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E9FC" w14:textId="77777777" w:rsidR="00B5626E" w:rsidRPr="00B5626E" w:rsidRDefault="00B5626E" w:rsidP="00B5626E">
      <w:pPr>
        <w:rPr>
          <w:b/>
          <w:bCs/>
        </w:rPr>
      </w:pPr>
      <w:r w:rsidRPr="00B5626E">
        <w:rPr>
          <w:b/>
          <w:bCs/>
        </w:rPr>
        <w:t>Left graph: Raw Performance per Ablation</w:t>
      </w:r>
    </w:p>
    <w:p w14:paraId="343B69B9" w14:textId="77777777" w:rsidR="00B5626E" w:rsidRPr="00B5626E" w:rsidRDefault="00B5626E" w:rsidP="00B5626E">
      <w:pPr>
        <w:numPr>
          <w:ilvl w:val="0"/>
          <w:numId w:val="3"/>
        </w:numPr>
      </w:pPr>
      <w:r w:rsidRPr="00B5626E">
        <w:rPr>
          <w:b/>
          <w:bCs/>
        </w:rPr>
        <w:t>What it shows:</w:t>
      </w:r>
      <w:r w:rsidRPr="00B5626E">
        <w:br/>
        <w:t xml:space="preserve">This bar chart shows the </w:t>
      </w:r>
      <w:r w:rsidRPr="00B5626E">
        <w:rPr>
          <w:b/>
          <w:bCs/>
        </w:rPr>
        <w:t>hit rate</w:t>
      </w:r>
      <w:r w:rsidRPr="00B5626E">
        <w:t xml:space="preserve"> (performance) of your model under different ablations: </w:t>
      </w:r>
    </w:p>
    <w:p w14:paraId="6653BDBD" w14:textId="77777777" w:rsidR="00B5626E" w:rsidRPr="00B5626E" w:rsidRDefault="00B5626E" w:rsidP="00B5626E">
      <w:pPr>
        <w:numPr>
          <w:ilvl w:val="1"/>
          <w:numId w:val="3"/>
        </w:numPr>
      </w:pPr>
      <w:proofErr w:type="spellStart"/>
      <w:r w:rsidRPr="00B5626E">
        <w:t>full_model</w:t>
      </w:r>
      <w:proofErr w:type="spellEnd"/>
      <w:r w:rsidRPr="00B5626E">
        <w:t xml:space="preserve"> → using all features </w:t>
      </w:r>
    </w:p>
    <w:p w14:paraId="35A2EC34" w14:textId="77777777" w:rsidR="00B5626E" w:rsidRPr="00B5626E" w:rsidRDefault="00B5626E" w:rsidP="00B5626E">
      <w:pPr>
        <w:numPr>
          <w:ilvl w:val="1"/>
          <w:numId w:val="3"/>
        </w:numPr>
      </w:pPr>
      <w:proofErr w:type="spellStart"/>
      <w:r w:rsidRPr="00B5626E">
        <w:t>no_time</w:t>
      </w:r>
      <w:proofErr w:type="spellEnd"/>
      <w:r w:rsidRPr="00B5626E">
        <w:t xml:space="preserve"> → model without </w:t>
      </w:r>
      <w:proofErr w:type="spellStart"/>
      <w:r w:rsidRPr="00B5626E">
        <w:t>order_dow</w:t>
      </w:r>
      <w:proofErr w:type="spellEnd"/>
      <w:r w:rsidRPr="00B5626E">
        <w:t xml:space="preserve"> and </w:t>
      </w:r>
      <w:proofErr w:type="spellStart"/>
      <w:r w:rsidRPr="00B5626E">
        <w:t>order_hour_of_day</w:t>
      </w:r>
      <w:proofErr w:type="spellEnd"/>
      <w:r w:rsidRPr="00B5626E">
        <w:t xml:space="preserve"> </w:t>
      </w:r>
    </w:p>
    <w:p w14:paraId="464C59FC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no_lag1 → model without lag1 </w:t>
      </w:r>
    </w:p>
    <w:p w14:paraId="7A25033E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no_lag2 → model without lag2 </w:t>
      </w:r>
    </w:p>
    <w:p w14:paraId="78FA5489" w14:textId="77777777" w:rsidR="00B5626E" w:rsidRPr="00B5626E" w:rsidRDefault="00B5626E" w:rsidP="00B5626E">
      <w:pPr>
        <w:numPr>
          <w:ilvl w:val="1"/>
          <w:numId w:val="3"/>
        </w:numPr>
      </w:pPr>
      <w:proofErr w:type="spellStart"/>
      <w:r w:rsidRPr="00B5626E">
        <w:t>no_product</w:t>
      </w:r>
      <w:proofErr w:type="spellEnd"/>
      <w:r w:rsidRPr="00B5626E">
        <w:t xml:space="preserve"> → model without </w:t>
      </w:r>
      <w:proofErr w:type="spellStart"/>
      <w:r w:rsidRPr="00B5626E">
        <w:t>product_id</w:t>
      </w:r>
      <w:proofErr w:type="spellEnd"/>
      <w:r w:rsidRPr="00B5626E">
        <w:t xml:space="preserve"> </w:t>
      </w:r>
    </w:p>
    <w:p w14:paraId="368A0514" w14:textId="77777777" w:rsidR="00B5626E" w:rsidRPr="00B5626E" w:rsidRDefault="00B5626E" w:rsidP="00B5626E">
      <w:pPr>
        <w:numPr>
          <w:ilvl w:val="0"/>
          <w:numId w:val="3"/>
        </w:numPr>
      </w:pPr>
      <w:r w:rsidRPr="00B5626E">
        <w:rPr>
          <w:b/>
          <w:bCs/>
        </w:rPr>
        <w:t>How to interpret:</w:t>
      </w:r>
      <w:r w:rsidRPr="00B5626E">
        <w:t xml:space="preserve"> </w:t>
      </w:r>
    </w:p>
    <w:p w14:paraId="67F1AD1A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Taller bars → higher hit rate. </w:t>
      </w:r>
    </w:p>
    <w:p w14:paraId="3D8A9A4F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If removing a </w:t>
      </w:r>
      <w:proofErr w:type="gramStart"/>
      <w:r w:rsidRPr="00B5626E">
        <w:t xml:space="preserve">feature </w:t>
      </w:r>
      <w:r w:rsidRPr="00B5626E">
        <w:rPr>
          <w:b/>
          <w:bCs/>
        </w:rPr>
        <w:t>increases</w:t>
      </w:r>
      <w:proofErr w:type="gramEnd"/>
      <w:r w:rsidRPr="00B5626E">
        <w:rPr>
          <w:b/>
          <w:bCs/>
        </w:rPr>
        <w:t xml:space="preserve"> hit rate</w:t>
      </w:r>
      <w:r w:rsidRPr="00B5626E">
        <w:t xml:space="preserve">, it may be </w:t>
      </w:r>
      <w:r w:rsidRPr="00B5626E">
        <w:rPr>
          <w:b/>
          <w:bCs/>
        </w:rPr>
        <w:t>hurting the model</w:t>
      </w:r>
      <w:r w:rsidRPr="00B5626E">
        <w:t xml:space="preserve">. </w:t>
      </w:r>
    </w:p>
    <w:p w14:paraId="094E96B4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If removing a </w:t>
      </w:r>
      <w:proofErr w:type="gramStart"/>
      <w:r w:rsidRPr="00B5626E">
        <w:t xml:space="preserve">feature </w:t>
      </w:r>
      <w:r w:rsidRPr="00B5626E">
        <w:rPr>
          <w:b/>
          <w:bCs/>
        </w:rPr>
        <w:t>decreases</w:t>
      </w:r>
      <w:proofErr w:type="gramEnd"/>
      <w:r w:rsidRPr="00B5626E">
        <w:rPr>
          <w:b/>
          <w:bCs/>
        </w:rPr>
        <w:t xml:space="preserve"> hit rate</w:t>
      </w:r>
      <w:r w:rsidRPr="00B5626E">
        <w:t xml:space="preserve">, it’s </w:t>
      </w:r>
      <w:r w:rsidRPr="00B5626E">
        <w:rPr>
          <w:b/>
          <w:bCs/>
        </w:rPr>
        <w:t>helpful</w:t>
      </w:r>
      <w:r w:rsidRPr="00B5626E">
        <w:t xml:space="preserve">. </w:t>
      </w:r>
    </w:p>
    <w:p w14:paraId="26F82E3D" w14:textId="77777777" w:rsidR="00B5626E" w:rsidRPr="00B5626E" w:rsidRDefault="00B5626E" w:rsidP="00B5626E">
      <w:pPr>
        <w:numPr>
          <w:ilvl w:val="0"/>
          <w:numId w:val="3"/>
        </w:numPr>
      </w:pPr>
      <w:r w:rsidRPr="00B5626E">
        <w:rPr>
          <w:b/>
          <w:bCs/>
        </w:rPr>
        <w:t>In your data:</w:t>
      </w:r>
      <w:r w:rsidRPr="00B5626E">
        <w:t xml:space="preserve"> </w:t>
      </w:r>
    </w:p>
    <w:p w14:paraId="1A12B281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Removing lag1 or time slightly </w:t>
      </w:r>
      <w:r w:rsidRPr="00B5626E">
        <w:rPr>
          <w:b/>
          <w:bCs/>
        </w:rPr>
        <w:t>increased performance</w:t>
      </w:r>
      <w:r w:rsidRPr="00B5626E">
        <w:t xml:space="preserve"> → these features may be noisy or less useful. </w:t>
      </w:r>
    </w:p>
    <w:p w14:paraId="5A56B842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Removing </w:t>
      </w:r>
      <w:proofErr w:type="spellStart"/>
      <w:r w:rsidRPr="00B5626E">
        <w:t>product_id</w:t>
      </w:r>
      <w:proofErr w:type="spellEnd"/>
      <w:r w:rsidRPr="00B5626E">
        <w:t xml:space="preserve"> drastically </w:t>
      </w:r>
      <w:r w:rsidRPr="00B5626E">
        <w:rPr>
          <w:b/>
          <w:bCs/>
        </w:rPr>
        <w:t>decreased performance</w:t>
      </w:r>
      <w:r w:rsidRPr="00B5626E">
        <w:t xml:space="preserve"> → this feature is </w:t>
      </w:r>
      <w:r w:rsidRPr="00B5626E">
        <w:rPr>
          <w:b/>
          <w:bCs/>
        </w:rPr>
        <w:t>critical</w:t>
      </w:r>
      <w:r w:rsidRPr="00B5626E">
        <w:t xml:space="preserve">. </w:t>
      </w:r>
    </w:p>
    <w:p w14:paraId="4BE79B0F" w14:textId="77777777" w:rsidR="00B5626E" w:rsidRPr="00B5626E" w:rsidRDefault="00B5626E" w:rsidP="00B5626E">
      <w:pPr>
        <w:numPr>
          <w:ilvl w:val="1"/>
          <w:numId w:val="3"/>
        </w:numPr>
      </w:pPr>
      <w:r w:rsidRPr="00B5626E">
        <w:t xml:space="preserve">Removing lag2 had almost no effect → neutral. </w:t>
      </w:r>
    </w:p>
    <w:p w14:paraId="0F347B8C" w14:textId="77777777" w:rsidR="00B5626E" w:rsidRPr="00B5626E" w:rsidRDefault="00B5626E" w:rsidP="00B5626E">
      <w:pPr>
        <w:numPr>
          <w:ilvl w:val="0"/>
          <w:numId w:val="3"/>
        </w:numPr>
      </w:pPr>
      <w:r w:rsidRPr="00B5626E">
        <w:rPr>
          <w:b/>
          <w:bCs/>
        </w:rPr>
        <w:t>How to explain to your professor:</w:t>
      </w:r>
      <w:r w:rsidRPr="00B5626E">
        <w:t xml:space="preserve"> </w:t>
      </w:r>
    </w:p>
    <w:p w14:paraId="6B746F51" w14:textId="77777777" w:rsidR="00B5626E" w:rsidRPr="00B5626E" w:rsidRDefault="00B5626E" w:rsidP="00B5626E">
      <w:r w:rsidRPr="00B5626E">
        <w:t xml:space="preserve">“The left graph shows absolute hit rates when we remove one feature at a time. We see that </w:t>
      </w:r>
      <w:proofErr w:type="spellStart"/>
      <w:r w:rsidRPr="00B5626E">
        <w:t>product_id</w:t>
      </w:r>
      <w:proofErr w:type="spellEnd"/>
      <w:r w:rsidRPr="00B5626E">
        <w:t xml:space="preserve"> is the most important feature, as removing it drastically reduces performance, whereas lag1 and time may even slightly hurt the model, and lag2 has minimal effect.”</w:t>
      </w:r>
    </w:p>
    <w:p w14:paraId="0620B87F" w14:textId="77777777" w:rsidR="00B5626E" w:rsidRPr="00B5626E" w:rsidRDefault="00B5626E" w:rsidP="00B5626E">
      <w:pPr>
        <w:rPr>
          <w:b/>
          <w:bCs/>
        </w:rPr>
      </w:pPr>
      <w:r w:rsidRPr="00B5626E">
        <w:rPr>
          <w:b/>
          <w:bCs/>
        </w:rPr>
        <w:t>Right graph: Feature Impact (sorted by magnitude)</w:t>
      </w:r>
    </w:p>
    <w:p w14:paraId="30529440" w14:textId="77777777" w:rsidR="00B5626E" w:rsidRPr="00B5626E" w:rsidRDefault="00B5626E" w:rsidP="00B5626E">
      <w:pPr>
        <w:numPr>
          <w:ilvl w:val="0"/>
          <w:numId w:val="4"/>
        </w:numPr>
      </w:pPr>
      <w:r w:rsidRPr="00B5626E">
        <w:rPr>
          <w:b/>
          <w:bCs/>
        </w:rPr>
        <w:t>What it shows:</w:t>
      </w:r>
    </w:p>
    <w:p w14:paraId="6B0E2E9B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t xml:space="preserve">This horizontal bar chart shows the </w:t>
      </w:r>
      <w:r w:rsidRPr="00B5626E">
        <w:rPr>
          <w:b/>
          <w:bCs/>
        </w:rPr>
        <w:t>impact of each feature</w:t>
      </w:r>
      <w:r w:rsidRPr="00B5626E">
        <w:t xml:space="preserve"> in terms of change in hit rate: </w:t>
      </w:r>
    </w:p>
    <w:p w14:paraId="1A1EE037" w14:textId="4A2076FB" w:rsidR="00B5626E" w:rsidRPr="00B5626E" w:rsidRDefault="00B5626E" w:rsidP="00B5626E">
      <m:oMathPara>
        <m:oMath>
          <m:r>
            <m:rPr>
              <m:nor/>
            </m:rPr>
            <m:t>Impact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HitRate(full model)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HitRate(with feature removed)</m:t>
          </m:r>
          <m:r>
            <w:br/>
          </m:r>
        </m:oMath>
      </m:oMathPara>
    </w:p>
    <w:p w14:paraId="2D8C6F6E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t xml:space="preserve">Positive impact → feature helps model </w:t>
      </w:r>
    </w:p>
    <w:p w14:paraId="7F9B9371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t xml:space="preserve">Negative impact → feature hurts model </w:t>
      </w:r>
    </w:p>
    <w:p w14:paraId="0E745701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t xml:space="preserve">Bars are </w:t>
      </w:r>
      <w:r w:rsidRPr="00B5626E">
        <w:rPr>
          <w:b/>
          <w:bCs/>
        </w:rPr>
        <w:t>sorted by absolute magnitude</w:t>
      </w:r>
      <w:r w:rsidRPr="00B5626E">
        <w:t xml:space="preserve">, so the most influential features are at the top. </w:t>
      </w:r>
    </w:p>
    <w:p w14:paraId="203A8C12" w14:textId="77777777" w:rsidR="00B5626E" w:rsidRPr="00B5626E" w:rsidRDefault="00B5626E" w:rsidP="00B5626E">
      <w:pPr>
        <w:numPr>
          <w:ilvl w:val="0"/>
          <w:numId w:val="4"/>
        </w:numPr>
      </w:pPr>
      <w:r w:rsidRPr="00B5626E">
        <w:rPr>
          <w:b/>
          <w:bCs/>
        </w:rPr>
        <w:t>How to interpret:</w:t>
      </w:r>
      <w:r w:rsidRPr="00B5626E">
        <w:t xml:space="preserve"> </w:t>
      </w:r>
    </w:p>
    <w:p w14:paraId="011C45B1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rPr>
          <w:b/>
          <w:bCs/>
        </w:rPr>
        <w:t>Green bars</w:t>
      </w:r>
      <w:r w:rsidRPr="00B5626E">
        <w:t xml:space="preserve"> → positive impact → feature helps </w:t>
      </w:r>
    </w:p>
    <w:p w14:paraId="34AA3ECA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rPr>
          <w:b/>
          <w:bCs/>
        </w:rPr>
        <w:lastRenderedPageBreak/>
        <w:t>Red bars</w:t>
      </w:r>
      <w:r w:rsidRPr="00B5626E">
        <w:t xml:space="preserve"> → negative impact → feature hurts </w:t>
      </w:r>
    </w:p>
    <w:p w14:paraId="02379AAA" w14:textId="77777777" w:rsidR="00B5626E" w:rsidRPr="00B5626E" w:rsidRDefault="00B5626E" w:rsidP="00B5626E">
      <w:pPr>
        <w:numPr>
          <w:ilvl w:val="1"/>
          <w:numId w:val="4"/>
        </w:numPr>
      </w:pPr>
      <w:r w:rsidRPr="00B5626E">
        <w:t xml:space="preserve">Longer bars → stronger impact </w:t>
      </w:r>
    </w:p>
    <w:p w14:paraId="2A350B1E" w14:textId="77777777" w:rsidR="00B5626E" w:rsidRPr="00B5626E" w:rsidRDefault="00B5626E" w:rsidP="00B5626E">
      <w:pPr>
        <w:numPr>
          <w:ilvl w:val="0"/>
          <w:numId w:val="4"/>
        </w:numPr>
      </w:pPr>
      <w:r w:rsidRPr="00B5626E">
        <w:rPr>
          <w:b/>
          <w:bCs/>
        </w:rPr>
        <w:t>In your data: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783"/>
        <w:gridCol w:w="2386"/>
      </w:tblGrid>
      <w:tr w:rsidR="00B5626E" w:rsidRPr="00B5626E" w14:paraId="65819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84532" w14:textId="77777777" w:rsidR="00B5626E" w:rsidRPr="00B5626E" w:rsidRDefault="00B5626E" w:rsidP="00B5626E">
            <w:pPr>
              <w:rPr>
                <w:b/>
                <w:bCs/>
              </w:rPr>
            </w:pPr>
            <w:r w:rsidRPr="00B562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836659" w14:textId="77777777" w:rsidR="00B5626E" w:rsidRPr="00B5626E" w:rsidRDefault="00B5626E" w:rsidP="00B5626E">
            <w:pPr>
              <w:rPr>
                <w:b/>
                <w:bCs/>
              </w:rPr>
            </w:pPr>
            <w:r w:rsidRPr="00B5626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5FA1198" w14:textId="77777777" w:rsidR="00B5626E" w:rsidRPr="00B5626E" w:rsidRDefault="00B5626E" w:rsidP="00B5626E">
            <w:pPr>
              <w:rPr>
                <w:b/>
                <w:bCs/>
              </w:rPr>
            </w:pPr>
            <w:r w:rsidRPr="00B5626E">
              <w:rPr>
                <w:b/>
                <w:bCs/>
              </w:rPr>
              <w:t>Meaning</w:t>
            </w:r>
          </w:p>
        </w:tc>
      </w:tr>
      <w:tr w:rsidR="00B5626E" w:rsidRPr="00B5626E" w14:paraId="4EAA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D378" w14:textId="77777777" w:rsidR="00B5626E" w:rsidRPr="00B5626E" w:rsidRDefault="00B5626E" w:rsidP="00B5626E">
            <w:proofErr w:type="spellStart"/>
            <w:r w:rsidRPr="00B5626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A861A" w14:textId="77777777" w:rsidR="00B5626E" w:rsidRPr="00B5626E" w:rsidRDefault="00B5626E" w:rsidP="00B5626E">
            <w:r w:rsidRPr="00B5626E">
              <w:t>+0.0263</w:t>
            </w:r>
          </w:p>
        </w:tc>
        <w:tc>
          <w:tcPr>
            <w:tcW w:w="0" w:type="auto"/>
            <w:vAlign w:val="center"/>
            <w:hideMark/>
          </w:tcPr>
          <w:p w14:paraId="74F74F4F" w14:textId="77777777" w:rsidR="00B5626E" w:rsidRPr="00B5626E" w:rsidRDefault="00B5626E" w:rsidP="00B5626E">
            <w:r w:rsidRPr="00B5626E">
              <w:t>Critical, helps model most</w:t>
            </w:r>
          </w:p>
        </w:tc>
      </w:tr>
      <w:tr w:rsidR="00B5626E" w:rsidRPr="00B5626E" w14:paraId="121B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CC14" w14:textId="77777777" w:rsidR="00B5626E" w:rsidRPr="00B5626E" w:rsidRDefault="00B5626E" w:rsidP="00B5626E">
            <w:r w:rsidRPr="00B5626E">
              <w:t>lag1</w:t>
            </w:r>
          </w:p>
        </w:tc>
        <w:tc>
          <w:tcPr>
            <w:tcW w:w="0" w:type="auto"/>
            <w:vAlign w:val="center"/>
            <w:hideMark/>
          </w:tcPr>
          <w:p w14:paraId="4456D4A9" w14:textId="77777777" w:rsidR="00B5626E" w:rsidRPr="00B5626E" w:rsidRDefault="00B5626E" w:rsidP="00B5626E">
            <w:r w:rsidRPr="00B5626E">
              <w:t>-0.0063</w:t>
            </w:r>
          </w:p>
        </w:tc>
        <w:tc>
          <w:tcPr>
            <w:tcW w:w="0" w:type="auto"/>
            <w:vAlign w:val="center"/>
            <w:hideMark/>
          </w:tcPr>
          <w:p w14:paraId="5229367B" w14:textId="77777777" w:rsidR="00B5626E" w:rsidRPr="00B5626E" w:rsidRDefault="00B5626E" w:rsidP="00B5626E">
            <w:r w:rsidRPr="00B5626E">
              <w:t>Slightly hurts model</w:t>
            </w:r>
          </w:p>
        </w:tc>
      </w:tr>
      <w:tr w:rsidR="00B5626E" w:rsidRPr="00B5626E" w14:paraId="2506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5C80" w14:textId="77777777" w:rsidR="00B5626E" w:rsidRPr="00B5626E" w:rsidRDefault="00B5626E" w:rsidP="00B5626E">
            <w:r w:rsidRPr="00B5626E">
              <w:t>time</w:t>
            </w:r>
          </w:p>
        </w:tc>
        <w:tc>
          <w:tcPr>
            <w:tcW w:w="0" w:type="auto"/>
            <w:vAlign w:val="center"/>
            <w:hideMark/>
          </w:tcPr>
          <w:p w14:paraId="1F936AFA" w14:textId="77777777" w:rsidR="00B5626E" w:rsidRPr="00B5626E" w:rsidRDefault="00B5626E" w:rsidP="00B5626E">
            <w:r w:rsidRPr="00B5626E">
              <w:t>-0.0063</w:t>
            </w:r>
          </w:p>
        </w:tc>
        <w:tc>
          <w:tcPr>
            <w:tcW w:w="0" w:type="auto"/>
            <w:vAlign w:val="center"/>
            <w:hideMark/>
          </w:tcPr>
          <w:p w14:paraId="757BAF71" w14:textId="77777777" w:rsidR="00B5626E" w:rsidRPr="00B5626E" w:rsidRDefault="00B5626E" w:rsidP="00B5626E">
            <w:r w:rsidRPr="00B5626E">
              <w:t>Slightly hurts model</w:t>
            </w:r>
          </w:p>
        </w:tc>
      </w:tr>
      <w:tr w:rsidR="00B5626E" w:rsidRPr="00B5626E" w14:paraId="3BD1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4FF5" w14:textId="77777777" w:rsidR="00B5626E" w:rsidRPr="00B5626E" w:rsidRDefault="00B5626E" w:rsidP="00B5626E">
            <w:r w:rsidRPr="00B5626E">
              <w:t>lag2</w:t>
            </w:r>
          </w:p>
        </w:tc>
        <w:tc>
          <w:tcPr>
            <w:tcW w:w="0" w:type="auto"/>
            <w:vAlign w:val="center"/>
            <w:hideMark/>
          </w:tcPr>
          <w:p w14:paraId="5D5C2199" w14:textId="77777777" w:rsidR="00B5626E" w:rsidRPr="00B5626E" w:rsidRDefault="00B5626E" w:rsidP="00B5626E">
            <w:r w:rsidRPr="00B5626E">
              <w:t>+0.0001</w:t>
            </w:r>
          </w:p>
        </w:tc>
        <w:tc>
          <w:tcPr>
            <w:tcW w:w="0" w:type="auto"/>
            <w:vAlign w:val="center"/>
            <w:hideMark/>
          </w:tcPr>
          <w:p w14:paraId="3281E23F" w14:textId="77777777" w:rsidR="00B5626E" w:rsidRPr="00B5626E" w:rsidRDefault="00B5626E" w:rsidP="00B5626E">
            <w:r w:rsidRPr="00B5626E">
              <w:t>Neutral, almost no effect</w:t>
            </w:r>
          </w:p>
        </w:tc>
      </w:tr>
    </w:tbl>
    <w:p w14:paraId="693A9A73" w14:textId="77777777" w:rsidR="00B5626E" w:rsidRPr="00B5626E" w:rsidRDefault="00B5626E" w:rsidP="00B5626E">
      <w:pPr>
        <w:numPr>
          <w:ilvl w:val="0"/>
          <w:numId w:val="4"/>
        </w:numPr>
      </w:pPr>
      <w:r w:rsidRPr="00B5626E">
        <w:rPr>
          <w:b/>
          <w:bCs/>
        </w:rPr>
        <w:t>How to explain to your professor:</w:t>
      </w:r>
      <w:r w:rsidRPr="00B5626E">
        <w:t xml:space="preserve"> </w:t>
      </w:r>
    </w:p>
    <w:p w14:paraId="08441ED9" w14:textId="77777777" w:rsidR="00B5626E" w:rsidRPr="00B5626E" w:rsidRDefault="00B5626E" w:rsidP="00B5626E">
      <w:r w:rsidRPr="00B5626E">
        <w:t xml:space="preserve">“The right graph shows the contribution of each feature to the model’s performance. Positive green bars indicate features that improve hit rate; negative red bars indicate features that reduce it. Here, </w:t>
      </w:r>
      <w:proofErr w:type="spellStart"/>
      <w:r w:rsidRPr="00B5626E">
        <w:t>product_id</w:t>
      </w:r>
      <w:proofErr w:type="spellEnd"/>
      <w:r w:rsidRPr="00B5626E">
        <w:t xml:space="preserve"> is the dominant positive feature, while lag1 and time slightly harm performance. lag2 is nearly neutral. Sorting by absolute impact highlights which features matter most.”</w:t>
      </w:r>
    </w:p>
    <w:p w14:paraId="7E3B3DE7" w14:textId="77777777" w:rsidR="00B5626E" w:rsidRPr="00B5626E" w:rsidRDefault="00B5626E" w:rsidP="00B5626E">
      <w:r w:rsidRPr="00B5626E">
        <w:pict w14:anchorId="7793DABB">
          <v:rect id="_x0000_i1031" style="width:0;height:1.5pt" o:hralign="center" o:hrstd="t" o:hr="t" fillcolor="#a0a0a0" stroked="f"/>
        </w:pict>
      </w:r>
    </w:p>
    <w:p w14:paraId="41C2BE6E" w14:textId="77777777" w:rsidR="00B5626E" w:rsidRPr="00B5626E" w:rsidRDefault="00B5626E" w:rsidP="00B5626E">
      <w:pPr>
        <w:rPr>
          <w:b/>
          <w:bCs/>
        </w:rPr>
      </w:pPr>
      <w:r w:rsidRPr="00B5626E">
        <w:rPr>
          <w:rFonts w:ascii="Segoe UI Emoji" w:hAnsi="Segoe UI Emoji" w:cs="Segoe UI Emoji"/>
          <w:b/>
          <w:bCs/>
        </w:rPr>
        <w:t>💡</w:t>
      </w:r>
      <w:r w:rsidRPr="00B5626E">
        <w:rPr>
          <w:b/>
          <w:bCs/>
        </w:rPr>
        <w:t xml:space="preserve"> How to summarize both together:</w:t>
      </w:r>
    </w:p>
    <w:p w14:paraId="67105102" w14:textId="77777777" w:rsidR="00B5626E" w:rsidRPr="00B5626E" w:rsidRDefault="00B5626E" w:rsidP="00B5626E">
      <w:pPr>
        <w:numPr>
          <w:ilvl w:val="0"/>
          <w:numId w:val="5"/>
        </w:numPr>
      </w:pPr>
      <w:r w:rsidRPr="00B5626E">
        <w:t xml:space="preserve">Use the </w:t>
      </w:r>
      <w:r w:rsidRPr="00B5626E">
        <w:rPr>
          <w:b/>
          <w:bCs/>
        </w:rPr>
        <w:t>left chart</w:t>
      </w:r>
      <w:r w:rsidRPr="00B5626E">
        <w:t xml:space="preserve"> to discuss </w:t>
      </w:r>
      <w:r w:rsidRPr="00B5626E">
        <w:rPr>
          <w:b/>
          <w:bCs/>
        </w:rPr>
        <w:t>absolute performance</w:t>
      </w:r>
      <w:r w:rsidRPr="00B5626E">
        <w:t xml:space="preserve"> of different ablation models. </w:t>
      </w:r>
    </w:p>
    <w:p w14:paraId="7800ABC4" w14:textId="77777777" w:rsidR="00B5626E" w:rsidRPr="00B5626E" w:rsidRDefault="00B5626E" w:rsidP="00B5626E">
      <w:pPr>
        <w:numPr>
          <w:ilvl w:val="0"/>
          <w:numId w:val="5"/>
        </w:numPr>
      </w:pPr>
      <w:r w:rsidRPr="00B5626E">
        <w:t xml:space="preserve">Use the </w:t>
      </w:r>
      <w:r w:rsidRPr="00B5626E">
        <w:rPr>
          <w:b/>
          <w:bCs/>
        </w:rPr>
        <w:t>right chart</w:t>
      </w:r>
      <w:r w:rsidRPr="00B5626E">
        <w:t xml:space="preserve"> to discuss </w:t>
      </w:r>
      <w:r w:rsidRPr="00B5626E">
        <w:rPr>
          <w:b/>
          <w:bCs/>
        </w:rPr>
        <w:t>feature importance/impact</w:t>
      </w:r>
      <w:r w:rsidRPr="00B5626E">
        <w:t xml:space="preserve">. </w:t>
      </w:r>
    </w:p>
    <w:p w14:paraId="4CCA6993" w14:textId="77777777" w:rsidR="00B5626E" w:rsidRPr="00B5626E" w:rsidRDefault="00B5626E" w:rsidP="00B5626E">
      <w:pPr>
        <w:numPr>
          <w:ilvl w:val="0"/>
          <w:numId w:val="5"/>
        </w:numPr>
      </w:pPr>
      <w:r w:rsidRPr="00B5626E">
        <w:t xml:space="preserve">Combine insights: </w:t>
      </w:r>
    </w:p>
    <w:p w14:paraId="0C41117C" w14:textId="77777777" w:rsidR="00B5626E" w:rsidRPr="00B5626E" w:rsidRDefault="00B5626E" w:rsidP="00B5626E">
      <w:pPr>
        <w:numPr>
          <w:ilvl w:val="1"/>
          <w:numId w:val="5"/>
        </w:numPr>
      </w:pPr>
      <w:r w:rsidRPr="00B5626E">
        <w:t xml:space="preserve">“Although lag1 and time are part of the model, removing them slightly improves performance, indicating they might not be useful. </w:t>
      </w:r>
    </w:p>
    <w:p w14:paraId="374876CC" w14:textId="77777777" w:rsidR="00B5626E" w:rsidRPr="00B5626E" w:rsidRDefault="00B5626E" w:rsidP="00B5626E">
      <w:pPr>
        <w:numPr>
          <w:ilvl w:val="1"/>
          <w:numId w:val="5"/>
        </w:numPr>
      </w:pPr>
      <w:proofErr w:type="spellStart"/>
      <w:r w:rsidRPr="00B5626E">
        <w:t>product_id</w:t>
      </w:r>
      <w:proofErr w:type="spellEnd"/>
      <w:r w:rsidRPr="00B5626E">
        <w:t xml:space="preserve"> is essential; without it, the model’s hit rate drops drastically. </w:t>
      </w:r>
    </w:p>
    <w:p w14:paraId="72024526" w14:textId="77777777" w:rsidR="00B5626E" w:rsidRPr="00B5626E" w:rsidRDefault="00B5626E" w:rsidP="00B5626E">
      <w:pPr>
        <w:numPr>
          <w:ilvl w:val="1"/>
          <w:numId w:val="5"/>
        </w:numPr>
      </w:pPr>
      <w:r w:rsidRPr="00B5626E">
        <w:t>lag2 has minimal influence.”</w:t>
      </w:r>
    </w:p>
    <w:p w14:paraId="075B2051" w14:textId="511C4C50" w:rsidR="00966064" w:rsidRDefault="00B5626E" w:rsidP="00966064">
      <w:r w:rsidRPr="00B5626E">
        <w:t>“</w:t>
      </w:r>
      <w:r w:rsidRPr="00B5626E">
        <w:rPr>
          <w:b/>
          <w:bCs/>
        </w:rPr>
        <w:t>Ablation</w:t>
      </w:r>
      <w:r w:rsidRPr="00B5626E">
        <w:t xml:space="preserve">” in machine learning is a term used to describe the process of </w:t>
      </w:r>
      <w:r w:rsidRPr="00B5626E">
        <w:rPr>
          <w:b/>
          <w:bCs/>
        </w:rPr>
        <w:t>removing or “ablating” one part of a model or feature</w:t>
      </w:r>
      <w:r w:rsidRPr="00B5626E">
        <w:t xml:space="preserve"> to see how it affects performance. It’s a systematic way to measure the importance of a feature or component.</w:t>
      </w:r>
    </w:p>
    <w:sectPr w:rsidR="00966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EF1"/>
    <w:multiLevelType w:val="multilevel"/>
    <w:tmpl w:val="45D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3C45"/>
    <w:multiLevelType w:val="multilevel"/>
    <w:tmpl w:val="A9C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B212F"/>
    <w:multiLevelType w:val="multilevel"/>
    <w:tmpl w:val="777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0646C"/>
    <w:multiLevelType w:val="multilevel"/>
    <w:tmpl w:val="7FD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32C82"/>
    <w:multiLevelType w:val="multilevel"/>
    <w:tmpl w:val="497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01832">
    <w:abstractNumId w:val="3"/>
  </w:num>
  <w:num w:numId="2" w16cid:durableId="870075004">
    <w:abstractNumId w:val="2"/>
  </w:num>
  <w:num w:numId="3" w16cid:durableId="908226065">
    <w:abstractNumId w:val="4"/>
  </w:num>
  <w:num w:numId="4" w16cid:durableId="505051287">
    <w:abstractNumId w:val="0"/>
  </w:num>
  <w:num w:numId="5" w16cid:durableId="48420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64"/>
    <w:rsid w:val="001302C9"/>
    <w:rsid w:val="00283B8A"/>
    <w:rsid w:val="00966064"/>
    <w:rsid w:val="00B5626E"/>
    <w:rsid w:val="00D8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387F"/>
  <w15:chartTrackingRefBased/>
  <w15:docId w15:val="{0590FB9F-C502-4E38-8025-B17F6A2C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Pradhan</dc:creator>
  <cp:keywords/>
  <dc:description/>
  <cp:lastModifiedBy>Siddhant Pradhan</cp:lastModifiedBy>
  <cp:revision>1</cp:revision>
  <dcterms:created xsi:type="dcterms:W3CDTF">2026-03-26T14:21:00Z</dcterms:created>
  <dcterms:modified xsi:type="dcterms:W3CDTF">2026-03-26T14:40:00Z</dcterms:modified>
</cp:coreProperties>
</file>