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6066E" w14:textId="56F94A3A" w:rsidR="004B1E8A" w:rsidRDefault="000A3339" w:rsidP="00F162D4">
      <w:pPr>
        <w:jc w:val="center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CS539 Assignment 04</w:t>
      </w:r>
    </w:p>
    <w:p w14:paraId="31B0833D" w14:textId="0C451DFD" w:rsidR="000A3339" w:rsidRDefault="000A3339" w:rsidP="00F162D4">
      <w:pPr>
        <w:jc w:val="center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Part 2</w:t>
      </w:r>
    </w:p>
    <w:p w14:paraId="2FEE516D" w14:textId="77777777" w:rsidR="00927AE4" w:rsidRDefault="00927AE4" w:rsidP="00F162D4">
      <w:pPr>
        <w:jc w:val="center"/>
        <w:rPr>
          <w:rFonts w:ascii="Calibri" w:hAnsi="Calibri" w:cs="Calibri"/>
          <w:b/>
          <w:bCs/>
          <w:sz w:val="30"/>
          <w:szCs w:val="30"/>
        </w:rPr>
      </w:pPr>
    </w:p>
    <w:p w14:paraId="5AAF89C2" w14:textId="547146EF" w:rsidR="0040745A" w:rsidRDefault="00927AE4" w:rsidP="004074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Network only has two fully connected network, that is </w:t>
      </w:r>
      <w:r w:rsidRPr="00927AE4">
        <w:rPr>
          <w:rFonts w:ascii="Calibri" w:hAnsi="Calibri" w:cs="Calibri"/>
          <w:b/>
          <w:bCs/>
        </w:rPr>
        <w:t>without CNN</w:t>
      </w:r>
      <w:r>
        <w:rPr>
          <w:rFonts w:ascii="Calibri" w:hAnsi="Calibri" w:cs="Calibri"/>
        </w:rPr>
        <w:t xml:space="preserve"> layer, we got the results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AE4" w14:paraId="590EDC37" w14:textId="77777777" w:rsidTr="00927AE4">
        <w:tc>
          <w:tcPr>
            <w:tcW w:w="9350" w:type="dxa"/>
          </w:tcPr>
          <w:p w14:paraId="79E4C963" w14:textId="06FEC0F8" w:rsidR="00927AE4" w:rsidRDefault="00927AE4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63DA3DC" wp14:editId="25D49AD8">
                  <wp:extent cx="5943600" cy="2362200"/>
                  <wp:effectExtent l="0" t="0" r="0" b="0"/>
                  <wp:docPr id="41169311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693118" name="Picture 1" descr="A screenshot of a computer&#10;&#10;AI-generated content may be incorrect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6AD71" w14:textId="77777777" w:rsidR="00927AE4" w:rsidRDefault="00927AE4" w:rsidP="0040745A">
      <w:pPr>
        <w:jc w:val="both"/>
        <w:rPr>
          <w:rFonts w:ascii="Calibri" w:hAnsi="Calibri" w:cs="Calibri"/>
        </w:rPr>
      </w:pPr>
    </w:p>
    <w:p w14:paraId="2F4D357C" w14:textId="68F554F4" w:rsidR="00927AE4" w:rsidRDefault="00927AE4" w:rsidP="004074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Average Loss: 0.0990</w:t>
      </w:r>
    </w:p>
    <w:p w14:paraId="6089AC27" w14:textId="0F1A6CEA" w:rsidR="00927AE4" w:rsidRDefault="00927AE4" w:rsidP="004074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Accuracy: 9693/10000 (97%)</w:t>
      </w:r>
    </w:p>
    <w:p w14:paraId="45705384" w14:textId="070541B4" w:rsidR="00927AE4" w:rsidRDefault="00927AE4" w:rsidP="004074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network has 1 CNN layer with pooling and two FC layers, that is </w:t>
      </w:r>
      <w:r w:rsidRPr="00E0615E">
        <w:rPr>
          <w:rFonts w:ascii="Calibri" w:hAnsi="Calibri" w:cs="Calibri"/>
          <w:b/>
          <w:bCs/>
        </w:rPr>
        <w:t>with CNN layer</w:t>
      </w:r>
      <w:r>
        <w:rPr>
          <w:rFonts w:ascii="Calibri" w:hAnsi="Calibri" w:cs="Calibri"/>
        </w:rPr>
        <w:t>, it resulted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AE4" w14:paraId="39C99CA2" w14:textId="77777777" w:rsidTr="00927AE4">
        <w:tc>
          <w:tcPr>
            <w:tcW w:w="9350" w:type="dxa"/>
          </w:tcPr>
          <w:p w14:paraId="12E01671" w14:textId="144286EB" w:rsidR="00927AE4" w:rsidRDefault="00C25A0E" w:rsidP="0040745A">
            <w:pPr>
              <w:jc w:val="both"/>
              <w:rPr>
                <w:rFonts w:ascii="Calibri" w:hAnsi="Calibri" w:cs="Calibri"/>
              </w:rPr>
            </w:pPr>
            <w:r w:rsidRPr="00C25A0E">
              <w:rPr>
                <w:rFonts w:ascii="Calibri" w:hAnsi="Calibri" w:cs="Calibri"/>
                <w:noProof/>
              </w:rPr>
              <w:drawing>
                <wp:inline distT="0" distB="0" distL="0" distR="0" wp14:anchorId="573E8F2E" wp14:editId="1607BF31">
                  <wp:extent cx="5943600" cy="2533015"/>
                  <wp:effectExtent l="0" t="0" r="0" b="0"/>
                  <wp:docPr id="1766237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375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3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2AFA2" w14:textId="77777777" w:rsidR="00927AE4" w:rsidRDefault="00927AE4" w:rsidP="0040745A">
      <w:pPr>
        <w:jc w:val="both"/>
        <w:rPr>
          <w:rFonts w:ascii="Calibri" w:hAnsi="Calibri" w:cs="Calibri"/>
        </w:rPr>
      </w:pPr>
    </w:p>
    <w:p w14:paraId="41A69F84" w14:textId="0A645EE9" w:rsidR="00927AE4" w:rsidRDefault="00927AE4" w:rsidP="004074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Average Loss: 0.</w:t>
      </w:r>
      <w:r w:rsidR="00C25A0E">
        <w:rPr>
          <w:rFonts w:ascii="Calibri" w:hAnsi="Calibri" w:cs="Calibri"/>
        </w:rPr>
        <w:t>1585</w:t>
      </w:r>
    </w:p>
    <w:p w14:paraId="42CB2ADE" w14:textId="1D5C6046" w:rsidR="00927AE4" w:rsidRDefault="00927AE4" w:rsidP="004074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Accuracy:</w:t>
      </w:r>
      <w:r w:rsidR="00C25A0E">
        <w:rPr>
          <w:rFonts w:ascii="Calibri" w:hAnsi="Calibri" w:cs="Calibri"/>
        </w:rPr>
        <w:t xml:space="preserve"> 9554</w:t>
      </w:r>
      <w:r>
        <w:rPr>
          <w:rFonts w:ascii="Calibri" w:hAnsi="Calibri" w:cs="Calibri"/>
        </w:rPr>
        <w:t>/10000 (9</w:t>
      </w:r>
      <w:r w:rsidR="00C25A0E">
        <w:rPr>
          <w:rFonts w:ascii="Calibri" w:hAnsi="Calibri" w:cs="Calibri"/>
        </w:rPr>
        <w:t>6</w:t>
      </w:r>
      <w:r>
        <w:rPr>
          <w:rFonts w:ascii="Calibri" w:hAnsi="Calibri" w:cs="Calibri"/>
        </w:rPr>
        <w:t>%)</w:t>
      </w:r>
    </w:p>
    <w:p w14:paraId="47D29145" w14:textId="77777777" w:rsidR="00445AF9" w:rsidRDefault="00445AF9" w:rsidP="0040745A">
      <w:pPr>
        <w:jc w:val="both"/>
        <w:rPr>
          <w:rFonts w:ascii="Calibri" w:hAnsi="Calibri" w:cs="Calibri"/>
        </w:rPr>
      </w:pPr>
    </w:p>
    <w:p w14:paraId="6F027D96" w14:textId="214E8463" w:rsidR="00445AF9" w:rsidRDefault="00445AF9" w:rsidP="0040745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Experimenting with 3 alternative network topologies and hyper-parameters as:</w:t>
      </w:r>
    </w:p>
    <w:p w14:paraId="26B05127" w14:textId="02E441BA" w:rsidR="00445AF9" w:rsidRDefault="00445AF9" w:rsidP="0040745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#1. 2 CNN layers + 2 FC layers </w:t>
      </w:r>
    </w:p>
    <w:p w14:paraId="4764A770" w14:textId="458DB0E1" w:rsidR="00445AF9" w:rsidRDefault="00445AF9" w:rsidP="004074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used 2 CNN layers with pooling and 2 fully – connected (FC) layers.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AF9" w14:paraId="54A4D8D8" w14:textId="77777777" w:rsidTr="00445AF9">
        <w:tc>
          <w:tcPr>
            <w:tcW w:w="9350" w:type="dxa"/>
          </w:tcPr>
          <w:p w14:paraId="08D7AA17" w14:textId="05B0279B" w:rsidR="00445AF9" w:rsidRDefault="002A3F2E" w:rsidP="0040745A">
            <w:pPr>
              <w:jc w:val="both"/>
              <w:rPr>
                <w:rFonts w:ascii="Calibri" w:hAnsi="Calibri" w:cs="Calibri"/>
              </w:rPr>
            </w:pPr>
            <w:r w:rsidRPr="002A3F2E">
              <w:rPr>
                <w:rFonts w:ascii="Calibri" w:hAnsi="Calibri" w:cs="Calibri"/>
                <w:noProof/>
              </w:rPr>
              <w:drawing>
                <wp:inline distT="0" distB="0" distL="0" distR="0" wp14:anchorId="51EC20BA" wp14:editId="6AB05AFB">
                  <wp:extent cx="5943600" cy="2550160"/>
                  <wp:effectExtent l="0" t="0" r="0" b="2540"/>
                  <wp:docPr id="390134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1341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2B8BE" w14:textId="77777777" w:rsidR="00445AF9" w:rsidRDefault="00445AF9" w:rsidP="0040745A">
      <w:pPr>
        <w:jc w:val="both"/>
        <w:rPr>
          <w:rFonts w:ascii="Calibri" w:hAnsi="Calibri" w:cs="Calibri"/>
        </w:rPr>
      </w:pPr>
    </w:p>
    <w:p w14:paraId="6DD0E4C5" w14:textId="7318372B" w:rsidR="00445AF9" w:rsidRDefault="00445AF9" w:rsidP="004074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Average Loss: 0.1</w:t>
      </w:r>
      <w:r w:rsidR="002A3F2E">
        <w:rPr>
          <w:rFonts w:ascii="Calibri" w:hAnsi="Calibri" w:cs="Calibri"/>
        </w:rPr>
        <w:t>690</w:t>
      </w:r>
    </w:p>
    <w:p w14:paraId="3870D836" w14:textId="23C47E58" w:rsidR="008120E3" w:rsidRDefault="00445AF9" w:rsidP="00891F3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Accuracy: </w:t>
      </w:r>
      <w:r w:rsidR="002A3F2E">
        <w:rPr>
          <w:rFonts w:ascii="Calibri" w:hAnsi="Calibri" w:cs="Calibri"/>
        </w:rPr>
        <w:t>9494</w:t>
      </w:r>
      <w:r>
        <w:rPr>
          <w:rFonts w:ascii="Calibri" w:hAnsi="Calibri" w:cs="Calibri"/>
        </w:rPr>
        <w:t>/10000 (</w:t>
      </w:r>
      <w:r w:rsidR="002A3F2E">
        <w:rPr>
          <w:rFonts w:ascii="Calibri" w:hAnsi="Calibri" w:cs="Calibri"/>
        </w:rPr>
        <w:t>95</w:t>
      </w:r>
      <w:r>
        <w:rPr>
          <w:rFonts w:ascii="Calibri" w:hAnsi="Calibri" w:cs="Calibri"/>
        </w:rPr>
        <w:t>%)</w:t>
      </w:r>
    </w:p>
    <w:p w14:paraId="174D629A" w14:textId="77777777" w:rsidR="008120E3" w:rsidRDefault="008120E3" w:rsidP="0040745A">
      <w:pPr>
        <w:jc w:val="both"/>
        <w:rPr>
          <w:rFonts w:ascii="Calibri" w:hAnsi="Calibri" w:cs="Calibri"/>
        </w:rPr>
      </w:pPr>
    </w:p>
    <w:p w14:paraId="5129E4C2" w14:textId="647AD1B2" w:rsidR="008120E3" w:rsidRDefault="008120E3" w:rsidP="0040745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#2. Learning Rate Tuning with 1 CNN layer model</w:t>
      </w:r>
    </w:p>
    <w:p w14:paraId="58205641" w14:textId="1FC9AC2D" w:rsidR="008120E3" w:rsidRDefault="008120E3" w:rsidP="004074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tested with 3 different learning rates with a simplified model (1 CNN layer):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20E3" w14:paraId="3B28CC41" w14:textId="77777777" w:rsidTr="008120E3">
        <w:tc>
          <w:tcPr>
            <w:tcW w:w="2337" w:type="dxa"/>
          </w:tcPr>
          <w:p w14:paraId="0BA7E7C1" w14:textId="541C6A57" w:rsidR="008120E3" w:rsidRPr="008120E3" w:rsidRDefault="008120E3" w:rsidP="0040745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120E3">
              <w:rPr>
                <w:rFonts w:ascii="Calibri" w:hAnsi="Calibri" w:cs="Calibri"/>
                <w:b/>
                <w:bCs/>
              </w:rPr>
              <w:t>Learning Rate</w:t>
            </w:r>
          </w:p>
        </w:tc>
        <w:tc>
          <w:tcPr>
            <w:tcW w:w="2337" w:type="dxa"/>
          </w:tcPr>
          <w:p w14:paraId="43729DB2" w14:textId="4FC362A5" w:rsidR="008120E3" w:rsidRPr="008120E3" w:rsidRDefault="008120E3" w:rsidP="0040745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120E3">
              <w:rPr>
                <w:rFonts w:ascii="Calibri" w:hAnsi="Calibri" w:cs="Calibri"/>
                <w:b/>
                <w:bCs/>
              </w:rPr>
              <w:t>Test Loss</w:t>
            </w:r>
            <w:r>
              <w:rPr>
                <w:rFonts w:ascii="Calibri" w:hAnsi="Calibri" w:cs="Calibri"/>
                <w:b/>
                <w:bCs/>
              </w:rPr>
              <w:t xml:space="preserve"> (Avg Loss)</w:t>
            </w:r>
          </w:p>
        </w:tc>
        <w:tc>
          <w:tcPr>
            <w:tcW w:w="2338" w:type="dxa"/>
          </w:tcPr>
          <w:p w14:paraId="1F18938D" w14:textId="181E4ED6" w:rsidR="008120E3" w:rsidRPr="008120E3" w:rsidRDefault="008120E3" w:rsidP="0040745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120E3">
              <w:rPr>
                <w:rFonts w:ascii="Calibri" w:hAnsi="Calibri" w:cs="Calibri"/>
                <w:b/>
                <w:bCs/>
              </w:rPr>
              <w:t>Test Accuracy</w:t>
            </w:r>
            <w:r>
              <w:rPr>
                <w:rFonts w:ascii="Calibri" w:hAnsi="Calibri" w:cs="Calibri"/>
                <w:b/>
                <w:bCs/>
              </w:rPr>
              <w:t xml:space="preserve"> (in %)</w:t>
            </w:r>
          </w:p>
        </w:tc>
        <w:tc>
          <w:tcPr>
            <w:tcW w:w="2338" w:type="dxa"/>
          </w:tcPr>
          <w:p w14:paraId="0CE1528E" w14:textId="632FD4C9" w:rsidR="008120E3" w:rsidRPr="008120E3" w:rsidRDefault="008120E3" w:rsidP="0040745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120E3">
              <w:rPr>
                <w:rFonts w:ascii="Calibri" w:hAnsi="Calibri" w:cs="Calibri"/>
                <w:b/>
                <w:bCs/>
              </w:rPr>
              <w:t>Notes</w:t>
            </w:r>
          </w:p>
        </w:tc>
      </w:tr>
      <w:tr w:rsidR="008120E3" w14:paraId="3A0B3BD6" w14:textId="77777777" w:rsidTr="008120E3">
        <w:tc>
          <w:tcPr>
            <w:tcW w:w="2337" w:type="dxa"/>
          </w:tcPr>
          <w:p w14:paraId="2730BC12" w14:textId="57BBDEA0" w:rsidR="008120E3" w:rsidRDefault="008120E3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0.01</w:t>
            </w:r>
          </w:p>
        </w:tc>
        <w:tc>
          <w:tcPr>
            <w:tcW w:w="2337" w:type="dxa"/>
          </w:tcPr>
          <w:p w14:paraId="13ABCBF1" w14:textId="63784E10" w:rsidR="008120E3" w:rsidRDefault="008120E3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0.0585</w:t>
            </w:r>
          </w:p>
        </w:tc>
        <w:tc>
          <w:tcPr>
            <w:tcW w:w="2338" w:type="dxa"/>
          </w:tcPr>
          <w:p w14:paraId="40BBA861" w14:textId="1E10923E" w:rsidR="008120E3" w:rsidRDefault="008120E3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97.90%</w:t>
            </w:r>
          </w:p>
        </w:tc>
        <w:tc>
          <w:tcPr>
            <w:tcW w:w="2338" w:type="dxa"/>
          </w:tcPr>
          <w:p w14:paraId="7A37642E" w14:textId="4FEC1EEF" w:rsidR="008120E3" w:rsidRDefault="008120E3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Best balance of speed/accuracy</w:t>
            </w:r>
          </w:p>
        </w:tc>
      </w:tr>
      <w:tr w:rsidR="008120E3" w14:paraId="056D5DBB" w14:textId="77777777" w:rsidTr="008120E3">
        <w:tc>
          <w:tcPr>
            <w:tcW w:w="2337" w:type="dxa"/>
          </w:tcPr>
          <w:p w14:paraId="5C0355C9" w14:textId="0D349B63" w:rsidR="008120E3" w:rsidRDefault="008120E3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0.001</w:t>
            </w:r>
          </w:p>
        </w:tc>
        <w:tc>
          <w:tcPr>
            <w:tcW w:w="2337" w:type="dxa"/>
          </w:tcPr>
          <w:p w14:paraId="06FEE015" w14:textId="6AEAF7B1" w:rsidR="008120E3" w:rsidRDefault="008120E3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0.1351</w:t>
            </w:r>
          </w:p>
        </w:tc>
        <w:tc>
          <w:tcPr>
            <w:tcW w:w="2338" w:type="dxa"/>
          </w:tcPr>
          <w:p w14:paraId="7AE733DB" w14:textId="57FE5EE8" w:rsidR="008120E3" w:rsidRDefault="008120E3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95.34%</w:t>
            </w:r>
          </w:p>
        </w:tc>
        <w:tc>
          <w:tcPr>
            <w:tcW w:w="2338" w:type="dxa"/>
          </w:tcPr>
          <w:p w14:paraId="12BD5B89" w14:textId="6F12CF2D" w:rsidR="008120E3" w:rsidRDefault="008120E3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 slow convergence</w:t>
            </w:r>
          </w:p>
        </w:tc>
      </w:tr>
      <w:tr w:rsidR="008120E3" w14:paraId="23BDE901" w14:textId="77777777" w:rsidTr="008120E3">
        <w:tc>
          <w:tcPr>
            <w:tcW w:w="2337" w:type="dxa"/>
          </w:tcPr>
          <w:p w14:paraId="4FB182EF" w14:textId="14B285F2" w:rsidR="008120E3" w:rsidRDefault="008120E3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</w:t>
            </w:r>
          </w:p>
        </w:tc>
        <w:tc>
          <w:tcPr>
            <w:tcW w:w="2337" w:type="dxa"/>
          </w:tcPr>
          <w:p w14:paraId="67F8E6E9" w14:textId="2AD30155" w:rsidR="008120E3" w:rsidRDefault="008120E3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2.3293</w:t>
            </w:r>
          </w:p>
        </w:tc>
        <w:tc>
          <w:tcPr>
            <w:tcW w:w="2338" w:type="dxa"/>
          </w:tcPr>
          <w:p w14:paraId="52BF5B8D" w14:textId="601DF902" w:rsidR="008120E3" w:rsidRDefault="008120E3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10.28%</w:t>
            </w:r>
          </w:p>
        </w:tc>
        <w:tc>
          <w:tcPr>
            <w:tcW w:w="2338" w:type="dxa"/>
          </w:tcPr>
          <w:p w14:paraId="12280113" w14:textId="6B550FF6" w:rsidR="008120E3" w:rsidRDefault="008120E3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Diverged</w:t>
            </w:r>
          </w:p>
        </w:tc>
      </w:tr>
    </w:tbl>
    <w:p w14:paraId="053EDC53" w14:textId="77777777" w:rsidR="008120E3" w:rsidRDefault="008120E3" w:rsidP="0040745A">
      <w:pPr>
        <w:jc w:val="both"/>
        <w:rPr>
          <w:rFonts w:ascii="Calibri" w:hAnsi="Calibri" w:cs="Calibri"/>
        </w:rPr>
      </w:pPr>
    </w:p>
    <w:p w14:paraId="4C91C9C6" w14:textId="1C5F0C00" w:rsidR="003D3117" w:rsidRDefault="003D3117" w:rsidP="004074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Best LR = 0.01: Achieved 97.9 % accuracy, the highest among the tested LRs.</w:t>
      </w:r>
    </w:p>
    <w:p w14:paraId="3B6DD078" w14:textId="6F791C68" w:rsidR="00BA3185" w:rsidRDefault="00BA3185" w:rsidP="0040745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#3. Batch Size Tuning</w:t>
      </w:r>
    </w:p>
    <w:p w14:paraId="05BADAC7" w14:textId="25EDE801" w:rsidR="00BA3185" w:rsidRDefault="00BA3185" w:rsidP="004074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tested with 3 different batch sizes with the model having 1 CNN layer with pooling and 2 FC layers with LR = 0.01 and momentum = 0.9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7FEC" w:rsidRPr="001D7FEC" w14:paraId="7FE9780A" w14:textId="77777777" w:rsidTr="001D7FEC">
        <w:tc>
          <w:tcPr>
            <w:tcW w:w="2337" w:type="dxa"/>
          </w:tcPr>
          <w:p w14:paraId="0B730EB8" w14:textId="6D6F7353" w:rsidR="001D7FEC" w:rsidRPr="001D7FEC" w:rsidRDefault="001D7FEC" w:rsidP="0040745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D7FEC">
              <w:rPr>
                <w:rFonts w:ascii="Calibri" w:hAnsi="Calibri" w:cs="Calibri"/>
                <w:b/>
                <w:bCs/>
              </w:rPr>
              <w:t>Batch Size</w:t>
            </w:r>
          </w:p>
        </w:tc>
        <w:tc>
          <w:tcPr>
            <w:tcW w:w="2337" w:type="dxa"/>
          </w:tcPr>
          <w:p w14:paraId="58086DA0" w14:textId="67CA8564" w:rsidR="001D7FEC" w:rsidRPr="001D7FEC" w:rsidRDefault="001D7FEC" w:rsidP="0040745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D7FEC">
              <w:rPr>
                <w:rFonts w:ascii="Calibri" w:hAnsi="Calibri" w:cs="Calibri"/>
                <w:b/>
                <w:bCs/>
              </w:rPr>
              <w:t xml:space="preserve">Test Loss (avg. loss) </w:t>
            </w:r>
          </w:p>
        </w:tc>
        <w:tc>
          <w:tcPr>
            <w:tcW w:w="2338" w:type="dxa"/>
          </w:tcPr>
          <w:p w14:paraId="56628996" w14:textId="4336924E" w:rsidR="001D7FEC" w:rsidRPr="001D7FEC" w:rsidRDefault="001D7FEC" w:rsidP="0040745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D7FEC">
              <w:rPr>
                <w:rFonts w:ascii="Calibri" w:hAnsi="Calibri" w:cs="Calibri"/>
                <w:b/>
                <w:bCs/>
              </w:rPr>
              <w:t>Test Accuracy</w:t>
            </w:r>
          </w:p>
        </w:tc>
        <w:tc>
          <w:tcPr>
            <w:tcW w:w="2338" w:type="dxa"/>
          </w:tcPr>
          <w:p w14:paraId="1D452001" w14:textId="5BC82A18" w:rsidR="001D7FEC" w:rsidRPr="001D7FEC" w:rsidRDefault="001D7FEC" w:rsidP="0040745A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D7FEC">
              <w:rPr>
                <w:rFonts w:ascii="Calibri" w:hAnsi="Calibri" w:cs="Calibri"/>
                <w:b/>
                <w:bCs/>
              </w:rPr>
              <w:t>Notes</w:t>
            </w:r>
          </w:p>
        </w:tc>
      </w:tr>
      <w:tr w:rsidR="001D7FEC" w14:paraId="621FFFC6" w14:textId="77777777" w:rsidTr="001D7FEC">
        <w:tc>
          <w:tcPr>
            <w:tcW w:w="2337" w:type="dxa"/>
          </w:tcPr>
          <w:p w14:paraId="3AAF01E2" w14:textId="10BF2644" w:rsidR="001D7FEC" w:rsidRDefault="001D7FEC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2337" w:type="dxa"/>
          </w:tcPr>
          <w:p w14:paraId="66E80474" w14:textId="75E94776" w:rsidR="001D7FEC" w:rsidRDefault="001D7FEC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0.0532</w:t>
            </w:r>
          </w:p>
        </w:tc>
        <w:tc>
          <w:tcPr>
            <w:tcW w:w="2338" w:type="dxa"/>
          </w:tcPr>
          <w:p w14:paraId="6DFFCFAC" w14:textId="590B3080" w:rsidR="001D7FEC" w:rsidRDefault="001D7FEC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98.31%</w:t>
            </w:r>
          </w:p>
        </w:tc>
        <w:tc>
          <w:tcPr>
            <w:tcW w:w="2338" w:type="dxa"/>
          </w:tcPr>
          <w:p w14:paraId="09CEEB27" w14:textId="5F16504F" w:rsidR="001D7FEC" w:rsidRDefault="001D7FEC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Highest accuracy</w:t>
            </w:r>
          </w:p>
        </w:tc>
      </w:tr>
      <w:tr w:rsidR="001D7FEC" w14:paraId="48BE4BA3" w14:textId="77777777" w:rsidTr="001D7FEC">
        <w:tc>
          <w:tcPr>
            <w:tcW w:w="2337" w:type="dxa"/>
          </w:tcPr>
          <w:p w14:paraId="00A42926" w14:textId="70ED875C" w:rsidR="001D7FEC" w:rsidRDefault="001D7FEC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</w:t>
            </w:r>
          </w:p>
        </w:tc>
        <w:tc>
          <w:tcPr>
            <w:tcW w:w="2337" w:type="dxa"/>
          </w:tcPr>
          <w:p w14:paraId="34CB3E98" w14:textId="3A935378" w:rsidR="001D7FEC" w:rsidRDefault="001D7FEC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0.0581</w:t>
            </w:r>
          </w:p>
        </w:tc>
        <w:tc>
          <w:tcPr>
            <w:tcW w:w="2338" w:type="dxa"/>
          </w:tcPr>
          <w:p w14:paraId="742D1200" w14:textId="5EF5F4DE" w:rsidR="001D7FEC" w:rsidRDefault="001D7FEC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98.03%</w:t>
            </w:r>
          </w:p>
        </w:tc>
        <w:tc>
          <w:tcPr>
            <w:tcW w:w="2338" w:type="dxa"/>
          </w:tcPr>
          <w:p w14:paraId="00188BF8" w14:textId="0BC56850" w:rsidR="001D7FEC" w:rsidRDefault="001D7FEC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Default; stable </w:t>
            </w:r>
          </w:p>
        </w:tc>
      </w:tr>
      <w:tr w:rsidR="001D7FEC" w14:paraId="6CC8D437" w14:textId="77777777" w:rsidTr="001D7FEC">
        <w:tc>
          <w:tcPr>
            <w:tcW w:w="2337" w:type="dxa"/>
          </w:tcPr>
          <w:p w14:paraId="47687BF1" w14:textId="0D71050C" w:rsidR="001D7FEC" w:rsidRDefault="001D7FEC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</w:t>
            </w:r>
          </w:p>
        </w:tc>
        <w:tc>
          <w:tcPr>
            <w:tcW w:w="2337" w:type="dxa"/>
          </w:tcPr>
          <w:p w14:paraId="0E6797DB" w14:textId="464D2217" w:rsidR="001D7FEC" w:rsidRDefault="001D7FEC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0.0723</w:t>
            </w:r>
          </w:p>
        </w:tc>
        <w:tc>
          <w:tcPr>
            <w:tcW w:w="2338" w:type="dxa"/>
          </w:tcPr>
          <w:p w14:paraId="37397517" w14:textId="4E76F142" w:rsidR="001D7FEC" w:rsidRDefault="001D7FEC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97.63%</w:t>
            </w:r>
          </w:p>
        </w:tc>
        <w:tc>
          <w:tcPr>
            <w:tcW w:w="2338" w:type="dxa"/>
          </w:tcPr>
          <w:p w14:paraId="324DC69A" w14:textId="18D8E7E2" w:rsidR="001D7FEC" w:rsidRDefault="001D7FEC" w:rsidP="004074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Slightly higher loss</w:t>
            </w:r>
          </w:p>
        </w:tc>
      </w:tr>
    </w:tbl>
    <w:p w14:paraId="5F51368A" w14:textId="77777777" w:rsidR="00BA3185" w:rsidRDefault="00BA3185" w:rsidP="0040745A">
      <w:pPr>
        <w:jc w:val="both"/>
        <w:rPr>
          <w:rFonts w:ascii="Calibri" w:hAnsi="Calibri" w:cs="Calibri"/>
        </w:rPr>
      </w:pPr>
    </w:p>
    <w:p w14:paraId="4A698EE1" w14:textId="7D72163F" w:rsidR="005844AD" w:rsidRPr="004B3C23" w:rsidRDefault="00E54EBD" w:rsidP="0040745A">
      <w:pPr>
        <w:jc w:val="both"/>
        <w:rPr>
          <w:rFonts w:ascii="Calibri" w:hAnsi="Calibri" w:cs="Calibri"/>
          <w:b/>
          <w:bCs/>
        </w:rPr>
      </w:pPr>
      <w:r w:rsidRPr="004B3C23">
        <w:rPr>
          <w:rFonts w:ascii="Calibri" w:hAnsi="Calibri" w:cs="Calibri"/>
          <w:b/>
          <w:bCs/>
        </w:rPr>
        <w:t xml:space="preserve">The best configuration </w:t>
      </w:r>
      <w:r w:rsidR="000155AF" w:rsidRPr="004B3C23">
        <w:rPr>
          <w:rFonts w:ascii="Calibri" w:hAnsi="Calibri" w:cs="Calibri"/>
          <w:b/>
          <w:bCs/>
        </w:rPr>
        <w:t xml:space="preserve">was: </w:t>
      </w:r>
      <w:r w:rsidRPr="004B3C23">
        <w:rPr>
          <w:rFonts w:ascii="Calibri" w:hAnsi="Calibri" w:cs="Calibri"/>
          <w:b/>
          <w:bCs/>
        </w:rPr>
        <w:t xml:space="preserve"> </w:t>
      </w:r>
    </w:p>
    <w:p w14:paraId="73E6D0D9" w14:textId="24EA2AFB" w:rsidR="00E54EBD" w:rsidRDefault="00E54EBD" w:rsidP="004074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CNN + 2 FC with the Test accuracy as 98.31% having LR = 0.01 and batch size = 16</w:t>
      </w:r>
    </w:p>
    <w:p w14:paraId="66D590FB" w14:textId="77777777" w:rsidR="00A378FD" w:rsidRDefault="00A378FD" w:rsidP="0040745A">
      <w:pPr>
        <w:jc w:val="both"/>
        <w:rPr>
          <w:rFonts w:ascii="Calibri" w:hAnsi="Calibri" w:cs="Calibri"/>
        </w:rPr>
      </w:pPr>
    </w:p>
    <w:p w14:paraId="548391E9" w14:textId="71C062C2" w:rsidR="00A378FD" w:rsidRPr="00BA3185" w:rsidRDefault="00A378FD" w:rsidP="004074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Through me experimenting, </w:t>
      </w:r>
      <w:r w:rsidR="00C62BC4" w:rsidRPr="00C62BC4">
        <w:rPr>
          <w:rFonts w:ascii="Calibri" w:hAnsi="Calibri" w:cs="Calibri"/>
        </w:rPr>
        <w:t>I learned that </w:t>
      </w:r>
      <w:r w:rsidR="00C62BC4" w:rsidRPr="00C62BC4">
        <w:rPr>
          <w:rFonts w:ascii="Calibri" w:hAnsi="Calibri" w:cs="Calibri"/>
          <w:b/>
          <w:bCs/>
        </w:rPr>
        <w:t>hyperparameter tuning significantly impacts model performance</w:t>
      </w:r>
      <w:r w:rsidR="00C62BC4" w:rsidRPr="00C62BC4">
        <w:rPr>
          <w:rFonts w:ascii="Calibri" w:hAnsi="Calibri" w:cs="Calibri"/>
        </w:rPr>
        <w:t>. First, the </w:t>
      </w:r>
      <w:r w:rsidR="00C62BC4" w:rsidRPr="00C62BC4">
        <w:rPr>
          <w:rFonts w:ascii="Calibri" w:hAnsi="Calibri" w:cs="Calibri"/>
          <w:b/>
          <w:bCs/>
        </w:rPr>
        <w:t>learning rate</w:t>
      </w:r>
      <w:r w:rsidR="00C62BC4" w:rsidRPr="00C62BC4">
        <w:rPr>
          <w:rFonts w:ascii="Calibri" w:hAnsi="Calibri" w:cs="Calibri"/>
        </w:rPr>
        <w:t> must be carefully chosen—too high (0.5) causes divergence, while too low (0.001) slows convergence, with 0.01 proving optimal for stable training. Second, </w:t>
      </w:r>
      <w:r w:rsidR="00C62BC4" w:rsidRPr="00C62BC4">
        <w:rPr>
          <w:rFonts w:ascii="Calibri" w:hAnsi="Calibri" w:cs="Calibri"/>
          <w:b/>
          <w:bCs/>
        </w:rPr>
        <w:t>batch size</w:t>
      </w:r>
      <w:r w:rsidR="00C62BC4" w:rsidRPr="00C62BC4">
        <w:rPr>
          <w:rFonts w:ascii="Calibri" w:hAnsi="Calibri" w:cs="Calibri"/>
        </w:rPr>
        <w:t> affects both accuracy and training dynamics: smaller batches (16) yielded the highest accuracy (98.31%) due to noisier but more exploratory updates, while larger batches (64) traded slight accuracy loss (97.63%) for faster training. Finally, </w:t>
      </w:r>
      <w:r w:rsidR="00C62BC4" w:rsidRPr="00C62BC4">
        <w:rPr>
          <w:rFonts w:ascii="Calibri" w:hAnsi="Calibri" w:cs="Calibri"/>
          <w:b/>
          <w:bCs/>
        </w:rPr>
        <w:t>model complexity</w:t>
      </w:r>
      <w:r w:rsidR="00C62BC4" w:rsidRPr="00C62BC4">
        <w:rPr>
          <w:rFonts w:ascii="Calibri" w:hAnsi="Calibri" w:cs="Calibri"/>
        </w:rPr>
        <w:t> isn’t always better—a simpler 1-CNN-layer model outperformed a deeper 2-CNN-layer one (98.31% vs. 96.12%), suggesting that overly complex architectures can overfit even on simple datasets like MNIST. These results highlight the importance of </w:t>
      </w:r>
      <w:r w:rsidR="00C62BC4" w:rsidRPr="00C62BC4">
        <w:rPr>
          <w:rFonts w:ascii="Calibri" w:hAnsi="Calibri" w:cs="Calibri"/>
          <w:b/>
          <w:bCs/>
        </w:rPr>
        <w:t>balanced hyperparameters</w:t>
      </w:r>
      <w:r w:rsidR="00C62BC4" w:rsidRPr="00C62BC4">
        <w:rPr>
          <w:rFonts w:ascii="Calibri" w:hAnsi="Calibri" w:cs="Calibri"/>
        </w:rPr>
        <w:t>, </w:t>
      </w:r>
      <w:r w:rsidR="00C62BC4" w:rsidRPr="00C62BC4">
        <w:rPr>
          <w:rFonts w:ascii="Calibri" w:hAnsi="Calibri" w:cs="Calibri"/>
          <w:b/>
          <w:bCs/>
        </w:rPr>
        <w:t>trade-offs between speed and precision</w:t>
      </w:r>
      <w:r w:rsidR="00C62BC4" w:rsidRPr="00C62BC4">
        <w:rPr>
          <w:rFonts w:ascii="Calibri" w:hAnsi="Calibri" w:cs="Calibri"/>
        </w:rPr>
        <w:t>, and the </w:t>
      </w:r>
      <w:r w:rsidR="00C62BC4" w:rsidRPr="00C62BC4">
        <w:rPr>
          <w:rFonts w:ascii="Calibri" w:hAnsi="Calibri" w:cs="Calibri"/>
          <w:b/>
          <w:bCs/>
        </w:rPr>
        <w:t>risk of over-engineering</w:t>
      </w:r>
      <w:r w:rsidR="00C62BC4" w:rsidRPr="00C62BC4">
        <w:rPr>
          <w:rFonts w:ascii="Calibri" w:hAnsi="Calibri" w:cs="Calibri"/>
        </w:rPr>
        <w:t> models.</w:t>
      </w:r>
    </w:p>
    <w:sectPr w:rsidR="00A378FD" w:rsidRPr="00BA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DF"/>
    <w:rsid w:val="000155AF"/>
    <w:rsid w:val="00052E1F"/>
    <w:rsid w:val="000A3339"/>
    <w:rsid w:val="000D3DA8"/>
    <w:rsid w:val="001D7FEC"/>
    <w:rsid w:val="00295E0F"/>
    <w:rsid w:val="002A3F2E"/>
    <w:rsid w:val="003C72DF"/>
    <w:rsid w:val="003D3117"/>
    <w:rsid w:val="0040745A"/>
    <w:rsid w:val="0042647A"/>
    <w:rsid w:val="00445AF9"/>
    <w:rsid w:val="004B1E8A"/>
    <w:rsid w:val="004B3C23"/>
    <w:rsid w:val="00524DF0"/>
    <w:rsid w:val="005844AD"/>
    <w:rsid w:val="00772D13"/>
    <w:rsid w:val="007A4AA5"/>
    <w:rsid w:val="008120E3"/>
    <w:rsid w:val="00891F33"/>
    <w:rsid w:val="00927AE4"/>
    <w:rsid w:val="00A378FD"/>
    <w:rsid w:val="00BA3185"/>
    <w:rsid w:val="00C25A0E"/>
    <w:rsid w:val="00C62BC4"/>
    <w:rsid w:val="00E0615E"/>
    <w:rsid w:val="00E54EBD"/>
    <w:rsid w:val="00E64876"/>
    <w:rsid w:val="00F162D4"/>
    <w:rsid w:val="00F4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F4A0E"/>
  <w15:chartTrackingRefBased/>
  <w15:docId w15:val="{05BC8CED-8D0E-9B41-AE48-9CF490A0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2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7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kaur</dc:creator>
  <cp:keywords/>
  <dc:description/>
  <cp:lastModifiedBy>Tanveer kaur</cp:lastModifiedBy>
  <cp:revision>43</cp:revision>
  <dcterms:created xsi:type="dcterms:W3CDTF">2025-04-21T22:58:00Z</dcterms:created>
  <dcterms:modified xsi:type="dcterms:W3CDTF">2025-04-21T23:41:00Z</dcterms:modified>
</cp:coreProperties>
</file>