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B14" w:rsidRPr="003F0164" w:rsidRDefault="00060B14" w:rsidP="00AD45CE">
      <w:pPr>
        <w:tabs>
          <w:tab w:val="center" w:pos="4320"/>
          <w:tab w:val="right" w:pos="8640"/>
        </w:tabs>
        <w:rPr>
          <w:rFonts w:asciiTheme="minorHAnsi" w:hAnsiTheme="minorHAnsi"/>
          <w:color w:val="999999"/>
          <w:sz w:val="20"/>
          <w:szCs w:val="20"/>
        </w:rPr>
      </w:pPr>
      <w:r w:rsidRPr="003F0164">
        <w:rPr>
          <w:rFonts w:asciiTheme="minorHAnsi" w:hAnsiTheme="minorHAnsi"/>
          <w:color w:val="999999"/>
          <w:sz w:val="20"/>
          <w:szCs w:val="20"/>
        </w:rPr>
        <w:t>JARDINE LLOYD THOMPSON INDIA</w:t>
      </w:r>
    </w:p>
    <w:p w:rsidR="00060B14" w:rsidRPr="003F0164" w:rsidRDefault="00E164E2" w:rsidP="00AD45CE">
      <w:pPr>
        <w:tabs>
          <w:tab w:val="left" w:pos="2480"/>
          <w:tab w:val="left" w:pos="5240"/>
          <w:tab w:val="left" w:pos="5936"/>
        </w:tabs>
        <w:rPr>
          <w:rFonts w:asciiTheme="minorHAnsi" w:eastAsia="MS Mincho" w:hAnsiTheme="minorHAnsi"/>
          <w:b/>
          <w:sz w:val="20"/>
          <w:szCs w:val="20"/>
        </w:rPr>
      </w:pPr>
      <w:r w:rsidRPr="003F0164">
        <w:rPr>
          <w:rFonts w:asciiTheme="minorHAnsi" w:eastAsia="MS Mincho" w:hAnsiTheme="minorHAnsi"/>
          <w:b/>
          <w:sz w:val="20"/>
          <w:szCs w:val="20"/>
        </w:rPr>
        <w:t>January</w:t>
      </w:r>
      <w:r w:rsidR="0062428D" w:rsidRPr="003F0164">
        <w:rPr>
          <w:rFonts w:asciiTheme="minorHAnsi" w:eastAsia="MS Mincho" w:hAnsiTheme="minorHAnsi"/>
          <w:b/>
          <w:sz w:val="20"/>
          <w:szCs w:val="20"/>
        </w:rPr>
        <w:t xml:space="preserve"> 201</w:t>
      </w:r>
      <w:r w:rsidRPr="003F0164">
        <w:rPr>
          <w:rFonts w:asciiTheme="minorHAnsi" w:eastAsia="MS Mincho" w:hAnsiTheme="minorHAnsi"/>
          <w:b/>
          <w:sz w:val="20"/>
          <w:szCs w:val="20"/>
        </w:rPr>
        <w:t>7</w:t>
      </w:r>
    </w:p>
    <w:p w:rsidR="00060B14" w:rsidRPr="003F0164" w:rsidRDefault="00060B14" w:rsidP="00AD45CE">
      <w:pPr>
        <w:rPr>
          <w:rFonts w:asciiTheme="minorHAnsi" w:eastAsia="MS Mincho" w:hAnsiTheme="minorHAnsi"/>
          <w:sz w:val="20"/>
          <w:szCs w:val="20"/>
        </w:rPr>
      </w:pPr>
    </w:p>
    <w:p w:rsidR="00060B14" w:rsidRPr="003F0164" w:rsidRDefault="00060B14" w:rsidP="00AD45CE">
      <w:pPr>
        <w:rPr>
          <w:rFonts w:asciiTheme="minorHAnsi" w:eastAsia="MS Mincho" w:hAnsiTheme="minorHAnsi"/>
          <w:sz w:val="20"/>
          <w:szCs w:val="20"/>
        </w:rPr>
      </w:pPr>
    </w:p>
    <w:p w:rsidR="00060B14" w:rsidRPr="003F0164" w:rsidRDefault="00060B14" w:rsidP="00AD45CE">
      <w:pPr>
        <w:rPr>
          <w:rFonts w:asciiTheme="minorHAnsi" w:eastAsia="MS Mincho" w:hAnsiTheme="minorHAnsi"/>
          <w:sz w:val="20"/>
          <w:szCs w:val="20"/>
        </w:rPr>
      </w:pPr>
    </w:p>
    <w:p w:rsidR="00060B14" w:rsidRPr="003F0164" w:rsidRDefault="00060B14" w:rsidP="00AD45CE">
      <w:pPr>
        <w:rPr>
          <w:rFonts w:asciiTheme="minorHAnsi" w:eastAsia="MS Mincho" w:hAnsiTheme="minorHAnsi"/>
          <w:sz w:val="20"/>
          <w:szCs w:val="20"/>
        </w:rPr>
      </w:pPr>
    </w:p>
    <w:p w:rsidR="00060B14" w:rsidRPr="003F0164" w:rsidRDefault="00546212" w:rsidP="00AD45CE">
      <w:pPr>
        <w:rPr>
          <w:rFonts w:asciiTheme="minorHAnsi" w:eastAsia="MS Mincho" w:hAnsiTheme="minorHAnsi"/>
          <w:sz w:val="20"/>
          <w:szCs w:val="20"/>
        </w:rPr>
      </w:pPr>
      <w:r w:rsidRPr="003F0164">
        <w:rPr>
          <w:rFonts w:asciiTheme="minorHAnsi" w:hAnsiTheme="minorHAnsi"/>
          <w:noProof/>
          <w:lang w:val="en-SG" w:eastAsia="zh-TW"/>
        </w:rPr>
        <w:drawing>
          <wp:anchor distT="0" distB="0" distL="114300" distR="114300" simplePos="0" relativeHeight="251656704" behindDoc="1" locked="0" layoutInCell="1" allowOverlap="1" wp14:anchorId="08E396B5" wp14:editId="1E1963F7">
            <wp:simplePos x="0" y="0"/>
            <wp:positionH relativeFrom="column">
              <wp:posOffset>4236720</wp:posOffset>
            </wp:positionH>
            <wp:positionV relativeFrom="paragraph">
              <wp:posOffset>70485</wp:posOffset>
            </wp:positionV>
            <wp:extent cx="1572260" cy="577850"/>
            <wp:effectExtent l="0" t="0" r="889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2260" cy="577850"/>
                    </a:xfrm>
                    <a:prstGeom prst="rect">
                      <a:avLst/>
                    </a:prstGeom>
                    <a:noFill/>
                  </pic:spPr>
                </pic:pic>
              </a:graphicData>
            </a:graphic>
            <wp14:sizeRelH relativeFrom="page">
              <wp14:pctWidth>0</wp14:pctWidth>
            </wp14:sizeRelH>
            <wp14:sizeRelV relativeFrom="page">
              <wp14:pctHeight>0</wp14:pctHeight>
            </wp14:sizeRelV>
          </wp:anchor>
        </w:drawing>
      </w:r>
    </w:p>
    <w:p w:rsidR="00060B14" w:rsidRPr="003F0164" w:rsidRDefault="00060B14" w:rsidP="00AD45CE">
      <w:pPr>
        <w:rPr>
          <w:rFonts w:asciiTheme="minorHAnsi" w:eastAsia="MS Mincho" w:hAnsiTheme="minorHAnsi"/>
          <w:sz w:val="20"/>
          <w:szCs w:val="20"/>
        </w:rPr>
      </w:pPr>
    </w:p>
    <w:p w:rsidR="00060B14" w:rsidRPr="003F0164" w:rsidRDefault="00060B14" w:rsidP="00AD45CE">
      <w:pPr>
        <w:rPr>
          <w:rFonts w:asciiTheme="minorHAnsi" w:eastAsia="MS Mincho" w:hAnsiTheme="minorHAnsi"/>
          <w:sz w:val="20"/>
          <w:szCs w:val="20"/>
        </w:rPr>
      </w:pPr>
    </w:p>
    <w:p w:rsidR="00060B14" w:rsidRPr="003F0164" w:rsidRDefault="00060B14" w:rsidP="00AD45CE">
      <w:pPr>
        <w:rPr>
          <w:rFonts w:asciiTheme="minorHAnsi" w:eastAsia="MS Mincho" w:hAnsiTheme="minorHAnsi"/>
          <w:sz w:val="20"/>
          <w:szCs w:val="20"/>
        </w:rPr>
      </w:pPr>
    </w:p>
    <w:p w:rsidR="00060B14" w:rsidRPr="003F0164" w:rsidRDefault="00060B14" w:rsidP="00AD45CE">
      <w:pPr>
        <w:rPr>
          <w:rFonts w:asciiTheme="minorHAnsi" w:eastAsia="MS Mincho" w:hAnsiTheme="minorHAnsi"/>
          <w:sz w:val="20"/>
          <w:szCs w:val="20"/>
        </w:rPr>
      </w:pPr>
    </w:p>
    <w:p w:rsidR="00060B14" w:rsidRPr="003F0164" w:rsidRDefault="00060B14" w:rsidP="00AD45CE">
      <w:pPr>
        <w:rPr>
          <w:rFonts w:asciiTheme="minorHAnsi" w:hAnsiTheme="minorHAnsi"/>
          <w:caps/>
          <w:color w:val="FFFFFF"/>
          <w:sz w:val="20"/>
          <w:szCs w:val="20"/>
        </w:rPr>
      </w:pPr>
    </w:p>
    <w:p w:rsidR="00060B14" w:rsidRPr="003F0164" w:rsidRDefault="00546212" w:rsidP="00AD45CE">
      <w:pPr>
        <w:rPr>
          <w:rFonts w:asciiTheme="minorHAnsi" w:hAnsiTheme="minorHAnsi"/>
          <w:color w:val="FFFFFF"/>
          <w:sz w:val="20"/>
          <w:szCs w:val="20"/>
        </w:rPr>
      </w:pPr>
      <w:r w:rsidRPr="003F0164">
        <w:rPr>
          <w:rFonts w:asciiTheme="minorHAnsi" w:hAnsiTheme="minorHAnsi"/>
          <w:noProof/>
          <w:lang w:val="en-SG" w:eastAsia="zh-TW"/>
        </w:rPr>
        <mc:AlternateContent>
          <mc:Choice Requires="wps">
            <w:drawing>
              <wp:anchor distT="0" distB="0" distL="114300" distR="114300" simplePos="0" relativeHeight="251657728" behindDoc="1" locked="0" layoutInCell="1" allowOverlap="1" wp14:anchorId="4F1CB5C6" wp14:editId="1B764BDE">
                <wp:simplePos x="0" y="0"/>
                <wp:positionH relativeFrom="column">
                  <wp:posOffset>-784860</wp:posOffset>
                </wp:positionH>
                <wp:positionV relativeFrom="paragraph">
                  <wp:posOffset>90170</wp:posOffset>
                </wp:positionV>
                <wp:extent cx="6595110" cy="0"/>
                <wp:effectExtent l="205740" t="204470" r="209550" b="20510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5110" cy="0"/>
                        </a:xfrm>
                        <a:prstGeom prst="line">
                          <a:avLst/>
                        </a:prstGeom>
                        <a:noFill/>
                        <a:ln w="406400">
                          <a:solidFill>
                            <a:srgbClr val="D2124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8pt,7.1pt" to="45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" strokecolor="#d21241" strokeweight="32pt"/>
            </w:pict>
          </mc:Fallback>
        </mc:AlternateContent>
      </w:r>
      <w:r w:rsidR="00060B14" w:rsidRPr="003F0164">
        <w:rPr>
          <w:rFonts w:asciiTheme="minorHAnsi" w:hAnsiTheme="minorHAnsi"/>
          <w:noProof/>
          <w:color w:val="FFFFFF"/>
          <w:sz w:val="20"/>
          <w:szCs w:val="20"/>
        </w:rPr>
        <w:t>JARDINE LLOYD THOMPSON INDIA</w:t>
      </w:r>
    </w:p>
    <w:p w:rsidR="00060B14" w:rsidRPr="003F0164" w:rsidRDefault="00060B14" w:rsidP="00AD45CE">
      <w:pPr>
        <w:rPr>
          <w:rFonts w:asciiTheme="minorHAnsi" w:eastAsia="MS Mincho" w:hAnsiTheme="minorHAnsi"/>
          <w:sz w:val="20"/>
          <w:szCs w:val="20"/>
        </w:rPr>
      </w:pPr>
    </w:p>
    <w:p w:rsidR="00060B14" w:rsidRPr="003F0164" w:rsidRDefault="00546212" w:rsidP="00AD45CE">
      <w:pPr>
        <w:rPr>
          <w:rFonts w:asciiTheme="minorHAnsi" w:eastAsia="MS Mincho" w:hAnsiTheme="minorHAnsi"/>
          <w:sz w:val="20"/>
          <w:szCs w:val="20"/>
        </w:rPr>
      </w:pPr>
      <w:r w:rsidRPr="003F0164">
        <w:rPr>
          <w:rFonts w:asciiTheme="minorHAnsi" w:hAnsiTheme="minorHAnsi"/>
          <w:noProof/>
          <w:lang w:val="en-SG" w:eastAsia="zh-TW"/>
        </w:rPr>
        <mc:AlternateContent>
          <mc:Choice Requires="wps">
            <w:drawing>
              <wp:anchor distT="0" distB="0" distL="114300" distR="114300" simplePos="0" relativeHeight="251658752" behindDoc="1" locked="0" layoutInCell="1" allowOverlap="1" wp14:anchorId="24493C72" wp14:editId="28A0AF1E">
                <wp:simplePos x="0" y="0"/>
                <wp:positionH relativeFrom="column">
                  <wp:posOffset>-782955</wp:posOffset>
                </wp:positionH>
                <wp:positionV relativeFrom="paragraph">
                  <wp:posOffset>-1270</wp:posOffset>
                </wp:positionV>
                <wp:extent cx="6593205" cy="8023225"/>
                <wp:effectExtent l="7620" t="8255" r="9525" b="76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3205" cy="8023225"/>
                        </a:xfrm>
                        <a:prstGeom prst="rect">
                          <a:avLst/>
                        </a:prstGeom>
                        <a:solidFill>
                          <a:srgbClr val="00214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61.65pt;margin-top:-.1pt;width:519.15pt;height:63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" fillcolor="#00214b"/>
            </w:pict>
          </mc:Fallback>
        </mc:AlternateContent>
      </w:r>
    </w:p>
    <w:p w:rsidR="00060B14" w:rsidRPr="003F0164" w:rsidRDefault="00060B14" w:rsidP="00AD45CE">
      <w:pPr>
        <w:rPr>
          <w:rFonts w:asciiTheme="minorHAnsi" w:eastAsia="MS Mincho" w:hAnsiTheme="minorHAnsi"/>
          <w:sz w:val="20"/>
          <w:szCs w:val="20"/>
        </w:rPr>
      </w:pPr>
    </w:p>
    <w:p w:rsidR="00060B14" w:rsidRPr="003F0164" w:rsidRDefault="00060B14" w:rsidP="00AD45CE">
      <w:pPr>
        <w:rPr>
          <w:rFonts w:asciiTheme="minorHAnsi" w:eastAsia="MS Mincho" w:hAnsiTheme="minorHAnsi"/>
          <w:sz w:val="20"/>
          <w:szCs w:val="20"/>
        </w:rPr>
      </w:pPr>
    </w:p>
    <w:p w:rsidR="00060B14" w:rsidRPr="003F0164" w:rsidRDefault="00060B14" w:rsidP="00AD45CE">
      <w:pPr>
        <w:rPr>
          <w:rFonts w:asciiTheme="minorHAnsi" w:eastAsia="MS Mincho" w:hAnsiTheme="minorHAnsi"/>
          <w:sz w:val="20"/>
          <w:szCs w:val="20"/>
        </w:rPr>
      </w:pPr>
    </w:p>
    <w:p w:rsidR="00060B14" w:rsidRPr="003F0164" w:rsidRDefault="00060B14" w:rsidP="00AD45CE">
      <w:pPr>
        <w:rPr>
          <w:rFonts w:asciiTheme="minorHAnsi" w:eastAsia="MS Mincho" w:hAnsiTheme="minorHAnsi"/>
          <w:sz w:val="20"/>
          <w:szCs w:val="20"/>
        </w:rPr>
      </w:pPr>
    </w:p>
    <w:p w:rsidR="00060B14" w:rsidRPr="003F0164" w:rsidRDefault="00060B14" w:rsidP="00AD45CE">
      <w:pPr>
        <w:rPr>
          <w:rFonts w:asciiTheme="minorHAnsi" w:eastAsia="MS Mincho" w:hAnsiTheme="minorHAnsi"/>
          <w:b/>
          <w:color w:val="FFFFFF"/>
          <w:sz w:val="20"/>
          <w:szCs w:val="20"/>
        </w:rPr>
      </w:pPr>
    </w:p>
    <w:p w:rsidR="00060B14" w:rsidRPr="003F0164" w:rsidRDefault="00060B14" w:rsidP="00AD45CE">
      <w:pPr>
        <w:rPr>
          <w:rFonts w:asciiTheme="minorHAnsi" w:eastAsia="MS Mincho" w:hAnsiTheme="minorHAnsi"/>
          <w:b/>
          <w:color w:val="FFFFFF"/>
          <w:sz w:val="20"/>
          <w:szCs w:val="20"/>
        </w:rPr>
      </w:pPr>
    </w:p>
    <w:p w:rsidR="00060B14" w:rsidRPr="003F0164" w:rsidRDefault="00060B14" w:rsidP="00AD45CE">
      <w:pPr>
        <w:jc w:val="center"/>
        <w:rPr>
          <w:rFonts w:asciiTheme="minorHAnsi" w:hAnsiTheme="minorHAnsi"/>
        </w:rPr>
      </w:pPr>
    </w:p>
    <w:p w:rsidR="00060B14" w:rsidRPr="003F0164" w:rsidRDefault="00060B14" w:rsidP="00AD45CE">
      <w:pPr>
        <w:jc w:val="center"/>
        <w:rPr>
          <w:rFonts w:asciiTheme="minorHAnsi" w:hAnsiTheme="minorHAnsi"/>
        </w:rPr>
      </w:pPr>
    </w:p>
    <w:p w:rsidR="00060B14" w:rsidRPr="003F0164" w:rsidRDefault="00060B14" w:rsidP="00AD45CE">
      <w:pPr>
        <w:jc w:val="center"/>
        <w:rPr>
          <w:rFonts w:asciiTheme="minorHAnsi" w:hAnsiTheme="minorHAnsi"/>
        </w:rPr>
      </w:pPr>
    </w:p>
    <w:p w:rsidR="00060B14" w:rsidRPr="003F0164" w:rsidRDefault="00060B14" w:rsidP="00AD45CE">
      <w:pPr>
        <w:jc w:val="center"/>
        <w:rPr>
          <w:rFonts w:asciiTheme="minorHAnsi" w:hAnsiTheme="minorHAnsi"/>
        </w:rPr>
      </w:pPr>
    </w:p>
    <w:p w:rsidR="00060B14" w:rsidRPr="003F0164" w:rsidRDefault="00060B14" w:rsidP="00AD45CE">
      <w:pPr>
        <w:jc w:val="center"/>
        <w:rPr>
          <w:rFonts w:asciiTheme="minorHAnsi" w:hAnsiTheme="minorHAnsi"/>
        </w:rPr>
      </w:pPr>
    </w:p>
    <w:p w:rsidR="00060B14" w:rsidRPr="003F0164" w:rsidRDefault="00060B14" w:rsidP="0028592E">
      <w:pPr>
        <w:jc w:val="center"/>
        <w:rPr>
          <w:rFonts w:asciiTheme="minorHAnsi" w:hAnsiTheme="minorHAnsi"/>
          <w:b/>
        </w:rPr>
      </w:pPr>
    </w:p>
    <w:p w:rsidR="00060B14" w:rsidRPr="003F0164" w:rsidRDefault="00060B14" w:rsidP="0028592E">
      <w:pPr>
        <w:jc w:val="center"/>
        <w:rPr>
          <w:rFonts w:asciiTheme="minorHAnsi" w:hAnsiTheme="minorHAnsi"/>
          <w:b/>
        </w:rPr>
      </w:pPr>
    </w:p>
    <w:p w:rsidR="00060B14" w:rsidRPr="005038D5" w:rsidRDefault="00060B14" w:rsidP="0028592E">
      <w:pPr>
        <w:jc w:val="center"/>
        <w:rPr>
          <w:rFonts w:asciiTheme="minorHAnsi" w:hAnsiTheme="minorHAnsi"/>
          <w:b/>
          <w:sz w:val="28"/>
          <w:szCs w:val="28"/>
        </w:rPr>
      </w:pPr>
      <w:r w:rsidRPr="005038D5">
        <w:rPr>
          <w:rFonts w:asciiTheme="minorHAnsi" w:hAnsiTheme="minorHAnsi"/>
          <w:b/>
          <w:sz w:val="28"/>
          <w:szCs w:val="28"/>
        </w:rPr>
        <w:lastRenderedPageBreak/>
        <w:t>Table of Contents</w:t>
      </w:r>
    </w:p>
    <w:p w:rsidR="00E138B7" w:rsidRDefault="00EA25F0">
      <w:pPr>
        <w:pStyle w:val="TOC1"/>
        <w:tabs>
          <w:tab w:val="left" w:pos="440"/>
          <w:tab w:val="right" w:leader="dot" w:pos="9016"/>
        </w:tabs>
        <w:rPr>
          <w:rFonts w:asciiTheme="minorHAnsi" w:eastAsiaTheme="minorEastAsia" w:hAnsiTheme="minorHAnsi" w:cstheme="minorBidi"/>
          <w:noProof/>
          <w:lang w:val="en-SG" w:eastAsia="zh-TW"/>
        </w:rPr>
      </w:pPr>
      <w:r w:rsidRPr="003F0164">
        <w:rPr>
          <w:rFonts w:asciiTheme="minorHAnsi" w:hAnsiTheme="minorHAnsi"/>
        </w:rPr>
        <w:fldChar w:fldCharType="begin"/>
      </w:r>
      <w:r w:rsidR="00060B14" w:rsidRPr="003F0164">
        <w:rPr>
          <w:rFonts w:asciiTheme="minorHAnsi" w:hAnsiTheme="minorHAnsi"/>
        </w:rPr>
        <w:instrText xml:space="preserve"> TOC \o "1-3" \h \z \u </w:instrText>
      </w:r>
      <w:r w:rsidRPr="003F0164">
        <w:rPr>
          <w:rFonts w:asciiTheme="minorHAnsi" w:hAnsiTheme="minorHAnsi"/>
        </w:rPr>
        <w:fldChar w:fldCharType="separate"/>
      </w:r>
      <w:hyperlink w:anchor="_Toc498094785" w:history="1">
        <w:r w:rsidR="00E138B7" w:rsidRPr="000A0C4D">
          <w:rPr>
            <w:rStyle w:val="Hyperlink"/>
            <w:noProof/>
          </w:rPr>
          <w:t>1.</w:t>
        </w:r>
        <w:r w:rsidR="00E138B7">
          <w:rPr>
            <w:rFonts w:asciiTheme="minorHAnsi" w:eastAsiaTheme="minorEastAsia" w:hAnsiTheme="minorHAnsi" w:cstheme="minorBidi"/>
            <w:noProof/>
            <w:lang w:val="en-SG" w:eastAsia="zh-TW"/>
          </w:rPr>
          <w:tab/>
        </w:r>
        <w:r w:rsidR="00E138B7" w:rsidRPr="000A0C4D">
          <w:rPr>
            <w:rStyle w:val="Hyperlink"/>
            <w:noProof/>
          </w:rPr>
          <w:t>Executive Summary</w:t>
        </w:r>
        <w:r w:rsidR="00E138B7">
          <w:rPr>
            <w:noProof/>
            <w:webHidden/>
          </w:rPr>
          <w:tab/>
        </w:r>
        <w:r w:rsidR="00E138B7">
          <w:rPr>
            <w:noProof/>
            <w:webHidden/>
          </w:rPr>
          <w:fldChar w:fldCharType="begin"/>
        </w:r>
        <w:r w:rsidR="00E138B7">
          <w:rPr>
            <w:noProof/>
            <w:webHidden/>
          </w:rPr>
          <w:instrText xml:space="preserve"> PAGEREF _Toc498094785 \h </w:instrText>
        </w:r>
        <w:r w:rsidR="00E138B7">
          <w:rPr>
            <w:noProof/>
            <w:webHidden/>
          </w:rPr>
        </w:r>
        <w:r w:rsidR="00E138B7">
          <w:rPr>
            <w:noProof/>
            <w:webHidden/>
          </w:rPr>
          <w:fldChar w:fldCharType="separate"/>
        </w:r>
        <w:r w:rsidR="00E138B7">
          <w:rPr>
            <w:noProof/>
            <w:webHidden/>
          </w:rPr>
          <w:t>4</w:t>
        </w:r>
        <w:r w:rsidR="00E138B7">
          <w:rPr>
            <w:noProof/>
            <w:webHidden/>
          </w:rPr>
          <w:fldChar w:fldCharType="end"/>
        </w:r>
      </w:hyperlink>
    </w:p>
    <w:p w:rsidR="00E138B7" w:rsidRDefault="00E138B7">
      <w:pPr>
        <w:pStyle w:val="TOC1"/>
        <w:tabs>
          <w:tab w:val="left" w:pos="440"/>
          <w:tab w:val="right" w:leader="dot" w:pos="9016"/>
        </w:tabs>
        <w:rPr>
          <w:rFonts w:asciiTheme="minorHAnsi" w:eastAsiaTheme="minorEastAsia" w:hAnsiTheme="minorHAnsi" w:cstheme="minorBidi"/>
          <w:noProof/>
          <w:lang w:val="en-SG" w:eastAsia="zh-TW"/>
        </w:rPr>
      </w:pPr>
      <w:hyperlink w:anchor="_Toc498094786" w:history="1">
        <w:r w:rsidRPr="000A0C4D">
          <w:rPr>
            <w:rStyle w:val="Hyperlink"/>
            <w:noProof/>
          </w:rPr>
          <w:t>2.</w:t>
        </w:r>
        <w:r>
          <w:rPr>
            <w:rFonts w:asciiTheme="minorHAnsi" w:eastAsiaTheme="minorEastAsia" w:hAnsiTheme="minorHAnsi" w:cstheme="minorBidi"/>
            <w:noProof/>
            <w:lang w:val="en-SG" w:eastAsia="zh-TW"/>
          </w:rPr>
          <w:tab/>
        </w:r>
        <w:r w:rsidRPr="000A0C4D">
          <w:rPr>
            <w:rStyle w:val="Hyperlink"/>
            <w:noProof/>
          </w:rPr>
          <w:t>Overview of Continuous Integration</w:t>
        </w:r>
        <w:r>
          <w:rPr>
            <w:noProof/>
            <w:webHidden/>
          </w:rPr>
          <w:tab/>
        </w:r>
        <w:r>
          <w:rPr>
            <w:noProof/>
            <w:webHidden/>
          </w:rPr>
          <w:fldChar w:fldCharType="begin"/>
        </w:r>
        <w:r>
          <w:rPr>
            <w:noProof/>
            <w:webHidden/>
          </w:rPr>
          <w:instrText xml:space="preserve"> PAGEREF _Toc498094786 \h </w:instrText>
        </w:r>
        <w:r>
          <w:rPr>
            <w:noProof/>
            <w:webHidden/>
          </w:rPr>
        </w:r>
        <w:r>
          <w:rPr>
            <w:noProof/>
            <w:webHidden/>
          </w:rPr>
          <w:fldChar w:fldCharType="separate"/>
        </w:r>
        <w:r>
          <w:rPr>
            <w:noProof/>
            <w:webHidden/>
          </w:rPr>
          <w:t>4</w:t>
        </w:r>
        <w:r>
          <w:rPr>
            <w:noProof/>
            <w:webHidden/>
          </w:rPr>
          <w:fldChar w:fldCharType="end"/>
        </w:r>
      </w:hyperlink>
    </w:p>
    <w:p w:rsidR="00E138B7" w:rsidRDefault="00E138B7">
      <w:pPr>
        <w:pStyle w:val="TOC1"/>
        <w:tabs>
          <w:tab w:val="left" w:pos="440"/>
          <w:tab w:val="right" w:leader="dot" w:pos="9016"/>
        </w:tabs>
        <w:rPr>
          <w:rFonts w:asciiTheme="minorHAnsi" w:eastAsiaTheme="minorEastAsia" w:hAnsiTheme="minorHAnsi" w:cstheme="minorBidi"/>
          <w:noProof/>
          <w:lang w:val="en-SG" w:eastAsia="zh-TW"/>
        </w:rPr>
      </w:pPr>
      <w:hyperlink w:anchor="_Toc498094787" w:history="1">
        <w:r w:rsidRPr="000A0C4D">
          <w:rPr>
            <w:rStyle w:val="Hyperlink"/>
            <w:noProof/>
          </w:rPr>
          <w:t>3.</w:t>
        </w:r>
        <w:r>
          <w:rPr>
            <w:rFonts w:asciiTheme="minorHAnsi" w:eastAsiaTheme="minorEastAsia" w:hAnsiTheme="minorHAnsi" w:cstheme="minorBidi"/>
            <w:noProof/>
            <w:lang w:val="en-SG" w:eastAsia="zh-TW"/>
          </w:rPr>
          <w:tab/>
        </w:r>
        <w:r w:rsidRPr="000A0C4D">
          <w:rPr>
            <w:rStyle w:val="Hyperlink"/>
            <w:noProof/>
          </w:rPr>
          <w:t>Continuous Integration with GitHub using Jenkins</w:t>
        </w:r>
        <w:r>
          <w:rPr>
            <w:noProof/>
            <w:webHidden/>
          </w:rPr>
          <w:tab/>
        </w:r>
        <w:r>
          <w:rPr>
            <w:noProof/>
            <w:webHidden/>
          </w:rPr>
          <w:fldChar w:fldCharType="begin"/>
        </w:r>
        <w:r>
          <w:rPr>
            <w:noProof/>
            <w:webHidden/>
          </w:rPr>
          <w:instrText xml:space="preserve"> PAGEREF _Toc498094787 \h </w:instrText>
        </w:r>
        <w:r>
          <w:rPr>
            <w:noProof/>
            <w:webHidden/>
          </w:rPr>
        </w:r>
        <w:r>
          <w:rPr>
            <w:noProof/>
            <w:webHidden/>
          </w:rPr>
          <w:fldChar w:fldCharType="separate"/>
        </w:r>
        <w:r>
          <w:rPr>
            <w:noProof/>
            <w:webHidden/>
          </w:rPr>
          <w:t>5</w:t>
        </w:r>
        <w:r>
          <w:rPr>
            <w:noProof/>
            <w:webHidden/>
          </w:rPr>
          <w:fldChar w:fldCharType="end"/>
        </w:r>
      </w:hyperlink>
    </w:p>
    <w:p w:rsidR="00E138B7" w:rsidRDefault="00E138B7">
      <w:pPr>
        <w:pStyle w:val="TOC1"/>
        <w:tabs>
          <w:tab w:val="left" w:pos="660"/>
          <w:tab w:val="right" w:leader="dot" w:pos="9016"/>
        </w:tabs>
        <w:rPr>
          <w:rFonts w:asciiTheme="minorHAnsi" w:eastAsiaTheme="minorEastAsia" w:hAnsiTheme="minorHAnsi" w:cstheme="minorBidi"/>
          <w:noProof/>
          <w:lang w:val="en-SG" w:eastAsia="zh-TW"/>
        </w:rPr>
      </w:pPr>
      <w:hyperlink w:anchor="_Toc498094788" w:history="1">
        <w:r w:rsidRPr="000A0C4D">
          <w:rPr>
            <w:rStyle w:val="Hyperlink"/>
            <w:noProof/>
          </w:rPr>
          <w:t>3.1.</w:t>
        </w:r>
        <w:r>
          <w:rPr>
            <w:rFonts w:asciiTheme="minorHAnsi" w:eastAsiaTheme="minorEastAsia" w:hAnsiTheme="minorHAnsi" w:cstheme="minorBidi"/>
            <w:noProof/>
            <w:lang w:val="en-SG" w:eastAsia="zh-TW"/>
          </w:rPr>
          <w:tab/>
        </w:r>
        <w:r w:rsidRPr="000A0C4D">
          <w:rPr>
            <w:rStyle w:val="Hyperlink"/>
            <w:noProof/>
          </w:rPr>
          <w:t>Pre-requisites:</w:t>
        </w:r>
        <w:r>
          <w:rPr>
            <w:noProof/>
            <w:webHidden/>
          </w:rPr>
          <w:tab/>
        </w:r>
        <w:r>
          <w:rPr>
            <w:noProof/>
            <w:webHidden/>
          </w:rPr>
          <w:fldChar w:fldCharType="begin"/>
        </w:r>
        <w:r>
          <w:rPr>
            <w:noProof/>
            <w:webHidden/>
          </w:rPr>
          <w:instrText xml:space="preserve"> PAGEREF _Toc498094788 \h </w:instrText>
        </w:r>
        <w:r>
          <w:rPr>
            <w:noProof/>
            <w:webHidden/>
          </w:rPr>
        </w:r>
        <w:r>
          <w:rPr>
            <w:noProof/>
            <w:webHidden/>
          </w:rPr>
          <w:fldChar w:fldCharType="separate"/>
        </w:r>
        <w:r>
          <w:rPr>
            <w:noProof/>
            <w:webHidden/>
          </w:rPr>
          <w:t>5</w:t>
        </w:r>
        <w:r>
          <w:rPr>
            <w:noProof/>
            <w:webHidden/>
          </w:rPr>
          <w:fldChar w:fldCharType="end"/>
        </w:r>
      </w:hyperlink>
    </w:p>
    <w:p w:rsidR="00E138B7" w:rsidRDefault="00E138B7">
      <w:pPr>
        <w:pStyle w:val="TOC1"/>
        <w:tabs>
          <w:tab w:val="left" w:pos="660"/>
          <w:tab w:val="right" w:leader="dot" w:pos="9016"/>
        </w:tabs>
        <w:rPr>
          <w:rFonts w:asciiTheme="minorHAnsi" w:eastAsiaTheme="minorEastAsia" w:hAnsiTheme="minorHAnsi" w:cstheme="minorBidi"/>
          <w:noProof/>
          <w:lang w:val="en-SG" w:eastAsia="zh-TW"/>
        </w:rPr>
      </w:pPr>
      <w:hyperlink w:anchor="_Toc498094789" w:history="1">
        <w:r w:rsidRPr="000A0C4D">
          <w:rPr>
            <w:rStyle w:val="Hyperlink"/>
            <w:noProof/>
          </w:rPr>
          <w:t>3.2.</w:t>
        </w:r>
        <w:r>
          <w:rPr>
            <w:rFonts w:asciiTheme="minorHAnsi" w:eastAsiaTheme="minorEastAsia" w:hAnsiTheme="minorHAnsi" w:cstheme="minorBidi"/>
            <w:noProof/>
            <w:lang w:val="en-SG" w:eastAsia="zh-TW"/>
          </w:rPr>
          <w:tab/>
        </w:r>
        <w:r w:rsidRPr="000A0C4D">
          <w:rPr>
            <w:rStyle w:val="Hyperlink"/>
            <w:noProof/>
          </w:rPr>
          <w:t>Setup Jenkins and GitHub on the build server</w:t>
        </w:r>
        <w:r>
          <w:rPr>
            <w:noProof/>
            <w:webHidden/>
          </w:rPr>
          <w:tab/>
        </w:r>
        <w:r>
          <w:rPr>
            <w:noProof/>
            <w:webHidden/>
          </w:rPr>
          <w:fldChar w:fldCharType="begin"/>
        </w:r>
        <w:r>
          <w:rPr>
            <w:noProof/>
            <w:webHidden/>
          </w:rPr>
          <w:instrText xml:space="preserve"> PAGEREF _Toc498094789 \h </w:instrText>
        </w:r>
        <w:r>
          <w:rPr>
            <w:noProof/>
            <w:webHidden/>
          </w:rPr>
        </w:r>
        <w:r>
          <w:rPr>
            <w:noProof/>
            <w:webHidden/>
          </w:rPr>
          <w:fldChar w:fldCharType="separate"/>
        </w:r>
        <w:r>
          <w:rPr>
            <w:noProof/>
            <w:webHidden/>
          </w:rPr>
          <w:t>5</w:t>
        </w:r>
        <w:r>
          <w:rPr>
            <w:noProof/>
            <w:webHidden/>
          </w:rPr>
          <w:fldChar w:fldCharType="end"/>
        </w:r>
      </w:hyperlink>
    </w:p>
    <w:p w:rsidR="00E138B7" w:rsidRDefault="00E138B7">
      <w:pPr>
        <w:pStyle w:val="TOC1"/>
        <w:tabs>
          <w:tab w:val="left" w:pos="660"/>
          <w:tab w:val="right" w:leader="dot" w:pos="9016"/>
        </w:tabs>
        <w:rPr>
          <w:rFonts w:asciiTheme="minorHAnsi" w:eastAsiaTheme="minorEastAsia" w:hAnsiTheme="minorHAnsi" w:cstheme="minorBidi"/>
          <w:noProof/>
          <w:lang w:val="en-SG" w:eastAsia="zh-TW"/>
        </w:rPr>
      </w:pPr>
      <w:hyperlink w:anchor="_Toc498094790" w:history="1">
        <w:r w:rsidRPr="000A0C4D">
          <w:rPr>
            <w:rStyle w:val="Hyperlink"/>
            <w:noProof/>
          </w:rPr>
          <w:t>3.3.</w:t>
        </w:r>
        <w:r>
          <w:rPr>
            <w:rFonts w:asciiTheme="minorHAnsi" w:eastAsiaTheme="minorEastAsia" w:hAnsiTheme="minorHAnsi" w:cstheme="minorBidi"/>
            <w:noProof/>
            <w:lang w:val="en-SG" w:eastAsia="zh-TW"/>
          </w:rPr>
          <w:tab/>
        </w:r>
        <w:r w:rsidRPr="000A0C4D">
          <w:rPr>
            <w:rStyle w:val="Hyperlink"/>
            <w:noProof/>
          </w:rPr>
          <w:t>Configure project for continuo</w:t>
        </w:r>
        <w:bookmarkStart w:id="0" w:name="_GoBack"/>
        <w:bookmarkEnd w:id="0"/>
        <w:r w:rsidRPr="000A0C4D">
          <w:rPr>
            <w:rStyle w:val="Hyperlink"/>
            <w:noProof/>
          </w:rPr>
          <w:t>us build</w:t>
        </w:r>
        <w:r>
          <w:rPr>
            <w:noProof/>
            <w:webHidden/>
          </w:rPr>
          <w:tab/>
        </w:r>
        <w:r>
          <w:rPr>
            <w:noProof/>
            <w:webHidden/>
          </w:rPr>
          <w:fldChar w:fldCharType="begin"/>
        </w:r>
        <w:r>
          <w:rPr>
            <w:noProof/>
            <w:webHidden/>
          </w:rPr>
          <w:instrText xml:space="preserve"> PAGEREF _Toc498094790 \h </w:instrText>
        </w:r>
        <w:r>
          <w:rPr>
            <w:noProof/>
            <w:webHidden/>
          </w:rPr>
        </w:r>
        <w:r>
          <w:rPr>
            <w:noProof/>
            <w:webHidden/>
          </w:rPr>
          <w:fldChar w:fldCharType="separate"/>
        </w:r>
        <w:r>
          <w:rPr>
            <w:noProof/>
            <w:webHidden/>
          </w:rPr>
          <w:t>5</w:t>
        </w:r>
        <w:r>
          <w:rPr>
            <w:noProof/>
            <w:webHidden/>
          </w:rPr>
          <w:fldChar w:fldCharType="end"/>
        </w:r>
      </w:hyperlink>
    </w:p>
    <w:p w:rsidR="00E138B7" w:rsidRDefault="00E138B7">
      <w:pPr>
        <w:pStyle w:val="TOC1"/>
        <w:tabs>
          <w:tab w:val="left" w:pos="660"/>
          <w:tab w:val="right" w:leader="dot" w:pos="9016"/>
        </w:tabs>
        <w:rPr>
          <w:rFonts w:asciiTheme="minorHAnsi" w:eastAsiaTheme="minorEastAsia" w:hAnsiTheme="minorHAnsi" w:cstheme="minorBidi"/>
          <w:noProof/>
          <w:lang w:val="en-SG" w:eastAsia="zh-TW"/>
        </w:rPr>
      </w:pPr>
      <w:hyperlink w:anchor="_Toc498094791" w:history="1">
        <w:r w:rsidRPr="000A0C4D">
          <w:rPr>
            <w:rStyle w:val="Hyperlink"/>
            <w:noProof/>
          </w:rPr>
          <w:t>3.4.</w:t>
        </w:r>
        <w:r>
          <w:rPr>
            <w:rFonts w:asciiTheme="minorHAnsi" w:eastAsiaTheme="minorEastAsia" w:hAnsiTheme="minorHAnsi" w:cstheme="minorBidi"/>
            <w:noProof/>
            <w:lang w:val="en-SG" w:eastAsia="zh-TW"/>
          </w:rPr>
          <w:tab/>
        </w:r>
        <w:r w:rsidRPr="000A0C4D">
          <w:rPr>
            <w:rStyle w:val="Hyperlink"/>
            <w:noProof/>
          </w:rPr>
          <w:t>Notifications between GitHub and Jenkins</w:t>
        </w:r>
        <w:r>
          <w:rPr>
            <w:noProof/>
            <w:webHidden/>
          </w:rPr>
          <w:tab/>
        </w:r>
        <w:r>
          <w:rPr>
            <w:noProof/>
            <w:webHidden/>
          </w:rPr>
          <w:fldChar w:fldCharType="begin"/>
        </w:r>
        <w:r>
          <w:rPr>
            <w:noProof/>
            <w:webHidden/>
          </w:rPr>
          <w:instrText xml:space="preserve"> PAGEREF _Toc498094791 \h </w:instrText>
        </w:r>
        <w:r>
          <w:rPr>
            <w:noProof/>
            <w:webHidden/>
          </w:rPr>
        </w:r>
        <w:r>
          <w:rPr>
            <w:noProof/>
            <w:webHidden/>
          </w:rPr>
          <w:fldChar w:fldCharType="separate"/>
        </w:r>
        <w:r>
          <w:rPr>
            <w:noProof/>
            <w:webHidden/>
          </w:rPr>
          <w:t>6</w:t>
        </w:r>
        <w:r>
          <w:rPr>
            <w:noProof/>
            <w:webHidden/>
          </w:rPr>
          <w:fldChar w:fldCharType="end"/>
        </w:r>
      </w:hyperlink>
    </w:p>
    <w:p w:rsidR="00E138B7" w:rsidRDefault="00E138B7">
      <w:pPr>
        <w:pStyle w:val="TOC1"/>
        <w:tabs>
          <w:tab w:val="left" w:pos="880"/>
          <w:tab w:val="right" w:leader="dot" w:pos="9016"/>
        </w:tabs>
        <w:rPr>
          <w:rFonts w:asciiTheme="minorHAnsi" w:eastAsiaTheme="minorEastAsia" w:hAnsiTheme="minorHAnsi" w:cstheme="minorBidi"/>
          <w:noProof/>
          <w:lang w:val="en-SG" w:eastAsia="zh-TW"/>
        </w:rPr>
      </w:pPr>
      <w:hyperlink w:anchor="_Toc498094792" w:history="1">
        <w:r w:rsidRPr="000A0C4D">
          <w:rPr>
            <w:rStyle w:val="Hyperlink"/>
            <w:noProof/>
          </w:rPr>
          <w:t>3.4.1.</w:t>
        </w:r>
        <w:r>
          <w:rPr>
            <w:rFonts w:asciiTheme="minorHAnsi" w:eastAsiaTheme="minorEastAsia" w:hAnsiTheme="minorHAnsi" w:cstheme="minorBidi"/>
            <w:noProof/>
            <w:lang w:val="en-SG" w:eastAsia="zh-TW"/>
          </w:rPr>
          <w:tab/>
        </w:r>
        <w:r w:rsidRPr="000A0C4D">
          <w:rPr>
            <w:rStyle w:val="Hyperlink"/>
            <w:noProof/>
          </w:rPr>
          <w:t>Jenkins changes.</w:t>
        </w:r>
        <w:r>
          <w:rPr>
            <w:noProof/>
            <w:webHidden/>
          </w:rPr>
          <w:tab/>
        </w:r>
        <w:r>
          <w:rPr>
            <w:noProof/>
            <w:webHidden/>
          </w:rPr>
          <w:fldChar w:fldCharType="begin"/>
        </w:r>
        <w:r>
          <w:rPr>
            <w:noProof/>
            <w:webHidden/>
          </w:rPr>
          <w:instrText xml:space="preserve"> PAGEREF _Toc498094792 \h </w:instrText>
        </w:r>
        <w:r>
          <w:rPr>
            <w:noProof/>
            <w:webHidden/>
          </w:rPr>
        </w:r>
        <w:r>
          <w:rPr>
            <w:noProof/>
            <w:webHidden/>
          </w:rPr>
          <w:fldChar w:fldCharType="separate"/>
        </w:r>
        <w:r>
          <w:rPr>
            <w:noProof/>
            <w:webHidden/>
          </w:rPr>
          <w:t>6</w:t>
        </w:r>
        <w:r>
          <w:rPr>
            <w:noProof/>
            <w:webHidden/>
          </w:rPr>
          <w:fldChar w:fldCharType="end"/>
        </w:r>
      </w:hyperlink>
    </w:p>
    <w:p w:rsidR="00E138B7" w:rsidRDefault="00E138B7">
      <w:pPr>
        <w:pStyle w:val="TOC1"/>
        <w:tabs>
          <w:tab w:val="left" w:pos="880"/>
          <w:tab w:val="right" w:leader="dot" w:pos="9016"/>
        </w:tabs>
        <w:rPr>
          <w:rFonts w:asciiTheme="minorHAnsi" w:eastAsiaTheme="minorEastAsia" w:hAnsiTheme="minorHAnsi" w:cstheme="minorBidi"/>
          <w:noProof/>
          <w:lang w:val="en-SG" w:eastAsia="zh-TW"/>
        </w:rPr>
      </w:pPr>
      <w:hyperlink w:anchor="_Toc498094793" w:history="1">
        <w:r w:rsidRPr="000A0C4D">
          <w:rPr>
            <w:rStyle w:val="Hyperlink"/>
            <w:noProof/>
          </w:rPr>
          <w:t>3.4.2.</w:t>
        </w:r>
        <w:r>
          <w:rPr>
            <w:rFonts w:asciiTheme="minorHAnsi" w:eastAsiaTheme="minorEastAsia" w:hAnsiTheme="minorHAnsi" w:cstheme="minorBidi"/>
            <w:noProof/>
            <w:lang w:val="en-SG" w:eastAsia="zh-TW"/>
          </w:rPr>
          <w:tab/>
        </w:r>
        <w:r w:rsidRPr="000A0C4D">
          <w:rPr>
            <w:rStyle w:val="Hyperlink"/>
            <w:noProof/>
          </w:rPr>
          <w:t>GitHub changes.</w:t>
        </w:r>
        <w:r>
          <w:rPr>
            <w:noProof/>
            <w:webHidden/>
          </w:rPr>
          <w:tab/>
        </w:r>
        <w:r>
          <w:rPr>
            <w:noProof/>
            <w:webHidden/>
          </w:rPr>
          <w:fldChar w:fldCharType="begin"/>
        </w:r>
        <w:r>
          <w:rPr>
            <w:noProof/>
            <w:webHidden/>
          </w:rPr>
          <w:instrText xml:space="preserve"> PAGEREF _Toc498094793 \h </w:instrText>
        </w:r>
        <w:r>
          <w:rPr>
            <w:noProof/>
            <w:webHidden/>
          </w:rPr>
        </w:r>
        <w:r>
          <w:rPr>
            <w:noProof/>
            <w:webHidden/>
          </w:rPr>
          <w:fldChar w:fldCharType="separate"/>
        </w:r>
        <w:r>
          <w:rPr>
            <w:noProof/>
            <w:webHidden/>
          </w:rPr>
          <w:t>6</w:t>
        </w:r>
        <w:r>
          <w:rPr>
            <w:noProof/>
            <w:webHidden/>
          </w:rPr>
          <w:fldChar w:fldCharType="end"/>
        </w:r>
      </w:hyperlink>
    </w:p>
    <w:p w:rsidR="00E61641" w:rsidRPr="003F0164" w:rsidRDefault="00EA25F0" w:rsidP="00AD45CE">
      <w:pPr>
        <w:rPr>
          <w:rFonts w:asciiTheme="minorHAnsi" w:hAnsiTheme="minorHAnsi"/>
        </w:rPr>
      </w:pPr>
      <w:r w:rsidRPr="003F0164">
        <w:rPr>
          <w:rFonts w:asciiTheme="minorHAnsi" w:hAnsiTheme="minorHAnsi"/>
        </w:rPr>
        <w:fldChar w:fldCharType="end"/>
      </w:r>
    </w:p>
    <w:p w:rsidR="00606145" w:rsidRPr="003F0164" w:rsidRDefault="00E61641" w:rsidP="00606145">
      <w:pPr>
        <w:spacing w:after="0"/>
        <w:ind w:left="2880" w:firstLine="720"/>
        <w:rPr>
          <w:rFonts w:asciiTheme="minorHAnsi" w:hAnsiTheme="minorHAnsi"/>
          <w:b/>
          <w:sz w:val="28"/>
          <w:szCs w:val="28"/>
        </w:rPr>
      </w:pPr>
      <w:r w:rsidRPr="003F0164">
        <w:rPr>
          <w:rFonts w:asciiTheme="minorHAnsi" w:hAnsiTheme="minorHAnsi"/>
        </w:rPr>
        <w:br w:type="page"/>
      </w:r>
      <w:r w:rsidR="00606145" w:rsidRPr="003F0164">
        <w:rPr>
          <w:rFonts w:asciiTheme="minorHAnsi" w:hAnsiTheme="minorHAnsi"/>
          <w:b/>
          <w:sz w:val="28"/>
          <w:szCs w:val="28"/>
        </w:rPr>
        <w:lastRenderedPageBreak/>
        <w:t>Revision History</w:t>
      </w:r>
    </w:p>
    <w:p w:rsidR="00606145" w:rsidRPr="003F0164" w:rsidRDefault="00606145" w:rsidP="00606145">
      <w:pPr>
        <w:spacing w:after="0"/>
        <w:ind w:left="2880" w:firstLine="720"/>
        <w:rPr>
          <w:rFonts w:asciiTheme="minorHAnsi" w:hAnsiTheme="minorHAnsi"/>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410"/>
        <w:gridCol w:w="2976"/>
        <w:gridCol w:w="2897"/>
      </w:tblGrid>
      <w:tr w:rsidR="00606145" w:rsidRPr="003F0164" w:rsidTr="004D0138">
        <w:trPr>
          <w:trHeight w:val="220"/>
        </w:trPr>
        <w:tc>
          <w:tcPr>
            <w:tcW w:w="959" w:type="dxa"/>
          </w:tcPr>
          <w:p w:rsidR="00606145" w:rsidRPr="00F85C2E" w:rsidRDefault="00606145" w:rsidP="00606145">
            <w:pPr>
              <w:spacing w:after="0"/>
              <w:jc w:val="center"/>
              <w:rPr>
                <w:rFonts w:asciiTheme="minorHAnsi" w:hAnsiTheme="minorHAnsi"/>
                <w:sz w:val="20"/>
                <w:szCs w:val="20"/>
              </w:rPr>
            </w:pPr>
            <w:r w:rsidRPr="00F85C2E">
              <w:rPr>
                <w:rFonts w:asciiTheme="minorHAnsi" w:hAnsiTheme="minorHAnsi"/>
                <w:sz w:val="20"/>
                <w:szCs w:val="20"/>
              </w:rPr>
              <w:t>Version</w:t>
            </w:r>
          </w:p>
        </w:tc>
        <w:tc>
          <w:tcPr>
            <w:tcW w:w="2410" w:type="dxa"/>
          </w:tcPr>
          <w:p w:rsidR="00606145" w:rsidRPr="00F85C2E" w:rsidRDefault="00606145" w:rsidP="00606145">
            <w:pPr>
              <w:spacing w:after="0"/>
              <w:jc w:val="center"/>
              <w:rPr>
                <w:rFonts w:asciiTheme="minorHAnsi" w:hAnsiTheme="minorHAnsi"/>
                <w:sz w:val="20"/>
                <w:szCs w:val="20"/>
              </w:rPr>
            </w:pPr>
            <w:r w:rsidRPr="00F85C2E">
              <w:rPr>
                <w:rFonts w:asciiTheme="minorHAnsi" w:hAnsiTheme="minorHAnsi"/>
                <w:sz w:val="20"/>
                <w:szCs w:val="20"/>
              </w:rPr>
              <w:t>Created By &amp; Date</w:t>
            </w:r>
          </w:p>
        </w:tc>
        <w:tc>
          <w:tcPr>
            <w:tcW w:w="2976" w:type="dxa"/>
          </w:tcPr>
          <w:p w:rsidR="00606145" w:rsidRPr="00F85C2E" w:rsidRDefault="00606145" w:rsidP="00606145">
            <w:pPr>
              <w:spacing w:after="0"/>
              <w:jc w:val="center"/>
              <w:rPr>
                <w:rFonts w:asciiTheme="minorHAnsi" w:hAnsiTheme="minorHAnsi"/>
                <w:sz w:val="20"/>
                <w:szCs w:val="20"/>
              </w:rPr>
            </w:pPr>
            <w:r w:rsidRPr="00F85C2E">
              <w:rPr>
                <w:rFonts w:asciiTheme="minorHAnsi" w:hAnsiTheme="minorHAnsi"/>
                <w:sz w:val="20"/>
                <w:szCs w:val="20"/>
              </w:rPr>
              <w:t>Reviewed By &amp; Date</w:t>
            </w:r>
          </w:p>
        </w:tc>
        <w:tc>
          <w:tcPr>
            <w:tcW w:w="2897" w:type="dxa"/>
          </w:tcPr>
          <w:p w:rsidR="00606145" w:rsidRPr="00F85C2E" w:rsidRDefault="00606145" w:rsidP="00606145">
            <w:pPr>
              <w:spacing w:after="0"/>
              <w:jc w:val="center"/>
              <w:rPr>
                <w:rFonts w:asciiTheme="minorHAnsi" w:hAnsiTheme="minorHAnsi"/>
                <w:sz w:val="20"/>
                <w:szCs w:val="20"/>
              </w:rPr>
            </w:pPr>
            <w:r w:rsidRPr="00F85C2E">
              <w:rPr>
                <w:rFonts w:asciiTheme="minorHAnsi" w:hAnsiTheme="minorHAnsi"/>
                <w:sz w:val="20"/>
                <w:szCs w:val="20"/>
              </w:rPr>
              <w:t>Comments</w:t>
            </w:r>
          </w:p>
        </w:tc>
      </w:tr>
      <w:tr w:rsidR="00606145" w:rsidRPr="003F0164" w:rsidTr="005F4A43">
        <w:tc>
          <w:tcPr>
            <w:tcW w:w="959" w:type="dxa"/>
          </w:tcPr>
          <w:p w:rsidR="00606145" w:rsidRPr="00F85C2E" w:rsidRDefault="004D0138" w:rsidP="00606145">
            <w:pPr>
              <w:spacing w:after="0"/>
              <w:jc w:val="center"/>
              <w:rPr>
                <w:rFonts w:asciiTheme="minorHAnsi" w:hAnsiTheme="minorHAnsi"/>
                <w:sz w:val="20"/>
                <w:szCs w:val="20"/>
              </w:rPr>
            </w:pPr>
            <w:r w:rsidRPr="00F85C2E">
              <w:rPr>
                <w:rFonts w:asciiTheme="minorHAnsi" w:hAnsiTheme="minorHAnsi"/>
                <w:sz w:val="20"/>
                <w:szCs w:val="20"/>
              </w:rPr>
              <w:t>0.1</w:t>
            </w:r>
          </w:p>
        </w:tc>
        <w:tc>
          <w:tcPr>
            <w:tcW w:w="2410" w:type="dxa"/>
          </w:tcPr>
          <w:p w:rsidR="00606145" w:rsidRPr="00F85C2E" w:rsidRDefault="00092288" w:rsidP="00606145">
            <w:pPr>
              <w:spacing w:after="0"/>
              <w:jc w:val="center"/>
              <w:rPr>
                <w:rFonts w:asciiTheme="minorHAnsi" w:hAnsiTheme="minorHAnsi"/>
                <w:sz w:val="20"/>
                <w:szCs w:val="20"/>
              </w:rPr>
            </w:pPr>
            <w:r w:rsidRPr="00F85C2E">
              <w:rPr>
                <w:rFonts w:asciiTheme="minorHAnsi" w:hAnsiTheme="minorHAnsi"/>
                <w:sz w:val="20"/>
                <w:szCs w:val="20"/>
              </w:rPr>
              <w:t>Ronak Kapadia</w:t>
            </w:r>
          </w:p>
          <w:p w:rsidR="00606145" w:rsidRPr="00F85C2E" w:rsidRDefault="00606145" w:rsidP="003F0164">
            <w:pPr>
              <w:spacing w:after="0"/>
              <w:jc w:val="center"/>
              <w:rPr>
                <w:rFonts w:asciiTheme="minorHAnsi" w:hAnsiTheme="minorHAnsi"/>
                <w:sz w:val="20"/>
                <w:szCs w:val="20"/>
              </w:rPr>
            </w:pPr>
            <w:r w:rsidRPr="00F85C2E">
              <w:rPr>
                <w:rFonts w:asciiTheme="minorHAnsi" w:hAnsiTheme="minorHAnsi"/>
                <w:sz w:val="20"/>
                <w:szCs w:val="20"/>
              </w:rPr>
              <w:t xml:space="preserve"> </w:t>
            </w:r>
            <w:r w:rsidR="003F0164" w:rsidRPr="00F85C2E">
              <w:rPr>
                <w:rFonts w:asciiTheme="minorHAnsi" w:hAnsiTheme="minorHAnsi"/>
                <w:sz w:val="20"/>
                <w:szCs w:val="20"/>
              </w:rPr>
              <w:t>08 November</w:t>
            </w:r>
            <w:r w:rsidR="00183854" w:rsidRPr="00F85C2E">
              <w:rPr>
                <w:rFonts w:asciiTheme="minorHAnsi" w:hAnsiTheme="minorHAnsi"/>
                <w:sz w:val="20"/>
                <w:szCs w:val="20"/>
              </w:rPr>
              <w:t xml:space="preserve"> </w:t>
            </w:r>
            <w:r w:rsidR="00092288" w:rsidRPr="00F85C2E">
              <w:rPr>
                <w:rFonts w:asciiTheme="minorHAnsi" w:hAnsiTheme="minorHAnsi"/>
                <w:sz w:val="20"/>
                <w:szCs w:val="20"/>
              </w:rPr>
              <w:t>201</w:t>
            </w:r>
            <w:r w:rsidR="00183854" w:rsidRPr="00F85C2E">
              <w:rPr>
                <w:rFonts w:asciiTheme="minorHAnsi" w:hAnsiTheme="minorHAnsi"/>
                <w:sz w:val="20"/>
                <w:szCs w:val="20"/>
              </w:rPr>
              <w:t>7</w:t>
            </w:r>
          </w:p>
        </w:tc>
        <w:tc>
          <w:tcPr>
            <w:tcW w:w="2976" w:type="dxa"/>
          </w:tcPr>
          <w:p w:rsidR="00166804" w:rsidRPr="00F85C2E" w:rsidRDefault="00166804" w:rsidP="00092288">
            <w:pPr>
              <w:spacing w:after="0"/>
              <w:jc w:val="center"/>
              <w:rPr>
                <w:rFonts w:asciiTheme="minorHAnsi" w:hAnsiTheme="minorHAnsi"/>
                <w:sz w:val="20"/>
                <w:szCs w:val="20"/>
              </w:rPr>
            </w:pPr>
          </w:p>
        </w:tc>
        <w:tc>
          <w:tcPr>
            <w:tcW w:w="2897" w:type="dxa"/>
          </w:tcPr>
          <w:p w:rsidR="00606145" w:rsidRPr="00F85C2E" w:rsidRDefault="00606145" w:rsidP="00606145">
            <w:pPr>
              <w:spacing w:after="0"/>
              <w:jc w:val="center"/>
              <w:rPr>
                <w:rFonts w:asciiTheme="minorHAnsi" w:hAnsiTheme="minorHAnsi"/>
                <w:sz w:val="20"/>
                <w:szCs w:val="20"/>
              </w:rPr>
            </w:pPr>
          </w:p>
        </w:tc>
      </w:tr>
      <w:tr w:rsidR="004D0138" w:rsidRPr="003F0164" w:rsidTr="005F4A43">
        <w:tc>
          <w:tcPr>
            <w:tcW w:w="959" w:type="dxa"/>
          </w:tcPr>
          <w:p w:rsidR="004D0138" w:rsidRPr="003F0164" w:rsidRDefault="004D0138" w:rsidP="00606145">
            <w:pPr>
              <w:spacing w:after="0"/>
              <w:jc w:val="center"/>
              <w:rPr>
                <w:rFonts w:asciiTheme="minorHAnsi" w:hAnsiTheme="minorHAnsi"/>
              </w:rPr>
            </w:pPr>
          </w:p>
        </w:tc>
        <w:tc>
          <w:tcPr>
            <w:tcW w:w="2410" w:type="dxa"/>
          </w:tcPr>
          <w:p w:rsidR="004D0138" w:rsidRPr="003F0164" w:rsidRDefault="004D0138" w:rsidP="00B651B0">
            <w:pPr>
              <w:spacing w:after="0"/>
              <w:jc w:val="center"/>
              <w:rPr>
                <w:rFonts w:asciiTheme="minorHAnsi" w:hAnsiTheme="minorHAnsi"/>
              </w:rPr>
            </w:pPr>
          </w:p>
        </w:tc>
        <w:tc>
          <w:tcPr>
            <w:tcW w:w="2976" w:type="dxa"/>
          </w:tcPr>
          <w:p w:rsidR="004D0138" w:rsidRPr="003F0164" w:rsidRDefault="004D0138" w:rsidP="00B651B0">
            <w:pPr>
              <w:spacing w:after="0"/>
              <w:jc w:val="center"/>
              <w:rPr>
                <w:rFonts w:asciiTheme="minorHAnsi" w:hAnsiTheme="minorHAnsi"/>
              </w:rPr>
            </w:pPr>
          </w:p>
        </w:tc>
        <w:tc>
          <w:tcPr>
            <w:tcW w:w="2897" w:type="dxa"/>
          </w:tcPr>
          <w:p w:rsidR="004D0138" w:rsidRPr="003F0164" w:rsidRDefault="004D0138" w:rsidP="00B651B0">
            <w:pPr>
              <w:spacing w:after="0"/>
              <w:jc w:val="center"/>
              <w:rPr>
                <w:rFonts w:asciiTheme="minorHAnsi" w:hAnsiTheme="minorHAnsi"/>
              </w:rPr>
            </w:pPr>
          </w:p>
        </w:tc>
      </w:tr>
    </w:tbl>
    <w:p w:rsidR="00060B14" w:rsidRDefault="00060B14" w:rsidP="00BB1D3E">
      <w:pPr>
        <w:pStyle w:val="Heading1"/>
        <w:numPr>
          <w:ilvl w:val="0"/>
          <w:numId w:val="1"/>
        </w:numPr>
        <w:spacing w:before="0" w:line="240" w:lineRule="auto"/>
        <w:rPr>
          <w:rFonts w:asciiTheme="minorHAnsi" w:hAnsiTheme="minorHAnsi"/>
          <w:sz w:val="24"/>
          <w:szCs w:val="24"/>
        </w:rPr>
      </w:pPr>
      <w:r w:rsidRPr="003F0164">
        <w:rPr>
          <w:rFonts w:asciiTheme="minorHAnsi" w:hAnsiTheme="minorHAnsi"/>
        </w:rPr>
        <w:br w:type="page"/>
      </w:r>
      <w:bookmarkStart w:id="1" w:name="_Toc498094785"/>
      <w:r w:rsidRPr="003F0164">
        <w:rPr>
          <w:rFonts w:asciiTheme="minorHAnsi" w:hAnsiTheme="minorHAnsi"/>
          <w:sz w:val="24"/>
          <w:szCs w:val="24"/>
        </w:rPr>
        <w:lastRenderedPageBreak/>
        <w:t>Executive Summary</w:t>
      </w:r>
      <w:bookmarkEnd w:id="1"/>
    </w:p>
    <w:p w:rsidR="001E3C04" w:rsidRDefault="001E3C04" w:rsidP="008F79A6">
      <w:pPr>
        <w:spacing w:after="0"/>
        <w:ind w:left="720"/>
        <w:jc w:val="both"/>
        <w:rPr>
          <w:rFonts w:asciiTheme="minorHAnsi" w:hAnsiTheme="minorHAnsi"/>
          <w:sz w:val="20"/>
          <w:szCs w:val="20"/>
        </w:rPr>
      </w:pPr>
    </w:p>
    <w:p w:rsidR="008E4446" w:rsidRPr="00E265BB" w:rsidRDefault="003F0164" w:rsidP="008F79A6">
      <w:pPr>
        <w:spacing w:after="0"/>
        <w:ind w:left="720"/>
        <w:jc w:val="both"/>
        <w:rPr>
          <w:rFonts w:asciiTheme="minorHAnsi" w:hAnsiTheme="minorHAnsi"/>
          <w:sz w:val="20"/>
          <w:szCs w:val="20"/>
        </w:rPr>
      </w:pPr>
      <w:r w:rsidRPr="00E265BB">
        <w:rPr>
          <w:rFonts w:asciiTheme="minorHAnsi" w:hAnsiTheme="minorHAnsi"/>
          <w:sz w:val="20"/>
          <w:szCs w:val="20"/>
        </w:rPr>
        <w:t xml:space="preserve">This document outlines </w:t>
      </w:r>
      <w:r w:rsidR="00E265BB" w:rsidRPr="00E265BB">
        <w:rPr>
          <w:rFonts w:asciiTheme="minorHAnsi" w:hAnsiTheme="minorHAnsi"/>
          <w:sz w:val="20"/>
          <w:szCs w:val="20"/>
        </w:rPr>
        <w:t>detailed overview about continuous integration using Jenkins. This document covers following areas:</w:t>
      </w:r>
    </w:p>
    <w:p w:rsidR="00E265BB" w:rsidRPr="00E265BB" w:rsidRDefault="00E265BB" w:rsidP="00BB1D3E">
      <w:pPr>
        <w:pStyle w:val="ListParagraph"/>
        <w:numPr>
          <w:ilvl w:val="0"/>
          <w:numId w:val="2"/>
        </w:numPr>
        <w:spacing w:after="0"/>
        <w:ind w:left="1080"/>
        <w:jc w:val="both"/>
        <w:rPr>
          <w:rFonts w:asciiTheme="minorHAnsi" w:hAnsiTheme="minorHAnsi"/>
          <w:sz w:val="20"/>
          <w:szCs w:val="20"/>
        </w:rPr>
      </w:pPr>
      <w:r w:rsidRPr="00E265BB">
        <w:rPr>
          <w:rFonts w:asciiTheme="minorHAnsi" w:hAnsiTheme="minorHAnsi"/>
          <w:sz w:val="20"/>
          <w:szCs w:val="20"/>
        </w:rPr>
        <w:t>Continuous integration overview and Jenkins as continuous integration server</w:t>
      </w:r>
    </w:p>
    <w:p w:rsidR="00E265BB" w:rsidRPr="00E265BB" w:rsidRDefault="00E265BB" w:rsidP="00BB1D3E">
      <w:pPr>
        <w:pStyle w:val="ListParagraph"/>
        <w:numPr>
          <w:ilvl w:val="0"/>
          <w:numId w:val="2"/>
        </w:numPr>
        <w:spacing w:after="0"/>
        <w:ind w:left="1080"/>
        <w:jc w:val="both"/>
        <w:rPr>
          <w:rFonts w:asciiTheme="minorHAnsi" w:hAnsiTheme="minorHAnsi"/>
          <w:sz w:val="20"/>
          <w:szCs w:val="20"/>
        </w:rPr>
      </w:pPr>
      <w:r w:rsidRPr="00E265BB">
        <w:rPr>
          <w:rFonts w:asciiTheme="minorHAnsi" w:hAnsiTheme="minorHAnsi"/>
          <w:sz w:val="20"/>
          <w:szCs w:val="20"/>
        </w:rPr>
        <w:t>Prerequisites for continuous integration using Jenkins</w:t>
      </w:r>
    </w:p>
    <w:p w:rsidR="00E265BB" w:rsidRPr="00E265BB" w:rsidRDefault="00E265BB" w:rsidP="00BB1D3E">
      <w:pPr>
        <w:pStyle w:val="ListParagraph"/>
        <w:numPr>
          <w:ilvl w:val="0"/>
          <w:numId w:val="2"/>
        </w:numPr>
        <w:spacing w:after="0"/>
        <w:ind w:left="1080"/>
        <w:jc w:val="both"/>
        <w:rPr>
          <w:rFonts w:asciiTheme="minorHAnsi" w:hAnsiTheme="minorHAnsi"/>
          <w:sz w:val="20"/>
          <w:szCs w:val="20"/>
        </w:rPr>
      </w:pPr>
      <w:r w:rsidRPr="00E265BB">
        <w:rPr>
          <w:rFonts w:asciiTheme="minorHAnsi" w:hAnsiTheme="minorHAnsi"/>
          <w:sz w:val="20"/>
          <w:szCs w:val="20"/>
        </w:rPr>
        <w:t>Plug-ins required for CI using Jenkins and GitHub</w:t>
      </w:r>
    </w:p>
    <w:p w:rsidR="00E265BB" w:rsidRPr="00E265BB" w:rsidRDefault="00E265BB" w:rsidP="00BB1D3E">
      <w:pPr>
        <w:pStyle w:val="ListParagraph"/>
        <w:numPr>
          <w:ilvl w:val="0"/>
          <w:numId w:val="2"/>
        </w:numPr>
        <w:spacing w:after="0"/>
        <w:ind w:left="1080"/>
        <w:jc w:val="both"/>
        <w:rPr>
          <w:rFonts w:asciiTheme="minorHAnsi" w:hAnsiTheme="minorHAnsi"/>
          <w:sz w:val="20"/>
          <w:szCs w:val="20"/>
        </w:rPr>
      </w:pPr>
      <w:r w:rsidRPr="00E265BB">
        <w:rPr>
          <w:rFonts w:asciiTheme="minorHAnsi" w:hAnsiTheme="minorHAnsi"/>
          <w:sz w:val="20"/>
          <w:szCs w:val="20"/>
        </w:rPr>
        <w:t>Technical implementation (Configuration changes) in Jenkins and GitHub</w:t>
      </w:r>
    </w:p>
    <w:p w:rsidR="003F0164" w:rsidRPr="003F0164" w:rsidRDefault="003F0164" w:rsidP="008E4446">
      <w:pPr>
        <w:pStyle w:val="ListParagraph"/>
        <w:spacing w:after="0"/>
        <w:ind w:left="1800"/>
        <w:jc w:val="both"/>
        <w:rPr>
          <w:rFonts w:asciiTheme="minorHAnsi" w:hAnsiTheme="minorHAnsi"/>
          <w:sz w:val="18"/>
          <w:szCs w:val="18"/>
        </w:rPr>
      </w:pPr>
    </w:p>
    <w:p w:rsidR="00A8453B" w:rsidRDefault="003227C2" w:rsidP="00BB1D3E">
      <w:pPr>
        <w:pStyle w:val="Heading1"/>
        <w:numPr>
          <w:ilvl w:val="0"/>
          <w:numId w:val="1"/>
        </w:numPr>
        <w:spacing w:before="0" w:line="240" w:lineRule="auto"/>
        <w:rPr>
          <w:rFonts w:asciiTheme="minorHAnsi" w:hAnsiTheme="minorHAnsi"/>
          <w:sz w:val="24"/>
          <w:szCs w:val="24"/>
        </w:rPr>
      </w:pPr>
      <w:bookmarkStart w:id="2" w:name="_Toc498094786"/>
      <w:r>
        <w:rPr>
          <w:rFonts w:asciiTheme="minorHAnsi" w:hAnsiTheme="minorHAnsi"/>
          <w:sz w:val="24"/>
          <w:szCs w:val="24"/>
        </w:rPr>
        <w:t>Overview of Continuous Integration</w:t>
      </w:r>
      <w:bookmarkEnd w:id="2"/>
    </w:p>
    <w:p w:rsidR="008348D1" w:rsidRDefault="008348D1" w:rsidP="008F79A6">
      <w:pPr>
        <w:spacing w:after="0"/>
        <w:ind w:left="720"/>
        <w:jc w:val="both"/>
        <w:rPr>
          <w:rFonts w:asciiTheme="minorHAnsi" w:hAnsiTheme="minorHAnsi"/>
          <w:sz w:val="20"/>
          <w:szCs w:val="20"/>
        </w:rPr>
      </w:pPr>
    </w:p>
    <w:p w:rsidR="00E265BB" w:rsidRDefault="00E265BB" w:rsidP="008F79A6">
      <w:pPr>
        <w:spacing w:after="0"/>
        <w:ind w:left="720"/>
        <w:jc w:val="both"/>
        <w:rPr>
          <w:rFonts w:asciiTheme="minorHAnsi" w:hAnsiTheme="minorHAnsi"/>
          <w:sz w:val="20"/>
          <w:szCs w:val="20"/>
        </w:rPr>
      </w:pPr>
      <w:r w:rsidRPr="00E265BB">
        <w:rPr>
          <w:rFonts w:asciiTheme="minorHAnsi" w:hAnsiTheme="minorHAnsi"/>
          <w:sz w:val="20"/>
          <w:szCs w:val="20"/>
        </w:rPr>
        <w:t xml:space="preserve">Continuous Integration (CI) is </w:t>
      </w:r>
      <w:r>
        <w:rPr>
          <w:rFonts w:asciiTheme="minorHAnsi" w:hAnsiTheme="minorHAnsi"/>
          <w:sz w:val="20"/>
          <w:szCs w:val="20"/>
        </w:rPr>
        <w:t xml:space="preserve">a development practice </w:t>
      </w:r>
      <w:r w:rsidRPr="00E265BB">
        <w:rPr>
          <w:rFonts w:asciiTheme="minorHAnsi" w:hAnsiTheme="minorHAnsi"/>
          <w:sz w:val="20"/>
          <w:szCs w:val="20"/>
        </w:rPr>
        <w:t>of automating the build and testing of code every time a team member commits changes to version control. </w:t>
      </w:r>
      <w:r w:rsidR="003227C2">
        <w:rPr>
          <w:rFonts w:asciiTheme="minorHAnsi" w:hAnsiTheme="minorHAnsi"/>
          <w:sz w:val="20"/>
          <w:szCs w:val="20"/>
        </w:rPr>
        <w:t xml:space="preserve">The continuous integration (CI) enables rapid development with superior quality of the product. There are major three steps in Continuous integration: </w:t>
      </w:r>
    </w:p>
    <w:p w:rsidR="008F79A6" w:rsidRDefault="003227C2" w:rsidP="00BB1D3E">
      <w:pPr>
        <w:pStyle w:val="ListParagraph"/>
        <w:numPr>
          <w:ilvl w:val="2"/>
          <w:numId w:val="3"/>
        </w:numPr>
        <w:spacing w:after="0"/>
        <w:ind w:left="1440"/>
        <w:jc w:val="both"/>
        <w:rPr>
          <w:rFonts w:asciiTheme="minorHAnsi" w:hAnsiTheme="minorHAnsi"/>
          <w:sz w:val="20"/>
          <w:szCs w:val="20"/>
        </w:rPr>
      </w:pPr>
      <w:r w:rsidRPr="008F79A6">
        <w:rPr>
          <w:rFonts w:asciiTheme="minorHAnsi" w:hAnsiTheme="minorHAnsi"/>
          <w:sz w:val="20"/>
          <w:szCs w:val="20"/>
        </w:rPr>
        <w:t xml:space="preserve">Continuous Build: Whenever there is a check-in from developer into the source control, an automated build is triggered. Based on the result of the build, we can identify if there are any compilation issues with the latest checked-in code. </w:t>
      </w:r>
    </w:p>
    <w:p w:rsidR="003227C2" w:rsidRPr="008F79A6" w:rsidRDefault="003227C2" w:rsidP="00BB1D3E">
      <w:pPr>
        <w:pStyle w:val="ListParagraph"/>
        <w:numPr>
          <w:ilvl w:val="2"/>
          <w:numId w:val="3"/>
        </w:numPr>
        <w:spacing w:after="0"/>
        <w:ind w:left="1440"/>
        <w:jc w:val="both"/>
        <w:rPr>
          <w:rFonts w:asciiTheme="minorHAnsi" w:hAnsiTheme="minorHAnsi"/>
          <w:sz w:val="20"/>
          <w:szCs w:val="20"/>
        </w:rPr>
      </w:pPr>
      <w:r w:rsidRPr="008F79A6">
        <w:rPr>
          <w:rFonts w:asciiTheme="minorHAnsi" w:hAnsiTheme="minorHAnsi"/>
          <w:sz w:val="20"/>
          <w:szCs w:val="20"/>
        </w:rPr>
        <w:t xml:space="preserve">Automated Test case execution: </w:t>
      </w:r>
      <w:r w:rsidR="008F79A6">
        <w:rPr>
          <w:rFonts w:asciiTheme="minorHAnsi" w:hAnsiTheme="minorHAnsi"/>
          <w:sz w:val="20"/>
          <w:szCs w:val="20"/>
        </w:rPr>
        <w:t xml:space="preserve">If successful, the code is deployed in SIT environment, where automated test cases (Unit and API) are executed. </w:t>
      </w:r>
      <w:r w:rsidRPr="008F79A6">
        <w:rPr>
          <w:rFonts w:asciiTheme="minorHAnsi" w:hAnsiTheme="minorHAnsi"/>
          <w:sz w:val="20"/>
          <w:szCs w:val="20"/>
        </w:rPr>
        <w:t xml:space="preserve">This will ensure that there are no logical issues with the latest checked-in code. Also, it will help to determine if the checked-in code is not impacting any existing functionality. </w:t>
      </w:r>
    </w:p>
    <w:p w:rsidR="003227C2" w:rsidRDefault="003227C2" w:rsidP="00BB1D3E">
      <w:pPr>
        <w:pStyle w:val="ListParagraph"/>
        <w:numPr>
          <w:ilvl w:val="2"/>
          <w:numId w:val="3"/>
        </w:numPr>
        <w:spacing w:after="0"/>
        <w:ind w:left="1440"/>
        <w:jc w:val="both"/>
        <w:rPr>
          <w:rFonts w:asciiTheme="minorHAnsi" w:hAnsiTheme="minorHAnsi"/>
          <w:sz w:val="20"/>
          <w:szCs w:val="20"/>
        </w:rPr>
      </w:pPr>
      <w:r w:rsidRPr="003227C2">
        <w:rPr>
          <w:rFonts w:asciiTheme="minorHAnsi" w:hAnsiTheme="minorHAnsi"/>
          <w:sz w:val="20"/>
          <w:szCs w:val="20"/>
        </w:rPr>
        <w:t>Continuous Deployment</w:t>
      </w:r>
      <w:r>
        <w:rPr>
          <w:rFonts w:asciiTheme="minorHAnsi" w:hAnsiTheme="minorHAnsi"/>
          <w:sz w:val="20"/>
          <w:szCs w:val="20"/>
        </w:rPr>
        <w:t xml:space="preserve">: Once the automated test case execution is complete, based on the results, the code is merged from development branch to the master branch. (Typically once in a week). This code is then </w:t>
      </w:r>
      <w:r w:rsidR="008F79A6">
        <w:rPr>
          <w:rFonts w:asciiTheme="minorHAnsi" w:hAnsiTheme="minorHAnsi"/>
          <w:sz w:val="20"/>
          <w:szCs w:val="20"/>
        </w:rPr>
        <w:t xml:space="preserve">deployed into the UAT environment for regression testing. </w:t>
      </w:r>
    </w:p>
    <w:p w:rsidR="008F79A6" w:rsidRDefault="008F79A6" w:rsidP="008F79A6">
      <w:pPr>
        <w:spacing w:after="0"/>
        <w:ind w:left="720"/>
        <w:jc w:val="both"/>
        <w:rPr>
          <w:rFonts w:asciiTheme="minorHAnsi" w:hAnsiTheme="minorHAnsi"/>
          <w:sz w:val="20"/>
          <w:szCs w:val="20"/>
        </w:rPr>
      </w:pPr>
    </w:p>
    <w:p w:rsidR="008F79A6" w:rsidRDefault="008F79A6" w:rsidP="008F79A6">
      <w:pPr>
        <w:spacing w:after="0"/>
        <w:ind w:left="720"/>
        <w:jc w:val="both"/>
        <w:rPr>
          <w:rFonts w:asciiTheme="minorHAnsi" w:hAnsiTheme="minorHAnsi"/>
          <w:sz w:val="20"/>
          <w:szCs w:val="20"/>
        </w:rPr>
      </w:pPr>
      <w:r>
        <w:rPr>
          <w:rFonts w:asciiTheme="minorHAnsi" w:hAnsiTheme="minorHAnsi"/>
          <w:sz w:val="20"/>
          <w:szCs w:val="20"/>
        </w:rPr>
        <w:t>There are many Continuous</w:t>
      </w:r>
      <w:r w:rsidR="00735E1D">
        <w:rPr>
          <w:rFonts w:asciiTheme="minorHAnsi" w:hAnsiTheme="minorHAnsi"/>
          <w:sz w:val="20"/>
          <w:szCs w:val="20"/>
        </w:rPr>
        <w:t xml:space="preserve"> I</w:t>
      </w:r>
      <w:r>
        <w:rPr>
          <w:rFonts w:asciiTheme="minorHAnsi" w:hAnsiTheme="minorHAnsi"/>
          <w:sz w:val="20"/>
          <w:szCs w:val="20"/>
        </w:rPr>
        <w:t xml:space="preserve">ntegration </w:t>
      </w:r>
      <w:r w:rsidR="00735E1D">
        <w:rPr>
          <w:rFonts w:asciiTheme="minorHAnsi" w:hAnsiTheme="minorHAnsi"/>
          <w:sz w:val="20"/>
          <w:szCs w:val="20"/>
        </w:rPr>
        <w:t xml:space="preserve">tools available in the market </w:t>
      </w:r>
      <w:r>
        <w:rPr>
          <w:rFonts w:asciiTheme="minorHAnsi" w:hAnsiTheme="minorHAnsi"/>
          <w:sz w:val="20"/>
          <w:szCs w:val="20"/>
        </w:rPr>
        <w:t xml:space="preserve">such as TFS, TeamCity, </w:t>
      </w:r>
      <w:proofErr w:type="spellStart"/>
      <w:r>
        <w:rPr>
          <w:rFonts w:asciiTheme="minorHAnsi" w:hAnsiTheme="minorHAnsi"/>
          <w:sz w:val="20"/>
          <w:szCs w:val="20"/>
        </w:rPr>
        <w:t>CircleCI</w:t>
      </w:r>
      <w:proofErr w:type="spellEnd"/>
      <w:r>
        <w:rPr>
          <w:rFonts w:asciiTheme="minorHAnsi" w:hAnsiTheme="minorHAnsi"/>
          <w:sz w:val="20"/>
          <w:szCs w:val="20"/>
        </w:rPr>
        <w:t xml:space="preserve">, Jenkins, etc. </w:t>
      </w:r>
      <w:r w:rsidRPr="00735E1D">
        <w:rPr>
          <w:rFonts w:asciiTheme="minorHAnsi" w:hAnsiTheme="minorHAnsi"/>
          <w:b/>
          <w:sz w:val="20"/>
          <w:szCs w:val="20"/>
        </w:rPr>
        <w:t>One of the most popular and flexible C</w:t>
      </w:r>
      <w:r w:rsidR="00735E1D" w:rsidRPr="00735E1D">
        <w:rPr>
          <w:rFonts w:asciiTheme="minorHAnsi" w:hAnsiTheme="minorHAnsi"/>
          <w:b/>
          <w:sz w:val="20"/>
          <w:szCs w:val="20"/>
        </w:rPr>
        <w:t>o</w:t>
      </w:r>
      <w:r w:rsidRPr="00735E1D">
        <w:rPr>
          <w:rFonts w:asciiTheme="minorHAnsi" w:hAnsiTheme="minorHAnsi"/>
          <w:b/>
          <w:sz w:val="20"/>
          <w:szCs w:val="20"/>
        </w:rPr>
        <w:t>ntin</w:t>
      </w:r>
      <w:r w:rsidR="00735E1D" w:rsidRPr="00735E1D">
        <w:rPr>
          <w:rFonts w:asciiTheme="minorHAnsi" w:hAnsiTheme="minorHAnsi"/>
          <w:b/>
          <w:sz w:val="20"/>
          <w:szCs w:val="20"/>
        </w:rPr>
        <w:t>u</w:t>
      </w:r>
      <w:r w:rsidRPr="00735E1D">
        <w:rPr>
          <w:rFonts w:asciiTheme="minorHAnsi" w:hAnsiTheme="minorHAnsi"/>
          <w:b/>
          <w:sz w:val="20"/>
          <w:szCs w:val="20"/>
        </w:rPr>
        <w:t>ous Integration Tool is Jenkins.</w:t>
      </w:r>
      <w:r>
        <w:rPr>
          <w:rFonts w:asciiTheme="minorHAnsi" w:hAnsiTheme="minorHAnsi"/>
          <w:sz w:val="20"/>
          <w:szCs w:val="20"/>
        </w:rPr>
        <w:t xml:space="preserve"> </w:t>
      </w:r>
    </w:p>
    <w:p w:rsidR="00735E1D" w:rsidRDefault="00735E1D" w:rsidP="008F79A6">
      <w:pPr>
        <w:spacing w:after="0"/>
        <w:ind w:left="720"/>
        <w:jc w:val="both"/>
        <w:rPr>
          <w:rFonts w:asciiTheme="minorHAnsi" w:hAnsiTheme="minorHAnsi"/>
          <w:sz w:val="20"/>
          <w:szCs w:val="20"/>
        </w:rPr>
      </w:pPr>
    </w:p>
    <w:p w:rsidR="00735E1D" w:rsidRDefault="00735E1D" w:rsidP="008F79A6">
      <w:pPr>
        <w:spacing w:after="0"/>
        <w:ind w:left="720"/>
        <w:jc w:val="both"/>
        <w:rPr>
          <w:rFonts w:asciiTheme="minorHAnsi" w:hAnsiTheme="minorHAnsi"/>
          <w:sz w:val="20"/>
          <w:szCs w:val="20"/>
        </w:rPr>
      </w:pPr>
      <w:r w:rsidRPr="00735E1D">
        <w:rPr>
          <w:rFonts w:asciiTheme="minorHAnsi" w:hAnsiTheme="minorHAnsi"/>
          <w:sz w:val="20"/>
          <w:szCs w:val="20"/>
        </w:rPr>
        <w:t>Jenkins is an open-source CI tool written in Java. It originated as the </w:t>
      </w:r>
      <w:hyperlink r:id="rId13" w:history="1">
        <w:r w:rsidRPr="00735E1D">
          <w:rPr>
            <w:rFonts w:asciiTheme="minorHAnsi" w:hAnsiTheme="minorHAnsi"/>
            <w:sz w:val="20"/>
            <w:szCs w:val="20"/>
          </w:rPr>
          <w:t>fork of Hudson</w:t>
        </w:r>
      </w:hyperlink>
      <w:r w:rsidRPr="00735E1D">
        <w:rPr>
          <w:rFonts w:asciiTheme="minorHAnsi" w:hAnsiTheme="minorHAnsi"/>
          <w:sz w:val="20"/>
          <w:szCs w:val="20"/>
        </w:rPr>
        <w:t> when the Oracle bought the Sun Microsystems.</w:t>
      </w:r>
      <w:r>
        <w:rPr>
          <w:rFonts w:asciiTheme="minorHAnsi" w:hAnsiTheme="minorHAnsi"/>
          <w:sz w:val="20"/>
          <w:szCs w:val="20"/>
        </w:rPr>
        <w:t xml:space="preserve"> The advantages of Jenkins are:</w:t>
      </w:r>
    </w:p>
    <w:p w:rsidR="00735E1D" w:rsidRDefault="00735E1D" w:rsidP="00BB1D3E">
      <w:pPr>
        <w:pStyle w:val="ListParagraph"/>
        <w:numPr>
          <w:ilvl w:val="0"/>
          <w:numId w:val="4"/>
        </w:numPr>
        <w:spacing w:after="0"/>
        <w:jc w:val="both"/>
        <w:rPr>
          <w:rFonts w:asciiTheme="minorHAnsi" w:hAnsiTheme="minorHAnsi"/>
          <w:sz w:val="20"/>
          <w:szCs w:val="20"/>
        </w:rPr>
      </w:pPr>
      <w:r w:rsidRPr="00735E1D">
        <w:rPr>
          <w:rFonts w:asciiTheme="minorHAnsi" w:hAnsiTheme="minorHAnsi"/>
          <w:sz w:val="20"/>
          <w:szCs w:val="20"/>
        </w:rPr>
        <w:t>Open source.</w:t>
      </w:r>
    </w:p>
    <w:p w:rsidR="00735E1D" w:rsidRDefault="00735E1D" w:rsidP="00BB1D3E">
      <w:pPr>
        <w:pStyle w:val="ListParagraph"/>
        <w:numPr>
          <w:ilvl w:val="0"/>
          <w:numId w:val="4"/>
        </w:numPr>
        <w:spacing w:after="0"/>
        <w:jc w:val="both"/>
        <w:rPr>
          <w:rFonts w:asciiTheme="minorHAnsi" w:hAnsiTheme="minorHAnsi"/>
          <w:sz w:val="20"/>
          <w:szCs w:val="20"/>
        </w:rPr>
      </w:pPr>
      <w:r>
        <w:rPr>
          <w:rFonts w:asciiTheme="minorHAnsi" w:hAnsiTheme="minorHAnsi"/>
          <w:sz w:val="20"/>
          <w:szCs w:val="20"/>
        </w:rPr>
        <w:t>Cross platform</w:t>
      </w:r>
    </w:p>
    <w:p w:rsidR="008348D1" w:rsidRPr="008348D1" w:rsidRDefault="00735E1D" w:rsidP="00BB1D3E">
      <w:pPr>
        <w:pStyle w:val="ListParagraph"/>
        <w:numPr>
          <w:ilvl w:val="0"/>
          <w:numId w:val="4"/>
        </w:numPr>
        <w:spacing w:after="0"/>
        <w:jc w:val="both"/>
        <w:rPr>
          <w:rFonts w:asciiTheme="minorHAnsi" w:hAnsiTheme="minorHAnsi"/>
          <w:sz w:val="20"/>
          <w:szCs w:val="20"/>
        </w:rPr>
      </w:pPr>
      <w:r>
        <w:rPr>
          <w:rFonts w:asciiTheme="minorHAnsi" w:hAnsiTheme="minorHAnsi"/>
          <w:sz w:val="20"/>
          <w:szCs w:val="20"/>
        </w:rPr>
        <w:t>Flexible – with plugins.</w:t>
      </w:r>
    </w:p>
    <w:p w:rsidR="00E265BB" w:rsidRPr="00E265BB" w:rsidRDefault="00E265BB" w:rsidP="00E265BB">
      <w:pPr>
        <w:spacing w:after="0"/>
        <w:ind w:left="1440"/>
        <w:jc w:val="both"/>
        <w:rPr>
          <w:rFonts w:asciiTheme="minorHAnsi" w:hAnsiTheme="minorHAnsi"/>
          <w:sz w:val="20"/>
          <w:szCs w:val="20"/>
        </w:rPr>
      </w:pPr>
      <w:r>
        <w:rPr>
          <w:rFonts w:asciiTheme="minorHAnsi" w:hAnsiTheme="minorHAnsi"/>
          <w:sz w:val="20"/>
          <w:szCs w:val="20"/>
        </w:rPr>
        <w:t xml:space="preserve"> </w:t>
      </w:r>
    </w:p>
    <w:p w:rsidR="000E1922" w:rsidRDefault="000E1922">
      <w:pPr>
        <w:spacing w:after="0" w:line="240" w:lineRule="auto"/>
        <w:rPr>
          <w:rFonts w:asciiTheme="minorHAnsi" w:hAnsiTheme="minorHAnsi"/>
          <w:b/>
          <w:bCs/>
          <w:sz w:val="24"/>
          <w:szCs w:val="24"/>
        </w:rPr>
      </w:pPr>
      <w:r>
        <w:rPr>
          <w:rFonts w:asciiTheme="minorHAnsi" w:hAnsiTheme="minorHAnsi"/>
          <w:sz w:val="24"/>
          <w:szCs w:val="24"/>
        </w:rPr>
        <w:br w:type="page"/>
      </w:r>
    </w:p>
    <w:p w:rsidR="001A7EA4" w:rsidRDefault="001E3C04" w:rsidP="00BB1D3E">
      <w:pPr>
        <w:pStyle w:val="Heading1"/>
        <w:numPr>
          <w:ilvl w:val="0"/>
          <w:numId w:val="1"/>
        </w:numPr>
        <w:spacing w:before="0" w:line="240" w:lineRule="auto"/>
        <w:rPr>
          <w:rFonts w:asciiTheme="minorHAnsi" w:hAnsiTheme="minorHAnsi"/>
          <w:sz w:val="24"/>
          <w:szCs w:val="24"/>
        </w:rPr>
      </w:pPr>
      <w:bookmarkStart w:id="3" w:name="_Toc498094787"/>
      <w:r>
        <w:rPr>
          <w:rFonts w:asciiTheme="minorHAnsi" w:hAnsiTheme="minorHAnsi"/>
          <w:sz w:val="24"/>
          <w:szCs w:val="24"/>
        </w:rPr>
        <w:lastRenderedPageBreak/>
        <w:t>Continuous Integration with GitHub using Jenkins</w:t>
      </w:r>
      <w:bookmarkEnd w:id="3"/>
    </w:p>
    <w:p w:rsidR="00BB154B" w:rsidRPr="00BB154B" w:rsidRDefault="00BB154B" w:rsidP="00BB154B">
      <w:pPr>
        <w:spacing w:after="0"/>
        <w:rPr>
          <w:rFonts w:asciiTheme="minorHAnsi" w:hAnsiTheme="minorHAnsi"/>
          <w:sz w:val="20"/>
          <w:szCs w:val="20"/>
        </w:rPr>
      </w:pPr>
    </w:p>
    <w:p w:rsidR="00C21D31" w:rsidRDefault="001E3C04" w:rsidP="00BB1D3E">
      <w:pPr>
        <w:pStyle w:val="Heading1"/>
        <w:numPr>
          <w:ilvl w:val="1"/>
          <w:numId w:val="1"/>
        </w:numPr>
        <w:spacing w:before="0" w:line="240" w:lineRule="auto"/>
        <w:rPr>
          <w:rFonts w:asciiTheme="minorHAnsi" w:hAnsiTheme="minorHAnsi"/>
          <w:sz w:val="24"/>
          <w:szCs w:val="24"/>
        </w:rPr>
      </w:pPr>
      <w:bookmarkStart w:id="4" w:name="_Toc498094788"/>
      <w:r>
        <w:rPr>
          <w:rFonts w:asciiTheme="minorHAnsi" w:hAnsiTheme="minorHAnsi"/>
          <w:sz w:val="24"/>
          <w:szCs w:val="24"/>
        </w:rPr>
        <w:t>Pre-requisites</w:t>
      </w:r>
      <w:r w:rsidR="00C21D31" w:rsidRPr="003F0164">
        <w:rPr>
          <w:rFonts w:asciiTheme="minorHAnsi" w:hAnsiTheme="minorHAnsi"/>
          <w:sz w:val="24"/>
          <w:szCs w:val="24"/>
        </w:rPr>
        <w:t>:</w:t>
      </w:r>
      <w:bookmarkEnd w:id="4"/>
    </w:p>
    <w:p w:rsidR="001E3C04" w:rsidRPr="001E3C04" w:rsidRDefault="001E3C04" w:rsidP="00BB1D3E">
      <w:pPr>
        <w:pStyle w:val="ListParagraph"/>
        <w:numPr>
          <w:ilvl w:val="0"/>
          <w:numId w:val="5"/>
        </w:numPr>
        <w:spacing w:after="0"/>
        <w:jc w:val="both"/>
        <w:rPr>
          <w:rFonts w:asciiTheme="minorHAnsi" w:hAnsiTheme="minorHAnsi"/>
          <w:sz w:val="20"/>
          <w:szCs w:val="20"/>
        </w:rPr>
      </w:pPr>
      <w:r w:rsidRPr="001E3C04">
        <w:rPr>
          <w:rFonts w:asciiTheme="minorHAnsi" w:hAnsiTheme="minorHAnsi"/>
          <w:sz w:val="20"/>
          <w:szCs w:val="20"/>
        </w:rPr>
        <w:t>Jenkins setup</w:t>
      </w:r>
      <w:r w:rsidR="003A6559">
        <w:rPr>
          <w:rFonts w:asciiTheme="minorHAnsi" w:hAnsiTheme="minorHAnsi"/>
          <w:sz w:val="20"/>
          <w:szCs w:val="20"/>
        </w:rPr>
        <w:t xml:space="preserve"> (</w:t>
      </w:r>
      <w:r w:rsidR="003A6559" w:rsidRPr="003A6559">
        <w:rPr>
          <w:rFonts w:asciiTheme="minorHAnsi" w:hAnsiTheme="minorHAnsi"/>
          <w:sz w:val="20"/>
          <w:szCs w:val="20"/>
        </w:rPr>
        <w:t>https://jenkins-ci.org/)</w:t>
      </w:r>
    </w:p>
    <w:p w:rsidR="001E3C04" w:rsidRPr="001E3C04" w:rsidRDefault="001E3C04" w:rsidP="00BB1D3E">
      <w:pPr>
        <w:pStyle w:val="ListParagraph"/>
        <w:numPr>
          <w:ilvl w:val="0"/>
          <w:numId w:val="5"/>
        </w:numPr>
        <w:spacing w:after="0"/>
        <w:jc w:val="both"/>
        <w:rPr>
          <w:rFonts w:asciiTheme="minorHAnsi" w:hAnsiTheme="minorHAnsi"/>
          <w:sz w:val="20"/>
          <w:szCs w:val="20"/>
        </w:rPr>
      </w:pPr>
      <w:proofErr w:type="spellStart"/>
      <w:r w:rsidRPr="001E3C04">
        <w:rPr>
          <w:rFonts w:asciiTheme="minorHAnsi" w:hAnsiTheme="minorHAnsi"/>
          <w:sz w:val="20"/>
          <w:szCs w:val="20"/>
        </w:rPr>
        <w:t>Github</w:t>
      </w:r>
      <w:proofErr w:type="spellEnd"/>
      <w:r w:rsidRPr="001E3C04">
        <w:rPr>
          <w:rFonts w:asciiTheme="minorHAnsi" w:hAnsiTheme="minorHAnsi"/>
          <w:sz w:val="20"/>
          <w:szCs w:val="20"/>
        </w:rPr>
        <w:t xml:space="preserve"> setup</w:t>
      </w:r>
    </w:p>
    <w:p w:rsidR="001E3C04" w:rsidRDefault="001E3C04" w:rsidP="00BB1D3E">
      <w:pPr>
        <w:pStyle w:val="ListParagraph"/>
        <w:numPr>
          <w:ilvl w:val="0"/>
          <w:numId w:val="5"/>
        </w:numPr>
        <w:spacing w:after="0"/>
        <w:jc w:val="both"/>
        <w:rPr>
          <w:rFonts w:asciiTheme="minorHAnsi" w:hAnsiTheme="minorHAnsi"/>
          <w:sz w:val="20"/>
          <w:szCs w:val="20"/>
        </w:rPr>
      </w:pPr>
      <w:r w:rsidRPr="001E3C04">
        <w:rPr>
          <w:rFonts w:asciiTheme="minorHAnsi" w:hAnsiTheme="minorHAnsi"/>
          <w:sz w:val="20"/>
          <w:szCs w:val="20"/>
        </w:rPr>
        <w:t>.Net SDK (if not present)</w:t>
      </w:r>
    </w:p>
    <w:p w:rsidR="001E3C04" w:rsidRDefault="001E3C04" w:rsidP="00BB1D3E">
      <w:pPr>
        <w:pStyle w:val="ListParagraph"/>
        <w:numPr>
          <w:ilvl w:val="0"/>
          <w:numId w:val="5"/>
        </w:numPr>
        <w:spacing w:after="0"/>
        <w:jc w:val="both"/>
        <w:rPr>
          <w:rFonts w:asciiTheme="minorHAnsi" w:hAnsiTheme="minorHAnsi"/>
          <w:sz w:val="20"/>
          <w:szCs w:val="20"/>
        </w:rPr>
      </w:pPr>
      <w:r>
        <w:rPr>
          <w:rFonts w:asciiTheme="minorHAnsi" w:hAnsiTheme="minorHAnsi"/>
          <w:sz w:val="20"/>
          <w:szCs w:val="20"/>
        </w:rPr>
        <w:t>Nuget.exe</w:t>
      </w:r>
    </w:p>
    <w:p w:rsidR="001E3C04" w:rsidRDefault="001E3C04" w:rsidP="00BB1D3E">
      <w:pPr>
        <w:pStyle w:val="ListParagraph"/>
        <w:numPr>
          <w:ilvl w:val="0"/>
          <w:numId w:val="5"/>
        </w:numPr>
        <w:spacing w:after="0"/>
        <w:jc w:val="both"/>
        <w:rPr>
          <w:rFonts w:asciiTheme="minorHAnsi" w:hAnsiTheme="minorHAnsi"/>
          <w:sz w:val="20"/>
          <w:szCs w:val="20"/>
        </w:rPr>
      </w:pPr>
      <w:r>
        <w:rPr>
          <w:rFonts w:asciiTheme="minorHAnsi" w:hAnsiTheme="minorHAnsi"/>
          <w:sz w:val="20"/>
          <w:szCs w:val="20"/>
        </w:rPr>
        <w:t>Internet connectivity on the Jenkins server</w:t>
      </w:r>
    </w:p>
    <w:p w:rsidR="00315E1D" w:rsidRDefault="00315E1D" w:rsidP="00BB1D3E">
      <w:pPr>
        <w:pStyle w:val="ListParagraph"/>
        <w:numPr>
          <w:ilvl w:val="0"/>
          <w:numId w:val="5"/>
        </w:numPr>
        <w:spacing w:after="0"/>
        <w:jc w:val="both"/>
        <w:rPr>
          <w:rFonts w:asciiTheme="minorHAnsi" w:hAnsiTheme="minorHAnsi"/>
          <w:sz w:val="20"/>
          <w:szCs w:val="20"/>
        </w:rPr>
      </w:pPr>
      <w:r>
        <w:rPr>
          <w:rFonts w:asciiTheme="minorHAnsi" w:hAnsiTheme="minorHAnsi"/>
          <w:sz w:val="20"/>
          <w:szCs w:val="20"/>
        </w:rPr>
        <w:t xml:space="preserve">A service account in </w:t>
      </w:r>
      <w:r w:rsidR="00FF5703">
        <w:rPr>
          <w:rFonts w:asciiTheme="minorHAnsi" w:hAnsiTheme="minorHAnsi"/>
          <w:sz w:val="20"/>
          <w:szCs w:val="20"/>
        </w:rPr>
        <w:t>GitHub</w:t>
      </w:r>
      <w:r>
        <w:rPr>
          <w:rFonts w:asciiTheme="minorHAnsi" w:hAnsiTheme="minorHAnsi"/>
          <w:sz w:val="20"/>
          <w:szCs w:val="20"/>
        </w:rPr>
        <w:t>.</w:t>
      </w:r>
    </w:p>
    <w:p w:rsidR="00BB154B" w:rsidRDefault="00BB154B" w:rsidP="00BB154B">
      <w:pPr>
        <w:pStyle w:val="ListParagraph"/>
        <w:spacing w:after="0"/>
        <w:ind w:left="2160"/>
        <w:jc w:val="both"/>
        <w:rPr>
          <w:rFonts w:asciiTheme="minorHAnsi" w:hAnsiTheme="minorHAnsi"/>
          <w:sz w:val="20"/>
          <w:szCs w:val="20"/>
        </w:rPr>
      </w:pPr>
    </w:p>
    <w:p w:rsidR="008570AC" w:rsidRDefault="008570AC" w:rsidP="00BB1D3E">
      <w:pPr>
        <w:pStyle w:val="Heading1"/>
        <w:numPr>
          <w:ilvl w:val="1"/>
          <w:numId w:val="1"/>
        </w:numPr>
        <w:spacing w:before="0" w:line="240" w:lineRule="auto"/>
        <w:rPr>
          <w:rFonts w:asciiTheme="minorHAnsi" w:hAnsiTheme="minorHAnsi"/>
          <w:sz w:val="24"/>
          <w:szCs w:val="24"/>
        </w:rPr>
      </w:pPr>
      <w:bookmarkStart w:id="5" w:name="_Toc498094789"/>
      <w:r>
        <w:rPr>
          <w:rFonts w:asciiTheme="minorHAnsi" w:hAnsiTheme="minorHAnsi"/>
          <w:sz w:val="24"/>
          <w:szCs w:val="24"/>
        </w:rPr>
        <w:t>Setup Jenkins</w:t>
      </w:r>
      <w:r w:rsidR="00FF5703">
        <w:rPr>
          <w:rFonts w:asciiTheme="minorHAnsi" w:hAnsiTheme="minorHAnsi"/>
          <w:sz w:val="24"/>
          <w:szCs w:val="24"/>
        </w:rPr>
        <w:t xml:space="preserve"> and GitHub</w:t>
      </w:r>
      <w:r>
        <w:rPr>
          <w:rFonts w:asciiTheme="minorHAnsi" w:hAnsiTheme="minorHAnsi"/>
          <w:sz w:val="24"/>
          <w:szCs w:val="24"/>
        </w:rPr>
        <w:t xml:space="preserve"> on the</w:t>
      </w:r>
      <w:r w:rsidR="006B4585">
        <w:rPr>
          <w:rFonts w:asciiTheme="minorHAnsi" w:hAnsiTheme="minorHAnsi"/>
          <w:sz w:val="24"/>
          <w:szCs w:val="24"/>
        </w:rPr>
        <w:t xml:space="preserve"> build</w:t>
      </w:r>
      <w:r>
        <w:rPr>
          <w:rFonts w:asciiTheme="minorHAnsi" w:hAnsiTheme="minorHAnsi"/>
          <w:sz w:val="24"/>
          <w:szCs w:val="24"/>
        </w:rPr>
        <w:t xml:space="preserve"> server</w:t>
      </w:r>
      <w:bookmarkEnd w:id="5"/>
    </w:p>
    <w:p w:rsidR="008570AC" w:rsidRPr="00BB2FDE" w:rsidRDefault="008570AC" w:rsidP="00BB1D3E">
      <w:pPr>
        <w:pStyle w:val="ListParagraph"/>
        <w:numPr>
          <w:ilvl w:val="0"/>
          <w:numId w:val="6"/>
        </w:numPr>
        <w:rPr>
          <w:rFonts w:asciiTheme="minorHAnsi" w:hAnsiTheme="minorHAnsi"/>
          <w:sz w:val="20"/>
          <w:szCs w:val="20"/>
        </w:rPr>
      </w:pPr>
      <w:r w:rsidRPr="00BB2FDE">
        <w:rPr>
          <w:rFonts w:asciiTheme="minorHAnsi" w:hAnsiTheme="minorHAnsi"/>
          <w:sz w:val="20"/>
          <w:szCs w:val="20"/>
        </w:rPr>
        <w:t>Install Jenkins on the</w:t>
      </w:r>
      <w:r w:rsidR="006B4585">
        <w:rPr>
          <w:rFonts w:asciiTheme="minorHAnsi" w:hAnsiTheme="minorHAnsi"/>
          <w:sz w:val="20"/>
          <w:szCs w:val="20"/>
        </w:rPr>
        <w:t xml:space="preserve"> build</w:t>
      </w:r>
      <w:r w:rsidRPr="00BB2FDE">
        <w:rPr>
          <w:rFonts w:asciiTheme="minorHAnsi" w:hAnsiTheme="minorHAnsi"/>
          <w:sz w:val="20"/>
          <w:szCs w:val="20"/>
        </w:rPr>
        <w:t xml:space="preserve"> server using Jenkins setup.</w:t>
      </w:r>
    </w:p>
    <w:p w:rsidR="00BB2FDE" w:rsidRDefault="00BB2FDE" w:rsidP="00BB1D3E">
      <w:pPr>
        <w:pStyle w:val="ListParagraph"/>
        <w:numPr>
          <w:ilvl w:val="0"/>
          <w:numId w:val="6"/>
        </w:numPr>
        <w:rPr>
          <w:rFonts w:asciiTheme="minorHAnsi" w:hAnsiTheme="minorHAnsi"/>
          <w:sz w:val="20"/>
          <w:szCs w:val="20"/>
        </w:rPr>
      </w:pPr>
      <w:r w:rsidRPr="00BB2FDE">
        <w:rPr>
          <w:rFonts w:asciiTheme="minorHAnsi" w:hAnsiTheme="minorHAnsi"/>
          <w:sz w:val="20"/>
          <w:szCs w:val="20"/>
        </w:rPr>
        <w:t>On successful installation, a windows service with name Jenkins will be created. The default installation location will be Program files(X86)\Jenkins</w:t>
      </w:r>
      <w:r>
        <w:rPr>
          <w:rFonts w:asciiTheme="minorHAnsi" w:hAnsiTheme="minorHAnsi"/>
          <w:sz w:val="20"/>
          <w:szCs w:val="20"/>
        </w:rPr>
        <w:t>.</w:t>
      </w:r>
    </w:p>
    <w:p w:rsidR="00BB2FDE" w:rsidRPr="00BB2FDE" w:rsidRDefault="00BB2FDE" w:rsidP="00BB1D3E">
      <w:pPr>
        <w:pStyle w:val="ListParagraph"/>
        <w:numPr>
          <w:ilvl w:val="0"/>
          <w:numId w:val="6"/>
        </w:numPr>
        <w:rPr>
          <w:rFonts w:asciiTheme="minorHAnsi" w:hAnsiTheme="minorHAnsi"/>
          <w:sz w:val="20"/>
          <w:szCs w:val="20"/>
        </w:rPr>
      </w:pPr>
      <w:r>
        <w:rPr>
          <w:rFonts w:asciiTheme="minorHAnsi" w:hAnsiTheme="minorHAnsi"/>
          <w:sz w:val="20"/>
          <w:szCs w:val="20"/>
        </w:rPr>
        <w:t xml:space="preserve">Go to </w:t>
      </w:r>
      <w:r w:rsidR="00315E1D">
        <w:rPr>
          <w:rFonts w:asciiTheme="minorHAnsi" w:hAnsiTheme="minorHAnsi"/>
          <w:sz w:val="20"/>
          <w:szCs w:val="20"/>
        </w:rPr>
        <w:t>services.  Open Jenkins service. Change Log on as credentials to service account credentials.</w:t>
      </w:r>
    </w:p>
    <w:p w:rsidR="008570AC" w:rsidRPr="00BB2FDE" w:rsidRDefault="006F7A95" w:rsidP="00BB1D3E">
      <w:pPr>
        <w:pStyle w:val="ListParagraph"/>
        <w:numPr>
          <w:ilvl w:val="0"/>
          <w:numId w:val="6"/>
        </w:numPr>
        <w:rPr>
          <w:rFonts w:asciiTheme="minorHAnsi" w:hAnsiTheme="minorHAnsi"/>
          <w:sz w:val="20"/>
          <w:szCs w:val="20"/>
        </w:rPr>
      </w:pPr>
      <w:r w:rsidRPr="00BB2FDE">
        <w:rPr>
          <w:rFonts w:asciiTheme="minorHAnsi" w:hAnsiTheme="minorHAnsi"/>
          <w:sz w:val="20"/>
          <w:szCs w:val="20"/>
        </w:rPr>
        <w:t xml:space="preserve">Open URL: </w:t>
      </w:r>
      <w:hyperlink r:id="rId14" w:history="1">
        <w:r w:rsidRPr="00BB2FDE">
          <w:rPr>
            <w:rFonts w:asciiTheme="minorHAnsi" w:hAnsiTheme="minorHAnsi"/>
            <w:sz w:val="20"/>
            <w:szCs w:val="20"/>
          </w:rPr>
          <w:t>http://localhost:8080/</w:t>
        </w:r>
      </w:hyperlink>
      <w:r w:rsidRPr="00BB2FDE">
        <w:rPr>
          <w:rFonts w:asciiTheme="minorHAnsi" w:hAnsiTheme="minorHAnsi"/>
          <w:sz w:val="20"/>
          <w:szCs w:val="20"/>
        </w:rPr>
        <w:t xml:space="preserve"> </w:t>
      </w:r>
      <w:r w:rsidR="00BB2FDE" w:rsidRPr="00BB2FDE">
        <w:rPr>
          <w:rFonts w:asciiTheme="minorHAnsi" w:hAnsiTheme="minorHAnsi"/>
          <w:sz w:val="20"/>
          <w:szCs w:val="20"/>
        </w:rPr>
        <w:t>(Jenkins</w:t>
      </w:r>
      <w:r w:rsidRPr="00BB2FDE">
        <w:rPr>
          <w:rFonts w:asciiTheme="minorHAnsi" w:hAnsiTheme="minorHAnsi"/>
          <w:sz w:val="20"/>
          <w:szCs w:val="20"/>
        </w:rPr>
        <w:t xml:space="preserve"> is by default installed on 8080 port. If you want to change the port number, change it from &lt;installation Dir&gt;\Jenkins.xml file)</w:t>
      </w:r>
    </w:p>
    <w:p w:rsidR="006F7A95" w:rsidRPr="00BB2FDE" w:rsidRDefault="00BB2FDE" w:rsidP="00BB1D3E">
      <w:pPr>
        <w:pStyle w:val="ListParagraph"/>
        <w:numPr>
          <w:ilvl w:val="0"/>
          <w:numId w:val="6"/>
        </w:numPr>
        <w:rPr>
          <w:rFonts w:asciiTheme="minorHAnsi" w:hAnsiTheme="minorHAnsi"/>
          <w:sz w:val="20"/>
          <w:szCs w:val="20"/>
        </w:rPr>
      </w:pPr>
      <w:r w:rsidRPr="00BB2FDE">
        <w:rPr>
          <w:rFonts w:asciiTheme="minorHAnsi" w:hAnsiTheme="minorHAnsi"/>
          <w:sz w:val="20"/>
          <w:szCs w:val="20"/>
        </w:rPr>
        <w:t xml:space="preserve">Enter Initial administrator password. It will be available at: &lt;installation </w:t>
      </w:r>
      <w:proofErr w:type="spellStart"/>
      <w:r w:rsidRPr="00BB2FDE">
        <w:rPr>
          <w:rFonts w:asciiTheme="minorHAnsi" w:hAnsiTheme="minorHAnsi"/>
          <w:sz w:val="20"/>
          <w:szCs w:val="20"/>
        </w:rPr>
        <w:t>dir</w:t>
      </w:r>
      <w:proofErr w:type="spellEnd"/>
      <w:r w:rsidRPr="00BB2FDE">
        <w:rPr>
          <w:rFonts w:asciiTheme="minorHAnsi" w:hAnsiTheme="minorHAnsi"/>
          <w:sz w:val="20"/>
          <w:szCs w:val="20"/>
        </w:rPr>
        <w:t>&gt;\secret\</w:t>
      </w:r>
      <w:proofErr w:type="spellStart"/>
      <w:r w:rsidRPr="00BB2FDE">
        <w:rPr>
          <w:rFonts w:asciiTheme="minorHAnsi" w:hAnsiTheme="minorHAnsi"/>
          <w:sz w:val="20"/>
          <w:szCs w:val="20"/>
        </w:rPr>
        <w:t>initialAdminPassword</w:t>
      </w:r>
      <w:proofErr w:type="spellEnd"/>
      <w:r w:rsidRPr="00BB2FDE">
        <w:rPr>
          <w:rFonts w:asciiTheme="minorHAnsi" w:hAnsiTheme="minorHAnsi"/>
          <w:sz w:val="20"/>
          <w:szCs w:val="20"/>
        </w:rPr>
        <w:t>.</w:t>
      </w:r>
    </w:p>
    <w:p w:rsidR="00BB2FDE" w:rsidRPr="00BB2FDE" w:rsidRDefault="00BB2FDE" w:rsidP="00BB1D3E">
      <w:pPr>
        <w:pStyle w:val="ListParagraph"/>
        <w:numPr>
          <w:ilvl w:val="0"/>
          <w:numId w:val="6"/>
        </w:numPr>
        <w:spacing w:after="0"/>
        <w:rPr>
          <w:rFonts w:asciiTheme="minorHAnsi" w:hAnsiTheme="minorHAnsi"/>
          <w:sz w:val="20"/>
          <w:szCs w:val="20"/>
        </w:rPr>
      </w:pPr>
      <w:r w:rsidRPr="00BB2FDE">
        <w:rPr>
          <w:rFonts w:asciiTheme="minorHAnsi" w:hAnsiTheme="minorHAnsi"/>
          <w:sz w:val="20"/>
          <w:szCs w:val="20"/>
        </w:rPr>
        <w:t>Install required plug-ins. Some of the important plug-ins are:</w:t>
      </w:r>
    </w:p>
    <w:p w:rsidR="00BB2FDE" w:rsidRPr="00BB2FDE" w:rsidRDefault="00BB2FDE" w:rsidP="00BB2FDE">
      <w:pPr>
        <w:spacing w:after="0"/>
        <w:ind w:left="2880"/>
        <w:rPr>
          <w:rFonts w:asciiTheme="minorHAnsi" w:hAnsiTheme="minorHAnsi"/>
          <w:sz w:val="20"/>
          <w:szCs w:val="20"/>
        </w:rPr>
      </w:pPr>
      <w:r w:rsidRPr="00BB2FDE">
        <w:rPr>
          <w:rFonts w:asciiTheme="minorHAnsi" w:hAnsiTheme="minorHAnsi"/>
          <w:sz w:val="20"/>
          <w:szCs w:val="20"/>
        </w:rPr>
        <w:t>MS Build Plugin</w:t>
      </w:r>
    </w:p>
    <w:p w:rsidR="00BB2FDE" w:rsidRPr="00BB2FDE" w:rsidRDefault="00BB2FDE" w:rsidP="00BB2FDE">
      <w:pPr>
        <w:spacing w:after="0"/>
        <w:ind w:left="2880"/>
        <w:rPr>
          <w:rFonts w:asciiTheme="minorHAnsi" w:hAnsiTheme="minorHAnsi"/>
          <w:sz w:val="20"/>
          <w:szCs w:val="20"/>
        </w:rPr>
      </w:pPr>
      <w:proofErr w:type="spellStart"/>
      <w:r w:rsidRPr="00BB2FDE">
        <w:rPr>
          <w:rFonts w:asciiTheme="minorHAnsi" w:hAnsiTheme="minorHAnsi"/>
          <w:sz w:val="20"/>
          <w:szCs w:val="20"/>
        </w:rPr>
        <w:t>Git</w:t>
      </w:r>
      <w:proofErr w:type="spellEnd"/>
      <w:r w:rsidRPr="00BB2FDE">
        <w:rPr>
          <w:rFonts w:asciiTheme="minorHAnsi" w:hAnsiTheme="minorHAnsi"/>
          <w:sz w:val="20"/>
          <w:szCs w:val="20"/>
        </w:rPr>
        <w:t xml:space="preserve"> Plugin</w:t>
      </w:r>
    </w:p>
    <w:p w:rsidR="00BB2FDE" w:rsidRPr="00BB2FDE" w:rsidRDefault="00BB2FDE" w:rsidP="00BB2FDE">
      <w:pPr>
        <w:spacing w:after="0"/>
        <w:ind w:left="2880"/>
        <w:rPr>
          <w:rFonts w:asciiTheme="minorHAnsi" w:hAnsiTheme="minorHAnsi"/>
          <w:sz w:val="20"/>
          <w:szCs w:val="20"/>
        </w:rPr>
      </w:pPr>
      <w:r w:rsidRPr="00BB2FDE">
        <w:rPr>
          <w:rFonts w:asciiTheme="minorHAnsi" w:hAnsiTheme="minorHAnsi"/>
          <w:sz w:val="20"/>
          <w:szCs w:val="20"/>
        </w:rPr>
        <w:t>GitHub Plugin</w:t>
      </w:r>
    </w:p>
    <w:p w:rsidR="00FF5703" w:rsidRDefault="00BB2FDE" w:rsidP="00BB154B">
      <w:pPr>
        <w:spacing w:after="0"/>
        <w:ind w:left="1076"/>
        <w:rPr>
          <w:rFonts w:asciiTheme="minorHAnsi" w:hAnsiTheme="minorHAnsi"/>
          <w:sz w:val="20"/>
          <w:szCs w:val="20"/>
        </w:rPr>
      </w:pPr>
      <w:r w:rsidRPr="00BB2FDE">
        <w:rPr>
          <w:rFonts w:asciiTheme="minorHAnsi" w:hAnsiTheme="minorHAnsi"/>
          <w:sz w:val="20"/>
          <w:szCs w:val="20"/>
        </w:rPr>
        <w:t xml:space="preserve">We can install plug-ins at a later stage also from: Manage Jenkins </w:t>
      </w:r>
      <w:r w:rsidRPr="00BB2FDE">
        <w:rPr>
          <w:rFonts w:asciiTheme="minorHAnsi" w:hAnsiTheme="minorHAnsi"/>
          <w:sz w:val="20"/>
          <w:szCs w:val="20"/>
        </w:rPr>
        <w:sym w:font="Wingdings" w:char="F0E0"/>
      </w:r>
      <w:r w:rsidRPr="00BB2FDE">
        <w:rPr>
          <w:rFonts w:asciiTheme="minorHAnsi" w:hAnsiTheme="minorHAnsi"/>
          <w:sz w:val="20"/>
          <w:szCs w:val="20"/>
        </w:rPr>
        <w:t xml:space="preserve"> Manage Plugins</w:t>
      </w:r>
      <w:r>
        <w:rPr>
          <w:rFonts w:asciiTheme="minorHAnsi" w:hAnsiTheme="minorHAnsi"/>
          <w:sz w:val="20"/>
          <w:szCs w:val="20"/>
        </w:rPr>
        <w:t>. Once plugins are installed, manually restart the Jenkins service.</w:t>
      </w:r>
    </w:p>
    <w:p w:rsidR="00BB2FDE" w:rsidRPr="007928C1" w:rsidRDefault="006B4585" w:rsidP="00BB1D3E">
      <w:pPr>
        <w:pStyle w:val="ListParagraph"/>
        <w:numPr>
          <w:ilvl w:val="0"/>
          <w:numId w:val="6"/>
        </w:numPr>
        <w:rPr>
          <w:sz w:val="20"/>
          <w:szCs w:val="20"/>
        </w:rPr>
      </w:pPr>
      <w:r w:rsidRPr="007928C1">
        <w:rPr>
          <w:sz w:val="20"/>
          <w:szCs w:val="20"/>
        </w:rPr>
        <w:t xml:space="preserve">Go to: Manage Jenkins </w:t>
      </w:r>
      <w:r w:rsidRPr="007928C1">
        <w:rPr>
          <w:noProof/>
          <w:sz w:val="20"/>
          <w:szCs w:val="20"/>
        </w:rPr>
        <w:sym w:font="Wingdings" w:char="F0E0"/>
      </w:r>
      <w:r w:rsidRPr="007928C1">
        <w:rPr>
          <w:noProof/>
          <w:sz w:val="20"/>
          <w:szCs w:val="20"/>
        </w:rPr>
        <w:t xml:space="preserve"> Global tool configuration. </w:t>
      </w:r>
      <w:r w:rsidRPr="007928C1">
        <w:rPr>
          <w:sz w:val="20"/>
          <w:szCs w:val="20"/>
        </w:rPr>
        <w:t xml:space="preserve">Configure </w:t>
      </w:r>
      <w:proofErr w:type="spellStart"/>
      <w:r w:rsidRPr="007928C1">
        <w:rPr>
          <w:sz w:val="20"/>
          <w:szCs w:val="20"/>
        </w:rPr>
        <w:t>Git</w:t>
      </w:r>
      <w:proofErr w:type="spellEnd"/>
      <w:r w:rsidRPr="007928C1">
        <w:rPr>
          <w:sz w:val="20"/>
          <w:szCs w:val="20"/>
        </w:rPr>
        <w:t xml:space="preserve"> and </w:t>
      </w:r>
      <w:proofErr w:type="spellStart"/>
      <w:r w:rsidRPr="007928C1">
        <w:rPr>
          <w:sz w:val="20"/>
          <w:szCs w:val="20"/>
        </w:rPr>
        <w:t>MSBuild</w:t>
      </w:r>
      <w:proofErr w:type="spellEnd"/>
      <w:r w:rsidRPr="007928C1">
        <w:rPr>
          <w:sz w:val="20"/>
          <w:szCs w:val="20"/>
        </w:rPr>
        <w:t xml:space="preserve"> Path. </w:t>
      </w:r>
    </w:p>
    <w:p w:rsidR="00FF5703" w:rsidRPr="007928C1" w:rsidRDefault="00FF5703" w:rsidP="00BB1D3E">
      <w:pPr>
        <w:pStyle w:val="ListParagraph"/>
        <w:numPr>
          <w:ilvl w:val="0"/>
          <w:numId w:val="6"/>
        </w:numPr>
        <w:rPr>
          <w:sz w:val="20"/>
          <w:szCs w:val="20"/>
        </w:rPr>
      </w:pPr>
      <w:r w:rsidRPr="007928C1">
        <w:rPr>
          <w:sz w:val="20"/>
          <w:szCs w:val="20"/>
        </w:rPr>
        <w:t xml:space="preserve">Install </w:t>
      </w:r>
      <w:proofErr w:type="spellStart"/>
      <w:r w:rsidRPr="007928C1">
        <w:rPr>
          <w:sz w:val="20"/>
          <w:szCs w:val="20"/>
        </w:rPr>
        <w:t>Git</w:t>
      </w:r>
      <w:proofErr w:type="spellEnd"/>
      <w:r w:rsidRPr="007928C1">
        <w:rPr>
          <w:sz w:val="20"/>
          <w:szCs w:val="20"/>
        </w:rPr>
        <w:t xml:space="preserve"> on the build server. Generate Public-private key combination for Service account. Add public key</w:t>
      </w:r>
      <w:r w:rsidR="00BB154B" w:rsidRPr="007928C1">
        <w:rPr>
          <w:sz w:val="20"/>
          <w:szCs w:val="20"/>
        </w:rPr>
        <w:t xml:space="preserve"> (SSH)</w:t>
      </w:r>
      <w:r w:rsidRPr="007928C1">
        <w:rPr>
          <w:sz w:val="20"/>
          <w:szCs w:val="20"/>
        </w:rPr>
        <w:t xml:space="preserve"> in GitHub settings of service account.</w:t>
      </w:r>
    </w:p>
    <w:p w:rsidR="000E7EDF" w:rsidRPr="007928C1" w:rsidRDefault="000E7EDF" w:rsidP="00BB1D3E">
      <w:pPr>
        <w:pStyle w:val="ListParagraph"/>
        <w:numPr>
          <w:ilvl w:val="0"/>
          <w:numId w:val="6"/>
        </w:numPr>
        <w:rPr>
          <w:sz w:val="20"/>
          <w:szCs w:val="20"/>
        </w:rPr>
      </w:pPr>
      <w:r w:rsidRPr="007928C1">
        <w:rPr>
          <w:sz w:val="20"/>
          <w:szCs w:val="20"/>
        </w:rPr>
        <w:t xml:space="preserve">Add Credentials into Jenkins. Go to Jenkins </w:t>
      </w:r>
      <w:r w:rsidRPr="007928C1">
        <w:rPr>
          <w:noProof/>
          <w:sz w:val="20"/>
          <w:szCs w:val="20"/>
        </w:rPr>
        <w:sym w:font="Wingdings" w:char="F0E0"/>
      </w:r>
      <w:r w:rsidRPr="007928C1">
        <w:rPr>
          <w:noProof/>
          <w:sz w:val="20"/>
          <w:szCs w:val="20"/>
        </w:rPr>
        <w:t xml:space="preserve"> Credentials </w:t>
      </w:r>
      <w:r w:rsidRPr="007928C1">
        <w:rPr>
          <w:noProof/>
          <w:sz w:val="20"/>
          <w:szCs w:val="20"/>
        </w:rPr>
        <w:sym w:font="Wingdings" w:char="F0E0"/>
      </w:r>
      <w:r w:rsidRPr="007928C1">
        <w:rPr>
          <w:noProof/>
          <w:sz w:val="20"/>
          <w:szCs w:val="20"/>
        </w:rPr>
        <w:t xml:space="preserve"> Domain </w:t>
      </w:r>
      <w:r w:rsidRPr="007928C1">
        <w:rPr>
          <w:noProof/>
          <w:sz w:val="20"/>
          <w:szCs w:val="20"/>
        </w:rPr>
        <w:sym w:font="Wingdings" w:char="F0E0"/>
      </w:r>
      <w:r w:rsidRPr="007928C1">
        <w:rPr>
          <w:noProof/>
          <w:sz w:val="20"/>
          <w:szCs w:val="20"/>
        </w:rPr>
        <w:t xml:space="preserve"> Click on Add Credentials.</w:t>
      </w:r>
    </w:p>
    <w:p w:rsidR="003A0972" w:rsidRPr="007928C1" w:rsidRDefault="003A0972" w:rsidP="00BB1D3E">
      <w:pPr>
        <w:pStyle w:val="ListParagraph"/>
        <w:numPr>
          <w:ilvl w:val="0"/>
          <w:numId w:val="8"/>
        </w:numPr>
        <w:spacing w:after="0"/>
        <w:rPr>
          <w:sz w:val="20"/>
          <w:szCs w:val="20"/>
        </w:rPr>
      </w:pPr>
      <w:r w:rsidRPr="007928C1">
        <w:rPr>
          <w:noProof/>
          <w:sz w:val="20"/>
          <w:szCs w:val="20"/>
        </w:rPr>
        <w:t>For public repositories: Create one credential with Username (Github Username) and password (Github Password).</w:t>
      </w:r>
    </w:p>
    <w:p w:rsidR="003A0972" w:rsidRPr="007928C1" w:rsidRDefault="003A0972" w:rsidP="00BB1D3E">
      <w:pPr>
        <w:pStyle w:val="ListParagraph"/>
        <w:numPr>
          <w:ilvl w:val="0"/>
          <w:numId w:val="8"/>
        </w:numPr>
        <w:spacing w:after="0"/>
        <w:rPr>
          <w:sz w:val="20"/>
          <w:szCs w:val="20"/>
        </w:rPr>
      </w:pPr>
      <w:r w:rsidRPr="007928C1">
        <w:rPr>
          <w:noProof/>
          <w:sz w:val="20"/>
          <w:szCs w:val="20"/>
        </w:rPr>
        <w:t>For private repositories: Create credential with SSH Username (Github Username) and private key.</w:t>
      </w:r>
    </w:p>
    <w:p w:rsidR="00B17E16" w:rsidRDefault="00B17E16" w:rsidP="00B17E16">
      <w:pPr>
        <w:pStyle w:val="ListParagraph"/>
        <w:spacing w:after="0"/>
        <w:ind w:left="1796"/>
      </w:pPr>
    </w:p>
    <w:p w:rsidR="000E7EDF" w:rsidRDefault="000E7EDF" w:rsidP="00BB1D3E">
      <w:pPr>
        <w:pStyle w:val="Heading1"/>
        <w:numPr>
          <w:ilvl w:val="1"/>
          <w:numId w:val="1"/>
        </w:numPr>
        <w:spacing w:before="0" w:line="240" w:lineRule="auto"/>
        <w:rPr>
          <w:rFonts w:asciiTheme="minorHAnsi" w:hAnsiTheme="minorHAnsi"/>
          <w:sz w:val="24"/>
          <w:szCs w:val="24"/>
        </w:rPr>
      </w:pPr>
      <w:bookmarkStart w:id="6" w:name="_Toc498094790"/>
      <w:r>
        <w:rPr>
          <w:rFonts w:asciiTheme="minorHAnsi" w:hAnsiTheme="minorHAnsi"/>
          <w:sz w:val="24"/>
          <w:szCs w:val="24"/>
        </w:rPr>
        <w:t>Configure project for continuous build</w:t>
      </w:r>
      <w:bookmarkEnd w:id="6"/>
    </w:p>
    <w:p w:rsidR="00DA1D43" w:rsidRDefault="00DA1D43" w:rsidP="00DA1D43">
      <w:pPr>
        <w:pStyle w:val="ListParagraph"/>
        <w:ind w:left="1076"/>
      </w:pPr>
    </w:p>
    <w:p w:rsidR="000E7EDF" w:rsidRPr="007928C1" w:rsidRDefault="000E7EDF" w:rsidP="00BB1D3E">
      <w:pPr>
        <w:pStyle w:val="ListParagraph"/>
        <w:numPr>
          <w:ilvl w:val="0"/>
          <w:numId w:val="7"/>
        </w:numPr>
        <w:rPr>
          <w:sz w:val="20"/>
          <w:szCs w:val="20"/>
        </w:rPr>
      </w:pPr>
      <w:r w:rsidRPr="007928C1">
        <w:rPr>
          <w:sz w:val="20"/>
          <w:szCs w:val="20"/>
        </w:rPr>
        <w:t xml:space="preserve">Go to Jenkins </w:t>
      </w:r>
      <w:r w:rsidRPr="007928C1">
        <w:rPr>
          <w:noProof/>
          <w:sz w:val="20"/>
          <w:szCs w:val="20"/>
        </w:rPr>
        <w:sym w:font="Wingdings" w:char="F0E0"/>
      </w:r>
      <w:r w:rsidRPr="007928C1">
        <w:rPr>
          <w:noProof/>
          <w:sz w:val="20"/>
          <w:szCs w:val="20"/>
        </w:rPr>
        <w:t xml:space="preserve"> </w:t>
      </w:r>
      <w:r w:rsidR="00B17E16" w:rsidRPr="007928C1">
        <w:rPr>
          <w:noProof/>
          <w:sz w:val="20"/>
          <w:szCs w:val="20"/>
        </w:rPr>
        <w:t xml:space="preserve">New Item </w:t>
      </w:r>
      <w:r w:rsidR="00B17E16" w:rsidRPr="007928C1">
        <w:rPr>
          <w:noProof/>
          <w:sz w:val="20"/>
          <w:szCs w:val="20"/>
        </w:rPr>
        <w:sym w:font="Wingdings" w:char="F0E0"/>
      </w:r>
      <w:r w:rsidR="00B17E16" w:rsidRPr="007928C1">
        <w:rPr>
          <w:noProof/>
          <w:sz w:val="20"/>
          <w:szCs w:val="20"/>
        </w:rPr>
        <w:t xml:space="preserve"> Enter Build name </w:t>
      </w:r>
      <w:r w:rsidR="00B17E16" w:rsidRPr="007928C1">
        <w:rPr>
          <w:noProof/>
          <w:sz w:val="20"/>
          <w:szCs w:val="20"/>
        </w:rPr>
        <w:sym w:font="Wingdings" w:char="F0E0"/>
      </w:r>
      <w:r w:rsidR="00B17E16" w:rsidRPr="007928C1">
        <w:rPr>
          <w:noProof/>
          <w:sz w:val="20"/>
          <w:szCs w:val="20"/>
        </w:rPr>
        <w:t xml:space="preserve"> Select Freestyle project </w:t>
      </w:r>
      <w:r w:rsidR="00B17E16" w:rsidRPr="007928C1">
        <w:rPr>
          <w:noProof/>
          <w:sz w:val="20"/>
          <w:szCs w:val="20"/>
        </w:rPr>
        <w:sym w:font="Wingdings" w:char="F0E0"/>
      </w:r>
      <w:r w:rsidR="00B17E16" w:rsidRPr="007928C1">
        <w:rPr>
          <w:noProof/>
          <w:sz w:val="20"/>
          <w:szCs w:val="20"/>
        </w:rPr>
        <w:t xml:space="preserve"> Click on OK</w:t>
      </w:r>
    </w:p>
    <w:p w:rsidR="00B17E16" w:rsidRPr="007928C1" w:rsidRDefault="00DA1D43" w:rsidP="00BB1D3E">
      <w:pPr>
        <w:pStyle w:val="ListParagraph"/>
        <w:numPr>
          <w:ilvl w:val="0"/>
          <w:numId w:val="7"/>
        </w:numPr>
        <w:rPr>
          <w:sz w:val="20"/>
          <w:szCs w:val="20"/>
        </w:rPr>
      </w:pPr>
      <w:r w:rsidRPr="007928C1">
        <w:rPr>
          <w:sz w:val="20"/>
          <w:szCs w:val="20"/>
        </w:rPr>
        <w:t xml:space="preserve">Go to Source code management </w:t>
      </w:r>
      <w:r w:rsidRPr="007928C1">
        <w:rPr>
          <w:noProof/>
          <w:sz w:val="20"/>
          <w:szCs w:val="20"/>
        </w:rPr>
        <w:sym w:font="Wingdings" w:char="F0E0"/>
      </w:r>
      <w:r w:rsidRPr="007928C1">
        <w:rPr>
          <w:noProof/>
          <w:sz w:val="20"/>
          <w:szCs w:val="20"/>
        </w:rPr>
        <w:t xml:space="preserve"> Select Git Radio button</w:t>
      </w:r>
    </w:p>
    <w:p w:rsidR="00DA1D43" w:rsidRPr="007928C1" w:rsidRDefault="00DA1D43" w:rsidP="00BB1D3E">
      <w:pPr>
        <w:pStyle w:val="ListParagraph"/>
        <w:numPr>
          <w:ilvl w:val="0"/>
          <w:numId w:val="7"/>
        </w:numPr>
        <w:rPr>
          <w:sz w:val="20"/>
          <w:szCs w:val="20"/>
        </w:rPr>
      </w:pPr>
      <w:r w:rsidRPr="007928C1">
        <w:rPr>
          <w:noProof/>
          <w:sz w:val="20"/>
          <w:szCs w:val="20"/>
        </w:rPr>
        <w:t xml:space="preserve">Enter Repository URL (GitHub URL) </w:t>
      </w:r>
      <w:r w:rsidRPr="007928C1">
        <w:rPr>
          <w:noProof/>
          <w:sz w:val="20"/>
          <w:szCs w:val="20"/>
        </w:rPr>
        <w:sym w:font="Wingdings" w:char="F0E0"/>
      </w:r>
      <w:r w:rsidRPr="007928C1">
        <w:rPr>
          <w:noProof/>
          <w:sz w:val="20"/>
          <w:szCs w:val="20"/>
        </w:rPr>
        <w:t xml:space="preserve"> Credentials </w:t>
      </w:r>
    </w:p>
    <w:p w:rsidR="00DA1D43" w:rsidRPr="007928C1" w:rsidRDefault="00DA1D43" w:rsidP="00DA1D43">
      <w:pPr>
        <w:pStyle w:val="ListParagraph"/>
        <w:numPr>
          <w:ilvl w:val="0"/>
          <w:numId w:val="9"/>
        </w:numPr>
        <w:spacing w:after="0"/>
        <w:rPr>
          <w:noProof/>
          <w:sz w:val="20"/>
          <w:szCs w:val="20"/>
        </w:rPr>
      </w:pPr>
      <w:r w:rsidRPr="007928C1">
        <w:rPr>
          <w:noProof/>
          <w:sz w:val="20"/>
          <w:szCs w:val="20"/>
        </w:rPr>
        <w:t>For public repository use username and password</w:t>
      </w:r>
    </w:p>
    <w:p w:rsidR="00DA1D43" w:rsidRPr="007928C1" w:rsidRDefault="00DA1D43" w:rsidP="00DA1D43">
      <w:pPr>
        <w:pStyle w:val="ListParagraph"/>
        <w:numPr>
          <w:ilvl w:val="0"/>
          <w:numId w:val="9"/>
        </w:numPr>
        <w:spacing w:after="0"/>
        <w:rPr>
          <w:sz w:val="20"/>
          <w:szCs w:val="20"/>
        </w:rPr>
      </w:pPr>
      <w:r w:rsidRPr="007928C1">
        <w:rPr>
          <w:sz w:val="20"/>
          <w:szCs w:val="20"/>
        </w:rPr>
        <w:t>For private repository use username and SSH Key.</w:t>
      </w:r>
    </w:p>
    <w:p w:rsidR="00DA1D43" w:rsidRPr="007928C1" w:rsidRDefault="00DA1D43" w:rsidP="00DA1D43">
      <w:pPr>
        <w:pStyle w:val="ListParagraph"/>
        <w:numPr>
          <w:ilvl w:val="0"/>
          <w:numId w:val="7"/>
        </w:numPr>
        <w:spacing w:after="0"/>
        <w:rPr>
          <w:sz w:val="20"/>
          <w:szCs w:val="20"/>
        </w:rPr>
      </w:pPr>
      <w:r w:rsidRPr="007928C1">
        <w:rPr>
          <w:sz w:val="20"/>
          <w:szCs w:val="20"/>
        </w:rPr>
        <w:t xml:space="preserve">Select Branches to Build: </w:t>
      </w:r>
    </w:p>
    <w:p w:rsidR="00DA1D43" w:rsidRPr="007928C1" w:rsidRDefault="00DA1D43" w:rsidP="00DA1D43">
      <w:pPr>
        <w:spacing w:after="0"/>
        <w:ind w:left="2880"/>
        <w:rPr>
          <w:sz w:val="20"/>
          <w:szCs w:val="20"/>
        </w:rPr>
      </w:pPr>
      <w:r w:rsidRPr="007928C1">
        <w:rPr>
          <w:sz w:val="20"/>
          <w:szCs w:val="20"/>
        </w:rPr>
        <w:t>Branch Specifier: */&lt;Branch name&gt;</w:t>
      </w:r>
    </w:p>
    <w:p w:rsidR="00DA1D43" w:rsidRPr="007928C1" w:rsidRDefault="00DA1D43" w:rsidP="00DA1D43">
      <w:pPr>
        <w:pStyle w:val="ListParagraph"/>
        <w:numPr>
          <w:ilvl w:val="0"/>
          <w:numId w:val="7"/>
        </w:numPr>
        <w:rPr>
          <w:sz w:val="20"/>
          <w:szCs w:val="20"/>
        </w:rPr>
      </w:pPr>
      <w:r w:rsidRPr="007928C1">
        <w:rPr>
          <w:sz w:val="20"/>
          <w:szCs w:val="20"/>
        </w:rPr>
        <w:t>Build Environment:</w:t>
      </w:r>
    </w:p>
    <w:p w:rsidR="00DA1D43" w:rsidRPr="007928C1" w:rsidRDefault="00DA1D43" w:rsidP="00DA1D43">
      <w:pPr>
        <w:pStyle w:val="ListParagraph"/>
        <w:ind w:left="1440"/>
        <w:rPr>
          <w:sz w:val="20"/>
          <w:szCs w:val="20"/>
        </w:rPr>
      </w:pPr>
      <w:r w:rsidRPr="007928C1">
        <w:rPr>
          <w:sz w:val="20"/>
          <w:szCs w:val="20"/>
        </w:rPr>
        <w:t>Select Delete Workspace before build starts</w:t>
      </w:r>
    </w:p>
    <w:p w:rsidR="00DA1D43" w:rsidRPr="007928C1" w:rsidRDefault="00151DB8" w:rsidP="00DA1D43">
      <w:pPr>
        <w:pStyle w:val="ListParagraph"/>
        <w:numPr>
          <w:ilvl w:val="0"/>
          <w:numId w:val="7"/>
        </w:numPr>
        <w:rPr>
          <w:sz w:val="20"/>
          <w:szCs w:val="20"/>
        </w:rPr>
      </w:pPr>
      <w:r w:rsidRPr="007928C1">
        <w:rPr>
          <w:sz w:val="20"/>
          <w:szCs w:val="20"/>
        </w:rPr>
        <w:t>Execute windows batch command:</w:t>
      </w:r>
    </w:p>
    <w:p w:rsidR="00151DB8" w:rsidRPr="007928C1" w:rsidRDefault="00151DB8" w:rsidP="00151DB8">
      <w:pPr>
        <w:pStyle w:val="ListParagraph"/>
        <w:ind w:left="1440"/>
        <w:rPr>
          <w:sz w:val="20"/>
          <w:szCs w:val="20"/>
        </w:rPr>
      </w:pPr>
      <w:r w:rsidRPr="007928C1">
        <w:rPr>
          <w:sz w:val="20"/>
          <w:szCs w:val="20"/>
        </w:rPr>
        <w:t xml:space="preserve">Step 1: Remove published websites before build starts. </w:t>
      </w:r>
    </w:p>
    <w:p w:rsidR="00151DB8" w:rsidRDefault="00151DB8" w:rsidP="00151DB8">
      <w:pPr>
        <w:pStyle w:val="ListParagraph"/>
        <w:ind w:left="1796" w:firstLine="364"/>
        <w:rPr>
          <w:sz w:val="20"/>
          <w:szCs w:val="20"/>
        </w:rPr>
      </w:pPr>
      <w:r w:rsidRPr="007928C1">
        <w:rPr>
          <w:sz w:val="20"/>
          <w:szCs w:val="20"/>
        </w:rPr>
        <w:lastRenderedPageBreak/>
        <w:t>RD /S /Q "C:\ClientPortal\Published"</w:t>
      </w:r>
    </w:p>
    <w:p w:rsidR="00F85C2E" w:rsidRPr="007928C1" w:rsidRDefault="00F85C2E" w:rsidP="00151DB8">
      <w:pPr>
        <w:pStyle w:val="ListParagraph"/>
        <w:ind w:left="1796" w:firstLine="364"/>
        <w:rPr>
          <w:sz w:val="20"/>
          <w:szCs w:val="20"/>
        </w:rPr>
      </w:pPr>
    </w:p>
    <w:p w:rsidR="00151DB8" w:rsidRPr="007928C1" w:rsidRDefault="00151DB8" w:rsidP="00151DB8">
      <w:pPr>
        <w:pStyle w:val="ListParagraph"/>
        <w:ind w:left="1076"/>
        <w:rPr>
          <w:sz w:val="20"/>
          <w:szCs w:val="20"/>
        </w:rPr>
      </w:pPr>
      <w:r w:rsidRPr="007928C1">
        <w:rPr>
          <w:sz w:val="20"/>
          <w:szCs w:val="20"/>
        </w:rPr>
        <w:tab/>
        <w:t xml:space="preserve">Step 2: Restore </w:t>
      </w:r>
      <w:proofErr w:type="spellStart"/>
      <w:r w:rsidRPr="007928C1">
        <w:rPr>
          <w:sz w:val="20"/>
          <w:szCs w:val="20"/>
        </w:rPr>
        <w:t>nuget</w:t>
      </w:r>
      <w:proofErr w:type="spellEnd"/>
      <w:r w:rsidRPr="007928C1">
        <w:rPr>
          <w:sz w:val="20"/>
          <w:szCs w:val="20"/>
        </w:rPr>
        <w:t xml:space="preserve"> packages for the solution.</w:t>
      </w:r>
    </w:p>
    <w:p w:rsidR="00151DB8" w:rsidRPr="007928C1" w:rsidRDefault="00151DB8" w:rsidP="00151DB8">
      <w:pPr>
        <w:pStyle w:val="ListParagraph"/>
        <w:ind w:left="2160"/>
        <w:rPr>
          <w:sz w:val="20"/>
          <w:szCs w:val="20"/>
        </w:rPr>
      </w:pPr>
      <w:r w:rsidRPr="007928C1">
        <w:rPr>
          <w:sz w:val="20"/>
          <w:szCs w:val="20"/>
        </w:rPr>
        <w:t>"C:\Jenkins Setup\NuGet.exe" restore "C:\ClientPortal\Workspace\ClientPortal\Interactive.Portal.sln"</w:t>
      </w:r>
    </w:p>
    <w:p w:rsidR="00151DB8" w:rsidRPr="007928C1" w:rsidRDefault="00151DB8" w:rsidP="00151DB8">
      <w:pPr>
        <w:pStyle w:val="ListParagraph"/>
        <w:ind w:left="1076"/>
        <w:rPr>
          <w:sz w:val="20"/>
          <w:szCs w:val="20"/>
        </w:rPr>
      </w:pPr>
      <w:r w:rsidRPr="007928C1">
        <w:rPr>
          <w:sz w:val="20"/>
          <w:szCs w:val="20"/>
        </w:rPr>
        <w:t xml:space="preserve"> </w:t>
      </w:r>
      <w:r w:rsidRPr="007928C1">
        <w:rPr>
          <w:sz w:val="20"/>
          <w:szCs w:val="20"/>
        </w:rPr>
        <w:tab/>
        <w:t xml:space="preserve">Step 3: Build projects (API and web) using </w:t>
      </w:r>
      <w:proofErr w:type="spellStart"/>
      <w:r w:rsidRPr="007928C1">
        <w:rPr>
          <w:sz w:val="20"/>
          <w:szCs w:val="20"/>
        </w:rPr>
        <w:t>MSBuild</w:t>
      </w:r>
      <w:proofErr w:type="spellEnd"/>
      <w:r w:rsidRPr="007928C1">
        <w:rPr>
          <w:sz w:val="20"/>
          <w:szCs w:val="20"/>
        </w:rPr>
        <w:t>.</w:t>
      </w:r>
    </w:p>
    <w:p w:rsidR="00151DB8" w:rsidRPr="007928C1" w:rsidRDefault="00151DB8" w:rsidP="00151DB8">
      <w:pPr>
        <w:pStyle w:val="ListParagraph"/>
        <w:ind w:left="2160"/>
        <w:rPr>
          <w:sz w:val="20"/>
          <w:szCs w:val="20"/>
        </w:rPr>
      </w:pPr>
      <w:r w:rsidRPr="007928C1">
        <w:rPr>
          <w:sz w:val="20"/>
          <w:szCs w:val="20"/>
        </w:rPr>
        <w:t>"C:\Program Files (x86)\</w:t>
      </w:r>
      <w:proofErr w:type="spellStart"/>
      <w:r w:rsidRPr="007928C1">
        <w:rPr>
          <w:sz w:val="20"/>
          <w:szCs w:val="20"/>
        </w:rPr>
        <w:t>MSBuild</w:t>
      </w:r>
      <w:proofErr w:type="spellEnd"/>
      <w:r w:rsidRPr="007928C1">
        <w:rPr>
          <w:sz w:val="20"/>
          <w:szCs w:val="20"/>
        </w:rPr>
        <w:t>\14.0\Bin\msbuild.exe" "</w:t>
      </w:r>
      <w:proofErr w:type="spellStart"/>
      <w:r w:rsidRPr="007928C1">
        <w:rPr>
          <w:sz w:val="20"/>
          <w:szCs w:val="20"/>
        </w:rPr>
        <w:t>Interactive.Portal.Api</w:t>
      </w:r>
      <w:proofErr w:type="spellEnd"/>
      <w:r w:rsidRPr="007928C1">
        <w:rPr>
          <w:sz w:val="20"/>
          <w:szCs w:val="20"/>
        </w:rPr>
        <w:t>\</w:t>
      </w:r>
      <w:proofErr w:type="spellStart"/>
      <w:r w:rsidRPr="007928C1">
        <w:rPr>
          <w:sz w:val="20"/>
          <w:szCs w:val="20"/>
        </w:rPr>
        <w:t>Interactive.Portal.Api.csproj</w:t>
      </w:r>
      <w:proofErr w:type="spellEnd"/>
      <w:r w:rsidRPr="007928C1">
        <w:rPr>
          <w:sz w:val="20"/>
          <w:szCs w:val="20"/>
        </w:rPr>
        <w:t>" /</w:t>
      </w:r>
      <w:proofErr w:type="spellStart"/>
      <w:r w:rsidRPr="007928C1">
        <w:rPr>
          <w:sz w:val="20"/>
          <w:szCs w:val="20"/>
        </w:rPr>
        <w:t>T</w:t>
      </w:r>
      <w:proofErr w:type="gramStart"/>
      <w:r w:rsidRPr="007928C1">
        <w:rPr>
          <w:sz w:val="20"/>
          <w:szCs w:val="20"/>
        </w:rPr>
        <w:t>:Build</w:t>
      </w:r>
      <w:proofErr w:type="spellEnd"/>
      <w:proofErr w:type="gramEnd"/>
      <w:r w:rsidRPr="007928C1">
        <w:rPr>
          <w:sz w:val="20"/>
          <w:szCs w:val="20"/>
        </w:rPr>
        <w:t xml:space="preserve"> /</w:t>
      </w:r>
      <w:proofErr w:type="spellStart"/>
      <w:r w:rsidRPr="007928C1">
        <w:rPr>
          <w:sz w:val="20"/>
          <w:szCs w:val="20"/>
        </w:rPr>
        <w:t>p:Configuration</w:t>
      </w:r>
      <w:proofErr w:type="spellEnd"/>
      <w:r w:rsidRPr="007928C1">
        <w:rPr>
          <w:sz w:val="20"/>
          <w:szCs w:val="20"/>
        </w:rPr>
        <w:t>=RELEASE /</w:t>
      </w:r>
      <w:proofErr w:type="spellStart"/>
      <w:r w:rsidRPr="007928C1">
        <w:rPr>
          <w:sz w:val="20"/>
          <w:szCs w:val="20"/>
        </w:rPr>
        <w:t>p:VisualStudioVersion</w:t>
      </w:r>
      <w:proofErr w:type="spellEnd"/>
      <w:r w:rsidRPr="007928C1">
        <w:rPr>
          <w:sz w:val="20"/>
          <w:szCs w:val="20"/>
        </w:rPr>
        <w:t>=12.0 /</w:t>
      </w:r>
      <w:proofErr w:type="spellStart"/>
      <w:r w:rsidRPr="007928C1">
        <w:rPr>
          <w:sz w:val="20"/>
          <w:szCs w:val="20"/>
        </w:rPr>
        <w:t>p:OutputPath</w:t>
      </w:r>
      <w:proofErr w:type="spellEnd"/>
      <w:r w:rsidRPr="007928C1">
        <w:rPr>
          <w:sz w:val="20"/>
          <w:szCs w:val="20"/>
        </w:rPr>
        <w:t>="C:\</w:t>
      </w:r>
      <w:proofErr w:type="spellStart"/>
      <w:r w:rsidRPr="007928C1">
        <w:rPr>
          <w:sz w:val="20"/>
          <w:szCs w:val="20"/>
        </w:rPr>
        <w:t>ClientPortal</w:t>
      </w:r>
      <w:proofErr w:type="spellEnd"/>
      <w:r w:rsidRPr="007928C1">
        <w:rPr>
          <w:sz w:val="20"/>
          <w:szCs w:val="20"/>
        </w:rPr>
        <w:t>\Published\API" /</w:t>
      </w:r>
      <w:proofErr w:type="spellStart"/>
      <w:r w:rsidRPr="007928C1">
        <w:rPr>
          <w:sz w:val="20"/>
          <w:szCs w:val="20"/>
        </w:rPr>
        <w:t>clp:NoSummary</w:t>
      </w:r>
      <w:proofErr w:type="spellEnd"/>
      <w:r w:rsidRPr="007928C1">
        <w:rPr>
          <w:sz w:val="20"/>
          <w:szCs w:val="20"/>
        </w:rPr>
        <w:t xml:space="preserve"> /</w:t>
      </w:r>
      <w:proofErr w:type="spellStart"/>
      <w:r w:rsidRPr="007928C1">
        <w:rPr>
          <w:sz w:val="20"/>
          <w:szCs w:val="20"/>
        </w:rPr>
        <w:t>p:DebugSymbols</w:t>
      </w:r>
      <w:proofErr w:type="spellEnd"/>
      <w:r w:rsidRPr="007928C1">
        <w:rPr>
          <w:sz w:val="20"/>
          <w:szCs w:val="20"/>
        </w:rPr>
        <w:t>=false /</w:t>
      </w:r>
      <w:proofErr w:type="spellStart"/>
      <w:r w:rsidRPr="007928C1">
        <w:rPr>
          <w:sz w:val="20"/>
          <w:szCs w:val="20"/>
        </w:rPr>
        <w:t>p:DebugType</w:t>
      </w:r>
      <w:proofErr w:type="spellEnd"/>
      <w:r w:rsidRPr="007928C1">
        <w:rPr>
          <w:sz w:val="20"/>
          <w:szCs w:val="20"/>
        </w:rPr>
        <w:t>=None</w:t>
      </w:r>
    </w:p>
    <w:p w:rsidR="00151DB8" w:rsidRPr="007928C1" w:rsidRDefault="00151DB8" w:rsidP="00151DB8">
      <w:pPr>
        <w:pStyle w:val="ListParagraph"/>
        <w:ind w:left="2160"/>
        <w:rPr>
          <w:sz w:val="20"/>
          <w:szCs w:val="20"/>
        </w:rPr>
      </w:pPr>
    </w:p>
    <w:p w:rsidR="00151DB8" w:rsidRPr="007928C1" w:rsidRDefault="00151DB8" w:rsidP="00151DB8">
      <w:pPr>
        <w:pStyle w:val="ListParagraph"/>
        <w:ind w:left="2160"/>
        <w:rPr>
          <w:sz w:val="20"/>
          <w:szCs w:val="20"/>
        </w:rPr>
      </w:pPr>
      <w:r w:rsidRPr="007928C1">
        <w:rPr>
          <w:sz w:val="20"/>
          <w:szCs w:val="20"/>
        </w:rPr>
        <w:t>"C:\Program Files (x86)\</w:t>
      </w:r>
      <w:proofErr w:type="spellStart"/>
      <w:r w:rsidRPr="007928C1">
        <w:rPr>
          <w:sz w:val="20"/>
          <w:szCs w:val="20"/>
        </w:rPr>
        <w:t>MSBuild</w:t>
      </w:r>
      <w:proofErr w:type="spellEnd"/>
      <w:r w:rsidRPr="007928C1">
        <w:rPr>
          <w:sz w:val="20"/>
          <w:szCs w:val="20"/>
        </w:rPr>
        <w:t>\14.0\Bin\msbuild.exe" "</w:t>
      </w:r>
      <w:proofErr w:type="spellStart"/>
      <w:r w:rsidRPr="007928C1">
        <w:rPr>
          <w:sz w:val="20"/>
          <w:szCs w:val="20"/>
        </w:rPr>
        <w:t>Interactive.Portal.Web</w:t>
      </w:r>
      <w:proofErr w:type="spellEnd"/>
      <w:r w:rsidRPr="007928C1">
        <w:rPr>
          <w:sz w:val="20"/>
          <w:szCs w:val="20"/>
        </w:rPr>
        <w:t>\</w:t>
      </w:r>
      <w:proofErr w:type="spellStart"/>
      <w:r w:rsidRPr="007928C1">
        <w:rPr>
          <w:sz w:val="20"/>
          <w:szCs w:val="20"/>
        </w:rPr>
        <w:t>Interactive.Portal.Web.csproj</w:t>
      </w:r>
      <w:proofErr w:type="spellEnd"/>
      <w:r w:rsidRPr="007928C1">
        <w:rPr>
          <w:sz w:val="20"/>
          <w:szCs w:val="20"/>
        </w:rPr>
        <w:t>" /</w:t>
      </w:r>
      <w:proofErr w:type="spellStart"/>
      <w:r w:rsidRPr="007928C1">
        <w:rPr>
          <w:sz w:val="20"/>
          <w:szCs w:val="20"/>
        </w:rPr>
        <w:t>T</w:t>
      </w:r>
      <w:proofErr w:type="gramStart"/>
      <w:r w:rsidRPr="007928C1">
        <w:rPr>
          <w:sz w:val="20"/>
          <w:szCs w:val="20"/>
        </w:rPr>
        <w:t>:Build</w:t>
      </w:r>
      <w:proofErr w:type="spellEnd"/>
      <w:proofErr w:type="gramEnd"/>
      <w:r w:rsidRPr="007928C1">
        <w:rPr>
          <w:sz w:val="20"/>
          <w:szCs w:val="20"/>
        </w:rPr>
        <w:t xml:space="preserve"> /</w:t>
      </w:r>
      <w:proofErr w:type="spellStart"/>
      <w:r w:rsidRPr="007928C1">
        <w:rPr>
          <w:sz w:val="20"/>
          <w:szCs w:val="20"/>
        </w:rPr>
        <w:t>p:Configuration</w:t>
      </w:r>
      <w:proofErr w:type="spellEnd"/>
      <w:r w:rsidRPr="007928C1">
        <w:rPr>
          <w:sz w:val="20"/>
          <w:szCs w:val="20"/>
        </w:rPr>
        <w:t>=release /</w:t>
      </w:r>
      <w:proofErr w:type="spellStart"/>
      <w:r w:rsidRPr="007928C1">
        <w:rPr>
          <w:sz w:val="20"/>
          <w:szCs w:val="20"/>
        </w:rPr>
        <w:t>p:VisualStudioVersion</w:t>
      </w:r>
      <w:proofErr w:type="spellEnd"/>
      <w:r w:rsidRPr="007928C1">
        <w:rPr>
          <w:sz w:val="20"/>
          <w:szCs w:val="20"/>
        </w:rPr>
        <w:t>=12.0 /</w:t>
      </w:r>
      <w:proofErr w:type="spellStart"/>
      <w:r w:rsidRPr="007928C1">
        <w:rPr>
          <w:sz w:val="20"/>
          <w:szCs w:val="20"/>
        </w:rPr>
        <w:t>p:OutputPath</w:t>
      </w:r>
      <w:proofErr w:type="spellEnd"/>
      <w:r w:rsidRPr="007928C1">
        <w:rPr>
          <w:sz w:val="20"/>
          <w:szCs w:val="20"/>
        </w:rPr>
        <w:t>="C:\</w:t>
      </w:r>
      <w:proofErr w:type="spellStart"/>
      <w:r w:rsidRPr="007928C1">
        <w:rPr>
          <w:sz w:val="20"/>
          <w:szCs w:val="20"/>
        </w:rPr>
        <w:t>ClientPortal</w:t>
      </w:r>
      <w:proofErr w:type="spellEnd"/>
      <w:r w:rsidRPr="007928C1">
        <w:rPr>
          <w:sz w:val="20"/>
          <w:szCs w:val="20"/>
        </w:rPr>
        <w:t>\published\Web" /</w:t>
      </w:r>
      <w:proofErr w:type="spellStart"/>
      <w:r w:rsidRPr="007928C1">
        <w:rPr>
          <w:sz w:val="20"/>
          <w:szCs w:val="20"/>
        </w:rPr>
        <w:t>clp:NoSummary</w:t>
      </w:r>
      <w:proofErr w:type="spellEnd"/>
      <w:r w:rsidRPr="007928C1">
        <w:rPr>
          <w:sz w:val="20"/>
          <w:szCs w:val="20"/>
        </w:rPr>
        <w:t xml:space="preserve"> /</w:t>
      </w:r>
      <w:proofErr w:type="spellStart"/>
      <w:r w:rsidRPr="007928C1">
        <w:rPr>
          <w:sz w:val="20"/>
          <w:szCs w:val="20"/>
        </w:rPr>
        <w:t>p:DebugSymbols</w:t>
      </w:r>
      <w:proofErr w:type="spellEnd"/>
      <w:r w:rsidRPr="007928C1">
        <w:rPr>
          <w:sz w:val="20"/>
          <w:szCs w:val="20"/>
        </w:rPr>
        <w:t>=false /</w:t>
      </w:r>
      <w:proofErr w:type="spellStart"/>
      <w:r w:rsidRPr="007928C1">
        <w:rPr>
          <w:sz w:val="20"/>
          <w:szCs w:val="20"/>
        </w:rPr>
        <w:t>p:DebugType</w:t>
      </w:r>
      <w:proofErr w:type="spellEnd"/>
      <w:r w:rsidRPr="007928C1">
        <w:rPr>
          <w:sz w:val="20"/>
          <w:szCs w:val="20"/>
        </w:rPr>
        <w:t>=None</w:t>
      </w:r>
    </w:p>
    <w:p w:rsidR="00151DB8" w:rsidRPr="007928C1" w:rsidRDefault="00151DB8" w:rsidP="00151DB8">
      <w:pPr>
        <w:pStyle w:val="ListParagraph"/>
        <w:ind w:left="1076"/>
        <w:rPr>
          <w:sz w:val="20"/>
          <w:szCs w:val="20"/>
        </w:rPr>
      </w:pPr>
      <w:r w:rsidRPr="007928C1">
        <w:rPr>
          <w:sz w:val="20"/>
          <w:szCs w:val="20"/>
        </w:rPr>
        <w:tab/>
      </w:r>
    </w:p>
    <w:p w:rsidR="00151DB8" w:rsidRPr="007928C1" w:rsidRDefault="00151DB8" w:rsidP="00151DB8">
      <w:pPr>
        <w:pStyle w:val="ListParagraph"/>
        <w:ind w:left="1076" w:firstLine="364"/>
        <w:rPr>
          <w:sz w:val="20"/>
          <w:szCs w:val="20"/>
        </w:rPr>
      </w:pPr>
      <w:r w:rsidRPr="007928C1">
        <w:rPr>
          <w:sz w:val="20"/>
          <w:szCs w:val="20"/>
        </w:rPr>
        <w:t xml:space="preserve">Step 4: Copy the published websites </w:t>
      </w:r>
      <w:r w:rsidR="009B1A2A" w:rsidRPr="007928C1">
        <w:rPr>
          <w:sz w:val="20"/>
          <w:szCs w:val="20"/>
        </w:rPr>
        <w:t>to the deployment location.</w:t>
      </w:r>
    </w:p>
    <w:p w:rsidR="009B1A2A" w:rsidRPr="007928C1" w:rsidRDefault="009B1A2A" w:rsidP="00151DB8">
      <w:pPr>
        <w:pStyle w:val="ListParagraph"/>
        <w:ind w:left="1076" w:firstLine="364"/>
        <w:rPr>
          <w:sz w:val="20"/>
          <w:szCs w:val="20"/>
        </w:rPr>
      </w:pPr>
    </w:p>
    <w:p w:rsidR="00151DB8" w:rsidRPr="007928C1" w:rsidRDefault="00151DB8" w:rsidP="00151DB8">
      <w:pPr>
        <w:pStyle w:val="ListParagraph"/>
        <w:ind w:left="2160"/>
        <w:rPr>
          <w:sz w:val="20"/>
          <w:szCs w:val="20"/>
        </w:rPr>
      </w:pPr>
      <w:r w:rsidRPr="007928C1">
        <w:rPr>
          <w:sz w:val="20"/>
          <w:szCs w:val="20"/>
        </w:rPr>
        <w:t>XCOPY /s /y "C:\ClientPortal\Published\Web\_PublishedWebsites\Interactive.Portal.Web\*.*" "C:\inetpub\wwwroot\Interactive.Portal\Interactive.Protal.Web\"</w:t>
      </w:r>
    </w:p>
    <w:p w:rsidR="00151DB8" w:rsidRPr="007928C1" w:rsidRDefault="00151DB8" w:rsidP="00151DB8">
      <w:pPr>
        <w:pStyle w:val="ListParagraph"/>
        <w:ind w:left="2160"/>
        <w:rPr>
          <w:sz w:val="20"/>
          <w:szCs w:val="20"/>
        </w:rPr>
      </w:pPr>
    </w:p>
    <w:p w:rsidR="00151DB8" w:rsidRPr="007928C1" w:rsidRDefault="00151DB8" w:rsidP="00151DB8">
      <w:pPr>
        <w:pStyle w:val="ListParagraph"/>
        <w:ind w:left="2160"/>
        <w:rPr>
          <w:sz w:val="20"/>
          <w:szCs w:val="20"/>
        </w:rPr>
      </w:pPr>
      <w:r w:rsidRPr="007928C1">
        <w:rPr>
          <w:sz w:val="20"/>
          <w:szCs w:val="20"/>
        </w:rPr>
        <w:t>XCOPY /s /y "C:\ClientPortal\Published\API\_PublishedWebsites\Interactive.Portal.API\*.*" "\\10.1.3.4\c$\inetpub\wwwroot\Interactive.Portal\Interactive.Portal.API\"</w:t>
      </w:r>
    </w:p>
    <w:p w:rsidR="00151DB8" w:rsidRPr="007928C1" w:rsidRDefault="00151DB8" w:rsidP="00151DB8">
      <w:pPr>
        <w:pStyle w:val="ListParagraph"/>
        <w:ind w:left="1076"/>
        <w:rPr>
          <w:sz w:val="20"/>
          <w:szCs w:val="20"/>
        </w:rPr>
      </w:pPr>
    </w:p>
    <w:p w:rsidR="00151DB8" w:rsidRPr="007928C1" w:rsidRDefault="00151DB8" w:rsidP="009B1A2A">
      <w:pPr>
        <w:pStyle w:val="ListParagraph"/>
        <w:ind w:left="2160"/>
        <w:rPr>
          <w:sz w:val="20"/>
          <w:szCs w:val="20"/>
        </w:rPr>
      </w:pPr>
      <w:r w:rsidRPr="007928C1">
        <w:rPr>
          <w:sz w:val="20"/>
          <w:szCs w:val="20"/>
        </w:rPr>
        <w:t>XCOPY /s /y "C:\ClientPortal\web.configs\web\web.config" "C:\inetpub\wwwroot\Interactive.Portal\Interactive.Protal.Web\web.config"</w:t>
      </w:r>
    </w:p>
    <w:p w:rsidR="00151DB8" w:rsidRPr="007928C1" w:rsidRDefault="00151DB8" w:rsidP="009B1A2A">
      <w:pPr>
        <w:pStyle w:val="ListParagraph"/>
        <w:ind w:left="2160"/>
        <w:rPr>
          <w:sz w:val="20"/>
          <w:szCs w:val="20"/>
        </w:rPr>
      </w:pPr>
    </w:p>
    <w:p w:rsidR="00151DB8" w:rsidRPr="007928C1" w:rsidRDefault="00151DB8" w:rsidP="009B1A2A">
      <w:pPr>
        <w:pStyle w:val="ListParagraph"/>
        <w:ind w:left="2160"/>
        <w:rPr>
          <w:sz w:val="20"/>
          <w:szCs w:val="20"/>
        </w:rPr>
      </w:pPr>
    </w:p>
    <w:p w:rsidR="00151DB8" w:rsidRPr="007928C1" w:rsidRDefault="00151DB8" w:rsidP="009B1A2A">
      <w:pPr>
        <w:pStyle w:val="ListParagraph"/>
        <w:ind w:left="2160"/>
        <w:rPr>
          <w:sz w:val="20"/>
          <w:szCs w:val="20"/>
        </w:rPr>
      </w:pPr>
      <w:r w:rsidRPr="007928C1">
        <w:rPr>
          <w:sz w:val="20"/>
          <w:szCs w:val="20"/>
        </w:rPr>
        <w:t>XCOPY /s /y "C:\ClientPortal\web.configs\API\web.config" "\\10.1.3.4\c$\inetpub\wwwroot\Interactive.Portal\Interactive.Portal.API\web.config"</w:t>
      </w:r>
    </w:p>
    <w:p w:rsidR="009B1A2A" w:rsidRDefault="009B1A2A" w:rsidP="009B1A2A">
      <w:pPr>
        <w:pStyle w:val="Heading1"/>
        <w:numPr>
          <w:ilvl w:val="1"/>
          <w:numId w:val="1"/>
        </w:numPr>
        <w:spacing w:before="0" w:line="240" w:lineRule="auto"/>
        <w:ind w:left="1076"/>
        <w:rPr>
          <w:rFonts w:asciiTheme="minorHAnsi" w:hAnsiTheme="minorHAnsi"/>
          <w:sz w:val="24"/>
          <w:szCs w:val="24"/>
        </w:rPr>
      </w:pPr>
      <w:bookmarkStart w:id="7" w:name="_Toc498094791"/>
      <w:r w:rsidRPr="009B1A2A">
        <w:rPr>
          <w:rFonts w:asciiTheme="minorHAnsi" w:hAnsiTheme="minorHAnsi"/>
          <w:sz w:val="24"/>
          <w:szCs w:val="24"/>
        </w:rPr>
        <w:t>Notifications between GitHub and Jenkins</w:t>
      </w:r>
      <w:bookmarkEnd w:id="7"/>
    </w:p>
    <w:p w:rsidR="009B1A2A" w:rsidRPr="009B1A2A" w:rsidRDefault="009B1A2A" w:rsidP="009B1A2A">
      <w:pPr>
        <w:spacing w:after="0"/>
      </w:pPr>
    </w:p>
    <w:p w:rsidR="009B1A2A" w:rsidRPr="009B1A2A" w:rsidRDefault="009B1A2A" w:rsidP="009B1A2A">
      <w:pPr>
        <w:pStyle w:val="Heading1"/>
        <w:numPr>
          <w:ilvl w:val="2"/>
          <w:numId w:val="1"/>
        </w:numPr>
        <w:spacing w:before="0" w:line="240" w:lineRule="auto"/>
        <w:rPr>
          <w:rFonts w:asciiTheme="minorHAnsi" w:hAnsiTheme="minorHAnsi"/>
          <w:sz w:val="24"/>
          <w:szCs w:val="24"/>
        </w:rPr>
      </w:pPr>
      <w:bookmarkStart w:id="8" w:name="_Toc498094792"/>
      <w:r w:rsidRPr="009B1A2A">
        <w:rPr>
          <w:rFonts w:asciiTheme="minorHAnsi" w:hAnsiTheme="minorHAnsi"/>
          <w:sz w:val="24"/>
          <w:szCs w:val="24"/>
        </w:rPr>
        <w:t>Jenkins changes.</w:t>
      </w:r>
      <w:bookmarkEnd w:id="8"/>
    </w:p>
    <w:p w:rsidR="009B1A2A" w:rsidRPr="007928C1" w:rsidRDefault="009B1A2A" w:rsidP="009B1A2A">
      <w:pPr>
        <w:pStyle w:val="ListParagraph"/>
        <w:numPr>
          <w:ilvl w:val="0"/>
          <w:numId w:val="10"/>
        </w:numPr>
        <w:spacing w:after="0"/>
        <w:ind w:left="1800"/>
        <w:rPr>
          <w:sz w:val="20"/>
          <w:szCs w:val="20"/>
        </w:rPr>
      </w:pPr>
      <w:r w:rsidRPr="007928C1">
        <w:rPr>
          <w:sz w:val="20"/>
          <w:szCs w:val="20"/>
        </w:rPr>
        <w:t>Install Plug-in in Jenkins: embeddable- Build-plugin</w:t>
      </w:r>
    </w:p>
    <w:p w:rsidR="009B1A2A" w:rsidRPr="007928C1" w:rsidRDefault="009B1A2A" w:rsidP="009B1A2A">
      <w:pPr>
        <w:pStyle w:val="ListParagraph"/>
        <w:numPr>
          <w:ilvl w:val="0"/>
          <w:numId w:val="10"/>
        </w:numPr>
        <w:spacing w:after="0"/>
        <w:ind w:left="1800"/>
        <w:rPr>
          <w:sz w:val="20"/>
          <w:szCs w:val="20"/>
        </w:rPr>
      </w:pPr>
      <w:r w:rsidRPr="007928C1">
        <w:rPr>
          <w:sz w:val="20"/>
          <w:szCs w:val="20"/>
        </w:rPr>
        <w:t>Go to Jenkins</w:t>
      </w:r>
      <w:r w:rsidRPr="007928C1">
        <w:rPr>
          <w:noProof/>
          <w:sz w:val="20"/>
          <w:szCs w:val="20"/>
        </w:rPr>
        <w:sym w:font="Wingdings" w:char="F0E0"/>
      </w:r>
      <w:r w:rsidRPr="007928C1">
        <w:rPr>
          <w:noProof/>
          <w:sz w:val="20"/>
          <w:szCs w:val="20"/>
        </w:rPr>
        <w:t xml:space="preserve"> Build </w:t>
      </w:r>
      <w:r w:rsidRPr="007928C1">
        <w:rPr>
          <w:noProof/>
          <w:sz w:val="20"/>
          <w:szCs w:val="20"/>
        </w:rPr>
        <w:sym w:font="Wingdings" w:char="F0E0"/>
      </w:r>
      <w:r w:rsidRPr="007928C1">
        <w:rPr>
          <w:noProof/>
          <w:sz w:val="20"/>
          <w:szCs w:val="20"/>
        </w:rPr>
        <w:t xml:space="preserve"> Configure </w:t>
      </w:r>
      <w:r w:rsidRPr="007928C1">
        <w:rPr>
          <w:noProof/>
          <w:sz w:val="20"/>
          <w:szCs w:val="20"/>
        </w:rPr>
        <w:sym w:font="Wingdings" w:char="F0E0"/>
      </w:r>
    </w:p>
    <w:p w:rsidR="009B1A2A" w:rsidRPr="007928C1" w:rsidRDefault="009B1A2A" w:rsidP="009B1A2A">
      <w:pPr>
        <w:pStyle w:val="ListParagraph"/>
        <w:spacing w:after="0"/>
        <w:ind w:left="1800"/>
        <w:rPr>
          <w:sz w:val="20"/>
          <w:szCs w:val="20"/>
        </w:rPr>
      </w:pPr>
      <w:r w:rsidRPr="007928C1">
        <w:rPr>
          <w:sz w:val="20"/>
          <w:szCs w:val="20"/>
        </w:rPr>
        <w:t>Select Build Triggers:</w:t>
      </w:r>
    </w:p>
    <w:p w:rsidR="009B1A2A" w:rsidRPr="007928C1" w:rsidRDefault="009B1A2A" w:rsidP="009B1A2A">
      <w:pPr>
        <w:pStyle w:val="ListParagraph"/>
        <w:spacing w:after="0"/>
        <w:ind w:left="1800" w:firstLine="364"/>
        <w:rPr>
          <w:sz w:val="20"/>
          <w:szCs w:val="20"/>
        </w:rPr>
      </w:pPr>
      <w:r w:rsidRPr="007928C1">
        <w:rPr>
          <w:sz w:val="20"/>
          <w:szCs w:val="20"/>
        </w:rPr>
        <w:t xml:space="preserve">Select GitHub hook trigger for </w:t>
      </w:r>
      <w:proofErr w:type="spellStart"/>
      <w:r w:rsidRPr="007928C1">
        <w:rPr>
          <w:sz w:val="20"/>
          <w:szCs w:val="20"/>
        </w:rPr>
        <w:t>GITScm</w:t>
      </w:r>
      <w:proofErr w:type="spellEnd"/>
      <w:r w:rsidRPr="007928C1">
        <w:rPr>
          <w:sz w:val="20"/>
          <w:szCs w:val="20"/>
        </w:rPr>
        <w:t xml:space="preserve"> polling</w:t>
      </w:r>
    </w:p>
    <w:p w:rsidR="009B1A2A" w:rsidRPr="009B1A2A" w:rsidRDefault="009B1A2A" w:rsidP="009B1A2A">
      <w:pPr>
        <w:pStyle w:val="Heading1"/>
        <w:numPr>
          <w:ilvl w:val="2"/>
          <w:numId w:val="1"/>
        </w:numPr>
        <w:spacing w:before="0" w:line="240" w:lineRule="auto"/>
        <w:rPr>
          <w:rFonts w:asciiTheme="minorHAnsi" w:hAnsiTheme="minorHAnsi"/>
          <w:sz w:val="24"/>
          <w:szCs w:val="24"/>
        </w:rPr>
      </w:pPr>
      <w:bookmarkStart w:id="9" w:name="_Toc498094793"/>
      <w:r>
        <w:rPr>
          <w:rFonts w:asciiTheme="minorHAnsi" w:hAnsiTheme="minorHAnsi"/>
          <w:sz w:val="24"/>
          <w:szCs w:val="24"/>
        </w:rPr>
        <w:t>GitHub</w:t>
      </w:r>
      <w:r w:rsidR="007928C1">
        <w:rPr>
          <w:rFonts w:asciiTheme="minorHAnsi" w:hAnsiTheme="minorHAnsi"/>
          <w:sz w:val="24"/>
          <w:szCs w:val="24"/>
        </w:rPr>
        <w:t xml:space="preserve"> c</w:t>
      </w:r>
      <w:r w:rsidRPr="009B1A2A">
        <w:rPr>
          <w:rFonts w:asciiTheme="minorHAnsi" w:hAnsiTheme="minorHAnsi"/>
          <w:sz w:val="24"/>
          <w:szCs w:val="24"/>
        </w:rPr>
        <w:t>hanges.</w:t>
      </w:r>
      <w:bookmarkEnd w:id="9"/>
    </w:p>
    <w:p w:rsidR="009B1A2A" w:rsidRPr="007928C1" w:rsidRDefault="00444AB2" w:rsidP="007928C1">
      <w:pPr>
        <w:pStyle w:val="ListParagraph"/>
        <w:numPr>
          <w:ilvl w:val="0"/>
          <w:numId w:val="11"/>
        </w:numPr>
        <w:spacing w:after="0"/>
        <w:rPr>
          <w:sz w:val="20"/>
          <w:szCs w:val="20"/>
        </w:rPr>
      </w:pPr>
      <w:r w:rsidRPr="007928C1">
        <w:rPr>
          <w:sz w:val="20"/>
          <w:szCs w:val="20"/>
        </w:rPr>
        <w:t xml:space="preserve">Open GitHub. Select the project </w:t>
      </w:r>
      <w:r w:rsidRPr="007928C1">
        <w:rPr>
          <w:noProof/>
          <w:sz w:val="20"/>
          <w:szCs w:val="20"/>
        </w:rPr>
        <w:sym w:font="Wingdings" w:char="F0E0"/>
      </w:r>
      <w:r w:rsidRPr="007928C1">
        <w:rPr>
          <w:noProof/>
          <w:sz w:val="20"/>
          <w:szCs w:val="20"/>
        </w:rPr>
        <w:t xml:space="preserve"> Go to settings</w:t>
      </w:r>
    </w:p>
    <w:p w:rsidR="007928C1" w:rsidRPr="007928C1" w:rsidRDefault="007928C1" w:rsidP="007928C1">
      <w:pPr>
        <w:pStyle w:val="ListParagraph"/>
        <w:numPr>
          <w:ilvl w:val="0"/>
          <w:numId w:val="11"/>
        </w:numPr>
        <w:spacing w:after="0"/>
        <w:rPr>
          <w:sz w:val="20"/>
          <w:szCs w:val="20"/>
        </w:rPr>
      </w:pPr>
      <w:r w:rsidRPr="007928C1">
        <w:rPr>
          <w:noProof/>
          <w:sz w:val="20"/>
          <w:szCs w:val="20"/>
        </w:rPr>
        <w:t>Click on ‘Integrations and Services’</w:t>
      </w:r>
      <w:r w:rsidRPr="007928C1">
        <w:rPr>
          <w:noProof/>
          <w:sz w:val="20"/>
          <w:szCs w:val="20"/>
        </w:rPr>
        <w:sym w:font="Wingdings" w:char="F0E0"/>
      </w:r>
      <w:r w:rsidRPr="007928C1">
        <w:rPr>
          <w:noProof/>
          <w:sz w:val="20"/>
          <w:szCs w:val="20"/>
        </w:rPr>
        <w:t xml:space="preserve">Click on Add Services </w:t>
      </w:r>
    </w:p>
    <w:p w:rsidR="007928C1" w:rsidRPr="007928C1" w:rsidRDefault="007928C1" w:rsidP="007928C1">
      <w:pPr>
        <w:pStyle w:val="ListParagraph"/>
        <w:spacing w:after="0"/>
        <w:ind w:left="1800"/>
        <w:rPr>
          <w:sz w:val="20"/>
          <w:szCs w:val="20"/>
        </w:rPr>
      </w:pPr>
      <w:r w:rsidRPr="007928C1">
        <w:rPr>
          <w:noProof/>
          <w:sz w:val="20"/>
          <w:szCs w:val="20"/>
        </w:rPr>
        <w:t>Enter Jenkins hook URL as: &lt;Jenkins Url&gt;/github-webhook/</w:t>
      </w:r>
    </w:p>
    <w:p w:rsidR="001E3C04" w:rsidRPr="001E3C04" w:rsidRDefault="001E3C04" w:rsidP="001E3C04">
      <w:pPr>
        <w:spacing w:after="0"/>
        <w:ind w:left="2160"/>
        <w:jc w:val="both"/>
        <w:rPr>
          <w:rFonts w:asciiTheme="minorHAnsi" w:hAnsiTheme="minorHAnsi"/>
          <w:sz w:val="20"/>
          <w:szCs w:val="20"/>
        </w:rPr>
      </w:pPr>
    </w:p>
    <w:sectPr w:rsidR="001E3C04" w:rsidRPr="001E3C04" w:rsidSect="005E5C72">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4CF" w:rsidRDefault="007744CF" w:rsidP="0028592E">
      <w:pPr>
        <w:spacing w:after="0" w:line="240" w:lineRule="auto"/>
      </w:pPr>
      <w:r>
        <w:separator/>
      </w:r>
    </w:p>
  </w:endnote>
  <w:endnote w:type="continuationSeparator" w:id="0">
    <w:p w:rsidR="007744CF" w:rsidRDefault="007744CF" w:rsidP="00285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F98" w:rsidRDefault="00005F98">
    <w:pPr>
      <w:pStyle w:val="Footer"/>
      <w:jc w:val="right"/>
    </w:pPr>
    <w:r>
      <w:t xml:space="preserve">Page </w:t>
    </w:r>
    <w:r>
      <w:rPr>
        <w:b/>
      </w:rPr>
      <w:fldChar w:fldCharType="begin"/>
    </w:r>
    <w:r>
      <w:rPr>
        <w:b/>
      </w:rPr>
      <w:instrText xml:space="preserve"> PAGE </w:instrText>
    </w:r>
    <w:r>
      <w:rPr>
        <w:b/>
      </w:rPr>
      <w:fldChar w:fldCharType="separate"/>
    </w:r>
    <w:r w:rsidR="005038D5">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5038D5">
      <w:rPr>
        <w:b/>
        <w:noProof/>
      </w:rPr>
      <w:t>6</w:t>
    </w:r>
    <w:r>
      <w:rPr>
        <w:b/>
      </w:rPr>
      <w:fldChar w:fldCharType="end"/>
    </w:r>
  </w:p>
  <w:p w:rsidR="00005F98" w:rsidRDefault="00005F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4CF" w:rsidRDefault="007744CF" w:rsidP="0028592E">
      <w:pPr>
        <w:spacing w:after="0" w:line="240" w:lineRule="auto"/>
      </w:pPr>
      <w:r>
        <w:separator/>
      </w:r>
    </w:p>
  </w:footnote>
  <w:footnote w:type="continuationSeparator" w:id="0">
    <w:p w:rsidR="007744CF" w:rsidRDefault="007744CF" w:rsidP="00285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F98" w:rsidRDefault="00546212" w:rsidP="0028592E">
    <w:pPr>
      <w:pStyle w:val="Header"/>
      <w:tabs>
        <w:tab w:val="right" w:pos="10080"/>
      </w:tabs>
    </w:pPr>
    <w:r>
      <w:rPr>
        <w:noProof/>
        <w:lang w:val="en-SG" w:eastAsia="zh-TW"/>
      </w:rPr>
      <w:drawing>
        <wp:anchor distT="0" distB="0" distL="114300" distR="114300" simplePos="0" relativeHeight="251657728" behindDoc="1" locked="0" layoutInCell="1" allowOverlap="1" wp14:anchorId="1D9256BB" wp14:editId="12161396">
          <wp:simplePos x="0" y="0"/>
          <wp:positionH relativeFrom="column">
            <wp:posOffset>4949190</wp:posOffset>
          </wp:positionH>
          <wp:positionV relativeFrom="paragraph">
            <wp:posOffset>-146050</wp:posOffset>
          </wp:positionV>
          <wp:extent cx="1080135" cy="4000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00050"/>
                  </a:xfrm>
                  <a:prstGeom prst="rect">
                    <a:avLst/>
                  </a:prstGeom>
                  <a:noFill/>
                </pic:spPr>
              </pic:pic>
            </a:graphicData>
          </a:graphic>
          <wp14:sizeRelH relativeFrom="page">
            <wp14:pctWidth>0</wp14:pctWidth>
          </wp14:sizeRelH>
          <wp14:sizeRelV relativeFrom="page">
            <wp14:pctHeight>0</wp14:pctHeight>
          </wp14:sizeRelV>
        </wp:anchor>
      </w:drawing>
    </w:r>
    <w:r w:rsidR="00005F98">
      <w:tab/>
    </w:r>
  </w:p>
  <w:p w:rsidR="00005F98" w:rsidRDefault="00005F98" w:rsidP="0028592E">
    <w:pPr>
      <w:pStyle w:val="Header"/>
      <w:tabs>
        <w:tab w:val="right" w:pos="10080"/>
      </w:tabs>
    </w:pPr>
  </w:p>
  <w:p w:rsidR="0062428D" w:rsidRPr="00B40C8F" w:rsidRDefault="00746AF1" w:rsidP="0028592E">
    <w:pPr>
      <w:pStyle w:val="Header"/>
      <w:pBdr>
        <w:top w:val="single" w:sz="4" w:space="1" w:color="auto"/>
        <w:bottom w:val="single" w:sz="4" w:space="1" w:color="auto"/>
      </w:pBdr>
      <w:tabs>
        <w:tab w:val="left" w:pos="1440"/>
        <w:tab w:val="left" w:pos="2160"/>
        <w:tab w:val="left" w:pos="6120"/>
      </w:tabs>
      <w:rPr>
        <w:b/>
        <w:i/>
      </w:rPr>
    </w:pPr>
    <w:r>
      <w:rPr>
        <w:b/>
        <w:i/>
      </w:rPr>
      <w:t>Continuous Integration using Jenkins</w:t>
    </w:r>
  </w:p>
  <w:p w:rsidR="00005F98" w:rsidRDefault="00005F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135"/>
    <w:multiLevelType w:val="hybridMultilevel"/>
    <w:tmpl w:val="5E20510E"/>
    <w:lvl w:ilvl="0" w:tplc="6FC2FCA8">
      <w:start w:val="1"/>
      <w:numFmt w:val="decimal"/>
      <w:lvlText w:val="%1)"/>
      <w:lvlJc w:val="left"/>
      <w:pPr>
        <w:ind w:left="1076" w:hanging="360"/>
      </w:pPr>
      <w:rPr>
        <w:rFonts w:hint="default"/>
      </w:rPr>
    </w:lvl>
    <w:lvl w:ilvl="1" w:tplc="48090019" w:tentative="1">
      <w:start w:val="1"/>
      <w:numFmt w:val="lowerLetter"/>
      <w:lvlText w:val="%2."/>
      <w:lvlJc w:val="left"/>
      <w:pPr>
        <w:ind w:left="1796" w:hanging="360"/>
      </w:pPr>
    </w:lvl>
    <w:lvl w:ilvl="2" w:tplc="4809001B" w:tentative="1">
      <w:start w:val="1"/>
      <w:numFmt w:val="lowerRoman"/>
      <w:lvlText w:val="%3."/>
      <w:lvlJc w:val="right"/>
      <w:pPr>
        <w:ind w:left="2516" w:hanging="180"/>
      </w:pPr>
    </w:lvl>
    <w:lvl w:ilvl="3" w:tplc="4809000F" w:tentative="1">
      <w:start w:val="1"/>
      <w:numFmt w:val="decimal"/>
      <w:lvlText w:val="%4."/>
      <w:lvlJc w:val="left"/>
      <w:pPr>
        <w:ind w:left="3236" w:hanging="360"/>
      </w:pPr>
    </w:lvl>
    <w:lvl w:ilvl="4" w:tplc="48090019" w:tentative="1">
      <w:start w:val="1"/>
      <w:numFmt w:val="lowerLetter"/>
      <w:lvlText w:val="%5."/>
      <w:lvlJc w:val="left"/>
      <w:pPr>
        <w:ind w:left="3956" w:hanging="360"/>
      </w:pPr>
    </w:lvl>
    <w:lvl w:ilvl="5" w:tplc="4809001B" w:tentative="1">
      <w:start w:val="1"/>
      <w:numFmt w:val="lowerRoman"/>
      <w:lvlText w:val="%6."/>
      <w:lvlJc w:val="right"/>
      <w:pPr>
        <w:ind w:left="4676" w:hanging="180"/>
      </w:pPr>
    </w:lvl>
    <w:lvl w:ilvl="6" w:tplc="4809000F" w:tentative="1">
      <w:start w:val="1"/>
      <w:numFmt w:val="decimal"/>
      <w:lvlText w:val="%7."/>
      <w:lvlJc w:val="left"/>
      <w:pPr>
        <w:ind w:left="5396" w:hanging="360"/>
      </w:pPr>
    </w:lvl>
    <w:lvl w:ilvl="7" w:tplc="48090019" w:tentative="1">
      <w:start w:val="1"/>
      <w:numFmt w:val="lowerLetter"/>
      <w:lvlText w:val="%8."/>
      <w:lvlJc w:val="left"/>
      <w:pPr>
        <w:ind w:left="6116" w:hanging="360"/>
      </w:pPr>
    </w:lvl>
    <w:lvl w:ilvl="8" w:tplc="4809001B" w:tentative="1">
      <w:start w:val="1"/>
      <w:numFmt w:val="lowerRoman"/>
      <w:lvlText w:val="%9."/>
      <w:lvlJc w:val="right"/>
      <w:pPr>
        <w:ind w:left="6836" w:hanging="180"/>
      </w:pPr>
    </w:lvl>
  </w:abstractNum>
  <w:abstractNum w:abstractNumId="1">
    <w:nsid w:val="14442CC7"/>
    <w:multiLevelType w:val="hybridMultilevel"/>
    <w:tmpl w:val="93B06948"/>
    <w:lvl w:ilvl="0" w:tplc="8BDC09C2">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nsid w:val="16351A89"/>
    <w:multiLevelType w:val="hybridMultilevel"/>
    <w:tmpl w:val="7250C106"/>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
    <w:nsid w:val="1EE97C3D"/>
    <w:multiLevelType w:val="hybridMultilevel"/>
    <w:tmpl w:val="03BEF158"/>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4">
    <w:nsid w:val="2B884687"/>
    <w:multiLevelType w:val="multilevel"/>
    <w:tmpl w:val="02B8C9AC"/>
    <w:lvl w:ilvl="0">
      <w:start w:val="1"/>
      <w:numFmt w:val="decimal"/>
      <w:lvlText w:val="%1."/>
      <w:lvlJc w:val="left"/>
      <w:pPr>
        <w:ind w:left="360" w:hanging="360"/>
      </w:pPr>
      <w:rPr>
        <w:rFonts w:cs="Times New Roman"/>
      </w:rPr>
    </w:lvl>
    <w:lvl w:ilvl="1">
      <w:start w:val="1"/>
      <w:numFmt w:val="decimal"/>
      <w:lvlText w:val="%1.%2."/>
      <w:lvlJc w:val="left"/>
      <w:pPr>
        <w:ind w:left="716" w:hanging="432"/>
      </w:pPr>
      <w:rPr>
        <w:rFonts w:ascii="Calibri" w:hAnsi="Calibri" w:cs="Times New Roman" w:hint="default"/>
      </w:rPr>
    </w:lvl>
    <w:lvl w:ilvl="2">
      <w:start w:val="1"/>
      <w:numFmt w:val="decimal"/>
      <w:lvlText w:val="%1.%2.%3."/>
      <w:lvlJc w:val="left"/>
      <w:pPr>
        <w:ind w:left="1355" w:hanging="504"/>
      </w:pPr>
      <w:rPr>
        <w:rFonts w:ascii="Calibri" w:hAnsi="Calibri" w:cs="Times New Roman" w:hint="default"/>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407D3B10"/>
    <w:multiLevelType w:val="hybridMultilevel"/>
    <w:tmpl w:val="53149966"/>
    <w:lvl w:ilvl="0" w:tplc="F4CE3068">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nsid w:val="472814A4"/>
    <w:multiLevelType w:val="hybridMultilevel"/>
    <w:tmpl w:val="617AEF4E"/>
    <w:lvl w:ilvl="0" w:tplc="D30C328A">
      <w:start w:val="1"/>
      <w:numFmt w:val="decimal"/>
      <w:lvlText w:val="%1)"/>
      <w:lvlJc w:val="left"/>
      <w:pPr>
        <w:ind w:left="1076" w:hanging="360"/>
      </w:pPr>
      <w:rPr>
        <w:rFonts w:hint="default"/>
      </w:rPr>
    </w:lvl>
    <w:lvl w:ilvl="1" w:tplc="48090019">
      <w:start w:val="1"/>
      <w:numFmt w:val="lowerLetter"/>
      <w:lvlText w:val="%2."/>
      <w:lvlJc w:val="left"/>
      <w:pPr>
        <w:ind w:left="1796" w:hanging="360"/>
      </w:pPr>
    </w:lvl>
    <w:lvl w:ilvl="2" w:tplc="4809001B" w:tentative="1">
      <w:start w:val="1"/>
      <w:numFmt w:val="lowerRoman"/>
      <w:lvlText w:val="%3."/>
      <w:lvlJc w:val="right"/>
      <w:pPr>
        <w:ind w:left="2516" w:hanging="180"/>
      </w:pPr>
    </w:lvl>
    <w:lvl w:ilvl="3" w:tplc="4809000F" w:tentative="1">
      <w:start w:val="1"/>
      <w:numFmt w:val="decimal"/>
      <w:lvlText w:val="%4."/>
      <w:lvlJc w:val="left"/>
      <w:pPr>
        <w:ind w:left="3236" w:hanging="360"/>
      </w:pPr>
    </w:lvl>
    <w:lvl w:ilvl="4" w:tplc="48090019" w:tentative="1">
      <w:start w:val="1"/>
      <w:numFmt w:val="lowerLetter"/>
      <w:lvlText w:val="%5."/>
      <w:lvlJc w:val="left"/>
      <w:pPr>
        <w:ind w:left="3956" w:hanging="360"/>
      </w:pPr>
    </w:lvl>
    <w:lvl w:ilvl="5" w:tplc="4809001B" w:tentative="1">
      <w:start w:val="1"/>
      <w:numFmt w:val="lowerRoman"/>
      <w:lvlText w:val="%6."/>
      <w:lvlJc w:val="right"/>
      <w:pPr>
        <w:ind w:left="4676" w:hanging="180"/>
      </w:pPr>
    </w:lvl>
    <w:lvl w:ilvl="6" w:tplc="4809000F" w:tentative="1">
      <w:start w:val="1"/>
      <w:numFmt w:val="decimal"/>
      <w:lvlText w:val="%7."/>
      <w:lvlJc w:val="left"/>
      <w:pPr>
        <w:ind w:left="5396" w:hanging="360"/>
      </w:pPr>
    </w:lvl>
    <w:lvl w:ilvl="7" w:tplc="48090019" w:tentative="1">
      <w:start w:val="1"/>
      <w:numFmt w:val="lowerLetter"/>
      <w:lvlText w:val="%8."/>
      <w:lvlJc w:val="left"/>
      <w:pPr>
        <w:ind w:left="6116" w:hanging="360"/>
      </w:pPr>
    </w:lvl>
    <w:lvl w:ilvl="8" w:tplc="4809001B" w:tentative="1">
      <w:start w:val="1"/>
      <w:numFmt w:val="lowerRoman"/>
      <w:lvlText w:val="%9."/>
      <w:lvlJc w:val="right"/>
      <w:pPr>
        <w:ind w:left="6836" w:hanging="180"/>
      </w:pPr>
    </w:lvl>
  </w:abstractNum>
  <w:abstractNum w:abstractNumId="7">
    <w:nsid w:val="4C36055F"/>
    <w:multiLevelType w:val="hybridMultilevel"/>
    <w:tmpl w:val="81D08F88"/>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8">
    <w:nsid w:val="52CD3663"/>
    <w:multiLevelType w:val="hybridMultilevel"/>
    <w:tmpl w:val="684207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95601C9"/>
    <w:multiLevelType w:val="hybridMultilevel"/>
    <w:tmpl w:val="3C0CE1EC"/>
    <w:lvl w:ilvl="0" w:tplc="48090001">
      <w:start w:val="1"/>
      <w:numFmt w:val="bullet"/>
      <w:lvlText w:val=""/>
      <w:lvlJc w:val="left"/>
      <w:pPr>
        <w:ind w:left="1796" w:hanging="360"/>
      </w:pPr>
      <w:rPr>
        <w:rFonts w:ascii="Symbol" w:hAnsi="Symbol" w:hint="default"/>
      </w:rPr>
    </w:lvl>
    <w:lvl w:ilvl="1" w:tplc="48090003" w:tentative="1">
      <w:start w:val="1"/>
      <w:numFmt w:val="bullet"/>
      <w:lvlText w:val="o"/>
      <w:lvlJc w:val="left"/>
      <w:pPr>
        <w:ind w:left="2516" w:hanging="360"/>
      </w:pPr>
      <w:rPr>
        <w:rFonts w:ascii="Courier New" w:hAnsi="Courier New" w:cs="Courier New" w:hint="default"/>
      </w:rPr>
    </w:lvl>
    <w:lvl w:ilvl="2" w:tplc="48090005" w:tentative="1">
      <w:start w:val="1"/>
      <w:numFmt w:val="bullet"/>
      <w:lvlText w:val=""/>
      <w:lvlJc w:val="left"/>
      <w:pPr>
        <w:ind w:left="3236" w:hanging="360"/>
      </w:pPr>
      <w:rPr>
        <w:rFonts w:ascii="Wingdings" w:hAnsi="Wingdings" w:hint="default"/>
      </w:rPr>
    </w:lvl>
    <w:lvl w:ilvl="3" w:tplc="48090001" w:tentative="1">
      <w:start w:val="1"/>
      <w:numFmt w:val="bullet"/>
      <w:lvlText w:val=""/>
      <w:lvlJc w:val="left"/>
      <w:pPr>
        <w:ind w:left="3956" w:hanging="360"/>
      </w:pPr>
      <w:rPr>
        <w:rFonts w:ascii="Symbol" w:hAnsi="Symbol" w:hint="default"/>
      </w:rPr>
    </w:lvl>
    <w:lvl w:ilvl="4" w:tplc="48090003" w:tentative="1">
      <w:start w:val="1"/>
      <w:numFmt w:val="bullet"/>
      <w:lvlText w:val="o"/>
      <w:lvlJc w:val="left"/>
      <w:pPr>
        <w:ind w:left="4676" w:hanging="360"/>
      </w:pPr>
      <w:rPr>
        <w:rFonts w:ascii="Courier New" w:hAnsi="Courier New" w:cs="Courier New" w:hint="default"/>
      </w:rPr>
    </w:lvl>
    <w:lvl w:ilvl="5" w:tplc="48090005" w:tentative="1">
      <w:start w:val="1"/>
      <w:numFmt w:val="bullet"/>
      <w:lvlText w:val=""/>
      <w:lvlJc w:val="left"/>
      <w:pPr>
        <w:ind w:left="5396" w:hanging="360"/>
      </w:pPr>
      <w:rPr>
        <w:rFonts w:ascii="Wingdings" w:hAnsi="Wingdings" w:hint="default"/>
      </w:rPr>
    </w:lvl>
    <w:lvl w:ilvl="6" w:tplc="48090001" w:tentative="1">
      <w:start w:val="1"/>
      <w:numFmt w:val="bullet"/>
      <w:lvlText w:val=""/>
      <w:lvlJc w:val="left"/>
      <w:pPr>
        <w:ind w:left="6116" w:hanging="360"/>
      </w:pPr>
      <w:rPr>
        <w:rFonts w:ascii="Symbol" w:hAnsi="Symbol" w:hint="default"/>
      </w:rPr>
    </w:lvl>
    <w:lvl w:ilvl="7" w:tplc="48090003" w:tentative="1">
      <w:start w:val="1"/>
      <w:numFmt w:val="bullet"/>
      <w:lvlText w:val="o"/>
      <w:lvlJc w:val="left"/>
      <w:pPr>
        <w:ind w:left="6836" w:hanging="360"/>
      </w:pPr>
      <w:rPr>
        <w:rFonts w:ascii="Courier New" w:hAnsi="Courier New" w:cs="Courier New" w:hint="default"/>
      </w:rPr>
    </w:lvl>
    <w:lvl w:ilvl="8" w:tplc="48090005" w:tentative="1">
      <w:start w:val="1"/>
      <w:numFmt w:val="bullet"/>
      <w:lvlText w:val=""/>
      <w:lvlJc w:val="left"/>
      <w:pPr>
        <w:ind w:left="7556" w:hanging="360"/>
      </w:pPr>
      <w:rPr>
        <w:rFonts w:ascii="Wingdings" w:hAnsi="Wingdings" w:hint="default"/>
      </w:rPr>
    </w:lvl>
  </w:abstractNum>
  <w:abstractNum w:abstractNumId="10">
    <w:nsid w:val="61DF7A4F"/>
    <w:multiLevelType w:val="hybridMultilevel"/>
    <w:tmpl w:val="8DCC3596"/>
    <w:lvl w:ilvl="0" w:tplc="B240F8D4">
      <w:start w:val="1"/>
      <w:numFmt w:val="decimal"/>
      <w:lvlText w:val="%1)"/>
      <w:lvlJc w:val="left"/>
      <w:pPr>
        <w:ind w:left="1076" w:hanging="360"/>
      </w:pPr>
      <w:rPr>
        <w:rFonts w:hint="default"/>
      </w:rPr>
    </w:lvl>
    <w:lvl w:ilvl="1" w:tplc="48090019">
      <w:start w:val="1"/>
      <w:numFmt w:val="lowerLetter"/>
      <w:lvlText w:val="%2."/>
      <w:lvlJc w:val="left"/>
      <w:pPr>
        <w:ind w:left="1796" w:hanging="360"/>
      </w:pPr>
    </w:lvl>
    <w:lvl w:ilvl="2" w:tplc="4809001B" w:tentative="1">
      <w:start w:val="1"/>
      <w:numFmt w:val="lowerRoman"/>
      <w:lvlText w:val="%3."/>
      <w:lvlJc w:val="right"/>
      <w:pPr>
        <w:ind w:left="2516" w:hanging="180"/>
      </w:pPr>
    </w:lvl>
    <w:lvl w:ilvl="3" w:tplc="4809000F" w:tentative="1">
      <w:start w:val="1"/>
      <w:numFmt w:val="decimal"/>
      <w:lvlText w:val="%4."/>
      <w:lvlJc w:val="left"/>
      <w:pPr>
        <w:ind w:left="3236" w:hanging="360"/>
      </w:pPr>
    </w:lvl>
    <w:lvl w:ilvl="4" w:tplc="48090019" w:tentative="1">
      <w:start w:val="1"/>
      <w:numFmt w:val="lowerLetter"/>
      <w:lvlText w:val="%5."/>
      <w:lvlJc w:val="left"/>
      <w:pPr>
        <w:ind w:left="3956" w:hanging="360"/>
      </w:pPr>
    </w:lvl>
    <w:lvl w:ilvl="5" w:tplc="4809001B" w:tentative="1">
      <w:start w:val="1"/>
      <w:numFmt w:val="lowerRoman"/>
      <w:lvlText w:val="%6."/>
      <w:lvlJc w:val="right"/>
      <w:pPr>
        <w:ind w:left="4676" w:hanging="180"/>
      </w:pPr>
    </w:lvl>
    <w:lvl w:ilvl="6" w:tplc="4809000F" w:tentative="1">
      <w:start w:val="1"/>
      <w:numFmt w:val="decimal"/>
      <w:lvlText w:val="%7."/>
      <w:lvlJc w:val="left"/>
      <w:pPr>
        <w:ind w:left="5396" w:hanging="360"/>
      </w:pPr>
    </w:lvl>
    <w:lvl w:ilvl="7" w:tplc="48090019" w:tentative="1">
      <w:start w:val="1"/>
      <w:numFmt w:val="lowerLetter"/>
      <w:lvlText w:val="%8."/>
      <w:lvlJc w:val="left"/>
      <w:pPr>
        <w:ind w:left="6116" w:hanging="360"/>
      </w:pPr>
    </w:lvl>
    <w:lvl w:ilvl="8" w:tplc="4809001B" w:tentative="1">
      <w:start w:val="1"/>
      <w:numFmt w:val="lowerRoman"/>
      <w:lvlText w:val="%9."/>
      <w:lvlJc w:val="right"/>
      <w:pPr>
        <w:ind w:left="6836" w:hanging="180"/>
      </w:pPr>
    </w:lvl>
  </w:abstractNum>
  <w:num w:numId="1">
    <w:abstractNumId w:val="4"/>
  </w:num>
  <w:num w:numId="2">
    <w:abstractNumId w:val="1"/>
  </w:num>
  <w:num w:numId="3">
    <w:abstractNumId w:val="8"/>
  </w:num>
  <w:num w:numId="4">
    <w:abstractNumId w:val="2"/>
  </w:num>
  <w:num w:numId="5">
    <w:abstractNumId w:val="7"/>
  </w:num>
  <w:num w:numId="6">
    <w:abstractNumId w:val="10"/>
  </w:num>
  <w:num w:numId="7">
    <w:abstractNumId w:val="6"/>
  </w:num>
  <w:num w:numId="8">
    <w:abstractNumId w:val="9"/>
  </w:num>
  <w:num w:numId="9">
    <w:abstractNumId w:val="3"/>
  </w:num>
  <w:num w:numId="10">
    <w:abstractNumId w:val="0"/>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92E"/>
    <w:rsid w:val="00005F98"/>
    <w:rsid w:val="00006077"/>
    <w:rsid w:val="0000790B"/>
    <w:rsid w:val="00011F50"/>
    <w:rsid w:val="0001237B"/>
    <w:rsid w:val="00044F28"/>
    <w:rsid w:val="00060B14"/>
    <w:rsid w:val="00076C60"/>
    <w:rsid w:val="000831EA"/>
    <w:rsid w:val="00084148"/>
    <w:rsid w:val="00092288"/>
    <w:rsid w:val="00096B1D"/>
    <w:rsid w:val="000A344A"/>
    <w:rsid w:val="000E1922"/>
    <w:rsid w:val="000E29D6"/>
    <w:rsid w:val="000E4197"/>
    <w:rsid w:val="000E5597"/>
    <w:rsid w:val="000E7EDF"/>
    <w:rsid w:val="00102A89"/>
    <w:rsid w:val="001035E1"/>
    <w:rsid w:val="00104E40"/>
    <w:rsid w:val="00124475"/>
    <w:rsid w:val="00127434"/>
    <w:rsid w:val="0013164C"/>
    <w:rsid w:val="00134471"/>
    <w:rsid w:val="00145FEB"/>
    <w:rsid w:val="00151DB8"/>
    <w:rsid w:val="00151E12"/>
    <w:rsid w:val="00152078"/>
    <w:rsid w:val="00154E11"/>
    <w:rsid w:val="00157D5D"/>
    <w:rsid w:val="00166804"/>
    <w:rsid w:val="00167B85"/>
    <w:rsid w:val="0017325D"/>
    <w:rsid w:val="00177817"/>
    <w:rsid w:val="00182497"/>
    <w:rsid w:val="00183854"/>
    <w:rsid w:val="0019317B"/>
    <w:rsid w:val="00197CEC"/>
    <w:rsid w:val="001A5174"/>
    <w:rsid w:val="001A7EA4"/>
    <w:rsid w:val="001C00F5"/>
    <w:rsid w:val="001C0885"/>
    <w:rsid w:val="001C266E"/>
    <w:rsid w:val="001C3027"/>
    <w:rsid w:val="001D7A90"/>
    <w:rsid w:val="001E3A26"/>
    <w:rsid w:val="001E3C04"/>
    <w:rsid w:val="001F178F"/>
    <w:rsid w:val="00207E8D"/>
    <w:rsid w:val="00213B60"/>
    <w:rsid w:val="00215FF3"/>
    <w:rsid w:val="00220A6A"/>
    <w:rsid w:val="002359AD"/>
    <w:rsid w:val="0024066C"/>
    <w:rsid w:val="00242363"/>
    <w:rsid w:val="00264B67"/>
    <w:rsid w:val="00266DE2"/>
    <w:rsid w:val="00273652"/>
    <w:rsid w:val="00275717"/>
    <w:rsid w:val="00276508"/>
    <w:rsid w:val="0028483C"/>
    <w:rsid w:val="0028592E"/>
    <w:rsid w:val="002871F6"/>
    <w:rsid w:val="0029011D"/>
    <w:rsid w:val="00291701"/>
    <w:rsid w:val="002A1E92"/>
    <w:rsid w:val="002B05CF"/>
    <w:rsid w:val="002B3B32"/>
    <w:rsid w:val="002D35BE"/>
    <w:rsid w:val="002D541F"/>
    <w:rsid w:val="002E064E"/>
    <w:rsid w:val="002F61C3"/>
    <w:rsid w:val="00304314"/>
    <w:rsid w:val="00311715"/>
    <w:rsid w:val="00313256"/>
    <w:rsid w:val="00315E1D"/>
    <w:rsid w:val="003207B4"/>
    <w:rsid w:val="003227C2"/>
    <w:rsid w:val="003259E2"/>
    <w:rsid w:val="00326ECB"/>
    <w:rsid w:val="00332C9C"/>
    <w:rsid w:val="00333B29"/>
    <w:rsid w:val="003344AE"/>
    <w:rsid w:val="003376ED"/>
    <w:rsid w:val="00341264"/>
    <w:rsid w:val="00350508"/>
    <w:rsid w:val="003670C9"/>
    <w:rsid w:val="003A0972"/>
    <w:rsid w:val="003A6559"/>
    <w:rsid w:val="003A76DE"/>
    <w:rsid w:val="003B6AD9"/>
    <w:rsid w:val="003C5195"/>
    <w:rsid w:val="003C5B34"/>
    <w:rsid w:val="003F0164"/>
    <w:rsid w:val="003F0A0F"/>
    <w:rsid w:val="003F1D54"/>
    <w:rsid w:val="003F24DD"/>
    <w:rsid w:val="003F76DA"/>
    <w:rsid w:val="003F78EA"/>
    <w:rsid w:val="00402340"/>
    <w:rsid w:val="00410625"/>
    <w:rsid w:val="00437366"/>
    <w:rsid w:val="00444AB2"/>
    <w:rsid w:val="00465913"/>
    <w:rsid w:val="00476CA2"/>
    <w:rsid w:val="004834E1"/>
    <w:rsid w:val="00490E37"/>
    <w:rsid w:val="004937A0"/>
    <w:rsid w:val="004957DF"/>
    <w:rsid w:val="00497160"/>
    <w:rsid w:val="004A3662"/>
    <w:rsid w:val="004B5ECA"/>
    <w:rsid w:val="004D0138"/>
    <w:rsid w:val="004D66EF"/>
    <w:rsid w:val="004E06D2"/>
    <w:rsid w:val="004E4FA4"/>
    <w:rsid w:val="004F06D0"/>
    <w:rsid w:val="004F1B7F"/>
    <w:rsid w:val="004F511C"/>
    <w:rsid w:val="004F7ADA"/>
    <w:rsid w:val="00502ED4"/>
    <w:rsid w:val="005038D5"/>
    <w:rsid w:val="00517DB0"/>
    <w:rsid w:val="0053250D"/>
    <w:rsid w:val="0053623C"/>
    <w:rsid w:val="00546212"/>
    <w:rsid w:val="005578D1"/>
    <w:rsid w:val="005623C5"/>
    <w:rsid w:val="00566EE3"/>
    <w:rsid w:val="00567FD4"/>
    <w:rsid w:val="00573F9D"/>
    <w:rsid w:val="0058477F"/>
    <w:rsid w:val="00586E11"/>
    <w:rsid w:val="00587F04"/>
    <w:rsid w:val="0059094F"/>
    <w:rsid w:val="00597B6C"/>
    <w:rsid w:val="005A7A41"/>
    <w:rsid w:val="005B431A"/>
    <w:rsid w:val="005B4F03"/>
    <w:rsid w:val="005B72F9"/>
    <w:rsid w:val="005B7363"/>
    <w:rsid w:val="005B7C27"/>
    <w:rsid w:val="005C5390"/>
    <w:rsid w:val="005E1EB4"/>
    <w:rsid w:val="005E5C72"/>
    <w:rsid w:val="005F2C63"/>
    <w:rsid w:val="005F326A"/>
    <w:rsid w:val="005F4A43"/>
    <w:rsid w:val="005F5CBD"/>
    <w:rsid w:val="0060487A"/>
    <w:rsid w:val="00606145"/>
    <w:rsid w:val="00620531"/>
    <w:rsid w:val="0062428D"/>
    <w:rsid w:val="00635B23"/>
    <w:rsid w:val="006530E5"/>
    <w:rsid w:val="00654062"/>
    <w:rsid w:val="0066308E"/>
    <w:rsid w:val="00687156"/>
    <w:rsid w:val="00694BD0"/>
    <w:rsid w:val="00695E7E"/>
    <w:rsid w:val="0069632C"/>
    <w:rsid w:val="006A10C7"/>
    <w:rsid w:val="006A31E4"/>
    <w:rsid w:val="006B2D57"/>
    <w:rsid w:val="006B36D9"/>
    <w:rsid w:val="006B4585"/>
    <w:rsid w:val="006F1969"/>
    <w:rsid w:val="006F53C1"/>
    <w:rsid w:val="006F5DB7"/>
    <w:rsid w:val="006F7A95"/>
    <w:rsid w:val="00703399"/>
    <w:rsid w:val="007037A6"/>
    <w:rsid w:val="00705680"/>
    <w:rsid w:val="00711EE0"/>
    <w:rsid w:val="007155DF"/>
    <w:rsid w:val="00735E1D"/>
    <w:rsid w:val="00736F83"/>
    <w:rsid w:val="00741F8F"/>
    <w:rsid w:val="00746AF1"/>
    <w:rsid w:val="00756917"/>
    <w:rsid w:val="00760335"/>
    <w:rsid w:val="007744CF"/>
    <w:rsid w:val="007928C1"/>
    <w:rsid w:val="00794BCB"/>
    <w:rsid w:val="007A6CA1"/>
    <w:rsid w:val="007C0406"/>
    <w:rsid w:val="007C05A6"/>
    <w:rsid w:val="007C3A4C"/>
    <w:rsid w:val="007C3F43"/>
    <w:rsid w:val="007E6385"/>
    <w:rsid w:val="0080391D"/>
    <w:rsid w:val="00810C21"/>
    <w:rsid w:val="0082704A"/>
    <w:rsid w:val="008348D1"/>
    <w:rsid w:val="008557AF"/>
    <w:rsid w:val="008570AC"/>
    <w:rsid w:val="0088295D"/>
    <w:rsid w:val="008868BB"/>
    <w:rsid w:val="008C45CC"/>
    <w:rsid w:val="008D541E"/>
    <w:rsid w:val="008E4446"/>
    <w:rsid w:val="008E5B57"/>
    <w:rsid w:val="008F79A6"/>
    <w:rsid w:val="00924A6E"/>
    <w:rsid w:val="00955774"/>
    <w:rsid w:val="00960031"/>
    <w:rsid w:val="00960F34"/>
    <w:rsid w:val="0096333E"/>
    <w:rsid w:val="009734A7"/>
    <w:rsid w:val="00976152"/>
    <w:rsid w:val="00985BD2"/>
    <w:rsid w:val="00986AD4"/>
    <w:rsid w:val="009934F3"/>
    <w:rsid w:val="009B1A2A"/>
    <w:rsid w:val="009B30E3"/>
    <w:rsid w:val="009C1122"/>
    <w:rsid w:val="009C2839"/>
    <w:rsid w:val="009D45CA"/>
    <w:rsid w:val="009D52E2"/>
    <w:rsid w:val="009E1F83"/>
    <w:rsid w:val="009F2AA3"/>
    <w:rsid w:val="00A249D0"/>
    <w:rsid w:val="00A471DF"/>
    <w:rsid w:val="00A50E47"/>
    <w:rsid w:val="00A76ACC"/>
    <w:rsid w:val="00A8307A"/>
    <w:rsid w:val="00A8453B"/>
    <w:rsid w:val="00A85C38"/>
    <w:rsid w:val="00A97166"/>
    <w:rsid w:val="00AA0778"/>
    <w:rsid w:val="00AB6122"/>
    <w:rsid w:val="00AC1ADA"/>
    <w:rsid w:val="00AC5417"/>
    <w:rsid w:val="00AD45CE"/>
    <w:rsid w:val="00AF45AD"/>
    <w:rsid w:val="00AF65B9"/>
    <w:rsid w:val="00AF7DF8"/>
    <w:rsid w:val="00B06DF0"/>
    <w:rsid w:val="00B1028F"/>
    <w:rsid w:val="00B10F44"/>
    <w:rsid w:val="00B17E16"/>
    <w:rsid w:val="00B225C6"/>
    <w:rsid w:val="00B232ED"/>
    <w:rsid w:val="00B233B7"/>
    <w:rsid w:val="00B23D28"/>
    <w:rsid w:val="00B2664C"/>
    <w:rsid w:val="00B31C8F"/>
    <w:rsid w:val="00B34939"/>
    <w:rsid w:val="00B40C8F"/>
    <w:rsid w:val="00B55196"/>
    <w:rsid w:val="00B61390"/>
    <w:rsid w:val="00B855BF"/>
    <w:rsid w:val="00B8732A"/>
    <w:rsid w:val="00BB154B"/>
    <w:rsid w:val="00BB1D3E"/>
    <w:rsid w:val="00BB2FDE"/>
    <w:rsid w:val="00BD3F65"/>
    <w:rsid w:val="00BD42D0"/>
    <w:rsid w:val="00BF484C"/>
    <w:rsid w:val="00C001E4"/>
    <w:rsid w:val="00C1310A"/>
    <w:rsid w:val="00C21D31"/>
    <w:rsid w:val="00C25C15"/>
    <w:rsid w:val="00C3206E"/>
    <w:rsid w:val="00C4333B"/>
    <w:rsid w:val="00C479D8"/>
    <w:rsid w:val="00C56F5F"/>
    <w:rsid w:val="00C606A6"/>
    <w:rsid w:val="00C864FB"/>
    <w:rsid w:val="00C961BF"/>
    <w:rsid w:val="00C97071"/>
    <w:rsid w:val="00CA038B"/>
    <w:rsid w:val="00CB1984"/>
    <w:rsid w:val="00CB7DEA"/>
    <w:rsid w:val="00CC2AEC"/>
    <w:rsid w:val="00CD7C06"/>
    <w:rsid w:val="00D00E66"/>
    <w:rsid w:val="00D076AF"/>
    <w:rsid w:val="00D33387"/>
    <w:rsid w:val="00D34B84"/>
    <w:rsid w:val="00D35767"/>
    <w:rsid w:val="00D464A9"/>
    <w:rsid w:val="00D51725"/>
    <w:rsid w:val="00D5550B"/>
    <w:rsid w:val="00D609F4"/>
    <w:rsid w:val="00D61750"/>
    <w:rsid w:val="00D66A5C"/>
    <w:rsid w:val="00D72A75"/>
    <w:rsid w:val="00D749CE"/>
    <w:rsid w:val="00D92CF6"/>
    <w:rsid w:val="00DA1D43"/>
    <w:rsid w:val="00DB2B93"/>
    <w:rsid w:val="00DC0740"/>
    <w:rsid w:val="00DC1CD4"/>
    <w:rsid w:val="00DC215A"/>
    <w:rsid w:val="00DC4ACA"/>
    <w:rsid w:val="00DD496C"/>
    <w:rsid w:val="00DE0A0D"/>
    <w:rsid w:val="00DE6767"/>
    <w:rsid w:val="00E0226A"/>
    <w:rsid w:val="00E077C5"/>
    <w:rsid w:val="00E12854"/>
    <w:rsid w:val="00E138B7"/>
    <w:rsid w:val="00E164E2"/>
    <w:rsid w:val="00E24540"/>
    <w:rsid w:val="00E25441"/>
    <w:rsid w:val="00E265BB"/>
    <w:rsid w:val="00E6067A"/>
    <w:rsid w:val="00E61641"/>
    <w:rsid w:val="00E8643D"/>
    <w:rsid w:val="00E974A7"/>
    <w:rsid w:val="00EA0D66"/>
    <w:rsid w:val="00EA25F0"/>
    <w:rsid w:val="00EA6301"/>
    <w:rsid w:val="00EB0A77"/>
    <w:rsid w:val="00EC1B1A"/>
    <w:rsid w:val="00EC5C4D"/>
    <w:rsid w:val="00ED6209"/>
    <w:rsid w:val="00EE0F4D"/>
    <w:rsid w:val="00EF224A"/>
    <w:rsid w:val="00F03A5A"/>
    <w:rsid w:val="00F15A4E"/>
    <w:rsid w:val="00F20F1D"/>
    <w:rsid w:val="00F36F31"/>
    <w:rsid w:val="00F416A7"/>
    <w:rsid w:val="00F4191B"/>
    <w:rsid w:val="00F447FD"/>
    <w:rsid w:val="00F52775"/>
    <w:rsid w:val="00F813FE"/>
    <w:rsid w:val="00F828B4"/>
    <w:rsid w:val="00F84F9B"/>
    <w:rsid w:val="00F85C2E"/>
    <w:rsid w:val="00FA1580"/>
    <w:rsid w:val="00FB23E0"/>
    <w:rsid w:val="00FB30EA"/>
    <w:rsid w:val="00FC7EC2"/>
    <w:rsid w:val="00FD08CC"/>
    <w:rsid w:val="00FD4569"/>
    <w:rsid w:val="00FE0B8D"/>
    <w:rsid w:val="00FE41CA"/>
    <w:rsid w:val="00FF5703"/>
    <w:rsid w:val="00FF5955"/>
    <w:rsid w:val="00FF7B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28592E"/>
    <w:pPr>
      <w:spacing w:after="200" w:line="276" w:lineRule="auto"/>
    </w:pPr>
    <w:rPr>
      <w:sz w:val="22"/>
      <w:szCs w:val="22"/>
      <w:lang w:val="en-US" w:eastAsia="en-US"/>
    </w:rPr>
  </w:style>
  <w:style w:type="paragraph" w:styleId="Heading1">
    <w:name w:val="heading 1"/>
    <w:basedOn w:val="Normal"/>
    <w:next w:val="Normal"/>
    <w:link w:val="Heading1Char"/>
    <w:uiPriority w:val="99"/>
    <w:qFormat/>
    <w:rsid w:val="0028592E"/>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28592E"/>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28592E"/>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28592E"/>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28592E"/>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28592E"/>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28592E"/>
    <w:pPr>
      <w:spacing w:after="0"/>
      <w:outlineLvl w:val="6"/>
    </w:pPr>
    <w:rPr>
      <w:rFonts w:ascii="Cambria" w:hAnsi="Cambria"/>
      <w:i/>
      <w:iCs/>
    </w:rPr>
  </w:style>
  <w:style w:type="paragraph" w:styleId="Heading8">
    <w:name w:val="heading 8"/>
    <w:basedOn w:val="Normal"/>
    <w:next w:val="Normal"/>
    <w:link w:val="Heading8Char"/>
    <w:uiPriority w:val="99"/>
    <w:qFormat/>
    <w:rsid w:val="0028592E"/>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28592E"/>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8592E"/>
    <w:rPr>
      <w:rFonts w:ascii="Cambria" w:hAnsi="Cambria" w:cs="Times New Roman"/>
      <w:b/>
      <w:bCs/>
      <w:sz w:val="28"/>
      <w:szCs w:val="28"/>
    </w:rPr>
  </w:style>
  <w:style w:type="character" w:customStyle="1" w:styleId="Heading2Char">
    <w:name w:val="Heading 2 Char"/>
    <w:link w:val="Heading2"/>
    <w:uiPriority w:val="99"/>
    <w:locked/>
    <w:rsid w:val="0028592E"/>
    <w:rPr>
      <w:rFonts w:ascii="Cambria" w:hAnsi="Cambria" w:cs="Times New Roman"/>
      <w:b/>
      <w:bCs/>
      <w:sz w:val="26"/>
      <w:szCs w:val="26"/>
    </w:rPr>
  </w:style>
  <w:style w:type="character" w:customStyle="1" w:styleId="Heading3Char">
    <w:name w:val="Heading 3 Char"/>
    <w:link w:val="Heading3"/>
    <w:uiPriority w:val="99"/>
    <w:locked/>
    <w:rsid w:val="0028592E"/>
    <w:rPr>
      <w:rFonts w:ascii="Cambria" w:hAnsi="Cambria" w:cs="Times New Roman"/>
      <w:b/>
      <w:bCs/>
    </w:rPr>
  </w:style>
  <w:style w:type="character" w:customStyle="1" w:styleId="Heading4Char">
    <w:name w:val="Heading 4 Char"/>
    <w:link w:val="Heading4"/>
    <w:uiPriority w:val="99"/>
    <w:semiHidden/>
    <w:locked/>
    <w:rsid w:val="0028592E"/>
    <w:rPr>
      <w:rFonts w:ascii="Cambria" w:hAnsi="Cambria" w:cs="Times New Roman"/>
      <w:b/>
      <w:bCs/>
      <w:i/>
      <w:iCs/>
    </w:rPr>
  </w:style>
  <w:style w:type="character" w:customStyle="1" w:styleId="Heading5Char">
    <w:name w:val="Heading 5 Char"/>
    <w:link w:val="Heading5"/>
    <w:uiPriority w:val="99"/>
    <w:semiHidden/>
    <w:locked/>
    <w:rsid w:val="0028592E"/>
    <w:rPr>
      <w:rFonts w:ascii="Cambria" w:hAnsi="Cambria" w:cs="Times New Roman"/>
      <w:b/>
      <w:bCs/>
      <w:color w:val="7F7F7F"/>
    </w:rPr>
  </w:style>
  <w:style w:type="character" w:customStyle="1" w:styleId="Heading6Char">
    <w:name w:val="Heading 6 Char"/>
    <w:link w:val="Heading6"/>
    <w:uiPriority w:val="99"/>
    <w:semiHidden/>
    <w:locked/>
    <w:rsid w:val="0028592E"/>
    <w:rPr>
      <w:rFonts w:ascii="Cambria" w:hAnsi="Cambria" w:cs="Times New Roman"/>
      <w:b/>
      <w:bCs/>
      <w:i/>
      <w:iCs/>
      <w:color w:val="7F7F7F"/>
    </w:rPr>
  </w:style>
  <w:style w:type="character" w:customStyle="1" w:styleId="Heading7Char">
    <w:name w:val="Heading 7 Char"/>
    <w:link w:val="Heading7"/>
    <w:uiPriority w:val="99"/>
    <w:semiHidden/>
    <w:locked/>
    <w:rsid w:val="0028592E"/>
    <w:rPr>
      <w:rFonts w:ascii="Cambria" w:hAnsi="Cambria" w:cs="Times New Roman"/>
      <w:i/>
      <w:iCs/>
    </w:rPr>
  </w:style>
  <w:style w:type="character" w:customStyle="1" w:styleId="Heading8Char">
    <w:name w:val="Heading 8 Char"/>
    <w:link w:val="Heading8"/>
    <w:uiPriority w:val="99"/>
    <w:semiHidden/>
    <w:locked/>
    <w:rsid w:val="0028592E"/>
    <w:rPr>
      <w:rFonts w:ascii="Cambria" w:hAnsi="Cambria" w:cs="Times New Roman"/>
      <w:sz w:val="20"/>
      <w:szCs w:val="20"/>
    </w:rPr>
  </w:style>
  <w:style w:type="character" w:customStyle="1" w:styleId="Heading9Char">
    <w:name w:val="Heading 9 Char"/>
    <w:link w:val="Heading9"/>
    <w:uiPriority w:val="99"/>
    <w:semiHidden/>
    <w:locked/>
    <w:rsid w:val="0028592E"/>
    <w:rPr>
      <w:rFonts w:ascii="Cambria" w:hAnsi="Cambria" w:cs="Times New Roman"/>
      <w:i/>
      <w:iCs/>
      <w:spacing w:val="5"/>
      <w:sz w:val="20"/>
      <w:szCs w:val="20"/>
    </w:rPr>
  </w:style>
  <w:style w:type="paragraph" w:styleId="TOC1">
    <w:name w:val="toc 1"/>
    <w:basedOn w:val="Normal"/>
    <w:next w:val="Normal"/>
    <w:autoRedefine/>
    <w:uiPriority w:val="39"/>
    <w:rsid w:val="0028592E"/>
  </w:style>
  <w:style w:type="paragraph" w:styleId="TOC2">
    <w:name w:val="toc 2"/>
    <w:basedOn w:val="Normal"/>
    <w:next w:val="Normal"/>
    <w:autoRedefine/>
    <w:uiPriority w:val="39"/>
    <w:rsid w:val="0028592E"/>
    <w:pPr>
      <w:ind w:left="220"/>
    </w:pPr>
  </w:style>
  <w:style w:type="character" w:styleId="Hyperlink">
    <w:name w:val="Hyperlink"/>
    <w:uiPriority w:val="99"/>
    <w:rsid w:val="0028592E"/>
    <w:rPr>
      <w:rFonts w:cs="Times New Roman"/>
      <w:color w:val="0000FF"/>
      <w:u w:val="single"/>
    </w:rPr>
  </w:style>
  <w:style w:type="paragraph" w:styleId="TOC3">
    <w:name w:val="toc 3"/>
    <w:basedOn w:val="Normal"/>
    <w:next w:val="Normal"/>
    <w:autoRedefine/>
    <w:uiPriority w:val="39"/>
    <w:rsid w:val="0028592E"/>
    <w:pPr>
      <w:ind w:left="440"/>
    </w:pPr>
  </w:style>
  <w:style w:type="paragraph" w:styleId="Title">
    <w:name w:val="Title"/>
    <w:basedOn w:val="Normal"/>
    <w:next w:val="Normal"/>
    <w:link w:val="TitleChar"/>
    <w:uiPriority w:val="99"/>
    <w:qFormat/>
    <w:rsid w:val="0028592E"/>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28592E"/>
    <w:rPr>
      <w:rFonts w:ascii="Cambria" w:hAnsi="Cambria" w:cs="Times New Roman"/>
      <w:spacing w:val="5"/>
      <w:sz w:val="52"/>
      <w:szCs w:val="52"/>
    </w:rPr>
  </w:style>
  <w:style w:type="paragraph" w:styleId="Subtitle">
    <w:name w:val="Subtitle"/>
    <w:basedOn w:val="Normal"/>
    <w:next w:val="Normal"/>
    <w:link w:val="SubtitleChar"/>
    <w:uiPriority w:val="99"/>
    <w:qFormat/>
    <w:rsid w:val="0028592E"/>
    <w:pPr>
      <w:spacing w:after="600"/>
    </w:pPr>
    <w:rPr>
      <w:rFonts w:ascii="Cambria" w:hAnsi="Cambria"/>
      <w:i/>
      <w:iCs/>
      <w:spacing w:val="13"/>
      <w:sz w:val="24"/>
      <w:szCs w:val="24"/>
    </w:rPr>
  </w:style>
  <w:style w:type="character" w:customStyle="1" w:styleId="SubtitleChar">
    <w:name w:val="Subtitle Char"/>
    <w:link w:val="Subtitle"/>
    <w:uiPriority w:val="99"/>
    <w:locked/>
    <w:rsid w:val="0028592E"/>
    <w:rPr>
      <w:rFonts w:ascii="Cambria" w:hAnsi="Cambria" w:cs="Times New Roman"/>
      <w:i/>
      <w:iCs/>
      <w:spacing w:val="13"/>
      <w:sz w:val="24"/>
      <w:szCs w:val="24"/>
    </w:rPr>
  </w:style>
  <w:style w:type="character" w:styleId="Strong">
    <w:name w:val="Strong"/>
    <w:uiPriority w:val="22"/>
    <w:qFormat/>
    <w:rsid w:val="0028592E"/>
    <w:rPr>
      <w:rFonts w:cs="Times New Roman"/>
      <w:b/>
    </w:rPr>
  </w:style>
  <w:style w:type="character" w:styleId="Emphasis">
    <w:name w:val="Emphasis"/>
    <w:uiPriority w:val="99"/>
    <w:qFormat/>
    <w:rsid w:val="0028592E"/>
    <w:rPr>
      <w:rFonts w:cs="Times New Roman"/>
      <w:b/>
      <w:i/>
      <w:spacing w:val="10"/>
      <w:shd w:val="clear" w:color="auto" w:fill="auto"/>
    </w:rPr>
  </w:style>
  <w:style w:type="paragraph" w:styleId="NoSpacing">
    <w:name w:val="No Spacing"/>
    <w:basedOn w:val="Normal"/>
    <w:uiPriority w:val="99"/>
    <w:qFormat/>
    <w:rsid w:val="0028592E"/>
    <w:pPr>
      <w:spacing w:after="0" w:line="240" w:lineRule="auto"/>
    </w:pPr>
  </w:style>
  <w:style w:type="paragraph" w:styleId="ListParagraph">
    <w:name w:val="List Paragraph"/>
    <w:basedOn w:val="Normal"/>
    <w:uiPriority w:val="34"/>
    <w:qFormat/>
    <w:rsid w:val="0028592E"/>
    <w:pPr>
      <w:ind w:left="720"/>
      <w:contextualSpacing/>
    </w:pPr>
  </w:style>
  <w:style w:type="paragraph" w:styleId="Quote">
    <w:name w:val="Quote"/>
    <w:basedOn w:val="Normal"/>
    <w:next w:val="Normal"/>
    <w:link w:val="QuoteChar"/>
    <w:uiPriority w:val="99"/>
    <w:qFormat/>
    <w:rsid w:val="0028592E"/>
    <w:pPr>
      <w:spacing w:before="200" w:after="0"/>
      <w:ind w:left="360" w:right="360"/>
    </w:pPr>
    <w:rPr>
      <w:i/>
      <w:iCs/>
    </w:rPr>
  </w:style>
  <w:style w:type="character" w:customStyle="1" w:styleId="QuoteChar">
    <w:name w:val="Quote Char"/>
    <w:link w:val="Quote"/>
    <w:uiPriority w:val="99"/>
    <w:locked/>
    <w:rsid w:val="0028592E"/>
    <w:rPr>
      <w:rFonts w:cs="Times New Roman"/>
      <w:i/>
      <w:iCs/>
    </w:rPr>
  </w:style>
  <w:style w:type="paragraph" w:styleId="IntenseQuote">
    <w:name w:val="Intense Quote"/>
    <w:basedOn w:val="Normal"/>
    <w:next w:val="Normal"/>
    <w:link w:val="IntenseQuoteChar"/>
    <w:uiPriority w:val="99"/>
    <w:qFormat/>
    <w:rsid w:val="0028592E"/>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28592E"/>
    <w:rPr>
      <w:rFonts w:cs="Times New Roman"/>
      <w:b/>
      <w:bCs/>
      <w:i/>
      <w:iCs/>
    </w:rPr>
  </w:style>
  <w:style w:type="character" w:styleId="SubtleEmphasis">
    <w:name w:val="Subtle Emphasis"/>
    <w:uiPriority w:val="99"/>
    <w:qFormat/>
    <w:rsid w:val="0028592E"/>
    <w:rPr>
      <w:i/>
    </w:rPr>
  </w:style>
  <w:style w:type="character" w:styleId="IntenseEmphasis">
    <w:name w:val="Intense Emphasis"/>
    <w:uiPriority w:val="99"/>
    <w:qFormat/>
    <w:rsid w:val="0028592E"/>
    <w:rPr>
      <w:b/>
    </w:rPr>
  </w:style>
  <w:style w:type="character" w:styleId="SubtleReference">
    <w:name w:val="Subtle Reference"/>
    <w:uiPriority w:val="99"/>
    <w:qFormat/>
    <w:rsid w:val="0028592E"/>
    <w:rPr>
      <w:smallCaps/>
    </w:rPr>
  </w:style>
  <w:style w:type="character" w:styleId="IntenseReference">
    <w:name w:val="Intense Reference"/>
    <w:uiPriority w:val="99"/>
    <w:qFormat/>
    <w:rsid w:val="0028592E"/>
    <w:rPr>
      <w:smallCaps/>
      <w:spacing w:val="5"/>
      <w:u w:val="single"/>
    </w:rPr>
  </w:style>
  <w:style w:type="character" w:styleId="BookTitle">
    <w:name w:val="Book Title"/>
    <w:uiPriority w:val="99"/>
    <w:qFormat/>
    <w:rsid w:val="0028592E"/>
    <w:rPr>
      <w:i/>
      <w:smallCaps/>
      <w:spacing w:val="5"/>
    </w:rPr>
  </w:style>
  <w:style w:type="paragraph" w:styleId="TOCHeading">
    <w:name w:val="TOC Heading"/>
    <w:basedOn w:val="Heading1"/>
    <w:next w:val="Normal"/>
    <w:uiPriority w:val="99"/>
    <w:qFormat/>
    <w:rsid w:val="0028592E"/>
    <w:pPr>
      <w:outlineLvl w:val="9"/>
    </w:pPr>
  </w:style>
  <w:style w:type="paragraph" w:styleId="Header">
    <w:name w:val="header"/>
    <w:aliases w:val="h,Header - HPS Document"/>
    <w:basedOn w:val="Normal"/>
    <w:link w:val="HeaderChar"/>
    <w:uiPriority w:val="99"/>
    <w:rsid w:val="0028592E"/>
    <w:pPr>
      <w:tabs>
        <w:tab w:val="center" w:pos="4513"/>
        <w:tab w:val="right" w:pos="9026"/>
      </w:tabs>
      <w:spacing w:after="0" w:line="240" w:lineRule="auto"/>
    </w:pPr>
  </w:style>
  <w:style w:type="character" w:customStyle="1" w:styleId="HeaderChar">
    <w:name w:val="Header Char"/>
    <w:aliases w:val="h Char,Header - HPS Document Char"/>
    <w:link w:val="Header"/>
    <w:uiPriority w:val="99"/>
    <w:semiHidden/>
    <w:locked/>
    <w:rsid w:val="0028592E"/>
    <w:rPr>
      <w:rFonts w:cs="Times New Roman"/>
    </w:rPr>
  </w:style>
  <w:style w:type="paragraph" w:styleId="Footer">
    <w:name w:val="footer"/>
    <w:basedOn w:val="Normal"/>
    <w:link w:val="FooterChar"/>
    <w:uiPriority w:val="99"/>
    <w:rsid w:val="0028592E"/>
    <w:pPr>
      <w:tabs>
        <w:tab w:val="center" w:pos="4513"/>
        <w:tab w:val="right" w:pos="9026"/>
      </w:tabs>
      <w:spacing w:after="0" w:line="240" w:lineRule="auto"/>
    </w:pPr>
  </w:style>
  <w:style w:type="character" w:customStyle="1" w:styleId="FooterChar">
    <w:name w:val="Footer Char"/>
    <w:link w:val="Footer"/>
    <w:uiPriority w:val="99"/>
    <w:locked/>
    <w:rsid w:val="0028592E"/>
    <w:rPr>
      <w:rFonts w:cs="Times New Roman"/>
    </w:rPr>
  </w:style>
  <w:style w:type="paragraph" w:styleId="BalloonText">
    <w:name w:val="Balloon Text"/>
    <w:basedOn w:val="Normal"/>
    <w:link w:val="BalloonTextChar"/>
    <w:uiPriority w:val="99"/>
    <w:semiHidden/>
    <w:rsid w:val="00AD45CE"/>
    <w:rPr>
      <w:rFonts w:ascii="Tahoma" w:hAnsi="Tahoma" w:cs="Tahoma"/>
      <w:sz w:val="16"/>
      <w:szCs w:val="16"/>
    </w:rPr>
  </w:style>
  <w:style w:type="character" w:customStyle="1" w:styleId="BalloonTextChar">
    <w:name w:val="Balloon Text Char"/>
    <w:link w:val="BalloonText"/>
    <w:uiPriority w:val="99"/>
    <w:semiHidden/>
    <w:rsid w:val="000D06C8"/>
    <w:rPr>
      <w:rFonts w:ascii="Times New Roman" w:hAnsi="Times New Roman"/>
      <w:sz w:val="0"/>
      <w:szCs w:val="0"/>
      <w:lang w:val="en-US" w:eastAsia="en-US"/>
    </w:rPr>
  </w:style>
  <w:style w:type="character" w:styleId="CommentReference">
    <w:name w:val="annotation reference"/>
    <w:uiPriority w:val="99"/>
    <w:semiHidden/>
    <w:rsid w:val="009D52E2"/>
    <w:rPr>
      <w:rFonts w:cs="Times New Roman"/>
      <w:sz w:val="16"/>
      <w:szCs w:val="16"/>
    </w:rPr>
  </w:style>
  <w:style w:type="paragraph" w:styleId="CommentText">
    <w:name w:val="annotation text"/>
    <w:basedOn w:val="Normal"/>
    <w:link w:val="CommentTextChar"/>
    <w:uiPriority w:val="99"/>
    <w:semiHidden/>
    <w:rsid w:val="009D52E2"/>
    <w:rPr>
      <w:sz w:val="20"/>
      <w:szCs w:val="20"/>
    </w:rPr>
  </w:style>
  <w:style w:type="character" w:customStyle="1" w:styleId="CommentTextChar">
    <w:name w:val="Comment Text Char"/>
    <w:link w:val="CommentText"/>
    <w:uiPriority w:val="99"/>
    <w:semiHidden/>
    <w:rsid w:val="000D06C8"/>
    <w:rPr>
      <w:sz w:val="20"/>
      <w:szCs w:val="20"/>
      <w:lang w:val="en-US" w:eastAsia="en-US"/>
    </w:rPr>
  </w:style>
  <w:style w:type="paragraph" w:styleId="CommentSubject">
    <w:name w:val="annotation subject"/>
    <w:basedOn w:val="CommentText"/>
    <w:next w:val="CommentText"/>
    <w:link w:val="CommentSubjectChar"/>
    <w:uiPriority w:val="99"/>
    <w:semiHidden/>
    <w:rsid w:val="009D52E2"/>
    <w:rPr>
      <w:b/>
      <w:bCs/>
    </w:rPr>
  </w:style>
  <w:style w:type="character" w:customStyle="1" w:styleId="CommentSubjectChar">
    <w:name w:val="Comment Subject Char"/>
    <w:link w:val="CommentSubject"/>
    <w:uiPriority w:val="99"/>
    <w:semiHidden/>
    <w:rsid w:val="000D06C8"/>
    <w:rPr>
      <w:b/>
      <w:bCs/>
      <w:sz w:val="20"/>
      <w:szCs w:val="20"/>
      <w:lang w:val="en-US" w:eastAsia="en-US"/>
    </w:rPr>
  </w:style>
  <w:style w:type="paragraph" w:customStyle="1" w:styleId="XchangingBody">
    <w:name w:val="Xchanging Body"/>
    <w:basedOn w:val="Normal"/>
    <w:uiPriority w:val="99"/>
    <w:rsid w:val="00DC4ACA"/>
    <w:pPr>
      <w:spacing w:before="120" w:line="300" w:lineRule="auto"/>
      <w:ind w:left="737"/>
    </w:pPr>
    <w:rPr>
      <w:rFonts w:ascii="Arial" w:eastAsia="Calibri" w:hAnsi="Arial"/>
      <w:sz w:val="20"/>
    </w:rPr>
  </w:style>
  <w:style w:type="paragraph" w:customStyle="1" w:styleId="Default">
    <w:name w:val="Default"/>
    <w:rsid w:val="00E164E2"/>
    <w:pPr>
      <w:autoSpaceDE w:val="0"/>
      <w:autoSpaceDN w:val="0"/>
      <w:adjustRightInd w:val="0"/>
    </w:pPr>
    <w:rPr>
      <w:rFonts w:cs="Calibri"/>
      <w:color w:val="000000"/>
      <w:sz w:val="24"/>
      <w:szCs w:val="24"/>
      <w:lang w:val="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28592E"/>
    <w:pPr>
      <w:spacing w:after="200" w:line="276" w:lineRule="auto"/>
    </w:pPr>
    <w:rPr>
      <w:sz w:val="22"/>
      <w:szCs w:val="22"/>
      <w:lang w:val="en-US" w:eastAsia="en-US"/>
    </w:rPr>
  </w:style>
  <w:style w:type="paragraph" w:styleId="Heading1">
    <w:name w:val="heading 1"/>
    <w:basedOn w:val="Normal"/>
    <w:next w:val="Normal"/>
    <w:link w:val="Heading1Char"/>
    <w:uiPriority w:val="99"/>
    <w:qFormat/>
    <w:rsid w:val="0028592E"/>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28592E"/>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28592E"/>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28592E"/>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28592E"/>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28592E"/>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28592E"/>
    <w:pPr>
      <w:spacing w:after="0"/>
      <w:outlineLvl w:val="6"/>
    </w:pPr>
    <w:rPr>
      <w:rFonts w:ascii="Cambria" w:hAnsi="Cambria"/>
      <w:i/>
      <w:iCs/>
    </w:rPr>
  </w:style>
  <w:style w:type="paragraph" w:styleId="Heading8">
    <w:name w:val="heading 8"/>
    <w:basedOn w:val="Normal"/>
    <w:next w:val="Normal"/>
    <w:link w:val="Heading8Char"/>
    <w:uiPriority w:val="99"/>
    <w:qFormat/>
    <w:rsid w:val="0028592E"/>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28592E"/>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8592E"/>
    <w:rPr>
      <w:rFonts w:ascii="Cambria" w:hAnsi="Cambria" w:cs="Times New Roman"/>
      <w:b/>
      <w:bCs/>
      <w:sz w:val="28"/>
      <w:szCs w:val="28"/>
    </w:rPr>
  </w:style>
  <w:style w:type="character" w:customStyle="1" w:styleId="Heading2Char">
    <w:name w:val="Heading 2 Char"/>
    <w:link w:val="Heading2"/>
    <w:uiPriority w:val="99"/>
    <w:locked/>
    <w:rsid w:val="0028592E"/>
    <w:rPr>
      <w:rFonts w:ascii="Cambria" w:hAnsi="Cambria" w:cs="Times New Roman"/>
      <w:b/>
      <w:bCs/>
      <w:sz w:val="26"/>
      <w:szCs w:val="26"/>
    </w:rPr>
  </w:style>
  <w:style w:type="character" w:customStyle="1" w:styleId="Heading3Char">
    <w:name w:val="Heading 3 Char"/>
    <w:link w:val="Heading3"/>
    <w:uiPriority w:val="99"/>
    <w:locked/>
    <w:rsid w:val="0028592E"/>
    <w:rPr>
      <w:rFonts w:ascii="Cambria" w:hAnsi="Cambria" w:cs="Times New Roman"/>
      <w:b/>
      <w:bCs/>
    </w:rPr>
  </w:style>
  <w:style w:type="character" w:customStyle="1" w:styleId="Heading4Char">
    <w:name w:val="Heading 4 Char"/>
    <w:link w:val="Heading4"/>
    <w:uiPriority w:val="99"/>
    <w:semiHidden/>
    <w:locked/>
    <w:rsid w:val="0028592E"/>
    <w:rPr>
      <w:rFonts w:ascii="Cambria" w:hAnsi="Cambria" w:cs="Times New Roman"/>
      <w:b/>
      <w:bCs/>
      <w:i/>
      <w:iCs/>
    </w:rPr>
  </w:style>
  <w:style w:type="character" w:customStyle="1" w:styleId="Heading5Char">
    <w:name w:val="Heading 5 Char"/>
    <w:link w:val="Heading5"/>
    <w:uiPriority w:val="99"/>
    <w:semiHidden/>
    <w:locked/>
    <w:rsid w:val="0028592E"/>
    <w:rPr>
      <w:rFonts w:ascii="Cambria" w:hAnsi="Cambria" w:cs="Times New Roman"/>
      <w:b/>
      <w:bCs/>
      <w:color w:val="7F7F7F"/>
    </w:rPr>
  </w:style>
  <w:style w:type="character" w:customStyle="1" w:styleId="Heading6Char">
    <w:name w:val="Heading 6 Char"/>
    <w:link w:val="Heading6"/>
    <w:uiPriority w:val="99"/>
    <w:semiHidden/>
    <w:locked/>
    <w:rsid w:val="0028592E"/>
    <w:rPr>
      <w:rFonts w:ascii="Cambria" w:hAnsi="Cambria" w:cs="Times New Roman"/>
      <w:b/>
      <w:bCs/>
      <w:i/>
      <w:iCs/>
      <w:color w:val="7F7F7F"/>
    </w:rPr>
  </w:style>
  <w:style w:type="character" w:customStyle="1" w:styleId="Heading7Char">
    <w:name w:val="Heading 7 Char"/>
    <w:link w:val="Heading7"/>
    <w:uiPriority w:val="99"/>
    <w:semiHidden/>
    <w:locked/>
    <w:rsid w:val="0028592E"/>
    <w:rPr>
      <w:rFonts w:ascii="Cambria" w:hAnsi="Cambria" w:cs="Times New Roman"/>
      <w:i/>
      <w:iCs/>
    </w:rPr>
  </w:style>
  <w:style w:type="character" w:customStyle="1" w:styleId="Heading8Char">
    <w:name w:val="Heading 8 Char"/>
    <w:link w:val="Heading8"/>
    <w:uiPriority w:val="99"/>
    <w:semiHidden/>
    <w:locked/>
    <w:rsid w:val="0028592E"/>
    <w:rPr>
      <w:rFonts w:ascii="Cambria" w:hAnsi="Cambria" w:cs="Times New Roman"/>
      <w:sz w:val="20"/>
      <w:szCs w:val="20"/>
    </w:rPr>
  </w:style>
  <w:style w:type="character" w:customStyle="1" w:styleId="Heading9Char">
    <w:name w:val="Heading 9 Char"/>
    <w:link w:val="Heading9"/>
    <w:uiPriority w:val="99"/>
    <w:semiHidden/>
    <w:locked/>
    <w:rsid w:val="0028592E"/>
    <w:rPr>
      <w:rFonts w:ascii="Cambria" w:hAnsi="Cambria" w:cs="Times New Roman"/>
      <w:i/>
      <w:iCs/>
      <w:spacing w:val="5"/>
      <w:sz w:val="20"/>
      <w:szCs w:val="20"/>
    </w:rPr>
  </w:style>
  <w:style w:type="paragraph" w:styleId="TOC1">
    <w:name w:val="toc 1"/>
    <w:basedOn w:val="Normal"/>
    <w:next w:val="Normal"/>
    <w:autoRedefine/>
    <w:uiPriority w:val="39"/>
    <w:rsid w:val="0028592E"/>
  </w:style>
  <w:style w:type="paragraph" w:styleId="TOC2">
    <w:name w:val="toc 2"/>
    <w:basedOn w:val="Normal"/>
    <w:next w:val="Normal"/>
    <w:autoRedefine/>
    <w:uiPriority w:val="39"/>
    <w:rsid w:val="0028592E"/>
    <w:pPr>
      <w:ind w:left="220"/>
    </w:pPr>
  </w:style>
  <w:style w:type="character" w:styleId="Hyperlink">
    <w:name w:val="Hyperlink"/>
    <w:uiPriority w:val="99"/>
    <w:rsid w:val="0028592E"/>
    <w:rPr>
      <w:rFonts w:cs="Times New Roman"/>
      <w:color w:val="0000FF"/>
      <w:u w:val="single"/>
    </w:rPr>
  </w:style>
  <w:style w:type="paragraph" w:styleId="TOC3">
    <w:name w:val="toc 3"/>
    <w:basedOn w:val="Normal"/>
    <w:next w:val="Normal"/>
    <w:autoRedefine/>
    <w:uiPriority w:val="39"/>
    <w:rsid w:val="0028592E"/>
    <w:pPr>
      <w:ind w:left="440"/>
    </w:pPr>
  </w:style>
  <w:style w:type="paragraph" w:styleId="Title">
    <w:name w:val="Title"/>
    <w:basedOn w:val="Normal"/>
    <w:next w:val="Normal"/>
    <w:link w:val="TitleChar"/>
    <w:uiPriority w:val="99"/>
    <w:qFormat/>
    <w:rsid w:val="0028592E"/>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28592E"/>
    <w:rPr>
      <w:rFonts w:ascii="Cambria" w:hAnsi="Cambria" w:cs="Times New Roman"/>
      <w:spacing w:val="5"/>
      <w:sz w:val="52"/>
      <w:szCs w:val="52"/>
    </w:rPr>
  </w:style>
  <w:style w:type="paragraph" w:styleId="Subtitle">
    <w:name w:val="Subtitle"/>
    <w:basedOn w:val="Normal"/>
    <w:next w:val="Normal"/>
    <w:link w:val="SubtitleChar"/>
    <w:uiPriority w:val="99"/>
    <w:qFormat/>
    <w:rsid w:val="0028592E"/>
    <w:pPr>
      <w:spacing w:after="600"/>
    </w:pPr>
    <w:rPr>
      <w:rFonts w:ascii="Cambria" w:hAnsi="Cambria"/>
      <w:i/>
      <w:iCs/>
      <w:spacing w:val="13"/>
      <w:sz w:val="24"/>
      <w:szCs w:val="24"/>
    </w:rPr>
  </w:style>
  <w:style w:type="character" w:customStyle="1" w:styleId="SubtitleChar">
    <w:name w:val="Subtitle Char"/>
    <w:link w:val="Subtitle"/>
    <w:uiPriority w:val="99"/>
    <w:locked/>
    <w:rsid w:val="0028592E"/>
    <w:rPr>
      <w:rFonts w:ascii="Cambria" w:hAnsi="Cambria" w:cs="Times New Roman"/>
      <w:i/>
      <w:iCs/>
      <w:spacing w:val="13"/>
      <w:sz w:val="24"/>
      <w:szCs w:val="24"/>
    </w:rPr>
  </w:style>
  <w:style w:type="character" w:styleId="Strong">
    <w:name w:val="Strong"/>
    <w:uiPriority w:val="22"/>
    <w:qFormat/>
    <w:rsid w:val="0028592E"/>
    <w:rPr>
      <w:rFonts w:cs="Times New Roman"/>
      <w:b/>
    </w:rPr>
  </w:style>
  <w:style w:type="character" w:styleId="Emphasis">
    <w:name w:val="Emphasis"/>
    <w:uiPriority w:val="99"/>
    <w:qFormat/>
    <w:rsid w:val="0028592E"/>
    <w:rPr>
      <w:rFonts w:cs="Times New Roman"/>
      <w:b/>
      <w:i/>
      <w:spacing w:val="10"/>
      <w:shd w:val="clear" w:color="auto" w:fill="auto"/>
    </w:rPr>
  </w:style>
  <w:style w:type="paragraph" w:styleId="NoSpacing">
    <w:name w:val="No Spacing"/>
    <w:basedOn w:val="Normal"/>
    <w:uiPriority w:val="99"/>
    <w:qFormat/>
    <w:rsid w:val="0028592E"/>
    <w:pPr>
      <w:spacing w:after="0" w:line="240" w:lineRule="auto"/>
    </w:pPr>
  </w:style>
  <w:style w:type="paragraph" w:styleId="ListParagraph">
    <w:name w:val="List Paragraph"/>
    <w:basedOn w:val="Normal"/>
    <w:uiPriority w:val="34"/>
    <w:qFormat/>
    <w:rsid w:val="0028592E"/>
    <w:pPr>
      <w:ind w:left="720"/>
      <w:contextualSpacing/>
    </w:pPr>
  </w:style>
  <w:style w:type="paragraph" w:styleId="Quote">
    <w:name w:val="Quote"/>
    <w:basedOn w:val="Normal"/>
    <w:next w:val="Normal"/>
    <w:link w:val="QuoteChar"/>
    <w:uiPriority w:val="99"/>
    <w:qFormat/>
    <w:rsid w:val="0028592E"/>
    <w:pPr>
      <w:spacing w:before="200" w:after="0"/>
      <w:ind w:left="360" w:right="360"/>
    </w:pPr>
    <w:rPr>
      <w:i/>
      <w:iCs/>
    </w:rPr>
  </w:style>
  <w:style w:type="character" w:customStyle="1" w:styleId="QuoteChar">
    <w:name w:val="Quote Char"/>
    <w:link w:val="Quote"/>
    <w:uiPriority w:val="99"/>
    <w:locked/>
    <w:rsid w:val="0028592E"/>
    <w:rPr>
      <w:rFonts w:cs="Times New Roman"/>
      <w:i/>
      <w:iCs/>
    </w:rPr>
  </w:style>
  <w:style w:type="paragraph" w:styleId="IntenseQuote">
    <w:name w:val="Intense Quote"/>
    <w:basedOn w:val="Normal"/>
    <w:next w:val="Normal"/>
    <w:link w:val="IntenseQuoteChar"/>
    <w:uiPriority w:val="99"/>
    <w:qFormat/>
    <w:rsid w:val="0028592E"/>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28592E"/>
    <w:rPr>
      <w:rFonts w:cs="Times New Roman"/>
      <w:b/>
      <w:bCs/>
      <w:i/>
      <w:iCs/>
    </w:rPr>
  </w:style>
  <w:style w:type="character" w:styleId="SubtleEmphasis">
    <w:name w:val="Subtle Emphasis"/>
    <w:uiPriority w:val="99"/>
    <w:qFormat/>
    <w:rsid w:val="0028592E"/>
    <w:rPr>
      <w:i/>
    </w:rPr>
  </w:style>
  <w:style w:type="character" w:styleId="IntenseEmphasis">
    <w:name w:val="Intense Emphasis"/>
    <w:uiPriority w:val="99"/>
    <w:qFormat/>
    <w:rsid w:val="0028592E"/>
    <w:rPr>
      <w:b/>
    </w:rPr>
  </w:style>
  <w:style w:type="character" w:styleId="SubtleReference">
    <w:name w:val="Subtle Reference"/>
    <w:uiPriority w:val="99"/>
    <w:qFormat/>
    <w:rsid w:val="0028592E"/>
    <w:rPr>
      <w:smallCaps/>
    </w:rPr>
  </w:style>
  <w:style w:type="character" w:styleId="IntenseReference">
    <w:name w:val="Intense Reference"/>
    <w:uiPriority w:val="99"/>
    <w:qFormat/>
    <w:rsid w:val="0028592E"/>
    <w:rPr>
      <w:smallCaps/>
      <w:spacing w:val="5"/>
      <w:u w:val="single"/>
    </w:rPr>
  </w:style>
  <w:style w:type="character" w:styleId="BookTitle">
    <w:name w:val="Book Title"/>
    <w:uiPriority w:val="99"/>
    <w:qFormat/>
    <w:rsid w:val="0028592E"/>
    <w:rPr>
      <w:i/>
      <w:smallCaps/>
      <w:spacing w:val="5"/>
    </w:rPr>
  </w:style>
  <w:style w:type="paragraph" w:styleId="TOCHeading">
    <w:name w:val="TOC Heading"/>
    <w:basedOn w:val="Heading1"/>
    <w:next w:val="Normal"/>
    <w:uiPriority w:val="99"/>
    <w:qFormat/>
    <w:rsid w:val="0028592E"/>
    <w:pPr>
      <w:outlineLvl w:val="9"/>
    </w:pPr>
  </w:style>
  <w:style w:type="paragraph" w:styleId="Header">
    <w:name w:val="header"/>
    <w:aliases w:val="h,Header - HPS Document"/>
    <w:basedOn w:val="Normal"/>
    <w:link w:val="HeaderChar"/>
    <w:uiPriority w:val="99"/>
    <w:rsid w:val="0028592E"/>
    <w:pPr>
      <w:tabs>
        <w:tab w:val="center" w:pos="4513"/>
        <w:tab w:val="right" w:pos="9026"/>
      </w:tabs>
      <w:spacing w:after="0" w:line="240" w:lineRule="auto"/>
    </w:pPr>
  </w:style>
  <w:style w:type="character" w:customStyle="1" w:styleId="HeaderChar">
    <w:name w:val="Header Char"/>
    <w:aliases w:val="h Char,Header - HPS Document Char"/>
    <w:link w:val="Header"/>
    <w:uiPriority w:val="99"/>
    <w:semiHidden/>
    <w:locked/>
    <w:rsid w:val="0028592E"/>
    <w:rPr>
      <w:rFonts w:cs="Times New Roman"/>
    </w:rPr>
  </w:style>
  <w:style w:type="paragraph" w:styleId="Footer">
    <w:name w:val="footer"/>
    <w:basedOn w:val="Normal"/>
    <w:link w:val="FooterChar"/>
    <w:uiPriority w:val="99"/>
    <w:rsid w:val="0028592E"/>
    <w:pPr>
      <w:tabs>
        <w:tab w:val="center" w:pos="4513"/>
        <w:tab w:val="right" w:pos="9026"/>
      </w:tabs>
      <w:spacing w:after="0" w:line="240" w:lineRule="auto"/>
    </w:pPr>
  </w:style>
  <w:style w:type="character" w:customStyle="1" w:styleId="FooterChar">
    <w:name w:val="Footer Char"/>
    <w:link w:val="Footer"/>
    <w:uiPriority w:val="99"/>
    <w:locked/>
    <w:rsid w:val="0028592E"/>
    <w:rPr>
      <w:rFonts w:cs="Times New Roman"/>
    </w:rPr>
  </w:style>
  <w:style w:type="paragraph" w:styleId="BalloonText">
    <w:name w:val="Balloon Text"/>
    <w:basedOn w:val="Normal"/>
    <w:link w:val="BalloonTextChar"/>
    <w:uiPriority w:val="99"/>
    <w:semiHidden/>
    <w:rsid w:val="00AD45CE"/>
    <w:rPr>
      <w:rFonts w:ascii="Tahoma" w:hAnsi="Tahoma" w:cs="Tahoma"/>
      <w:sz w:val="16"/>
      <w:szCs w:val="16"/>
    </w:rPr>
  </w:style>
  <w:style w:type="character" w:customStyle="1" w:styleId="BalloonTextChar">
    <w:name w:val="Balloon Text Char"/>
    <w:link w:val="BalloonText"/>
    <w:uiPriority w:val="99"/>
    <w:semiHidden/>
    <w:rsid w:val="000D06C8"/>
    <w:rPr>
      <w:rFonts w:ascii="Times New Roman" w:hAnsi="Times New Roman"/>
      <w:sz w:val="0"/>
      <w:szCs w:val="0"/>
      <w:lang w:val="en-US" w:eastAsia="en-US"/>
    </w:rPr>
  </w:style>
  <w:style w:type="character" w:styleId="CommentReference">
    <w:name w:val="annotation reference"/>
    <w:uiPriority w:val="99"/>
    <w:semiHidden/>
    <w:rsid w:val="009D52E2"/>
    <w:rPr>
      <w:rFonts w:cs="Times New Roman"/>
      <w:sz w:val="16"/>
      <w:szCs w:val="16"/>
    </w:rPr>
  </w:style>
  <w:style w:type="paragraph" w:styleId="CommentText">
    <w:name w:val="annotation text"/>
    <w:basedOn w:val="Normal"/>
    <w:link w:val="CommentTextChar"/>
    <w:uiPriority w:val="99"/>
    <w:semiHidden/>
    <w:rsid w:val="009D52E2"/>
    <w:rPr>
      <w:sz w:val="20"/>
      <w:szCs w:val="20"/>
    </w:rPr>
  </w:style>
  <w:style w:type="character" w:customStyle="1" w:styleId="CommentTextChar">
    <w:name w:val="Comment Text Char"/>
    <w:link w:val="CommentText"/>
    <w:uiPriority w:val="99"/>
    <w:semiHidden/>
    <w:rsid w:val="000D06C8"/>
    <w:rPr>
      <w:sz w:val="20"/>
      <w:szCs w:val="20"/>
      <w:lang w:val="en-US" w:eastAsia="en-US"/>
    </w:rPr>
  </w:style>
  <w:style w:type="paragraph" w:styleId="CommentSubject">
    <w:name w:val="annotation subject"/>
    <w:basedOn w:val="CommentText"/>
    <w:next w:val="CommentText"/>
    <w:link w:val="CommentSubjectChar"/>
    <w:uiPriority w:val="99"/>
    <w:semiHidden/>
    <w:rsid w:val="009D52E2"/>
    <w:rPr>
      <w:b/>
      <w:bCs/>
    </w:rPr>
  </w:style>
  <w:style w:type="character" w:customStyle="1" w:styleId="CommentSubjectChar">
    <w:name w:val="Comment Subject Char"/>
    <w:link w:val="CommentSubject"/>
    <w:uiPriority w:val="99"/>
    <w:semiHidden/>
    <w:rsid w:val="000D06C8"/>
    <w:rPr>
      <w:b/>
      <w:bCs/>
      <w:sz w:val="20"/>
      <w:szCs w:val="20"/>
      <w:lang w:val="en-US" w:eastAsia="en-US"/>
    </w:rPr>
  </w:style>
  <w:style w:type="paragraph" w:customStyle="1" w:styleId="XchangingBody">
    <w:name w:val="Xchanging Body"/>
    <w:basedOn w:val="Normal"/>
    <w:uiPriority w:val="99"/>
    <w:rsid w:val="00DC4ACA"/>
    <w:pPr>
      <w:spacing w:before="120" w:line="300" w:lineRule="auto"/>
      <w:ind w:left="737"/>
    </w:pPr>
    <w:rPr>
      <w:rFonts w:ascii="Arial" w:eastAsia="Calibri" w:hAnsi="Arial"/>
      <w:sz w:val="20"/>
    </w:rPr>
  </w:style>
  <w:style w:type="paragraph" w:customStyle="1" w:styleId="Default">
    <w:name w:val="Default"/>
    <w:rsid w:val="00E164E2"/>
    <w:pPr>
      <w:autoSpaceDE w:val="0"/>
      <w:autoSpaceDN w:val="0"/>
      <w:adjustRightInd w:val="0"/>
    </w:pPr>
    <w:rPr>
      <w:rFonts w:cs="Calibri"/>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00378">
      <w:bodyDiv w:val="1"/>
      <w:marLeft w:val="0"/>
      <w:marRight w:val="0"/>
      <w:marTop w:val="0"/>
      <w:marBottom w:val="0"/>
      <w:divBdr>
        <w:top w:val="none" w:sz="0" w:space="0" w:color="auto"/>
        <w:left w:val="none" w:sz="0" w:space="0" w:color="auto"/>
        <w:bottom w:val="none" w:sz="0" w:space="0" w:color="auto"/>
        <w:right w:val="none" w:sz="0" w:space="0" w:color="auto"/>
      </w:divBdr>
    </w:div>
    <w:div w:id="1168211555">
      <w:bodyDiv w:val="1"/>
      <w:marLeft w:val="0"/>
      <w:marRight w:val="0"/>
      <w:marTop w:val="0"/>
      <w:marBottom w:val="0"/>
      <w:divBdr>
        <w:top w:val="none" w:sz="0" w:space="0" w:color="auto"/>
        <w:left w:val="none" w:sz="0" w:space="0" w:color="auto"/>
        <w:bottom w:val="none" w:sz="0" w:space="0" w:color="auto"/>
        <w:right w:val="none" w:sz="0" w:space="0" w:color="auto"/>
      </w:divBdr>
    </w:div>
    <w:div w:id="1612931999">
      <w:bodyDiv w:val="1"/>
      <w:marLeft w:val="0"/>
      <w:marRight w:val="0"/>
      <w:marTop w:val="0"/>
      <w:marBottom w:val="0"/>
      <w:divBdr>
        <w:top w:val="none" w:sz="0" w:space="0" w:color="auto"/>
        <w:left w:val="none" w:sz="0" w:space="0" w:color="auto"/>
        <w:bottom w:val="none" w:sz="0" w:space="0" w:color="auto"/>
        <w:right w:val="none" w:sz="0" w:space="0" w:color="auto"/>
      </w:divBdr>
    </w:div>
    <w:div w:id="1816676612">
      <w:bodyDiv w:val="1"/>
      <w:marLeft w:val="0"/>
      <w:marRight w:val="0"/>
      <w:marTop w:val="0"/>
      <w:marBottom w:val="0"/>
      <w:divBdr>
        <w:top w:val="none" w:sz="0" w:space="0" w:color="auto"/>
        <w:left w:val="none" w:sz="0" w:space="0" w:color="auto"/>
        <w:bottom w:val="none" w:sz="0" w:space="0" w:color="auto"/>
        <w:right w:val="none" w:sz="0" w:space="0" w:color="auto"/>
      </w:divBdr>
    </w:div>
    <w:div w:id="200064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enkins-ci.org/blog/2011/01/11/hudsons-futur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80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598171F7DAD744BA14041E3E10274D" ma:contentTypeVersion="1" ma:contentTypeDescription="Create a new document." ma:contentTypeScope="" ma:versionID="261be273f47bdaf8eee3c981fe71bddf">
  <xsd:schema xmlns:xsd="http://www.w3.org/2001/XMLSchema" xmlns:xs="http://www.w3.org/2001/XMLSchema" xmlns:p="http://schemas.microsoft.com/office/2006/metadata/properties" xmlns:ns2="d817a4c0-be05-4693-b602-a523f30047b6" targetNamespace="http://schemas.microsoft.com/office/2006/metadata/properties" ma:root="true" ma:fieldsID="fa6dd7357216e05b6fb5dc7db07ef6f6" ns2:_="">
    <xsd:import namespace="d817a4c0-be05-4693-b602-a523f30047b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7a4c0-be05-4693-b602-a523f30047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Url xmlns="d817a4c0-be05-4693-b602-a523f30047b6">
      <Url>http://uk-pr-tweb01/Sites/Clarity/_layouts/DocIdRedir.aspx?ID=2H52CH7X5V55-1-82</Url>
      <Description>2H52CH7X5V55-1-82</Description>
    </_dlc_DocIdUrl>
    <_dlc_DocId xmlns="d817a4c0-be05-4693-b602-a523f30047b6">2H52CH7X5V55-1-82</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B29FB4A-A371-4362-9458-3B7819FF8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17a4c0-be05-4693-b602-a523f30047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EFC562-A3F5-4760-8928-9C737B9C4510}">
  <ds:schemaRefs>
    <ds:schemaRef ds:uri="http://schemas.microsoft.com/office/2006/metadata/properties"/>
    <ds:schemaRef ds:uri="d817a4c0-be05-4693-b602-a523f30047b6"/>
  </ds:schemaRefs>
</ds:datastoreItem>
</file>

<file path=customXml/itemProps3.xml><?xml version="1.0" encoding="utf-8"?>
<ds:datastoreItem xmlns:ds="http://schemas.openxmlformats.org/officeDocument/2006/customXml" ds:itemID="{1D0B15A7-CC50-4AB1-9575-89B1DAE8FA27}">
  <ds:schemaRefs>
    <ds:schemaRef ds:uri="http://schemas.microsoft.com/sharepoint/v3/contenttype/forms"/>
  </ds:schemaRefs>
</ds:datastoreItem>
</file>

<file path=customXml/itemProps4.xml><?xml version="1.0" encoding="utf-8"?>
<ds:datastoreItem xmlns:ds="http://schemas.openxmlformats.org/officeDocument/2006/customXml" ds:itemID="{89998C15-F6C0-4379-8E53-BB1C85B46EB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6</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TD and IA document for WRS - 92366</vt:lpstr>
    </vt:vector>
  </TitlesOfParts>
  <Company>JLT</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and IA document for WRS - 92366</dc:title>
  <dc:creator>Thakur, Gaurav - GBR</dc:creator>
  <cp:lastModifiedBy>JLT</cp:lastModifiedBy>
  <cp:revision>85</cp:revision>
  <dcterms:created xsi:type="dcterms:W3CDTF">2013-12-10T15:53:00Z</dcterms:created>
  <dcterms:modified xsi:type="dcterms:W3CDTF">2017-11-10T08:48:00Z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0x0101006B598171F7DAD744BA14041E3E10274D</vt:lpwstr>
  </property>
  <property fmtid="{D5CDD505-2E9C-101B-9397-08002B2CF9AE}" pid="3" name="_dlc_DocIdItemGuid">
    <vt:lpwstr>fa34aa54-d068-4cb5-b4e0-0ae051e723ac</vt:lpwstr>
  </property>
</Properties>
</file>