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D9476" w14:textId="07026152" w:rsidR="008C63AA" w:rsidRPr="00D30565" w:rsidRDefault="00D30565">
      <w:pPr>
        <w:rPr>
          <w:b/>
          <w:bCs/>
          <w:color w:val="FF0000"/>
          <w:sz w:val="36"/>
          <w:szCs w:val="36"/>
          <w:u w:val="single"/>
          <w:lang w:val="en-US"/>
        </w:rPr>
      </w:pPr>
      <w:r w:rsidRPr="00D30565">
        <w:rPr>
          <w:b/>
          <w:bCs/>
          <w:color w:val="FF0000"/>
          <w:sz w:val="36"/>
          <w:szCs w:val="36"/>
          <w:u w:val="single"/>
          <w:lang w:val="en-US"/>
        </w:rPr>
        <w:t>HTML TABLE</w:t>
      </w:r>
    </w:p>
    <w:p w14:paraId="636EC953" w14:textId="571A47E7" w:rsidR="00D30565" w:rsidRPr="00D30565" w:rsidRDefault="00D30565" w:rsidP="00D30565">
      <w:pPr>
        <w:numPr>
          <w:ilvl w:val="0"/>
          <w:numId w:val="1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A table in HTML consists of table cells inside rows and columns.</w:t>
      </w:r>
    </w:p>
    <w:p w14:paraId="2C2E6EFD" w14:textId="77777777" w:rsidR="00D30565" w:rsidRPr="00D30565" w:rsidRDefault="00D30565" w:rsidP="00D30565">
      <w:pPr>
        <w:numPr>
          <w:ilvl w:val="0"/>
          <w:numId w:val="1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&lt;table&gt; tag is used to create a table in html</w:t>
      </w:r>
    </w:p>
    <w:p w14:paraId="4964068E" w14:textId="54494482" w:rsidR="00D30565" w:rsidRPr="00D30565" w:rsidRDefault="00D30565" w:rsidP="00D3056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&lt;</w:t>
      </w:r>
      <w:proofErr w:type="spellStart"/>
      <w:r>
        <w:rPr>
          <w:sz w:val="32"/>
          <w:szCs w:val="32"/>
          <w:lang w:val="en-US"/>
        </w:rPr>
        <w:t>thead</w:t>
      </w:r>
      <w:proofErr w:type="spellEnd"/>
      <w:r>
        <w:rPr>
          <w:sz w:val="32"/>
          <w:szCs w:val="32"/>
          <w:lang w:val="en-US"/>
        </w:rPr>
        <w:t>&gt; and &lt;</w:t>
      </w:r>
      <w:proofErr w:type="spellStart"/>
      <w:r>
        <w:rPr>
          <w:sz w:val="32"/>
          <w:szCs w:val="32"/>
          <w:lang w:val="en-US"/>
        </w:rPr>
        <w:t>tbody</w:t>
      </w:r>
      <w:proofErr w:type="spellEnd"/>
      <w:r>
        <w:rPr>
          <w:sz w:val="32"/>
          <w:szCs w:val="32"/>
          <w:lang w:val="en-US"/>
        </w:rPr>
        <w:t>&gt; to represent heading section and body section of table</w:t>
      </w:r>
    </w:p>
    <w:p w14:paraId="0C64A0BA" w14:textId="72D96A2F" w:rsidR="00D30565" w:rsidRPr="00D30565" w:rsidRDefault="00D30565" w:rsidP="00D30565">
      <w:pPr>
        <w:numPr>
          <w:ilvl w:val="0"/>
          <w:numId w:val="1"/>
        </w:numPr>
        <w:rPr>
          <w:sz w:val="32"/>
          <w:szCs w:val="32"/>
        </w:rPr>
      </w:pPr>
      <w:r w:rsidRPr="00D30565">
        <w:rPr>
          <w:sz w:val="32"/>
          <w:szCs w:val="32"/>
          <w:u w:val="single"/>
          <w:lang w:val="en-US"/>
        </w:rPr>
        <w:t>Table Headers</w:t>
      </w:r>
      <w:r w:rsidRPr="00D30565">
        <w:rPr>
          <w:sz w:val="32"/>
          <w:szCs w:val="32"/>
          <w:lang w:val="en-US"/>
        </w:rPr>
        <w:t>: Sometimes you want your cells to be table header cells. In those cases, use the &lt;</w:t>
      </w:r>
      <w:proofErr w:type="spellStart"/>
      <w:r w:rsidRPr="00D30565">
        <w:rPr>
          <w:sz w:val="32"/>
          <w:szCs w:val="32"/>
          <w:lang w:val="en-US"/>
        </w:rPr>
        <w:t>th</w:t>
      </w:r>
      <w:proofErr w:type="spellEnd"/>
      <w:r w:rsidRPr="00D30565">
        <w:rPr>
          <w:sz w:val="32"/>
          <w:szCs w:val="32"/>
          <w:lang w:val="en-US"/>
        </w:rPr>
        <w:t>&gt; tag</w:t>
      </w:r>
    </w:p>
    <w:p w14:paraId="0B76B79F" w14:textId="77777777" w:rsidR="00D30565" w:rsidRPr="00D30565" w:rsidRDefault="00D30565" w:rsidP="00D30565">
      <w:pPr>
        <w:numPr>
          <w:ilvl w:val="0"/>
          <w:numId w:val="1"/>
        </w:numPr>
        <w:rPr>
          <w:sz w:val="32"/>
          <w:szCs w:val="32"/>
        </w:rPr>
      </w:pPr>
      <w:r w:rsidRPr="00D30565">
        <w:rPr>
          <w:sz w:val="32"/>
          <w:szCs w:val="32"/>
          <w:u w:val="single"/>
          <w:lang w:val="en-US"/>
        </w:rPr>
        <w:t>Table Rows</w:t>
      </w:r>
      <w:r w:rsidRPr="00D30565">
        <w:rPr>
          <w:sz w:val="32"/>
          <w:szCs w:val="32"/>
          <w:lang w:val="en-US"/>
        </w:rPr>
        <w:t>: Each table row starts with a &lt;tr&gt; and ends with a &lt;/tr&gt; tag.</w:t>
      </w:r>
    </w:p>
    <w:p w14:paraId="646EFD24" w14:textId="77777777" w:rsidR="00D30565" w:rsidRPr="00D30565" w:rsidRDefault="00D30565" w:rsidP="00D30565">
      <w:pPr>
        <w:numPr>
          <w:ilvl w:val="0"/>
          <w:numId w:val="1"/>
        </w:numPr>
        <w:rPr>
          <w:sz w:val="32"/>
          <w:szCs w:val="32"/>
        </w:rPr>
      </w:pPr>
      <w:r w:rsidRPr="00D30565">
        <w:rPr>
          <w:sz w:val="32"/>
          <w:szCs w:val="32"/>
          <w:u w:val="single"/>
          <w:lang w:val="en-US"/>
        </w:rPr>
        <w:t>Table Cells</w:t>
      </w:r>
      <w:r w:rsidRPr="00D30565">
        <w:rPr>
          <w:sz w:val="32"/>
          <w:szCs w:val="32"/>
          <w:lang w:val="en-US"/>
        </w:rPr>
        <w:t>: Each table cell is defined by a &lt;td&gt; and a &lt;/td&gt; tag.</w:t>
      </w:r>
    </w:p>
    <w:p w14:paraId="63BA0E23" w14:textId="77777777" w:rsidR="00D30565" w:rsidRDefault="00D30565">
      <w:pPr>
        <w:rPr>
          <w:sz w:val="32"/>
          <w:szCs w:val="32"/>
          <w:lang w:val="en-US"/>
        </w:rPr>
      </w:pPr>
    </w:p>
    <w:p w14:paraId="2E6E0BC5" w14:textId="28D4539E" w:rsidR="00D30565" w:rsidRPr="00D30565" w:rsidRDefault="00D30565">
      <w:pPr>
        <w:rPr>
          <w:b/>
          <w:bCs/>
          <w:sz w:val="32"/>
          <w:szCs w:val="32"/>
          <w:u w:val="single"/>
          <w:lang w:val="en-US"/>
        </w:rPr>
      </w:pPr>
      <w:r w:rsidRPr="00D30565">
        <w:rPr>
          <w:b/>
          <w:bCs/>
          <w:sz w:val="32"/>
          <w:szCs w:val="32"/>
          <w:u w:val="single"/>
          <w:lang w:val="en-US"/>
        </w:rPr>
        <w:t>Table attribute</w:t>
      </w:r>
    </w:p>
    <w:p w14:paraId="00A8D1E8" w14:textId="41638093" w:rsidR="00D30565" w:rsidRPr="00D30565" w:rsidRDefault="00D30565" w:rsidP="00D30565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b</w:t>
      </w:r>
      <w:r w:rsidRPr="00D30565">
        <w:rPr>
          <w:b/>
          <w:bCs/>
          <w:sz w:val="32"/>
          <w:szCs w:val="32"/>
          <w:lang w:val="en-US"/>
        </w:rPr>
        <w:t xml:space="preserve">order: </w:t>
      </w:r>
      <w:r w:rsidRPr="00D30565">
        <w:rPr>
          <w:sz w:val="32"/>
          <w:szCs w:val="32"/>
          <w:lang w:val="en-US"/>
        </w:rPr>
        <w:t>It is used give the border to table. (&lt;table&gt;)</w:t>
      </w:r>
    </w:p>
    <w:p w14:paraId="67895326" w14:textId="55E2F19E" w:rsidR="00D30565" w:rsidRPr="00D30565" w:rsidRDefault="00D30565" w:rsidP="00D30565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</w:t>
      </w:r>
      <w:r w:rsidRPr="00D30565">
        <w:rPr>
          <w:b/>
          <w:bCs/>
          <w:sz w:val="32"/>
          <w:szCs w:val="32"/>
          <w:lang w:val="en-US"/>
        </w:rPr>
        <w:t>ell</w:t>
      </w:r>
      <w:r>
        <w:rPr>
          <w:b/>
          <w:bCs/>
          <w:sz w:val="32"/>
          <w:szCs w:val="32"/>
          <w:lang w:val="en-US"/>
        </w:rPr>
        <w:t>p</w:t>
      </w:r>
      <w:r w:rsidRPr="00D30565">
        <w:rPr>
          <w:b/>
          <w:bCs/>
          <w:sz w:val="32"/>
          <w:szCs w:val="32"/>
          <w:lang w:val="en-US"/>
        </w:rPr>
        <w:t>adding</w:t>
      </w:r>
      <w:r w:rsidRPr="00D30565">
        <w:rPr>
          <w:sz w:val="32"/>
          <w:szCs w:val="32"/>
          <w:lang w:val="en-US"/>
        </w:rPr>
        <w:t>: It is the space between the cell edges and the cell content. (&lt;table&gt;)</w:t>
      </w:r>
    </w:p>
    <w:p w14:paraId="1A47B68B" w14:textId="398AA5EF" w:rsidR="00D30565" w:rsidRPr="00D30565" w:rsidRDefault="00D30565" w:rsidP="00D30565">
      <w:p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 xml:space="preserve">                    By default, the padding is set to 0</w:t>
      </w:r>
    </w:p>
    <w:p w14:paraId="4C32BA5A" w14:textId="7095EAA5" w:rsidR="00D30565" w:rsidRPr="00D30565" w:rsidRDefault="00D30565" w:rsidP="00D30565">
      <w:pPr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c</w:t>
      </w:r>
      <w:r w:rsidRPr="00D30565">
        <w:rPr>
          <w:b/>
          <w:bCs/>
          <w:sz w:val="32"/>
          <w:szCs w:val="32"/>
          <w:lang w:val="en-US"/>
        </w:rPr>
        <w:t>ell</w:t>
      </w:r>
      <w:r>
        <w:rPr>
          <w:b/>
          <w:bCs/>
          <w:sz w:val="32"/>
          <w:szCs w:val="32"/>
          <w:lang w:val="en-US"/>
        </w:rPr>
        <w:t>s</w:t>
      </w:r>
      <w:r w:rsidRPr="00D30565">
        <w:rPr>
          <w:b/>
          <w:bCs/>
          <w:sz w:val="32"/>
          <w:szCs w:val="32"/>
          <w:lang w:val="en-US"/>
        </w:rPr>
        <w:t>pacing</w:t>
      </w:r>
      <w:proofErr w:type="spellEnd"/>
      <w:r w:rsidRPr="00D30565">
        <w:rPr>
          <w:sz w:val="32"/>
          <w:szCs w:val="32"/>
          <w:lang w:val="en-US"/>
        </w:rPr>
        <w:t>: It is the space between each cell.</w:t>
      </w:r>
    </w:p>
    <w:p w14:paraId="49F63B7E" w14:textId="77777777" w:rsidR="00D30565" w:rsidRDefault="00D30565" w:rsidP="00D30565">
      <w:pPr>
        <w:tabs>
          <w:tab w:val="num" w:pos="720"/>
        </w:tabs>
        <w:rPr>
          <w:sz w:val="32"/>
          <w:szCs w:val="32"/>
          <w:lang w:val="en-US"/>
        </w:rPr>
      </w:pPr>
      <w:r w:rsidRPr="00D30565">
        <w:rPr>
          <w:sz w:val="32"/>
          <w:szCs w:val="32"/>
          <w:lang w:val="en-US"/>
        </w:rPr>
        <w:t xml:space="preserve">                    By default, the space is set to 2 pixels. </w:t>
      </w:r>
      <w:r w:rsidRPr="00D30565">
        <w:rPr>
          <w:sz w:val="32"/>
          <w:szCs w:val="32"/>
          <w:lang w:val="en-US"/>
        </w:rPr>
        <w:tab/>
      </w:r>
      <w:r w:rsidRPr="00D30565">
        <w:rPr>
          <w:sz w:val="32"/>
          <w:szCs w:val="32"/>
          <w:lang w:val="en-US"/>
        </w:rPr>
        <w:tab/>
      </w:r>
    </w:p>
    <w:p w14:paraId="6AB934A3" w14:textId="63E42B1D" w:rsidR="00D30565" w:rsidRPr="00D30565" w:rsidRDefault="00D30565" w:rsidP="00D30565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D30565">
        <w:rPr>
          <w:b/>
          <w:bCs/>
          <w:sz w:val="32"/>
          <w:szCs w:val="32"/>
          <w:lang w:val="en-US"/>
        </w:rPr>
        <w:t>colspan</w:t>
      </w:r>
      <w:proofErr w:type="spellEnd"/>
      <w:r w:rsidRPr="00D30565">
        <w:rPr>
          <w:sz w:val="32"/>
          <w:szCs w:val="32"/>
          <w:lang w:val="en-US"/>
        </w:rPr>
        <w:t>: It is used to merge multiple columns. (&lt;td&gt;)</w:t>
      </w:r>
    </w:p>
    <w:p w14:paraId="5E25389D" w14:textId="471CA647" w:rsidR="00D30565" w:rsidRPr="00D30565" w:rsidRDefault="00D30565" w:rsidP="00D30565">
      <w:pPr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r</w:t>
      </w:r>
      <w:r w:rsidRPr="00D30565">
        <w:rPr>
          <w:b/>
          <w:bCs/>
          <w:sz w:val="32"/>
          <w:szCs w:val="32"/>
          <w:lang w:val="en-US"/>
        </w:rPr>
        <w:t>owspan</w:t>
      </w:r>
      <w:proofErr w:type="spellEnd"/>
      <w:r w:rsidRPr="00D30565">
        <w:rPr>
          <w:sz w:val="32"/>
          <w:szCs w:val="32"/>
          <w:lang w:val="en-US"/>
        </w:rPr>
        <w:t>: It is used to merge multiple rows.</w:t>
      </w:r>
      <w:r>
        <w:rPr>
          <w:sz w:val="32"/>
          <w:szCs w:val="32"/>
          <w:lang w:val="en-US"/>
        </w:rPr>
        <w:t xml:space="preserve"> </w:t>
      </w:r>
      <w:r w:rsidRPr="00D30565">
        <w:rPr>
          <w:sz w:val="32"/>
          <w:szCs w:val="32"/>
          <w:lang w:val="en-US"/>
        </w:rPr>
        <w:t>(&lt;td&gt;)</w:t>
      </w:r>
    </w:p>
    <w:p w14:paraId="47E59964" w14:textId="77777777" w:rsidR="00D30565" w:rsidRDefault="00D30565" w:rsidP="00D30565">
      <w:pPr>
        <w:rPr>
          <w:sz w:val="32"/>
          <w:szCs w:val="32"/>
        </w:rPr>
      </w:pPr>
    </w:p>
    <w:p w14:paraId="31F1C503" w14:textId="684F8D18" w:rsidR="00D30565" w:rsidRDefault="00E61A84" w:rsidP="00D305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E4CB8D" wp14:editId="57D1C958">
            <wp:extent cx="11001925" cy="118567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9417" cy="1187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572F" w14:textId="77777777" w:rsidR="00D30565" w:rsidRDefault="00D30565" w:rsidP="00D30565">
      <w:pPr>
        <w:rPr>
          <w:sz w:val="32"/>
          <w:szCs w:val="32"/>
        </w:rPr>
      </w:pPr>
    </w:p>
    <w:p w14:paraId="01FB42C8" w14:textId="77777777" w:rsidR="00D30565" w:rsidRDefault="00D30565" w:rsidP="00D30565">
      <w:pPr>
        <w:rPr>
          <w:sz w:val="32"/>
          <w:szCs w:val="32"/>
        </w:rPr>
      </w:pPr>
    </w:p>
    <w:p w14:paraId="41D1570F" w14:textId="77777777" w:rsidR="00D30565" w:rsidRDefault="00D30565" w:rsidP="00D30565">
      <w:pPr>
        <w:rPr>
          <w:sz w:val="32"/>
          <w:szCs w:val="32"/>
        </w:rPr>
      </w:pPr>
    </w:p>
    <w:p w14:paraId="50EAEC2A" w14:textId="31DD9E33" w:rsidR="00D30565" w:rsidRPr="00D30565" w:rsidRDefault="00D30565" w:rsidP="00D30565">
      <w:pPr>
        <w:rPr>
          <w:b/>
          <w:bCs/>
          <w:color w:val="FF0000"/>
          <w:sz w:val="40"/>
          <w:szCs w:val="40"/>
          <w:u w:val="single"/>
        </w:rPr>
      </w:pPr>
      <w:r w:rsidRPr="00D30565">
        <w:rPr>
          <w:b/>
          <w:bCs/>
          <w:color w:val="FF0000"/>
          <w:sz w:val="40"/>
          <w:szCs w:val="40"/>
          <w:u w:val="single"/>
        </w:rPr>
        <w:t>HTML FORMS</w:t>
      </w:r>
    </w:p>
    <w:p w14:paraId="0D01B33F" w14:textId="77777777" w:rsidR="00D30565" w:rsidRPr="00D30565" w:rsidRDefault="00D30565" w:rsidP="00D30565">
      <w:pPr>
        <w:rPr>
          <w:sz w:val="32"/>
          <w:szCs w:val="32"/>
        </w:rPr>
      </w:pPr>
      <w:r w:rsidRPr="00D30565">
        <w:rPr>
          <w:b/>
          <w:bCs/>
          <w:sz w:val="32"/>
          <w:szCs w:val="32"/>
          <w:u w:val="single"/>
          <w:lang w:val="en-US"/>
        </w:rPr>
        <w:t>The &lt;form&gt; Element</w:t>
      </w:r>
    </w:p>
    <w:p w14:paraId="15462479" w14:textId="77777777" w:rsidR="00D30565" w:rsidRPr="00D30565" w:rsidRDefault="00D30565" w:rsidP="00D30565">
      <w:pPr>
        <w:numPr>
          <w:ilvl w:val="0"/>
          <w:numId w:val="5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The HTML &lt;form&gt; element is used to create an HTML form for user input</w:t>
      </w:r>
    </w:p>
    <w:p w14:paraId="3EF1EC5B" w14:textId="77777777" w:rsidR="00D30565" w:rsidRPr="00D30565" w:rsidRDefault="00D30565" w:rsidP="00D30565">
      <w:pPr>
        <w:numPr>
          <w:ilvl w:val="0"/>
          <w:numId w:val="5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The &lt;form&gt; element is a container for different types of input elements, such as: text fields, checkboxes, radio buttons, submit buttons, etc.</w:t>
      </w:r>
    </w:p>
    <w:p w14:paraId="620533F3" w14:textId="77777777" w:rsidR="00D30565" w:rsidRPr="00D30565" w:rsidRDefault="00D30565" w:rsidP="00D30565">
      <w:pPr>
        <w:numPr>
          <w:ilvl w:val="0"/>
          <w:numId w:val="5"/>
        </w:numPr>
        <w:rPr>
          <w:sz w:val="32"/>
          <w:szCs w:val="32"/>
        </w:rPr>
      </w:pPr>
      <w:r w:rsidRPr="00D30565">
        <w:rPr>
          <w:b/>
          <w:bCs/>
          <w:sz w:val="32"/>
          <w:szCs w:val="32"/>
          <w:u w:val="single"/>
          <w:lang w:val="en-US"/>
        </w:rPr>
        <w:t>The &lt;input&gt; Element</w:t>
      </w:r>
    </w:p>
    <w:p w14:paraId="7CA6E9C2" w14:textId="77777777" w:rsidR="00D30565" w:rsidRPr="00D30565" w:rsidRDefault="00D30565" w:rsidP="00D30565">
      <w:pPr>
        <w:numPr>
          <w:ilvl w:val="0"/>
          <w:numId w:val="5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The HTML &lt;input&gt; element is the most used form element.</w:t>
      </w:r>
    </w:p>
    <w:p w14:paraId="2A62BAAD" w14:textId="77777777" w:rsidR="00D30565" w:rsidRPr="00D30565" w:rsidRDefault="00D30565" w:rsidP="00D30565">
      <w:pPr>
        <w:numPr>
          <w:ilvl w:val="0"/>
          <w:numId w:val="5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An &lt;input&gt; element can be displayed in many ways, depending on the type attribute.</w:t>
      </w:r>
    </w:p>
    <w:p w14:paraId="28A05AC9" w14:textId="77777777" w:rsidR="00D30565" w:rsidRPr="00D30565" w:rsidRDefault="00D30565" w:rsidP="00D30565">
      <w:pPr>
        <w:numPr>
          <w:ilvl w:val="0"/>
          <w:numId w:val="5"/>
        </w:numPr>
        <w:rPr>
          <w:sz w:val="32"/>
          <w:szCs w:val="32"/>
        </w:rPr>
      </w:pPr>
      <w:r w:rsidRPr="00D30565">
        <w:rPr>
          <w:b/>
          <w:bCs/>
          <w:sz w:val="32"/>
          <w:szCs w:val="32"/>
          <w:u w:val="single"/>
          <w:lang w:val="en-US"/>
        </w:rPr>
        <w:t xml:space="preserve">Ex: </w:t>
      </w:r>
    </w:p>
    <w:p w14:paraId="2AC7A5FD" w14:textId="77777777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type="text"&gt;Displays a single-line text input field</w:t>
      </w:r>
    </w:p>
    <w:p w14:paraId="41A594BC" w14:textId="122D5D3D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r>
        <w:rPr>
          <w:sz w:val="32"/>
          <w:szCs w:val="32"/>
          <w:lang w:val="en-US"/>
        </w:rPr>
        <w:t>password</w:t>
      </w:r>
      <w:r w:rsidRPr="00D30565">
        <w:rPr>
          <w:sz w:val="32"/>
          <w:szCs w:val="32"/>
          <w:lang w:val="en-US"/>
        </w:rPr>
        <w:t xml:space="preserve">"&gt;Displays a </w:t>
      </w:r>
      <w:r>
        <w:rPr>
          <w:sz w:val="32"/>
          <w:szCs w:val="32"/>
          <w:lang w:val="en-US"/>
        </w:rPr>
        <w:t xml:space="preserve">password </w:t>
      </w:r>
      <w:r w:rsidRPr="00D30565">
        <w:rPr>
          <w:sz w:val="32"/>
          <w:szCs w:val="32"/>
          <w:lang w:val="en-US"/>
        </w:rPr>
        <w:t>input field</w:t>
      </w:r>
      <w:r>
        <w:rPr>
          <w:sz w:val="32"/>
          <w:szCs w:val="32"/>
          <w:lang w:val="en-US"/>
        </w:rPr>
        <w:t xml:space="preserve"> (dots will be displayed instead of the data)</w:t>
      </w:r>
    </w:p>
    <w:p w14:paraId="715EA760" w14:textId="6B1D02BC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r>
        <w:rPr>
          <w:sz w:val="32"/>
          <w:szCs w:val="32"/>
          <w:lang w:val="en-US"/>
        </w:rPr>
        <w:t>email</w:t>
      </w:r>
      <w:r w:rsidRPr="00D30565">
        <w:rPr>
          <w:sz w:val="32"/>
          <w:szCs w:val="32"/>
          <w:lang w:val="en-US"/>
        </w:rPr>
        <w:t xml:space="preserve">"&gt;Displays </w:t>
      </w:r>
      <w:proofErr w:type="gramStart"/>
      <w:r w:rsidRPr="00D30565">
        <w:rPr>
          <w:sz w:val="32"/>
          <w:szCs w:val="32"/>
          <w:lang w:val="en-US"/>
        </w:rPr>
        <w:t>a</w:t>
      </w:r>
      <w:proofErr w:type="gramEnd"/>
      <w:r w:rsidRPr="00D3056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email</w:t>
      </w:r>
      <w:r w:rsidRPr="00D30565">
        <w:rPr>
          <w:sz w:val="32"/>
          <w:szCs w:val="32"/>
          <w:lang w:val="en-US"/>
        </w:rPr>
        <w:t xml:space="preserve"> input field</w:t>
      </w:r>
      <w:r>
        <w:rPr>
          <w:sz w:val="32"/>
          <w:szCs w:val="32"/>
          <w:lang w:val="en-US"/>
        </w:rPr>
        <w:t xml:space="preserve"> (will give suggestion to include ‘@’ symbol)</w:t>
      </w:r>
    </w:p>
    <w:p w14:paraId="6172542E" w14:textId="1D434E8D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r>
        <w:rPr>
          <w:sz w:val="32"/>
          <w:szCs w:val="32"/>
          <w:lang w:val="en-US"/>
        </w:rPr>
        <w:t>date</w:t>
      </w:r>
      <w:r w:rsidRPr="00D30565">
        <w:rPr>
          <w:sz w:val="32"/>
          <w:szCs w:val="32"/>
          <w:lang w:val="en-US"/>
        </w:rPr>
        <w:t xml:space="preserve">"&gt;Displays a </w:t>
      </w:r>
      <w:r>
        <w:rPr>
          <w:sz w:val="32"/>
          <w:szCs w:val="32"/>
          <w:lang w:val="en-US"/>
        </w:rPr>
        <w:t>date</w:t>
      </w:r>
      <w:r w:rsidRPr="00D30565">
        <w:rPr>
          <w:sz w:val="32"/>
          <w:szCs w:val="32"/>
          <w:lang w:val="en-US"/>
        </w:rPr>
        <w:t xml:space="preserve"> input field</w:t>
      </w:r>
      <w:r>
        <w:rPr>
          <w:sz w:val="32"/>
          <w:szCs w:val="32"/>
          <w:lang w:val="en-US"/>
        </w:rPr>
        <w:t xml:space="preserve"> (gives calendar to select the date)</w:t>
      </w:r>
    </w:p>
    <w:p w14:paraId="23FE6F46" w14:textId="6FD54861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r w:rsidR="00AB56CF">
        <w:rPr>
          <w:sz w:val="32"/>
          <w:szCs w:val="32"/>
          <w:lang w:val="en-US"/>
        </w:rPr>
        <w:t>file</w:t>
      </w:r>
      <w:r w:rsidRPr="00D30565">
        <w:rPr>
          <w:sz w:val="32"/>
          <w:szCs w:val="32"/>
          <w:lang w:val="en-US"/>
        </w:rPr>
        <w:t>"&gt;</w:t>
      </w:r>
      <w:r w:rsidR="00AB56CF">
        <w:rPr>
          <w:sz w:val="32"/>
          <w:szCs w:val="32"/>
          <w:lang w:val="en-US"/>
        </w:rPr>
        <w:t xml:space="preserve">to get file kind of </w:t>
      </w:r>
      <w:proofErr w:type="gramStart"/>
      <w:r w:rsidR="00AB56CF">
        <w:rPr>
          <w:sz w:val="32"/>
          <w:szCs w:val="32"/>
          <w:lang w:val="en-US"/>
        </w:rPr>
        <w:t>data</w:t>
      </w:r>
      <w:r w:rsidR="00A6305F">
        <w:rPr>
          <w:sz w:val="32"/>
          <w:szCs w:val="32"/>
          <w:lang w:val="en-US"/>
        </w:rPr>
        <w:t>(</w:t>
      </w:r>
      <w:proofErr w:type="gramEnd"/>
      <w:r w:rsidR="00A6305F">
        <w:rPr>
          <w:sz w:val="32"/>
          <w:szCs w:val="32"/>
          <w:lang w:val="en-US"/>
        </w:rPr>
        <w:t>we can use accept attribute to represent type of file the file and we can pass .doc, .pdf, .xml)</w:t>
      </w:r>
    </w:p>
    <w:p w14:paraId="2530D03B" w14:textId="65638BBE" w:rsidR="00AB56CF" w:rsidRPr="00D30565" w:rsidRDefault="00D30565" w:rsidP="00AB56CF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r w:rsidR="00AB56CF">
        <w:rPr>
          <w:sz w:val="32"/>
          <w:szCs w:val="32"/>
          <w:lang w:val="en-US"/>
        </w:rPr>
        <w:t>number</w:t>
      </w:r>
      <w:r w:rsidRPr="00D30565">
        <w:rPr>
          <w:sz w:val="32"/>
          <w:szCs w:val="32"/>
          <w:lang w:val="en-US"/>
        </w:rPr>
        <w:t>"&gt;</w:t>
      </w:r>
      <w:r w:rsidR="00AB56CF">
        <w:rPr>
          <w:sz w:val="32"/>
          <w:szCs w:val="32"/>
          <w:lang w:val="en-US"/>
        </w:rPr>
        <w:t xml:space="preserve"> to get number kind of data</w:t>
      </w:r>
    </w:p>
    <w:p w14:paraId="51E7BC32" w14:textId="1490B2CD" w:rsidR="00D30565" w:rsidRPr="00D30565" w:rsidRDefault="00D30565" w:rsidP="00AB56CF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proofErr w:type="spellStart"/>
      <w:r w:rsidR="00AB56CF">
        <w:rPr>
          <w:sz w:val="32"/>
          <w:szCs w:val="32"/>
          <w:lang w:val="en-US"/>
        </w:rPr>
        <w:t>tel</w:t>
      </w:r>
      <w:proofErr w:type="spellEnd"/>
      <w:r w:rsidRPr="00D30565">
        <w:rPr>
          <w:sz w:val="32"/>
          <w:szCs w:val="32"/>
          <w:lang w:val="en-US"/>
        </w:rPr>
        <w:t>"&gt;</w:t>
      </w:r>
      <w:r w:rsidR="00AB56CF">
        <w:rPr>
          <w:sz w:val="32"/>
          <w:szCs w:val="32"/>
          <w:lang w:val="en-US"/>
        </w:rPr>
        <w:t xml:space="preserve"> to get contact number, Aadhaar number kind of data</w:t>
      </w:r>
    </w:p>
    <w:p w14:paraId="4837B400" w14:textId="3E1A76F3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type="radio"&gt;Displays a radio button</w:t>
      </w:r>
      <w:r>
        <w:rPr>
          <w:sz w:val="32"/>
          <w:szCs w:val="32"/>
          <w:lang w:val="en-US"/>
        </w:rPr>
        <w:t xml:space="preserve"> </w:t>
      </w:r>
      <w:r w:rsidRPr="00D30565">
        <w:rPr>
          <w:sz w:val="32"/>
          <w:szCs w:val="32"/>
          <w:lang w:val="en-US"/>
        </w:rPr>
        <w:t>(for selecting one of many choices)</w:t>
      </w:r>
    </w:p>
    <w:p w14:paraId="1C013CB8" w14:textId="18520CB1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type="checkbox"&gt;Displays checkbox</w:t>
      </w:r>
      <w:r>
        <w:rPr>
          <w:sz w:val="32"/>
          <w:szCs w:val="32"/>
          <w:lang w:val="en-US"/>
        </w:rPr>
        <w:t xml:space="preserve"> </w:t>
      </w:r>
      <w:r w:rsidRPr="00D30565">
        <w:rPr>
          <w:sz w:val="32"/>
          <w:szCs w:val="32"/>
          <w:lang w:val="en-US"/>
        </w:rPr>
        <w:t>(for selecting zero or more of many choices)</w:t>
      </w:r>
    </w:p>
    <w:p w14:paraId="768314B7" w14:textId="77777777" w:rsidR="00D30565" w:rsidRPr="00D30565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type="button"&gt;Displays a clickable button</w:t>
      </w:r>
    </w:p>
    <w:p w14:paraId="1DBEA153" w14:textId="1EBD8F8F" w:rsidR="00D30565" w:rsidRPr="00AB56CF" w:rsidRDefault="00D30565" w:rsidP="00D30565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type="submit"&gt;Displays a submit button</w:t>
      </w:r>
      <w:r>
        <w:rPr>
          <w:sz w:val="32"/>
          <w:szCs w:val="32"/>
          <w:lang w:val="en-US"/>
        </w:rPr>
        <w:t xml:space="preserve"> </w:t>
      </w:r>
      <w:r w:rsidRPr="00D30565">
        <w:rPr>
          <w:sz w:val="32"/>
          <w:szCs w:val="32"/>
          <w:lang w:val="en-US"/>
        </w:rPr>
        <w:t>(for submitting the form)</w:t>
      </w:r>
    </w:p>
    <w:p w14:paraId="023021D4" w14:textId="19C69E5C" w:rsidR="00AB56CF" w:rsidRPr="00AB56CF" w:rsidRDefault="00D30565" w:rsidP="00AB56CF">
      <w:pPr>
        <w:numPr>
          <w:ilvl w:val="0"/>
          <w:numId w:val="6"/>
        </w:numPr>
        <w:rPr>
          <w:sz w:val="32"/>
          <w:szCs w:val="32"/>
        </w:rPr>
      </w:pPr>
      <w:r w:rsidRPr="00D30565">
        <w:rPr>
          <w:sz w:val="32"/>
          <w:szCs w:val="32"/>
          <w:lang w:val="en-US"/>
        </w:rPr>
        <w:t>&lt;input type="</w:t>
      </w:r>
      <w:r w:rsidR="00AB56CF">
        <w:rPr>
          <w:sz w:val="32"/>
          <w:szCs w:val="32"/>
          <w:lang w:val="en-US"/>
        </w:rPr>
        <w:t>reset</w:t>
      </w:r>
      <w:r w:rsidRPr="00D30565">
        <w:rPr>
          <w:sz w:val="32"/>
          <w:szCs w:val="32"/>
          <w:lang w:val="en-US"/>
        </w:rPr>
        <w:t xml:space="preserve">"&gt;Displays a </w:t>
      </w:r>
      <w:r w:rsidR="00AB56CF">
        <w:rPr>
          <w:sz w:val="32"/>
          <w:szCs w:val="32"/>
          <w:lang w:val="en-US"/>
        </w:rPr>
        <w:t>reset</w:t>
      </w:r>
      <w:r w:rsidRPr="00D30565">
        <w:rPr>
          <w:sz w:val="32"/>
          <w:szCs w:val="32"/>
          <w:lang w:val="en-US"/>
        </w:rPr>
        <w:t xml:space="preserve"> button</w:t>
      </w:r>
      <w:r w:rsidR="00AB56CF">
        <w:rPr>
          <w:sz w:val="32"/>
          <w:szCs w:val="32"/>
          <w:lang w:val="en-US"/>
        </w:rPr>
        <w:t xml:space="preserve"> </w:t>
      </w:r>
      <w:r w:rsidRPr="00D30565">
        <w:rPr>
          <w:sz w:val="32"/>
          <w:szCs w:val="32"/>
          <w:lang w:val="en-US"/>
        </w:rPr>
        <w:t xml:space="preserve">(for </w:t>
      </w:r>
      <w:r w:rsidR="00AB56CF">
        <w:rPr>
          <w:sz w:val="32"/>
          <w:szCs w:val="32"/>
          <w:lang w:val="en-US"/>
        </w:rPr>
        <w:t>resetting</w:t>
      </w:r>
      <w:r w:rsidRPr="00D30565">
        <w:rPr>
          <w:sz w:val="32"/>
          <w:szCs w:val="32"/>
          <w:lang w:val="en-US"/>
        </w:rPr>
        <w:t xml:space="preserve"> the form)</w:t>
      </w:r>
    </w:p>
    <w:p w14:paraId="78CAB06F" w14:textId="77777777" w:rsidR="00AB56CF" w:rsidRPr="00AB56CF" w:rsidRDefault="00AB56CF" w:rsidP="00AB56CF">
      <w:pPr>
        <w:ind w:left="720"/>
        <w:rPr>
          <w:sz w:val="32"/>
          <w:szCs w:val="32"/>
        </w:rPr>
      </w:pPr>
    </w:p>
    <w:p w14:paraId="47043CC8" w14:textId="77777777" w:rsidR="00533E2F" w:rsidRPr="00533E2F" w:rsidRDefault="00AB56C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33E2F">
        <w:rPr>
          <w:sz w:val="32"/>
          <w:szCs w:val="32"/>
        </w:rPr>
        <w:t>&lt;</w:t>
      </w:r>
      <w:proofErr w:type="spellStart"/>
      <w:r w:rsidRPr="00533E2F">
        <w:rPr>
          <w:sz w:val="32"/>
          <w:szCs w:val="32"/>
        </w:rPr>
        <w:t>textarea</w:t>
      </w:r>
      <w:proofErr w:type="spellEnd"/>
      <w:r w:rsidRPr="00533E2F">
        <w:rPr>
          <w:sz w:val="32"/>
          <w:szCs w:val="32"/>
        </w:rPr>
        <w:t xml:space="preserve">&gt; </w:t>
      </w:r>
      <w:r w:rsidR="00533E2F" w:rsidRPr="00533E2F">
        <w:rPr>
          <w:sz w:val="32"/>
          <w:szCs w:val="32"/>
          <w:lang w:val="en-US"/>
        </w:rPr>
        <w:t>Defines a multiline input control (text area)</w:t>
      </w:r>
    </w:p>
    <w:p w14:paraId="29B25767" w14:textId="41B53BBD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&lt;select&gt; </w:t>
      </w:r>
      <w:r w:rsidRPr="00533E2F">
        <w:rPr>
          <w:sz w:val="32"/>
          <w:szCs w:val="32"/>
          <w:lang w:val="en-US"/>
        </w:rPr>
        <w:t>Defines a drop-down list</w:t>
      </w:r>
    </w:p>
    <w:p w14:paraId="24EBE2D4" w14:textId="22055430" w:rsidR="00AB56CF" w:rsidRPr="00533E2F" w:rsidRDefault="00AB56C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33E2F">
        <w:rPr>
          <w:sz w:val="32"/>
          <w:szCs w:val="32"/>
        </w:rPr>
        <w:t xml:space="preserve">&lt;option&gt; </w:t>
      </w:r>
      <w:r w:rsidR="00533E2F" w:rsidRPr="00533E2F">
        <w:rPr>
          <w:sz w:val="32"/>
          <w:szCs w:val="32"/>
          <w:lang w:val="en-US"/>
        </w:rPr>
        <w:t>Defines an option in a drop-down list</w:t>
      </w:r>
    </w:p>
    <w:p w14:paraId="5301D5F4" w14:textId="11629F43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33E2F">
        <w:rPr>
          <w:sz w:val="32"/>
          <w:szCs w:val="32"/>
        </w:rPr>
        <w:t>&lt;</w:t>
      </w:r>
      <w:proofErr w:type="spellStart"/>
      <w:r w:rsidRPr="00533E2F">
        <w:rPr>
          <w:sz w:val="32"/>
          <w:szCs w:val="32"/>
        </w:rPr>
        <w:t>optgroup</w:t>
      </w:r>
      <w:proofErr w:type="spellEnd"/>
      <w:r w:rsidRPr="00533E2F">
        <w:rPr>
          <w:sz w:val="32"/>
          <w:szCs w:val="32"/>
        </w:rPr>
        <w:t>&gt;</w:t>
      </w:r>
      <w:r>
        <w:rPr>
          <w:b/>
          <w:bCs/>
          <w:sz w:val="32"/>
          <w:szCs w:val="32"/>
        </w:rPr>
        <w:t xml:space="preserve"> </w:t>
      </w:r>
      <w:r w:rsidRPr="00533E2F">
        <w:rPr>
          <w:sz w:val="32"/>
          <w:szCs w:val="32"/>
        </w:rPr>
        <w:t>to create dropdown with group</w:t>
      </w:r>
      <w:r>
        <w:rPr>
          <w:sz w:val="32"/>
          <w:szCs w:val="32"/>
        </w:rPr>
        <w:t xml:space="preserve">s / </w:t>
      </w:r>
      <w:r w:rsidRPr="00533E2F">
        <w:rPr>
          <w:sz w:val="32"/>
          <w:szCs w:val="32"/>
          <w:lang w:val="en-US"/>
        </w:rPr>
        <w:t>Defines a group of related options in a drop-down list</w:t>
      </w:r>
    </w:p>
    <w:p w14:paraId="6F9BC6D2" w14:textId="77777777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&lt;label&gt; </w:t>
      </w:r>
      <w:r w:rsidRPr="00533E2F">
        <w:rPr>
          <w:sz w:val="32"/>
          <w:szCs w:val="32"/>
          <w:lang w:val="en-US"/>
        </w:rPr>
        <w:t>Defines a label for an &lt;input&gt; element</w:t>
      </w:r>
    </w:p>
    <w:p w14:paraId="5102B733" w14:textId="77777777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33E2F">
        <w:rPr>
          <w:sz w:val="32"/>
          <w:szCs w:val="32"/>
        </w:rPr>
        <w:t>&lt;</w:t>
      </w:r>
      <w:proofErr w:type="spellStart"/>
      <w:r w:rsidRPr="00533E2F">
        <w:rPr>
          <w:sz w:val="32"/>
          <w:szCs w:val="32"/>
        </w:rPr>
        <w:t>fieldset</w:t>
      </w:r>
      <w:proofErr w:type="spellEnd"/>
      <w:r w:rsidRPr="00533E2F">
        <w:rPr>
          <w:sz w:val="32"/>
          <w:szCs w:val="32"/>
        </w:rPr>
        <w:t>&gt;</w:t>
      </w:r>
      <w:r>
        <w:rPr>
          <w:sz w:val="32"/>
          <w:szCs w:val="32"/>
        </w:rPr>
        <w:t xml:space="preserve"> </w:t>
      </w:r>
      <w:r w:rsidRPr="00533E2F">
        <w:rPr>
          <w:sz w:val="32"/>
          <w:szCs w:val="32"/>
          <w:lang w:val="en-US"/>
        </w:rPr>
        <w:t>Groups related elements in a form</w:t>
      </w:r>
    </w:p>
    <w:p w14:paraId="6D1DFCF6" w14:textId="77777777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&lt;legend&gt; </w:t>
      </w:r>
      <w:r w:rsidRPr="00533E2F">
        <w:rPr>
          <w:sz w:val="32"/>
          <w:szCs w:val="32"/>
          <w:lang w:val="en-US"/>
        </w:rPr>
        <w:t>Defines a caption for a &lt;</w:t>
      </w:r>
      <w:proofErr w:type="spellStart"/>
      <w:r w:rsidRPr="00533E2F">
        <w:rPr>
          <w:sz w:val="32"/>
          <w:szCs w:val="32"/>
          <w:lang w:val="en-US"/>
        </w:rPr>
        <w:t>fieldset</w:t>
      </w:r>
      <w:proofErr w:type="spellEnd"/>
      <w:r w:rsidRPr="00533E2F">
        <w:rPr>
          <w:sz w:val="32"/>
          <w:szCs w:val="32"/>
          <w:lang w:val="en-US"/>
        </w:rPr>
        <w:t>&gt; element</w:t>
      </w:r>
    </w:p>
    <w:p w14:paraId="3231AC90" w14:textId="77777777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&lt;button&gt; </w:t>
      </w:r>
      <w:r w:rsidRPr="00533E2F">
        <w:rPr>
          <w:sz w:val="32"/>
          <w:szCs w:val="32"/>
          <w:lang w:val="en-US"/>
        </w:rPr>
        <w:t>Defines a clickable button</w:t>
      </w:r>
    </w:p>
    <w:p w14:paraId="4D3A984B" w14:textId="77777777" w:rsidR="00533E2F" w:rsidRPr="00533E2F" w:rsidRDefault="00533E2F" w:rsidP="00533E2F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datalist</w:t>
      </w:r>
      <w:proofErr w:type="spellEnd"/>
      <w:r>
        <w:rPr>
          <w:sz w:val="32"/>
          <w:szCs w:val="32"/>
        </w:rPr>
        <w:t xml:space="preserve">&gt; </w:t>
      </w:r>
      <w:r w:rsidRPr="00533E2F">
        <w:rPr>
          <w:sz w:val="32"/>
          <w:szCs w:val="32"/>
          <w:lang w:val="en-US"/>
        </w:rPr>
        <w:t>Specifies a list of pre-defined options for input controls</w:t>
      </w:r>
    </w:p>
    <w:p w14:paraId="032960D8" w14:textId="5BF14E09" w:rsidR="00533E2F" w:rsidRDefault="00533E2F" w:rsidP="00533E2F">
      <w:pPr>
        <w:pStyle w:val="ListParagraph"/>
        <w:rPr>
          <w:sz w:val="32"/>
          <w:szCs w:val="32"/>
        </w:rPr>
      </w:pPr>
    </w:p>
    <w:p w14:paraId="26DCCD6F" w14:textId="5C2B22E4" w:rsidR="00533E2F" w:rsidRPr="00533E2F" w:rsidRDefault="00533E2F" w:rsidP="00533E2F">
      <w:pPr>
        <w:pStyle w:val="ListParagraph"/>
        <w:rPr>
          <w:color w:val="FF0000"/>
          <w:sz w:val="32"/>
          <w:szCs w:val="32"/>
        </w:rPr>
      </w:pPr>
      <w:r w:rsidRPr="00533E2F">
        <w:rPr>
          <w:color w:val="FF0000"/>
          <w:sz w:val="32"/>
          <w:szCs w:val="32"/>
        </w:rPr>
        <w:t>Form Attributes</w:t>
      </w:r>
    </w:p>
    <w:p w14:paraId="00C8C4E9" w14:textId="77777777" w:rsidR="00533E2F" w:rsidRPr="00533E2F" w:rsidRDefault="00533E2F" w:rsidP="00533E2F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&lt;form&gt; </w:t>
      </w:r>
    </w:p>
    <w:p w14:paraId="3136C2E9" w14:textId="04CFA34D" w:rsidR="00533E2F" w:rsidRPr="00533E2F" w:rsidRDefault="00533E2F" w:rsidP="00533E2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33E2F">
        <w:rPr>
          <w:b/>
          <w:bCs/>
          <w:sz w:val="28"/>
          <w:szCs w:val="28"/>
          <w:lang w:val="en-US"/>
        </w:rPr>
        <w:t>Action</w:t>
      </w:r>
      <w:r w:rsidRPr="00533E2F">
        <w:rPr>
          <w:sz w:val="28"/>
          <w:szCs w:val="28"/>
          <w:lang w:val="en-US"/>
        </w:rPr>
        <w:t>: It defines action to be performed when the form is submitted.</w:t>
      </w:r>
    </w:p>
    <w:p w14:paraId="1CE03B31" w14:textId="098D179D" w:rsidR="00533E2F" w:rsidRPr="00533E2F" w:rsidRDefault="00533E2F" w:rsidP="00533E2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33E2F">
        <w:rPr>
          <w:b/>
          <w:bCs/>
          <w:sz w:val="28"/>
          <w:szCs w:val="28"/>
          <w:lang w:val="en-US"/>
        </w:rPr>
        <w:t>Method</w:t>
      </w:r>
      <w:r w:rsidRPr="00533E2F">
        <w:rPr>
          <w:sz w:val="28"/>
          <w:szCs w:val="28"/>
          <w:lang w:val="en-US"/>
        </w:rPr>
        <w:t>: It specifies the http method to be used when submitting the form data.</w:t>
      </w:r>
      <w:r w:rsidR="0093190B">
        <w:rPr>
          <w:sz w:val="28"/>
          <w:szCs w:val="28"/>
          <w:lang w:val="en-US"/>
        </w:rPr>
        <w:t xml:space="preserve"> </w:t>
      </w:r>
      <w:r w:rsidRPr="00533E2F">
        <w:rPr>
          <w:sz w:val="28"/>
          <w:szCs w:val="28"/>
          <w:lang w:val="en-US"/>
        </w:rPr>
        <w:t>(get-Not secured and post-Secured)</w:t>
      </w:r>
    </w:p>
    <w:p w14:paraId="614B7DE9" w14:textId="77777777" w:rsidR="00533E2F" w:rsidRPr="00533E2F" w:rsidRDefault="00533E2F" w:rsidP="00533E2F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>&lt;label&gt;</w:t>
      </w:r>
    </w:p>
    <w:p w14:paraId="282A3132" w14:textId="77777777" w:rsidR="00533E2F" w:rsidRPr="00533E2F" w:rsidRDefault="00533E2F" w:rsidP="00533E2F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533E2F">
        <w:rPr>
          <w:b/>
          <w:bCs/>
          <w:sz w:val="32"/>
          <w:szCs w:val="32"/>
          <w:lang w:val="en-US"/>
        </w:rPr>
        <w:t>for</w:t>
      </w:r>
      <w:r w:rsidRPr="00533E2F">
        <w:rPr>
          <w:sz w:val="32"/>
          <w:szCs w:val="32"/>
          <w:lang w:val="en-US"/>
        </w:rPr>
        <w:t>: It is used to connect label and input text field.</w:t>
      </w:r>
    </w:p>
    <w:p w14:paraId="7785C8DA" w14:textId="0488A7C1" w:rsidR="0093190B" w:rsidRPr="0093190B" w:rsidRDefault="00533E2F" w:rsidP="0093190B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>&lt;input&gt;</w:t>
      </w:r>
    </w:p>
    <w:p w14:paraId="0635313F" w14:textId="6E706769" w:rsidR="00533E2F" w:rsidRPr="00533E2F" w:rsidRDefault="00533E2F" w:rsidP="00533E2F">
      <w:pPr>
        <w:pStyle w:val="ListParagraph"/>
        <w:numPr>
          <w:ilvl w:val="1"/>
          <w:numId w:val="10"/>
        </w:numPr>
        <w:tabs>
          <w:tab w:val="clear" w:pos="1440"/>
        </w:tabs>
        <w:rPr>
          <w:sz w:val="32"/>
          <w:szCs w:val="32"/>
        </w:rPr>
      </w:pPr>
      <w:r w:rsidRPr="00533E2F">
        <w:rPr>
          <w:b/>
          <w:bCs/>
          <w:sz w:val="32"/>
          <w:szCs w:val="32"/>
          <w:lang w:val="en-US"/>
        </w:rPr>
        <w:t>Id</w:t>
      </w:r>
      <w:r w:rsidRPr="00533E2F">
        <w:rPr>
          <w:sz w:val="32"/>
          <w:szCs w:val="32"/>
          <w:lang w:val="en-US"/>
        </w:rPr>
        <w:t>: It is used to connect label and input text field and the value passed in the id attribute should be same as the value passed in the for attribute.</w:t>
      </w:r>
    </w:p>
    <w:p w14:paraId="41AEFC14" w14:textId="0F19DE43" w:rsidR="00533E2F" w:rsidRPr="00533E2F" w:rsidRDefault="00533E2F" w:rsidP="00533E2F">
      <w:pPr>
        <w:pStyle w:val="ListParagraph"/>
        <w:numPr>
          <w:ilvl w:val="1"/>
          <w:numId w:val="10"/>
        </w:numPr>
        <w:tabs>
          <w:tab w:val="clear" w:pos="1440"/>
        </w:tabs>
        <w:rPr>
          <w:sz w:val="32"/>
          <w:szCs w:val="32"/>
        </w:rPr>
      </w:pPr>
      <w:r w:rsidRPr="00533E2F">
        <w:rPr>
          <w:b/>
          <w:bCs/>
          <w:sz w:val="32"/>
          <w:szCs w:val="32"/>
          <w:lang w:val="en-US"/>
        </w:rPr>
        <w:t>Name</w:t>
      </w:r>
      <w:r w:rsidRPr="00533E2F">
        <w:rPr>
          <w:sz w:val="32"/>
          <w:szCs w:val="32"/>
          <w:lang w:val="en-US"/>
        </w:rPr>
        <w:t xml:space="preserve">: The value of name attributes acts like container, </w:t>
      </w:r>
      <w:proofErr w:type="gramStart"/>
      <w:r w:rsidRPr="00533E2F">
        <w:rPr>
          <w:sz w:val="32"/>
          <w:szCs w:val="32"/>
          <w:lang w:val="en-US"/>
        </w:rPr>
        <w:t>The</w:t>
      </w:r>
      <w:proofErr w:type="gramEnd"/>
      <w:r w:rsidRPr="00533E2F">
        <w:rPr>
          <w:sz w:val="32"/>
          <w:szCs w:val="32"/>
          <w:lang w:val="en-US"/>
        </w:rPr>
        <w:t xml:space="preserve"> form values with name attribute will sent to a server when submitting the form.</w:t>
      </w:r>
    </w:p>
    <w:p w14:paraId="71095BF6" w14:textId="693C1463" w:rsidR="00533E2F" w:rsidRPr="00533E2F" w:rsidRDefault="00533E2F" w:rsidP="00533E2F">
      <w:pPr>
        <w:pStyle w:val="ListParagraph"/>
        <w:numPr>
          <w:ilvl w:val="1"/>
          <w:numId w:val="10"/>
        </w:numPr>
        <w:tabs>
          <w:tab w:val="clear" w:pos="1440"/>
        </w:tabs>
        <w:rPr>
          <w:sz w:val="32"/>
          <w:szCs w:val="32"/>
        </w:rPr>
      </w:pPr>
      <w:r w:rsidRPr="00533E2F">
        <w:rPr>
          <w:b/>
          <w:bCs/>
          <w:sz w:val="32"/>
          <w:szCs w:val="32"/>
          <w:lang w:val="en-US"/>
        </w:rPr>
        <w:t>Type</w:t>
      </w:r>
      <w:r w:rsidRPr="00533E2F">
        <w:rPr>
          <w:sz w:val="32"/>
          <w:szCs w:val="32"/>
          <w:lang w:val="en-US"/>
        </w:rPr>
        <w:t xml:space="preserve">: It represents the type of data </w:t>
      </w:r>
    </w:p>
    <w:p w14:paraId="2789057C" w14:textId="77777777" w:rsidR="00533E2F" w:rsidRDefault="00533E2F" w:rsidP="00533E2F">
      <w:pPr>
        <w:rPr>
          <w:sz w:val="32"/>
          <w:szCs w:val="32"/>
        </w:rPr>
      </w:pPr>
    </w:p>
    <w:p w14:paraId="09BF53B7" w14:textId="7C88C4CD" w:rsidR="00533E2F" w:rsidRPr="00533E2F" w:rsidRDefault="00533E2F" w:rsidP="00533E2F">
      <w:pPr>
        <w:rPr>
          <w:color w:val="FF0000"/>
          <w:sz w:val="32"/>
          <w:szCs w:val="32"/>
        </w:rPr>
      </w:pPr>
      <w:r w:rsidRPr="00533E2F">
        <w:rPr>
          <w:color w:val="FF0000"/>
          <w:sz w:val="32"/>
          <w:szCs w:val="32"/>
        </w:rPr>
        <w:t>Form Validation Attributes</w:t>
      </w:r>
    </w:p>
    <w:p w14:paraId="3908432D" w14:textId="65EDD264" w:rsidR="00533E2F" w:rsidRPr="00533E2F" w:rsidRDefault="00533E2F" w:rsidP="00533E2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1) </w:t>
      </w:r>
      <w:r>
        <w:rPr>
          <w:b/>
          <w:bCs/>
          <w:sz w:val="32"/>
          <w:szCs w:val="32"/>
          <w:lang w:val="en-US"/>
        </w:rPr>
        <w:t>v</w:t>
      </w:r>
      <w:r w:rsidRPr="00533E2F">
        <w:rPr>
          <w:b/>
          <w:bCs/>
          <w:sz w:val="32"/>
          <w:szCs w:val="32"/>
          <w:lang w:val="en-US"/>
        </w:rPr>
        <w:t xml:space="preserve">alue: </w:t>
      </w:r>
      <w:r w:rsidRPr="00533E2F">
        <w:rPr>
          <w:sz w:val="32"/>
          <w:szCs w:val="32"/>
          <w:lang w:val="en-US"/>
        </w:rPr>
        <w:t>The input value attribute specifies an initial value for an input field</w:t>
      </w:r>
    </w:p>
    <w:p w14:paraId="0D05E66C" w14:textId="31CB2975" w:rsidR="00533E2F" w:rsidRPr="00533E2F" w:rsidRDefault="00533E2F" w:rsidP="00533E2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2) </w:t>
      </w:r>
      <w:proofErr w:type="spellStart"/>
      <w:r>
        <w:rPr>
          <w:b/>
          <w:bCs/>
          <w:sz w:val="32"/>
          <w:szCs w:val="32"/>
          <w:lang w:val="en-US"/>
        </w:rPr>
        <w:t>r</w:t>
      </w:r>
      <w:r w:rsidRPr="00533E2F">
        <w:rPr>
          <w:b/>
          <w:bCs/>
          <w:sz w:val="32"/>
          <w:szCs w:val="32"/>
          <w:lang w:val="en-US"/>
        </w:rPr>
        <w:t>eadonly</w:t>
      </w:r>
      <w:proofErr w:type="spellEnd"/>
      <w:r w:rsidRPr="00533E2F">
        <w:rPr>
          <w:b/>
          <w:bCs/>
          <w:sz w:val="32"/>
          <w:szCs w:val="32"/>
          <w:lang w:val="en-US"/>
        </w:rPr>
        <w:t xml:space="preserve">: </w:t>
      </w:r>
      <w:r w:rsidRPr="00533E2F">
        <w:rPr>
          <w:sz w:val="32"/>
          <w:szCs w:val="32"/>
          <w:lang w:val="en-US"/>
        </w:rPr>
        <w:t>The input read only attribute specifies that an input field is read-only.</w:t>
      </w:r>
    </w:p>
    <w:p w14:paraId="3665853E" w14:textId="1FFFC01D" w:rsidR="00533E2F" w:rsidRPr="00533E2F" w:rsidRDefault="00533E2F" w:rsidP="00533E2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3) </w:t>
      </w:r>
      <w:r>
        <w:rPr>
          <w:b/>
          <w:bCs/>
          <w:sz w:val="32"/>
          <w:szCs w:val="32"/>
          <w:lang w:val="en-US"/>
        </w:rPr>
        <w:t>d</w:t>
      </w:r>
      <w:r w:rsidRPr="00533E2F">
        <w:rPr>
          <w:b/>
          <w:bCs/>
          <w:sz w:val="32"/>
          <w:szCs w:val="32"/>
          <w:lang w:val="en-US"/>
        </w:rPr>
        <w:t xml:space="preserve">isabled: </w:t>
      </w:r>
      <w:r w:rsidRPr="00533E2F">
        <w:rPr>
          <w:sz w:val="32"/>
          <w:szCs w:val="32"/>
          <w:lang w:val="en-US"/>
        </w:rPr>
        <w:t>The input disabled attribute specifies that an input field should be disabled.</w:t>
      </w:r>
    </w:p>
    <w:p w14:paraId="6FB5645A" w14:textId="77777777" w:rsidR="00533E2F" w:rsidRPr="00533E2F" w:rsidRDefault="00533E2F" w:rsidP="00533E2F">
      <w:pPr>
        <w:numPr>
          <w:ilvl w:val="0"/>
          <w:numId w:val="17"/>
        </w:num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 A disabled input field is unusable and un-clickable.</w:t>
      </w:r>
    </w:p>
    <w:p w14:paraId="1CD7BFD1" w14:textId="2CD8AF9F" w:rsidR="00533E2F" w:rsidRPr="00533E2F" w:rsidRDefault="00533E2F" w:rsidP="00533E2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4) </w:t>
      </w:r>
      <w:r>
        <w:rPr>
          <w:b/>
          <w:bCs/>
          <w:sz w:val="32"/>
          <w:szCs w:val="32"/>
          <w:lang w:val="en-US"/>
        </w:rPr>
        <w:t>s</w:t>
      </w:r>
      <w:r w:rsidRPr="00533E2F">
        <w:rPr>
          <w:b/>
          <w:bCs/>
          <w:sz w:val="32"/>
          <w:szCs w:val="32"/>
          <w:lang w:val="en-US"/>
        </w:rPr>
        <w:t xml:space="preserve">ize: </w:t>
      </w:r>
      <w:r w:rsidRPr="00533E2F">
        <w:rPr>
          <w:sz w:val="32"/>
          <w:szCs w:val="32"/>
          <w:lang w:val="en-US"/>
        </w:rPr>
        <w:t>The input size attribute specifies the visible width, in characters, of an input field.</w:t>
      </w:r>
    </w:p>
    <w:p w14:paraId="1BE676CA" w14:textId="77777777" w:rsidR="00533E2F" w:rsidRPr="00533E2F" w:rsidRDefault="00533E2F" w:rsidP="00533E2F">
      <w:pPr>
        <w:numPr>
          <w:ilvl w:val="0"/>
          <w:numId w:val="18"/>
        </w:num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>The default value for size is 20.</w:t>
      </w:r>
    </w:p>
    <w:p w14:paraId="6BE60AA5" w14:textId="47AC68E5" w:rsidR="00533E2F" w:rsidRPr="00533E2F" w:rsidRDefault="00533E2F" w:rsidP="00533E2F">
      <w:pPr>
        <w:numPr>
          <w:ilvl w:val="0"/>
          <w:numId w:val="18"/>
        </w:numPr>
        <w:rPr>
          <w:sz w:val="32"/>
          <w:szCs w:val="32"/>
        </w:rPr>
      </w:pPr>
      <w:r w:rsidRPr="00533E2F">
        <w:rPr>
          <w:b/>
          <w:bCs/>
          <w:sz w:val="32"/>
          <w:szCs w:val="32"/>
          <w:lang w:val="en-US"/>
        </w:rPr>
        <w:t>Note:</w:t>
      </w:r>
      <w:r w:rsidRPr="00533E2F">
        <w:rPr>
          <w:sz w:val="32"/>
          <w:szCs w:val="32"/>
          <w:lang w:val="en-US"/>
        </w:rPr>
        <w:t xml:space="preserve"> The size attribute works with the following input types: text, search, </w:t>
      </w:r>
      <w:proofErr w:type="spellStart"/>
      <w:r w:rsidRPr="00533E2F">
        <w:rPr>
          <w:sz w:val="32"/>
          <w:szCs w:val="32"/>
          <w:lang w:val="en-US"/>
        </w:rPr>
        <w:t>tel</w:t>
      </w:r>
      <w:proofErr w:type="spellEnd"/>
      <w:r w:rsidRPr="00533E2F">
        <w:rPr>
          <w:sz w:val="32"/>
          <w:szCs w:val="32"/>
          <w:lang w:val="en-US"/>
        </w:rPr>
        <w:t xml:space="preserve">, </w:t>
      </w:r>
      <w:proofErr w:type="spellStart"/>
      <w:r w:rsidRPr="00533E2F">
        <w:rPr>
          <w:sz w:val="32"/>
          <w:szCs w:val="32"/>
          <w:lang w:val="en-US"/>
        </w:rPr>
        <w:t>url</w:t>
      </w:r>
      <w:proofErr w:type="spellEnd"/>
      <w:r w:rsidRPr="00533E2F">
        <w:rPr>
          <w:sz w:val="32"/>
          <w:szCs w:val="32"/>
          <w:lang w:val="en-US"/>
        </w:rPr>
        <w:t>, email, and password.</w:t>
      </w:r>
    </w:p>
    <w:p w14:paraId="05298F3B" w14:textId="2600FE15" w:rsidR="00533E2F" w:rsidRPr="00533E2F" w:rsidRDefault="00533E2F" w:rsidP="00A6305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5) </w:t>
      </w:r>
      <w:proofErr w:type="spellStart"/>
      <w:r w:rsidRPr="00533E2F">
        <w:rPr>
          <w:b/>
          <w:bCs/>
          <w:sz w:val="32"/>
          <w:szCs w:val="32"/>
          <w:lang w:val="en-US"/>
        </w:rPr>
        <w:t>Maxlength</w:t>
      </w:r>
      <w:proofErr w:type="spellEnd"/>
      <w:r w:rsidR="00F0709F">
        <w:rPr>
          <w:b/>
          <w:bCs/>
          <w:sz w:val="32"/>
          <w:szCs w:val="32"/>
          <w:lang w:val="en-US"/>
        </w:rPr>
        <w:t xml:space="preserve"> and </w:t>
      </w:r>
      <w:proofErr w:type="spellStart"/>
      <w:r w:rsidR="00F0709F">
        <w:rPr>
          <w:b/>
          <w:bCs/>
          <w:sz w:val="32"/>
          <w:szCs w:val="32"/>
          <w:lang w:val="en-US"/>
        </w:rPr>
        <w:t>minlength</w:t>
      </w:r>
      <w:proofErr w:type="spellEnd"/>
      <w:r w:rsidRPr="00533E2F">
        <w:rPr>
          <w:b/>
          <w:bCs/>
          <w:sz w:val="32"/>
          <w:szCs w:val="32"/>
          <w:lang w:val="en-US"/>
        </w:rPr>
        <w:t xml:space="preserve">: </w:t>
      </w:r>
      <w:r w:rsidRPr="00533E2F">
        <w:rPr>
          <w:sz w:val="32"/>
          <w:szCs w:val="32"/>
          <w:lang w:val="en-US"/>
        </w:rPr>
        <w:t>The input </w:t>
      </w:r>
      <w:proofErr w:type="spellStart"/>
      <w:r w:rsidRPr="00533E2F">
        <w:rPr>
          <w:sz w:val="32"/>
          <w:szCs w:val="32"/>
          <w:lang w:val="en-US"/>
        </w:rPr>
        <w:t>maxlength</w:t>
      </w:r>
      <w:proofErr w:type="spellEnd"/>
      <w:r w:rsidRPr="00533E2F">
        <w:rPr>
          <w:sz w:val="32"/>
          <w:szCs w:val="32"/>
          <w:lang w:val="en-US"/>
        </w:rPr>
        <w:t> attribute specifies the maximum number of characters allowed in an input field.</w:t>
      </w:r>
    </w:p>
    <w:p w14:paraId="26688481" w14:textId="77777777" w:rsidR="00533E2F" w:rsidRPr="00533E2F" w:rsidRDefault="00533E2F" w:rsidP="00A6305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6) </w:t>
      </w:r>
      <w:r w:rsidRPr="00533E2F">
        <w:rPr>
          <w:b/>
          <w:bCs/>
          <w:sz w:val="32"/>
          <w:szCs w:val="32"/>
          <w:lang w:val="en-US"/>
        </w:rPr>
        <w:t xml:space="preserve">Min &amp; Max: </w:t>
      </w:r>
      <w:r w:rsidRPr="00533E2F">
        <w:rPr>
          <w:sz w:val="32"/>
          <w:szCs w:val="32"/>
          <w:lang w:val="en-US"/>
        </w:rPr>
        <w:t>The input min and max attributes specify the minimum and maximum values for an input field.</w:t>
      </w:r>
    </w:p>
    <w:p w14:paraId="12B019F0" w14:textId="5E1BC30F" w:rsidR="00533E2F" w:rsidRPr="00533E2F" w:rsidRDefault="00533E2F" w:rsidP="00A6305F">
      <w:pPr>
        <w:rPr>
          <w:sz w:val="32"/>
          <w:szCs w:val="32"/>
        </w:rPr>
      </w:pPr>
      <w:r w:rsidRPr="00533E2F">
        <w:rPr>
          <w:sz w:val="32"/>
          <w:szCs w:val="32"/>
          <w:lang w:val="en-US"/>
        </w:rPr>
        <w:t xml:space="preserve">7) </w:t>
      </w:r>
      <w:r w:rsidRPr="00533E2F">
        <w:rPr>
          <w:b/>
          <w:bCs/>
          <w:sz w:val="32"/>
          <w:szCs w:val="32"/>
          <w:lang w:val="en-US"/>
        </w:rPr>
        <w:t xml:space="preserve">Placeholder: </w:t>
      </w:r>
      <w:r w:rsidRPr="00533E2F">
        <w:rPr>
          <w:sz w:val="32"/>
          <w:szCs w:val="32"/>
          <w:lang w:val="en-US"/>
        </w:rPr>
        <w:t>The input placeholder attribute specifies a short hint that describes the expected value of an input field (a sample value or a short description of the expected format).</w:t>
      </w:r>
    </w:p>
    <w:p w14:paraId="08DFD433" w14:textId="77777777" w:rsidR="00533E2F" w:rsidRDefault="00533E2F" w:rsidP="00A6305F">
      <w:pPr>
        <w:rPr>
          <w:sz w:val="32"/>
          <w:szCs w:val="32"/>
          <w:lang w:val="en-US"/>
        </w:rPr>
      </w:pPr>
      <w:r w:rsidRPr="00533E2F">
        <w:rPr>
          <w:sz w:val="32"/>
          <w:szCs w:val="32"/>
          <w:lang w:val="en-US"/>
        </w:rPr>
        <w:t xml:space="preserve">8) </w:t>
      </w:r>
      <w:r w:rsidRPr="00533E2F">
        <w:rPr>
          <w:b/>
          <w:bCs/>
          <w:sz w:val="32"/>
          <w:szCs w:val="32"/>
          <w:lang w:val="en-US"/>
        </w:rPr>
        <w:t xml:space="preserve">Required: </w:t>
      </w:r>
      <w:r w:rsidRPr="00533E2F">
        <w:rPr>
          <w:sz w:val="32"/>
          <w:szCs w:val="32"/>
          <w:lang w:val="en-US"/>
        </w:rPr>
        <w:t>The input required attribute specifies that an input field must be filled out before submitting the form.</w:t>
      </w:r>
    </w:p>
    <w:p w14:paraId="35521449" w14:textId="77777777" w:rsidR="00A6305F" w:rsidRPr="00A6305F" w:rsidRDefault="00A6305F" w:rsidP="00A6305F">
      <w:pPr>
        <w:rPr>
          <w:sz w:val="32"/>
          <w:szCs w:val="32"/>
        </w:rPr>
      </w:pPr>
      <w:r w:rsidRPr="00A6305F">
        <w:rPr>
          <w:sz w:val="32"/>
          <w:szCs w:val="32"/>
          <w:lang w:val="en-US"/>
        </w:rPr>
        <w:t xml:space="preserve">9) </w:t>
      </w:r>
      <w:r w:rsidRPr="00A6305F">
        <w:rPr>
          <w:b/>
          <w:bCs/>
          <w:sz w:val="32"/>
          <w:szCs w:val="32"/>
          <w:lang w:val="en-US"/>
        </w:rPr>
        <w:t xml:space="preserve">Autofocus: </w:t>
      </w:r>
      <w:r w:rsidRPr="00A6305F">
        <w:rPr>
          <w:sz w:val="32"/>
          <w:szCs w:val="32"/>
          <w:lang w:val="en-US"/>
        </w:rPr>
        <w:t>The input autofocus attribute specifies that an input field should automatically get focus when the page loads.</w:t>
      </w:r>
    </w:p>
    <w:p w14:paraId="28E110D5" w14:textId="77777777" w:rsidR="00A6305F" w:rsidRPr="00A6305F" w:rsidRDefault="00A6305F" w:rsidP="00A6305F">
      <w:pPr>
        <w:rPr>
          <w:sz w:val="32"/>
          <w:szCs w:val="32"/>
        </w:rPr>
      </w:pPr>
      <w:r w:rsidRPr="00A6305F">
        <w:rPr>
          <w:sz w:val="32"/>
          <w:szCs w:val="32"/>
          <w:lang w:val="en-US"/>
        </w:rPr>
        <w:t xml:space="preserve">10) </w:t>
      </w:r>
      <w:r w:rsidRPr="00A6305F">
        <w:rPr>
          <w:b/>
          <w:bCs/>
          <w:sz w:val="32"/>
          <w:szCs w:val="32"/>
          <w:lang w:val="en-US"/>
        </w:rPr>
        <w:t xml:space="preserve">Height &amp; Width: </w:t>
      </w:r>
      <w:r w:rsidRPr="00A6305F">
        <w:rPr>
          <w:sz w:val="32"/>
          <w:szCs w:val="32"/>
          <w:lang w:val="en-US"/>
        </w:rPr>
        <w:t>The input height and width attributes specify the height and width of an &lt;input type="image"&gt; element.</w:t>
      </w:r>
    </w:p>
    <w:p w14:paraId="5D4F8CD3" w14:textId="77777777" w:rsidR="00A6305F" w:rsidRPr="00A6305F" w:rsidRDefault="00A6305F" w:rsidP="00A6305F">
      <w:pPr>
        <w:rPr>
          <w:sz w:val="32"/>
          <w:szCs w:val="32"/>
        </w:rPr>
      </w:pPr>
      <w:r w:rsidRPr="00A6305F">
        <w:rPr>
          <w:sz w:val="32"/>
          <w:szCs w:val="32"/>
          <w:lang w:val="en-US"/>
        </w:rPr>
        <w:t xml:space="preserve">11) </w:t>
      </w:r>
      <w:r w:rsidRPr="00A6305F">
        <w:rPr>
          <w:b/>
          <w:bCs/>
          <w:sz w:val="32"/>
          <w:szCs w:val="32"/>
          <w:lang w:val="en-US"/>
        </w:rPr>
        <w:t xml:space="preserve">List: </w:t>
      </w:r>
      <w:r w:rsidRPr="00A6305F">
        <w:rPr>
          <w:sz w:val="32"/>
          <w:szCs w:val="32"/>
          <w:lang w:val="en-US"/>
        </w:rPr>
        <w:t>The input list attribute refers to a &lt;</w:t>
      </w:r>
      <w:proofErr w:type="spellStart"/>
      <w:r w:rsidRPr="00A6305F">
        <w:rPr>
          <w:sz w:val="32"/>
          <w:szCs w:val="32"/>
          <w:lang w:val="en-US"/>
        </w:rPr>
        <w:t>datalist</w:t>
      </w:r>
      <w:proofErr w:type="spellEnd"/>
      <w:r w:rsidRPr="00A6305F">
        <w:rPr>
          <w:sz w:val="32"/>
          <w:szCs w:val="32"/>
          <w:lang w:val="en-US"/>
        </w:rPr>
        <w:t>&gt; element that contains pre-defined options for an &lt;input&gt; element.</w:t>
      </w:r>
    </w:p>
    <w:p w14:paraId="5A0B96A9" w14:textId="7FF5A0AE" w:rsidR="00A6305F" w:rsidRPr="00A6305F" w:rsidRDefault="00A6305F" w:rsidP="00A6305F">
      <w:pPr>
        <w:rPr>
          <w:sz w:val="32"/>
          <w:szCs w:val="32"/>
        </w:rPr>
      </w:pPr>
      <w:r>
        <w:rPr>
          <w:sz w:val="32"/>
          <w:szCs w:val="32"/>
        </w:rPr>
        <w:t xml:space="preserve">12) </w:t>
      </w:r>
      <w:r w:rsidRPr="00A6305F">
        <w:rPr>
          <w:b/>
          <w:bCs/>
          <w:sz w:val="32"/>
          <w:szCs w:val="32"/>
        </w:rPr>
        <w:t>multiple</w:t>
      </w:r>
      <w:r>
        <w:rPr>
          <w:sz w:val="32"/>
          <w:szCs w:val="32"/>
        </w:rPr>
        <w:t xml:space="preserve">: </w:t>
      </w:r>
      <w:r w:rsidRPr="00A6305F">
        <w:rPr>
          <w:sz w:val="32"/>
          <w:szCs w:val="32"/>
        </w:rPr>
        <w:t>The input multiple attribute specifies that the user is allowed to enter more than one value in an input field.</w:t>
      </w:r>
    </w:p>
    <w:p w14:paraId="099FA8D7" w14:textId="1879FD34" w:rsidR="00A6305F" w:rsidRDefault="00A6305F" w:rsidP="00A6305F">
      <w:pPr>
        <w:rPr>
          <w:sz w:val="32"/>
          <w:szCs w:val="32"/>
        </w:rPr>
      </w:pPr>
      <w:r w:rsidRPr="00A6305F">
        <w:rPr>
          <w:sz w:val="32"/>
          <w:szCs w:val="32"/>
        </w:rPr>
        <w:t>The multiple attribute works with the following input types: file.</w:t>
      </w:r>
    </w:p>
    <w:p w14:paraId="1AF36CEA" w14:textId="07A60941" w:rsidR="00A95CAC" w:rsidRDefault="00A95CAC" w:rsidP="00A6305F">
      <w:pPr>
        <w:rPr>
          <w:sz w:val="32"/>
          <w:szCs w:val="32"/>
        </w:rPr>
      </w:pPr>
    </w:p>
    <w:p w14:paraId="0D391B14" w14:textId="7CB01552" w:rsidR="00813276" w:rsidRDefault="00A95CAC" w:rsidP="00A6305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7FC349" wp14:editId="3E271727">
            <wp:extent cx="9345407" cy="1537716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9202" cy="153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8F61" w14:textId="77777777" w:rsidR="00813276" w:rsidRDefault="00813276" w:rsidP="00A6305F">
      <w:pPr>
        <w:rPr>
          <w:sz w:val="32"/>
          <w:szCs w:val="32"/>
        </w:rPr>
      </w:pPr>
    </w:p>
    <w:p w14:paraId="40A5D5BC" w14:textId="77777777" w:rsidR="00813276" w:rsidRDefault="00813276" w:rsidP="00A6305F">
      <w:pPr>
        <w:rPr>
          <w:sz w:val="32"/>
          <w:szCs w:val="32"/>
        </w:rPr>
      </w:pPr>
    </w:p>
    <w:p w14:paraId="4612737F" w14:textId="77777777" w:rsidR="00813276" w:rsidRPr="00813276" w:rsidRDefault="00813276" w:rsidP="00813276">
      <w:pPr>
        <w:rPr>
          <w:b/>
          <w:bCs/>
          <w:color w:val="FF0000"/>
          <w:sz w:val="56"/>
          <w:szCs w:val="56"/>
          <w:u w:val="single"/>
        </w:rPr>
      </w:pPr>
      <w:r w:rsidRPr="00813276">
        <w:rPr>
          <w:b/>
          <w:bCs/>
          <w:color w:val="FF0000"/>
          <w:sz w:val="56"/>
          <w:szCs w:val="56"/>
          <w:u w:val="single"/>
        </w:rPr>
        <w:t xml:space="preserve">HTML MEDIA </w:t>
      </w:r>
    </w:p>
    <w:p w14:paraId="6C4C7080" w14:textId="69037E55" w:rsidR="00813276" w:rsidRPr="00813276" w:rsidRDefault="00813276" w:rsidP="00813276">
      <w:p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Multimedia on the web is sound, music, videos, movies.</w:t>
      </w:r>
    </w:p>
    <w:p w14:paraId="360909A6" w14:textId="515B6E56" w:rsidR="00813276" w:rsidRPr="00813276" w:rsidRDefault="00813276" w:rsidP="00813276">
      <w:p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HTML media consist of audio, video</w:t>
      </w:r>
      <w:r>
        <w:rPr>
          <w:sz w:val="32"/>
          <w:szCs w:val="32"/>
          <w:lang w:val="en-US"/>
        </w:rPr>
        <w:t xml:space="preserve"> and </w:t>
      </w:r>
      <w:r w:rsidRPr="00813276">
        <w:rPr>
          <w:sz w:val="32"/>
          <w:szCs w:val="32"/>
          <w:lang w:val="en-US"/>
        </w:rPr>
        <w:t xml:space="preserve">maps </w:t>
      </w:r>
    </w:p>
    <w:p w14:paraId="408C11BA" w14:textId="38BFED8D" w:rsidR="00813276" w:rsidRPr="00813276" w:rsidRDefault="00813276" w:rsidP="007E6023">
      <w:pPr>
        <w:numPr>
          <w:ilvl w:val="0"/>
          <w:numId w:val="20"/>
        </w:numPr>
        <w:rPr>
          <w:sz w:val="32"/>
          <w:szCs w:val="32"/>
        </w:rPr>
      </w:pPr>
      <w:r w:rsidRPr="00813276">
        <w:rPr>
          <w:b/>
          <w:bCs/>
          <w:sz w:val="32"/>
          <w:szCs w:val="32"/>
          <w:lang w:val="en-US"/>
        </w:rPr>
        <w:t>Audio</w:t>
      </w:r>
      <w:r w:rsidRPr="00813276">
        <w:rPr>
          <w:sz w:val="32"/>
          <w:szCs w:val="32"/>
          <w:lang w:val="en-US"/>
        </w:rPr>
        <w:t xml:space="preserve">: </w:t>
      </w:r>
    </w:p>
    <w:p w14:paraId="5890EFA0" w14:textId="77777777" w:rsidR="00813276" w:rsidRPr="00813276" w:rsidRDefault="00813276" w:rsidP="00813276">
      <w:pPr>
        <w:numPr>
          <w:ilvl w:val="1"/>
          <w:numId w:val="21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&lt;audio&gt; tag is used to embed the audio into our web page.</w:t>
      </w:r>
    </w:p>
    <w:p w14:paraId="4B45ABE9" w14:textId="53911E78" w:rsidR="00813276" w:rsidRPr="00813276" w:rsidRDefault="00813276" w:rsidP="00813276">
      <w:pPr>
        <w:numPr>
          <w:ilvl w:val="1"/>
          <w:numId w:val="21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The content which is written in side &lt;audio&gt;&lt;/audio&gt; will not display on the webpage</w:t>
      </w:r>
      <w:r>
        <w:rPr>
          <w:sz w:val="32"/>
          <w:szCs w:val="32"/>
          <w:lang w:val="en-US"/>
        </w:rPr>
        <w:t xml:space="preserve"> (void element)</w:t>
      </w:r>
    </w:p>
    <w:p w14:paraId="4AE0DADE" w14:textId="77777777" w:rsidR="00813276" w:rsidRPr="00813276" w:rsidRDefault="00813276" w:rsidP="00813276">
      <w:pPr>
        <w:ind w:left="1080"/>
        <w:rPr>
          <w:b/>
          <w:bCs/>
          <w:sz w:val="32"/>
          <w:szCs w:val="32"/>
        </w:rPr>
      </w:pPr>
      <w:r w:rsidRPr="00813276">
        <w:rPr>
          <w:b/>
          <w:bCs/>
          <w:sz w:val="32"/>
          <w:szCs w:val="32"/>
          <w:u w:val="single"/>
          <w:lang w:val="en-US"/>
        </w:rPr>
        <w:t>Attributes of audio tag:</w:t>
      </w:r>
    </w:p>
    <w:p w14:paraId="2F394C98" w14:textId="52397B8B" w:rsidR="00813276" w:rsidRPr="00813276" w:rsidRDefault="00813276" w:rsidP="00813276">
      <w:pPr>
        <w:numPr>
          <w:ilvl w:val="3"/>
          <w:numId w:val="25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s</w:t>
      </w:r>
      <w:r w:rsidRPr="00813276">
        <w:rPr>
          <w:b/>
          <w:bCs/>
          <w:sz w:val="32"/>
          <w:szCs w:val="32"/>
          <w:lang w:val="en-US"/>
        </w:rPr>
        <w:t>rc</w:t>
      </w:r>
      <w:proofErr w:type="spellEnd"/>
      <w:r w:rsidRPr="00813276">
        <w:rPr>
          <w:sz w:val="32"/>
          <w:szCs w:val="32"/>
          <w:lang w:val="en-US"/>
        </w:rPr>
        <w:t>: we will pass path of audio.</w:t>
      </w:r>
    </w:p>
    <w:p w14:paraId="443C23CF" w14:textId="523DA524" w:rsidR="00813276" w:rsidRPr="00813276" w:rsidRDefault="00813276" w:rsidP="00813276">
      <w:pPr>
        <w:numPr>
          <w:ilvl w:val="3"/>
          <w:numId w:val="2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</w:t>
      </w:r>
      <w:r w:rsidRPr="00813276">
        <w:rPr>
          <w:b/>
          <w:bCs/>
          <w:sz w:val="32"/>
          <w:szCs w:val="32"/>
          <w:lang w:val="en-US"/>
        </w:rPr>
        <w:t>ontrols</w:t>
      </w:r>
      <w:r w:rsidRPr="00813276">
        <w:rPr>
          <w:sz w:val="32"/>
          <w:szCs w:val="32"/>
          <w:lang w:val="en-US"/>
        </w:rPr>
        <w:t>: The controls attribute adds audio controls, like play, pause, and volume.</w:t>
      </w:r>
    </w:p>
    <w:p w14:paraId="523685B4" w14:textId="21F53191" w:rsidR="00813276" w:rsidRPr="00813276" w:rsidRDefault="00813276" w:rsidP="00813276">
      <w:pPr>
        <w:numPr>
          <w:ilvl w:val="3"/>
          <w:numId w:val="2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m</w:t>
      </w:r>
      <w:r w:rsidRPr="00813276">
        <w:rPr>
          <w:b/>
          <w:bCs/>
          <w:sz w:val="32"/>
          <w:szCs w:val="32"/>
          <w:lang w:val="en-US"/>
        </w:rPr>
        <w:t>uted</w:t>
      </w:r>
      <w:r w:rsidRPr="00813276">
        <w:rPr>
          <w:sz w:val="32"/>
          <w:szCs w:val="32"/>
          <w:lang w:val="en-US"/>
        </w:rPr>
        <w:t>: It will mute the audio when you open your file with browser</w:t>
      </w:r>
    </w:p>
    <w:p w14:paraId="10B42B80" w14:textId="25BEA24C" w:rsidR="00813276" w:rsidRPr="00813276" w:rsidRDefault="00813276" w:rsidP="00813276">
      <w:pPr>
        <w:numPr>
          <w:ilvl w:val="3"/>
          <w:numId w:val="25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a</w:t>
      </w:r>
      <w:r w:rsidRPr="00813276">
        <w:rPr>
          <w:b/>
          <w:bCs/>
          <w:sz w:val="32"/>
          <w:szCs w:val="32"/>
          <w:lang w:val="en-US"/>
        </w:rPr>
        <w:t>utoplay</w:t>
      </w:r>
      <w:proofErr w:type="spellEnd"/>
      <w:r w:rsidRPr="00813276">
        <w:rPr>
          <w:sz w:val="32"/>
          <w:szCs w:val="32"/>
          <w:lang w:val="en-US"/>
        </w:rPr>
        <w:t>: It will play the audio automatically when you open your file with browser.</w:t>
      </w:r>
    </w:p>
    <w:p w14:paraId="6AF5908F" w14:textId="1A1AAC66" w:rsidR="00813276" w:rsidRPr="00813276" w:rsidRDefault="00813276" w:rsidP="00813276">
      <w:pPr>
        <w:numPr>
          <w:ilvl w:val="3"/>
          <w:numId w:val="2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l</w:t>
      </w:r>
      <w:r w:rsidRPr="00813276">
        <w:rPr>
          <w:b/>
          <w:bCs/>
          <w:sz w:val="32"/>
          <w:szCs w:val="32"/>
          <w:lang w:val="en-US"/>
        </w:rPr>
        <w:t>oop</w:t>
      </w:r>
      <w:r w:rsidRPr="00813276">
        <w:rPr>
          <w:sz w:val="32"/>
          <w:szCs w:val="32"/>
          <w:lang w:val="en-US"/>
        </w:rPr>
        <w:t>: The audio will start over again, every time it is finished.</w:t>
      </w:r>
    </w:p>
    <w:p w14:paraId="695D8837" w14:textId="77777777" w:rsidR="00813276" w:rsidRPr="00813276" w:rsidRDefault="00813276" w:rsidP="00813276">
      <w:pPr>
        <w:numPr>
          <w:ilvl w:val="0"/>
          <w:numId w:val="26"/>
        </w:numPr>
        <w:rPr>
          <w:sz w:val="32"/>
          <w:szCs w:val="32"/>
        </w:rPr>
      </w:pPr>
      <w:proofErr w:type="gramStart"/>
      <w:r w:rsidRPr="00813276">
        <w:rPr>
          <w:b/>
          <w:bCs/>
          <w:sz w:val="32"/>
          <w:szCs w:val="32"/>
          <w:lang w:val="en-US"/>
        </w:rPr>
        <w:t>Video :</w:t>
      </w:r>
      <w:proofErr w:type="gramEnd"/>
    </w:p>
    <w:p w14:paraId="443F964C" w14:textId="77777777" w:rsidR="00813276" w:rsidRPr="00813276" w:rsidRDefault="00813276" w:rsidP="00813276">
      <w:pPr>
        <w:numPr>
          <w:ilvl w:val="1"/>
          <w:numId w:val="28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&lt;video&gt; tag is used to embed the video into our web page.</w:t>
      </w:r>
    </w:p>
    <w:p w14:paraId="5675C629" w14:textId="227A0309" w:rsidR="00813276" w:rsidRPr="00813276" w:rsidRDefault="00813276" w:rsidP="00813276">
      <w:pPr>
        <w:numPr>
          <w:ilvl w:val="1"/>
          <w:numId w:val="28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The content which is written in side &lt;video&gt;&lt;/video&gt; will not display on the webpage</w:t>
      </w:r>
    </w:p>
    <w:p w14:paraId="7F4009F4" w14:textId="77777777" w:rsidR="00813276" w:rsidRPr="00813276" w:rsidRDefault="00813276" w:rsidP="00813276">
      <w:pPr>
        <w:rPr>
          <w:b/>
          <w:bCs/>
          <w:sz w:val="32"/>
          <w:szCs w:val="32"/>
        </w:rPr>
      </w:pPr>
      <w:r w:rsidRPr="00813276">
        <w:rPr>
          <w:b/>
          <w:bCs/>
          <w:sz w:val="32"/>
          <w:szCs w:val="32"/>
          <w:u w:val="single"/>
          <w:lang w:val="en-US"/>
        </w:rPr>
        <w:t>Attributes of audio tag:</w:t>
      </w:r>
    </w:p>
    <w:p w14:paraId="56CAC788" w14:textId="7688E840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s</w:t>
      </w:r>
      <w:r w:rsidRPr="00813276">
        <w:rPr>
          <w:b/>
          <w:bCs/>
          <w:sz w:val="32"/>
          <w:szCs w:val="32"/>
          <w:lang w:val="en-US"/>
        </w:rPr>
        <w:t>rc</w:t>
      </w:r>
      <w:proofErr w:type="spellEnd"/>
      <w:r w:rsidRPr="00813276">
        <w:rPr>
          <w:sz w:val="32"/>
          <w:szCs w:val="32"/>
          <w:lang w:val="en-US"/>
        </w:rPr>
        <w:t>: we will pass path of video.</w:t>
      </w:r>
    </w:p>
    <w:p w14:paraId="3C5589D8" w14:textId="3B82A9DE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</w:t>
      </w:r>
      <w:r w:rsidRPr="00813276">
        <w:rPr>
          <w:b/>
          <w:bCs/>
          <w:sz w:val="32"/>
          <w:szCs w:val="32"/>
          <w:lang w:val="en-US"/>
        </w:rPr>
        <w:t>ontrols</w:t>
      </w:r>
      <w:r w:rsidRPr="00813276">
        <w:rPr>
          <w:sz w:val="32"/>
          <w:szCs w:val="32"/>
          <w:lang w:val="en-US"/>
        </w:rPr>
        <w:t>: The controls attribute adds video controls, like play, pause, and volume.</w:t>
      </w:r>
    </w:p>
    <w:p w14:paraId="3895EA5A" w14:textId="5DC7227B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m</w:t>
      </w:r>
      <w:r w:rsidRPr="00813276">
        <w:rPr>
          <w:b/>
          <w:bCs/>
          <w:sz w:val="32"/>
          <w:szCs w:val="32"/>
          <w:lang w:val="en-US"/>
        </w:rPr>
        <w:t>uted</w:t>
      </w:r>
      <w:r w:rsidRPr="00813276">
        <w:rPr>
          <w:sz w:val="32"/>
          <w:szCs w:val="32"/>
          <w:lang w:val="en-US"/>
        </w:rPr>
        <w:t>: It will mute the video when you open your file with browser</w:t>
      </w:r>
    </w:p>
    <w:p w14:paraId="6A4C5217" w14:textId="18519F5F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a</w:t>
      </w:r>
      <w:r w:rsidRPr="00813276">
        <w:rPr>
          <w:b/>
          <w:bCs/>
          <w:sz w:val="32"/>
          <w:szCs w:val="32"/>
          <w:lang w:val="en-US"/>
        </w:rPr>
        <w:t>utoplay</w:t>
      </w:r>
      <w:proofErr w:type="spellEnd"/>
      <w:r w:rsidRPr="00813276">
        <w:rPr>
          <w:sz w:val="32"/>
          <w:szCs w:val="32"/>
          <w:lang w:val="en-US"/>
        </w:rPr>
        <w:t>: It will play the video automatically when you open your file with browser.</w:t>
      </w:r>
    </w:p>
    <w:p w14:paraId="0CF61C91" w14:textId="75315677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l</w:t>
      </w:r>
      <w:r w:rsidRPr="00813276">
        <w:rPr>
          <w:b/>
          <w:bCs/>
          <w:sz w:val="32"/>
          <w:szCs w:val="32"/>
          <w:lang w:val="en-US"/>
        </w:rPr>
        <w:t>oop</w:t>
      </w:r>
      <w:r w:rsidRPr="00813276">
        <w:rPr>
          <w:sz w:val="32"/>
          <w:szCs w:val="32"/>
          <w:lang w:val="en-US"/>
        </w:rPr>
        <w:t>: The video will start over again, every time it is finished.</w:t>
      </w:r>
    </w:p>
    <w:p w14:paraId="679FB97F" w14:textId="77777777" w:rsidR="00813276" w:rsidRPr="00813276" w:rsidRDefault="00813276" w:rsidP="00813276">
      <w:pPr>
        <w:numPr>
          <w:ilvl w:val="0"/>
          <w:numId w:val="27"/>
        </w:numPr>
        <w:rPr>
          <w:sz w:val="32"/>
          <w:szCs w:val="32"/>
        </w:rPr>
      </w:pPr>
      <w:r w:rsidRPr="00813276">
        <w:rPr>
          <w:b/>
          <w:bCs/>
          <w:sz w:val="32"/>
          <w:szCs w:val="32"/>
          <w:u w:val="single"/>
          <w:lang w:val="en-US"/>
        </w:rPr>
        <w:t>iframe:</w:t>
      </w:r>
    </w:p>
    <w:p w14:paraId="759C2582" w14:textId="2C55F041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&lt;iframe&gt; tag is used to embedded another document within the current HTML document.</w:t>
      </w:r>
    </w:p>
    <w:p w14:paraId="0257ED68" w14:textId="77777777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An HTML iframe is used to display a web page within a web page.</w:t>
      </w:r>
    </w:p>
    <w:p w14:paraId="023B67F5" w14:textId="77777777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 xml:space="preserve">The HTML &lt;iframe&gt; tag specifies an inline frame. </w:t>
      </w:r>
    </w:p>
    <w:p w14:paraId="3C0FC5D3" w14:textId="77777777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 xml:space="preserve">Height and width attributes are used to specify the height and width of </w:t>
      </w:r>
      <w:proofErr w:type="spellStart"/>
      <w:r w:rsidRPr="00813276">
        <w:rPr>
          <w:sz w:val="32"/>
          <w:szCs w:val="32"/>
          <w:lang w:val="en-US"/>
        </w:rPr>
        <w:t>th</w:t>
      </w:r>
      <w:proofErr w:type="spellEnd"/>
      <w:r w:rsidRPr="00813276">
        <w:rPr>
          <w:sz w:val="32"/>
          <w:szCs w:val="32"/>
          <w:lang w:val="en-US"/>
        </w:rPr>
        <w:t xml:space="preserve"> iframe</w:t>
      </w:r>
    </w:p>
    <w:p w14:paraId="4424F362" w14:textId="77777777" w:rsidR="00813276" w:rsidRPr="00813276" w:rsidRDefault="00813276" w:rsidP="00813276">
      <w:pPr>
        <w:numPr>
          <w:ilvl w:val="1"/>
          <w:numId w:val="27"/>
        </w:numPr>
        <w:rPr>
          <w:sz w:val="32"/>
          <w:szCs w:val="32"/>
        </w:rPr>
      </w:pPr>
      <w:r w:rsidRPr="00813276">
        <w:rPr>
          <w:sz w:val="32"/>
          <w:szCs w:val="32"/>
          <w:lang w:val="en-US"/>
        </w:rPr>
        <w:t>Title attribute is used to give the title for the iframe</w:t>
      </w:r>
    </w:p>
    <w:p w14:paraId="6D4217AE" w14:textId="77777777" w:rsidR="00813276" w:rsidRPr="00813276" w:rsidRDefault="00813276" w:rsidP="00813276">
      <w:pPr>
        <w:rPr>
          <w:sz w:val="32"/>
          <w:szCs w:val="32"/>
        </w:rPr>
      </w:pPr>
    </w:p>
    <w:p w14:paraId="208C807A" w14:textId="44AF2762" w:rsidR="00813276" w:rsidRPr="00813276" w:rsidRDefault="00A95CAC" w:rsidP="00813276">
      <w:pPr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</w:rPr>
        <w:drawing>
          <wp:inline distT="0" distB="0" distL="0" distR="0" wp14:anchorId="0E86B305" wp14:editId="71BF8F93">
            <wp:extent cx="13098780" cy="43281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061" cy="43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ACDBFC" w14:textId="77777777" w:rsidR="00813276" w:rsidRPr="00A6305F" w:rsidRDefault="00813276" w:rsidP="00A6305F">
      <w:pPr>
        <w:rPr>
          <w:sz w:val="32"/>
          <w:szCs w:val="32"/>
        </w:rPr>
      </w:pPr>
    </w:p>
    <w:p w14:paraId="11FDDFA8" w14:textId="4D1CF29B" w:rsidR="00A6305F" w:rsidRPr="00533E2F" w:rsidRDefault="00A6305F" w:rsidP="00A6305F">
      <w:pPr>
        <w:rPr>
          <w:sz w:val="32"/>
          <w:szCs w:val="32"/>
        </w:rPr>
      </w:pPr>
    </w:p>
    <w:p w14:paraId="01417AAB" w14:textId="77777777" w:rsidR="00533E2F" w:rsidRPr="00533E2F" w:rsidRDefault="00533E2F" w:rsidP="00533E2F">
      <w:pPr>
        <w:rPr>
          <w:sz w:val="32"/>
          <w:szCs w:val="32"/>
        </w:rPr>
      </w:pPr>
    </w:p>
    <w:p w14:paraId="6B361542" w14:textId="77777777" w:rsidR="00533E2F" w:rsidRDefault="00533E2F" w:rsidP="00533E2F">
      <w:pPr>
        <w:tabs>
          <w:tab w:val="num" w:pos="1080"/>
        </w:tabs>
        <w:rPr>
          <w:sz w:val="32"/>
          <w:szCs w:val="32"/>
        </w:rPr>
      </w:pPr>
    </w:p>
    <w:p w14:paraId="1BB0246E" w14:textId="77777777" w:rsidR="00533E2F" w:rsidRPr="00533E2F" w:rsidRDefault="00533E2F" w:rsidP="00533E2F">
      <w:pPr>
        <w:tabs>
          <w:tab w:val="num" w:pos="1080"/>
        </w:tabs>
        <w:rPr>
          <w:sz w:val="32"/>
          <w:szCs w:val="32"/>
        </w:rPr>
      </w:pPr>
    </w:p>
    <w:p w14:paraId="0DD5693D" w14:textId="77777777" w:rsidR="00533E2F" w:rsidRPr="00533E2F" w:rsidRDefault="00533E2F" w:rsidP="00533E2F">
      <w:pPr>
        <w:pStyle w:val="ListParagraph"/>
        <w:ind w:left="1440"/>
        <w:rPr>
          <w:sz w:val="32"/>
          <w:szCs w:val="32"/>
        </w:rPr>
      </w:pPr>
    </w:p>
    <w:p w14:paraId="23D65117" w14:textId="77777777" w:rsidR="00D30565" w:rsidRPr="00D30565" w:rsidRDefault="00D30565" w:rsidP="00533E2F">
      <w:pPr>
        <w:ind w:left="360"/>
        <w:rPr>
          <w:sz w:val="32"/>
          <w:szCs w:val="32"/>
        </w:rPr>
      </w:pPr>
    </w:p>
    <w:p w14:paraId="1ECBDE12" w14:textId="77777777" w:rsidR="00D30565" w:rsidRPr="00D30565" w:rsidRDefault="00D30565" w:rsidP="00533E2F">
      <w:pPr>
        <w:ind w:left="360"/>
        <w:rPr>
          <w:sz w:val="32"/>
          <w:szCs w:val="32"/>
          <w:lang w:val="en-US"/>
        </w:rPr>
      </w:pPr>
    </w:p>
    <w:p w14:paraId="49DDD841" w14:textId="77777777" w:rsidR="00D30565" w:rsidRPr="00D30565" w:rsidRDefault="00D30565">
      <w:pPr>
        <w:rPr>
          <w:lang w:val="en-US"/>
        </w:rPr>
      </w:pPr>
    </w:p>
    <w:sectPr w:rsidR="00D30565" w:rsidRPr="00D3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1BD7"/>
    <w:multiLevelType w:val="hybridMultilevel"/>
    <w:tmpl w:val="9CECA878"/>
    <w:lvl w:ilvl="0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951B72"/>
    <w:multiLevelType w:val="hybridMultilevel"/>
    <w:tmpl w:val="EA2A0910"/>
    <w:lvl w:ilvl="0" w:tplc="FFFFFFFF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FFFFFFFF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DB03FA1"/>
    <w:multiLevelType w:val="hybridMultilevel"/>
    <w:tmpl w:val="86F865C0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16C5B"/>
    <w:multiLevelType w:val="hybridMultilevel"/>
    <w:tmpl w:val="9252E29A"/>
    <w:lvl w:ilvl="0" w:tplc="FFFFFFFF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00AD2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2" w:tplc="FFFFFFFF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E2A7631"/>
    <w:multiLevelType w:val="hybridMultilevel"/>
    <w:tmpl w:val="0174FBEC"/>
    <w:lvl w:ilvl="0" w:tplc="128A9B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02542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E63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80A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12DE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1274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7609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045B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00BE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A2C33"/>
    <w:multiLevelType w:val="hybridMultilevel"/>
    <w:tmpl w:val="A3D241E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3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40DD6"/>
    <w:multiLevelType w:val="hybridMultilevel"/>
    <w:tmpl w:val="3C74C09C"/>
    <w:lvl w:ilvl="0" w:tplc="19E857F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CF89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28E66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3408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A0C6D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98E0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9EF48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5C2BA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08F36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47C18"/>
    <w:multiLevelType w:val="hybridMultilevel"/>
    <w:tmpl w:val="F460B8FC"/>
    <w:lvl w:ilvl="0" w:tplc="366AF98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0C3F8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89C94F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8B4D47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1209B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F588B8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7A371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9C60DD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540D9A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28B25C11"/>
    <w:multiLevelType w:val="hybridMultilevel"/>
    <w:tmpl w:val="665EA0A6"/>
    <w:lvl w:ilvl="0" w:tplc="8F82E0E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8A7B9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B633C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C3E692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E288D5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90B2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86A11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66C339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CE02AA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28BC70EB"/>
    <w:multiLevelType w:val="hybridMultilevel"/>
    <w:tmpl w:val="5D2607DE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3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9249A"/>
    <w:multiLevelType w:val="hybridMultilevel"/>
    <w:tmpl w:val="DB70E092"/>
    <w:lvl w:ilvl="0" w:tplc="DA1609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605C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5E68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3092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9458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6D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98CC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7C34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8E7C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F44CC"/>
    <w:multiLevelType w:val="hybridMultilevel"/>
    <w:tmpl w:val="E4F64BDA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3" w:tplc="FFFFFFFF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55DFB"/>
    <w:multiLevelType w:val="hybridMultilevel"/>
    <w:tmpl w:val="1B108704"/>
    <w:lvl w:ilvl="0" w:tplc="000AD25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D4413"/>
    <w:multiLevelType w:val="hybridMultilevel"/>
    <w:tmpl w:val="7B784F06"/>
    <w:lvl w:ilvl="0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FF3C34"/>
    <w:multiLevelType w:val="hybridMultilevel"/>
    <w:tmpl w:val="AE8A875C"/>
    <w:lvl w:ilvl="0" w:tplc="6E007C7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0D437F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B0103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22E670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DD4BDB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60660D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170A90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3E0FE0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EBA19F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3AC01EF0"/>
    <w:multiLevelType w:val="hybridMultilevel"/>
    <w:tmpl w:val="1FCC33A8"/>
    <w:lvl w:ilvl="0" w:tplc="34E007D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6C36A6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EC25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6A74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78DC0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56AE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A0A5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66AE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182F9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32583"/>
    <w:multiLevelType w:val="hybridMultilevel"/>
    <w:tmpl w:val="80B66AB6"/>
    <w:lvl w:ilvl="0" w:tplc="000AD2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C0748"/>
    <w:multiLevelType w:val="hybridMultilevel"/>
    <w:tmpl w:val="9B72FE7E"/>
    <w:lvl w:ilvl="0" w:tplc="FBDA82A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66C861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376DD6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7946F8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A01F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64A60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C62AE5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7DEEC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9EEC0E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3543DAF"/>
    <w:multiLevelType w:val="hybridMultilevel"/>
    <w:tmpl w:val="5ABC4E5C"/>
    <w:lvl w:ilvl="0" w:tplc="8AC66DF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1AE89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70A22B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FF00E4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B7031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7464D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AC41A5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720D3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9EF50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45017820"/>
    <w:multiLevelType w:val="hybridMultilevel"/>
    <w:tmpl w:val="85A8FA26"/>
    <w:lvl w:ilvl="0" w:tplc="47A86BD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36F1E8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8438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102A1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EADA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01D9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5CFB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2AE0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449D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02A3"/>
    <w:multiLevelType w:val="hybridMultilevel"/>
    <w:tmpl w:val="A0F08BFA"/>
    <w:lvl w:ilvl="0" w:tplc="776259C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C24E7F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172AF6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3DE28B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90CA35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A643EE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2F0792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794DF8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B28E4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E572860"/>
    <w:multiLevelType w:val="hybridMultilevel"/>
    <w:tmpl w:val="2DB83918"/>
    <w:lvl w:ilvl="0" w:tplc="D2A2110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F4374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B882D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D29D7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96DF2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B881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76F84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86F8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A02B7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B3EB8"/>
    <w:multiLevelType w:val="hybridMultilevel"/>
    <w:tmpl w:val="C24C6F12"/>
    <w:lvl w:ilvl="0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CF65DC"/>
    <w:multiLevelType w:val="hybridMultilevel"/>
    <w:tmpl w:val="0FC074DC"/>
    <w:lvl w:ilvl="0" w:tplc="953A6CB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9078EA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2ECB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9E166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C6160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BC4BA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0092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5ED05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709C2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A71A5"/>
    <w:multiLevelType w:val="hybridMultilevel"/>
    <w:tmpl w:val="3D2E5BB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AD25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FFFFFFFF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3A3315"/>
    <w:multiLevelType w:val="hybridMultilevel"/>
    <w:tmpl w:val="F1224AD2"/>
    <w:lvl w:ilvl="0" w:tplc="000AD25E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Theme="minorHAnsi" w:hAnsi="Symbol" w:cstheme="minorBidi" w:hint="default"/>
      </w:rPr>
    </w:lvl>
    <w:lvl w:ilvl="1" w:tplc="FFFFFFFF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"/>
      <w:lvlJc w:val="left"/>
      <w:pPr>
        <w:tabs>
          <w:tab w:val="num" w:pos="7200"/>
        </w:tabs>
        <w:ind w:left="7200" w:hanging="360"/>
      </w:pPr>
      <w:rPr>
        <w:rFonts w:ascii="Wingdings 2" w:hAnsi="Wingdings 2" w:hint="default"/>
      </w:rPr>
    </w:lvl>
  </w:abstractNum>
  <w:abstractNum w:abstractNumId="26" w15:restartNumberingAfterBreak="0">
    <w:nsid w:val="6428280F"/>
    <w:multiLevelType w:val="hybridMultilevel"/>
    <w:tmpl w:val="D7C2AFA0"/>
    <w:lvl w:ilvl="0" w:tplc="000AD25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DB76E0"/>
    <w:multiLevelType w:val="hybridMultilevel"/>
    <w:tmpl w:val="5DC61054"/>
    <w:lvl w:ilvl="0" w:tplc="000AD25E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1932C7"/>
    <w:multiLevelType w:val="hybridMultilevel"/>
    <w:tmpl w:val="9C247FB6"/>
    <w:lvl w:ilvl="0" w:tplc="893C43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CF4F91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580F0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E66CF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BCAB1B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C8A0D1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CBEC36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A1634A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456A28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0"/>
  </w:num>
  <w:num w:numId="2">
    <w:abstractNumId w:val="7"/>
  </w:num>
  <w:num w:numId="3">
    <w:abstractNumId w:val="18"/>
  </w:num>
  <w:num w:numId="4">
    <w:abstractNumId w:val="17"/>
  </w:num>
  <w:num w:numId="5">
    <w:abstractNumId w:val="14"/>
  </w:num>
  <w:num w:numId="6">
    <w:abstractNumId w:val="6"/>
  </w:num>
  <w:num w:numId="7">
    <w:abstractNumId w:val="26"/>
  </w:num>
  <w:num w:numId="8">
    <w:abstractNumId w:val="27"/>
  </w:num>
  <w:num w:numId="9">
    <w:abstractNumId w:val="12"/>
  </w:num>
  <w:num w:numId="10">
    <w:abstractNumId w:val="28"/>
  </w:num>
  <w:num w:numId="11">
    <w:abstractNumId w:val="3"/>
  </w:num>
  <w:num w:numId="12">
    <w:abstractNumId w:val="25"/>
  </w:num>
  <w:num w:numId="13">
    <w:abstractNumId w:val="1"/>
  </w:num>
  <w:num w:numId="14">
    <w:abstractNumId w:val="0"/>
  </w:num>
  <w:num w:numId="15">
    <w:abstractNumId w:val="22"/>
  </w:num>
  <w:num w:numId="16">
    <w:abstractNumId w:val="13"/>
  </w:num>
  <w:num w:numId="17">
    <w:abstractNumId w:val="4"/>
  </w:num>
  <w:num w:numId="18">
    <w:abstractNumId w:val="10"/>
  </w:num>
  <w:num w:numId="19">
    <w:abstractNumId w:val="8"/>
  </w:num>
  <w:num w:numId="20">
    <w:abstractNumId w:val="23"/>
  </w:num>
  <w:num w:numId="21">
    <w:abstractNumId w:val="16"/>
  </w:num>
  <w:num w:numId="22">
    <w:abstractNumId w:val="24"/>
  </w:num>
  <w:num w:numId="23">
    <w:abstractNumId w:val="11"/>
  </w:num>
  <w:num w:numId="24">
    <w:abstractNumId w:val="5"/>
  </w:num>
  <w:num w:numId="25">
    <w:abstractNumId w:val="9"/>
  </w:num>
  <w:num w:numId="26">
    <w:abstractNumId w:val="19"/>
  </w:num>
  <w:num w:numId="27">
    <w:abstractNumId w:val="21"/>
  </w:num>
  <w:num w:numId="28">
    <w:abstractNumId w:val="2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A2"/>
    <w:rsid w:val="00285372"/>
    <w:rsid w:val="003B4C5B"/>
    <w:rsid w:val="00533E2F"/>
    <w:rsid w:val="005437A2"/>
    <w:rsid w:val="007D39AD"/>
    <w:rsid w:val="00813276"/>
    <w:rsid w:val="008C63AA"/>
    <w:rsid w:val="0093190B"/>
    <w:rsid w:val="00A6305F"/>
    <w:rsid w:val="00A95CAC"/>
    <w:rsid w:val="00AB56CF"/>
    <w:rsid w:val="00D30565"/>
    <w:rsid w:val="00E61A84"/>
    <w:rsid w:val="00E673EA"/>
    <w:rsid w:val="00F0709F"/>
    <w:rsid w:val="00FA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7735"/>
  <w15:chartTrackingRefBased/>
  <w15:docId w15:val="{9E757475-7121-4001-A98A-2FA15582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33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85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780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563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2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55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3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7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65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7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2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06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9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1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548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94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780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165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686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115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628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137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097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94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978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928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94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148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94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066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1937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93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845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909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22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5090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0850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216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15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928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713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577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668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42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4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53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571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4613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9634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0966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5260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176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03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18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17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9364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632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8418">
          <w:marLeft w:val="115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006">
          <w:marLeft w:val="115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4245">
          <w:marLeft w:val="115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1635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4663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4375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364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402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223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9941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14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6</cp:revision>
  <dcterms:created xsi:type="dcterms:W3CDTF">2024-12-27T07:05:00Z</dcterms:created>
  <dcterms:modified xsi:type="dcterms:W3CDTF">2025-07-09T03:26:00Z</dcterms:modified>
</cp:coreProperties>
</file>