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3DA4" w14:textId="77777777"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 xml:space="preserve">rishna Akula                                                                                                                               </w:t>
      </w:r>
      <w:r w:rsidRPr="00BC4C98">
        <w:rPr>
          <w:rFonts w:ascii="Times New Roman" w:eastAsia="Times New Roman" w:hAnsi="Times New Roman" w:cs="Times New Roman"/>
          <w:b/>
          <w:sz w:val="22"/>
          <w:szCs w:val="22"/>
        </w:rPr>
        <w:br/>
      </w:r>
    </w:p>
    <w:p w14:paraId="61046C15" w14:textId="77777777" w:rsidR="00CD0DE6" w:rsidRPr="00BC4C98" w:rsidRDefault="00CD0DE6">
      <w:pPr>
        <w:rPr>
          <w:rFonts w:ascii="Times New Roman" w:eastAsia="Times New Roman" w:hAnsi="Times New Roman" w:cs="Times New Roman"/>
          <w:b/>
          <w:sz w:val="22"/>
          <w:szCs w:val="22"/>
        </w:rPr>
      </w:pPr>
    </w:p>
    <w:p w14:paraId="01B3419E"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14:paraId="54E8F1A9"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14:paraId="078BC122"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14:paraId="177CEC94"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14:paraId="2E8C9839"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14:paraId="62B88DDC"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14:paraId="5D2711E1"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14:paraId="3EE5C03A"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14:paraId="0F0C4298"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14:paraId="64638CA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14:paraId="5A1878F3"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14:paraId="77E4F3A4"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14:paraId="2563D3F7"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14:paraId="01C7681A"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14:paraId="59F157DA"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14:paraId="1AC43F0F"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14:paraId="75B3EC67"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14:paraId="12810FFA"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14:paraId="7C4E944D" w14:textId="77777777" w:rsidR="00CD0DE6" w:rsidRPr="00BC4C98" w:rsidRDefault="00CD0DE6">
      <w:pPr>
        <w:ind w:left="360"/>
        <w:rPr>
          <w:rFonts w:ascii="Times New Roman" w:hAnsi="Times New Roman" w:cs="Times New Roman"/>
          <w:sz w:val="22"/>
          <w:szCs w:val="22"/>
        </w:rPr>
      </w:pPr>
    </w:p>
    <w:p w14:paraId="6D9C4DCC" w14:textId="77777777" w:rsidR="00CD0DE6" w:rsidRPr="00BC4C98" w:rsidRDefault="00CD0DE6">
      <w:pPr>
        <w:rPr>
          <w:rFonts w:ascii="Times New Roman" w:hAnsi="Times New Roman" w:cs="Times New Roman"/>
          <w:sz w:val="22"/>
          <w:szCs w:val="22"/>
          <w:u w:val="single"/>
        </w:rPr>
      </w:pPr>
    </w:p>
    <w:p w14:paraId="206186D1"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14:paraId="587DD591"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14:paraId="6E770D1D"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14:paraId="683F11E3"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14:paraId="569E1126"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14:paraId="0904B6ED"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14:paraId="14EA4697"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lastRenderedPageBreak/>
        <w:t>Office Suite:</w:t>
      </w:r>
      <w:r w:rsidRPr="00BC4C98">
        <w:rPr>
          <w:rFonts w:ascii="Times New Roman" w:hAnsi="Times New Roman" w:cs="Times New Roman"/>
          <w:sz w:val="22"/>
          <w:szCs w:val="22"/>
        </w:rPr>
        <w:t xml:space="preserve"> Microsoft Excel, Microsoft Word, Microsoft PowerPoint, Ms Office 365, Share point.</w:t>
      </w:r>
    </w:p>
    <w:p w14:paraId="7AA2D3F0" w14:textId="77777777" w:rsidR="00CD0DE6" w:rsidRPr="00BC4C98" w:rsidRDefault="00CD0DE6">
      <w:pPr>
        <w:ind w:left="720"/>
        <w:rPr>
          <w:rFonts w:ascii="Times New Roman" w:hAnsi="Times New Roman" w:cs="Times New Roman"/>
          <w:sz w:val="22"/>
          <w:szCs w:val="22"/>
        </w:rPr>
      </w:pPr>
    </w:p>
    <w:p w14:paraId="53A98A29" w14:textId="77777777"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t>Curren</w:t>
      </w:r>
      <w:bookmarkStart w:id="0" w:name="gjdgxs" w:colFirst="0" w:colLast="0"/>
      <w:bookmarkEnd w:id="0"/>
      <w:r w:rsidRPr="00BC4C98">
        <w:rPr>
          <w:rFonts w:ascii="Times New Roman" w:hAnsi="Times New Roman" w:cs="Times New Roman"/>
          <w:sz w:val="22"/>
          <w:szCs w:val="22"/>
        </w:rPr>
        <w:t>tly working as  workdayconsultant in Sancus Technologies Pvt Ltd,Pune</w:t>
      </w:r>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14:paraId="2A2616FF" w14:textId="77777777"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14:paraId="124CEEC9" w14:textId="77777777" w:rsidR="00CD0DE6" w:rsidRPr="00BC4C98" w:rsidRDefault="00CD0DE6">
      <w:pPr>
        <w:spacing w:before="20"/>
        <w:ind w:right="-36"/>
        <w:rPr>
          <w:rFonts w:ascii="Times New Roman" w:eastAsia="Times New Roman" w:hAnsi="Times New Roman" w:cs="Times New Roman"/>
          <w:b/>
          <w:sz w:val="22"/>
          <w:szCs w:val="22"/>
          <w:u w:val="single"/>
        </w:rPr>
      </w:pPr>
    </w:p>
    <w:p w14:paraId="2C7146B3" w14:textId="77777777"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14:paraId="10B204EA"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TouchNet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14:paraId="18734E37" w14:textId="77777777" w:rsidR="00CD0DE6" w:rsidRPr="00BC4C98" w:rsidRDefault="00CD0DE6">
      <w:pPr>
        <w:spacing w:before="20"/>
        <w:ind w:right="-36"/>
        <w:rPr>
          <w:rFonts w:ascii="Times New Roman" w:eastAsia="Times New Roman" w:hAnsi="Times New Roman" w:cs="Times New Roman"/>
          <w:sz w:val="22"/>
          <w:szCs w:val="22"/>
        </w:rPr>
      </w:pPr>
    </w:p>
    <w:p w14:paraId="1A8C5938"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15476687"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14:paraId="6F3510D2"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14:paraId="61D348F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14:paraId="01A21AC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14:paraId="42E8D905"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14:paraId="79DA612B" w14:textId="77777777" w:rsidR="00CD0DE6" w:rsidRPr="00BC4C98" w:rsidRDefault="00CD0DE6">
      <w:pPr>
        <w:numPr>
          <w:ilvl w:val="0"/>
          <w:numId w:val="3"/>
        </w:numPr>
        <w:jc w:val="both"/>
        <w:rPr>
          <w:rFonts w:ascii="Times New Roman" w:eastAsia="Times New Roman" w:hAnsi="Times New Roman" w:cs="Times New Roman"/>
          <w:sz w:val="22"/>
          <w:szCs w:val="22"/>
        </w:rPr>
      </w:pPr>
    </w:p>
    <w:p w14:paraId="49CE9772"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14:paraId="1594CEC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14:paraId="08CC6987"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14:paraId="24F9285A"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14:paraId="058DC30A"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14:paraId="2A800EE8"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14:paraId="0DC89D92"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14:paraId="6451A1DC"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14:paraId="2ABB5B20" w14:textId="77777777" w:rsidR="00CD0DE6" w:rsidRPr="00BC4C98" w:rsidRDefault="00CD0DE6">
      <w:pPr>
        <w:ind w:left="720"/>
        <w:jc w:val="both"/>
        <w:rPr>
          <w:rFonts w:ascii="Times New Roman" w:eastAsia="Times New Roman" w:hAnsi="Times New Roman" w:cs="Times New Roman"/>
          <w:color w:val="FF0000"/>
          <w:sz w:val="22"/>
          <w:szCs w:val="22"/>
        </w:rPr>
      </w:pPr>
    </w:p>
    <w:p w14:paraId="70A3AB2C" w14:textId="77777777" w:rsidR="00CD0DE6" w:rsidRPr="00BC4C98" w:rsidRDefault="00CD0DE6">
      <w:pPr>
        <w:jc w:val="both"/>
        <w:rPr>
          <w:rFonts w:ascii="Times New Roman" w:eastAsia="Times New Roman" w:hAnsi="Times New Roman" w:cs="Times New Roman"/>
          <w:sz w:val="22"/>
          <w:szCs w:val="22"/>
        </w:rPr>
      </w:pPr>
    </w:p>
    <w:p w14:paraId="51EA9AF0"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14:paraId="3046CF04" w14:textId="77777777"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14:paraId="2780A086" w14:textId="77777777" w:rsidR="00CD0DE6" w:rsidRPr="00BC4C98" w:rsidRDefault="00CD0DE6">
      <w:pPr>
        <w:spacing w:line="276" w:lineRule="auto"/>
        <w:jc w:val="both"/>
        <w:rPr>
          <w:rFonts w:ascii="Times New Roman" w:eastAsia="Times New Roman" w:hAnsi="Times New Roman" w:cs="Times New Roman"/>
          <w:b/>
          <w:sz w:val="22"/>
          <w:szCs w:val="22"/>
        </w:rPr>
      </w:pPr>
    </w:p>
    <w:p w14:paraId="0C9B06E1" w14:textId="77777777" w:rsidR="00CD0DE6" w:rsidRPr="00BC4C98" w:rsidRDefault="00CD0DE6">
      <w:pPr>
        <w:spacing w:line="276" w:lineRule="auto"/>
        <w:jc w:val="both"/>
        <w:rPr>
          <w:rFonts w:ascii="Times New Roman" w:eastAsia="Times New Roman" w:hAnsi="Times New Roman" w:cs="Times New Roman"/>
          <w:b/>
          <w:sz w:val="22"/>
          <w:szCs w:val="22"/>
        </w:rPr>
      </w:pPr>
    </w:p>
    <w:p w14:paraId="3263A32E" w14:textId="77777777" w:rsidR="00CD0DE6" w:rsidRPr="00BC4C98" w:rsidRDefault="00CD0DE6">
      <w:pPr>
        <w:spacing w:line="276" w:lineRule="auto"/>
        <w:jc w:val="both"/>
        <w:rPr>
          <w:rFonts w:ascii="Times New Roman" w:eastAsia="Times New Roman" w:hAnsi="Times New Roman" w:cs="Times New Roman"/>
          <w:b/>
          <w:sz w:val="22"/>
          <w:szCs w:val="22"/>
        </w:rPr>
      </w:pPr>
    </w:p>
    <w:p w14:paraId="3377F374"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14:paraId="1BC37785"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14:paraId="34CCDCA5" w14:textId="77777777" w:rsidR="00CD0DE6" w:rsidRPr="00BC4C98" w:rsidRDefault="00CD0DE6">
      <w:pPr>
        <w:jc w:val="both"/>
        <w:rPr>
          <w:rFonts w:ascii="Times New Roman" w:eastAsia="Times New Roman" w:hAnsi="Times New Roman" w:cs="Times New Roman"/>
          <w:sz w:val="22"/>
          <w:szCs w:val="22"/>
        </w:rPr>
      </w:pPr>
    </w:p>
    <w:p w14:paraId="323969AE"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5F97F37A"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63648328"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an integration that establishes worker records in Kronos and updates the records when changes occur.</w:t>
      </w:r>
    </w:p>
    <w:p w14:paraId="22088EB1"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14:paraId="3D56EB20"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14:paraId="4A8707C3"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Inbound/Outbound EIB's to receive/send benefits data from workday to external vendors like Wage works.</w:t>
      </w:r>
    </w:p>
    <w:p w14:paraId="39419536"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14:paraId="24061C80"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14:paraId="198012D9"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14:paraId="615FD916"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14:paraId="3517FB0F"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14:paraId="74072EA9"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14:paraId="5295FCC9" w14:textId="77777777" w:rsidR="00CD0DE6" w:rsidRPr="00BC4C98" w:rsidRDefault="00CD0DE6">
      <w:pPr>
        <w:spacing w:line="276" w:lineRule="auto"/>
        <w:ind w:left="360"/>
        <w:jc w:val="both"/>
        <w:rPr>
          <w:rFonts w:ascii="Times New Roman" w:eastAsia="Times New Roman" w:hAnsi="Times New Roman" w:cs="Times New Roman"/>
          <w:sz w:val="22"/>
          <w:szCs w:val="22"/>
        </w:rPr>
      </w:pPr>
    </w:p>
    <w:p w14:paraId="5F0F7A5E"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14:paraId="6FD64FB2" w14:textId="77777777" w:rsidR="00CD0DE6" w:rsidRPr="00BC4C98" w:rsidRDefault="00CD0DE6">
      <w:pPr>
        <w:jc w:val="both"/>
        <w:rPr>
          <w:rFonts w:ascii="Times New Roman" w:eastAsia="Times New Roman" w:hAnsi="Times New Roman" w:cs="Times New Roman"/>
          <w:sz w:val="22"/>
          <w:szCs w:val="22"/>
        </w:rPr>
      </w:pPr>
    </w:p>
    <w:p w14:paraId="0BBC60EB" w14:textId="77777777"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14:paraId="54DED795"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Affigent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14:paraId="04016286"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442D57AA"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14:paraId="1A88FC50"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14:paraId="14443D97"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14:paraId="18FB89FF"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14:paraId="04E9C1B3"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14:paraId="16B89D23"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14:paraId="43710887"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14:paraId="62610173"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14:paraId="3E8193E3"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14:paraId="0C132FA7"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14:paraId="5717D862"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14:paraId="48D502B7"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14:paraId="2ED5FB87"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14:paraId="621F23BC"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14:paraId="5FAADE41" w14:textId="77777777" w:rsidR="00CD0DE6" w:rsidRPr="00BC4C98" w:rsidRDefault="00CD0DE6">
      <w:pPr>
        <w:spacing w:line="276" w:lineRule="auto"/>
        <w:jc w:val="both"/>
        <w:rPr>
          <w:rFonts w:ascii="Times New Roman" w:eastAsia="Times New Roman" w:hAnsi="Times New Roman" w:cs="Times New Roman"/>
          <w:sz w:val="22"/>
          <w:szCs w:val="22"/>
        </w:rPr>
      </w:pPr>
    </w:p>
    <w:p w14:paraId="391D403A"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14:paraId="3235B807" w14:textId="77777777" w:rsidR="00CD0DE6" w:rsidRPr="00BC4C98" w:rsidRDefault="00CD0DE6">
      <w:pPr>
        <w:ind w:left="360"/>
        <w:rPr>
          <w:rFonts w:ascii="Times New Roman" w:eastAsia="Times New Roman" w:hAnsi="Times New Roman" w:cs="Times New Roman"/>
          <w:sz w:val="22"/>
          <w:szCs w:val="22"/>
        </w:rPr>
      </w:pPr>
    </w:p>
    <w:p w14:paraId="51E1BEE8" w14:textId="77777777"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14:paraId="5C65A65E"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14:paraId="42AC470E"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14:paraId="662EB4EE"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14:paraId="28E00E4A" w14:textId="77777777" w:rsidR="00CD0DE6" w:rsidRPr="00BC4C98" w:rsidRDefault="00CD0DE6">
      <w:pPr>
        <w:rPr>
          <w:rFonts w:ascii="Times New Roman" w:hAnsi="Times New Roman" w:cs="Times New Roman"/>
          <w:sz w:val="22"/>
          <w:szCs w:val="22"/>
        </w:rPr>
      </w:pPr>
      <w:bookmarkStart w:id="1" w:name="1fob9te" w:colFirst="0" w:colLast="0"/>
      <w:bookmarkEnd w:id="1"/>
    </w:p>
    <w:p w14:paraId="36910214" w14:textId="77777777"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59970" w14:textId="77777777" w:rsidR="008064B5" w:rsidRDefault="008064B5">
      <w:r>
        <w:separator/>
      </w:r>
    </w:p>
  </w:endnote>
  <w:endnote w:type="continuationSeparator" w:id="0">
    <w:p w14:paraId="4BA0D3C2" w14:textId="77777777" w:rsidR="008064B5" w:rsidRDefault="0080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FFEC5" w14:textId="77777777" w:rsidR="008064B5" w:rsidRDefault="008064B5">
      <w:r>
        <w:separator/>
      </w:r>
    </w:p>
  </w:footnote>
  <w:footnote w:type="continuationSeparator" w:id="0">
    <w:p w14:paraId="15F16B14" w14:textId="77777777" w:rsidR="008064B5" w:rsidRDefault="0080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FFF7" w14:textId="77777777" w:rsidR="00CD0DE6" w:rsidRDefault="00CD0DE6">
    <w:pPr>
      <w:jc w:val="right"/>
    </w:pPr>
  </w:p>
  <w:p w14:paraId="779C7D7F" w14:textId="77777777" w:rsidR="00CD0DE6" w:rsidRDefault="00CD0DE6">
    <w:pPr>
      <w:jc w:val="right"/>
    </w:pPr>
  </w:p>
  <w:p w14:paraId="49875803" w14:textId="5528318F" w:rsidR="00CD0DE6" w:rsidRDefault="006241D7">
    <w:pPr>
      <w:jc w:val="right"/>
    </w:pPr>
    <w:r w:rsidRPr="00BC4C98">
      <w:rPr>
        <w:noProof/>
        <w:lang w:val="en-US"/>
      </w:rPr>
      <w:drawing>
        <wp:inline distT="0" distB="0" distL="0" distR="0" wp14:anchorId="76BA4789" wp14:editId="2269EFFB">
          <wp:extent cx="1623060" cy="6324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060" cy="6324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520434182">
    <w:abstractNumId w:val="14"/>
  </w:num>
  <w:num w:numId="2" w16cid:durableId="1413162678">
    <w:abstractNumId w:val="8"/>
  </w:num>
  <w:num w:numId="3" w16cid:durableId="1528980437">
    <w:abstractNumId w:val="5"/>
  </w:num>
  <w:num w:numId="4" w16cid:durableId="942420590">
    <w:abstractNumId w:val="12"/>
  </w:num>
  <w:num w:numId="5" w16cid:durableId="1459371182">
    <w:abstractNumId w:val="3"/>
  </w:num>
  <w:num w:numId="6" w16cid:durableId="834076772">
    <w:abstractNumId w:val="7"/>
  </w:num>
  <w:num w:numId="7" w16cid:durableId="495262573">
    <w:abstractNumId w:val="10"/>
  </w:num>
  <w:num w:numId="8" w16cid:durableId="1351376268">
    <w:abstractNumId w:val="9"/>
  </w:num>
  <w:num w:numId="9" w16cid:durableId="541333922">
    <w:abstractNumId w:val="13"/>
  </w:num>
  <w:num w:numId="10" w16cid:durableId="440075379">
    <w:abstractNumId w:val="6"/>
  </w:num>
  <w:num w:numId="11" w16cid:durableId="1913734920">
    <w:abstractNumId w:val="1"/>
  </w:num>
  <w:num w:numId="12" w16cid:durableId="1106731888">
    <w:abstractNumId w:val="0"/>
  </w:num>
  <w:num w:numId="13" w16cid:durableId="230624238">
    <w:abstractNumId w:val="2"/>
  </w:num>
  <w:num w:numId="14" w16cid:durableId="1287194710">
    <w:abstractNumId w:val="4"/>
  </w:num>
  <w:num w:numId="15" w16cid:durableId="2041058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E6"/>
    <w:rsid w:val="001F7CCB"/>
    <w:rsid w:val="006241D7"/>
    <w:rsid w:val="008064B5"/>
    <w:rsid w:val="00AA4907"/>
    <w:rsid w:val="00BC4C98"/>
    <w:rsid w:val="00BD0E12"/>
    <w:rsid w:val="00CD0D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CD35"/>
  <w15:docId w15:val="{6DAA6964-63BE-485B-A3D1-5814A830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pPr>
    <w:rPr>
      <w:color w:val="000000"/>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Himanshu Patil</cp:lastModifiedBy>
  <cp:revision>2</cp:revision>
  <dcterms:created xsi:type="dcterms:W3CDTF">2023-07-18T06:38:00Z</dcterms:created>
  <dcterms:modified xsi:type="dcterms:W3CDTF">2023-07-18T06:38:00Z</dcterms:modified>
</cp:coreProperties>
</file>