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B39F" w14:textId="7A8E70F0" w:rsidR="00053553" w:rsidRPr="00053553" w:rsidRDefault="00053553" w:rsidP="00053553">
      <w:pPr>
        <w:rPr>
          <w:b/>
          <w:bCs/>
          <w:sz w:val="28"/>
          <w:szCs w:val="28"/>
        </w:rPr>
      </w:pPr>
      <w:r w:rsidRPr="00053553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053553">
        <w:rPr>
          <w:b/>
          <w:bCs/>
          <w:sz w:val="28"/>
          <w:szCs w:val="28"/>
        </w:rPr>
        <w:t xml:space="preserve"> </w:t>
      </w:r>
      <w:r w:rsidRPr="00053553">
        <w:rPr>
          <w:b/>
          <w:bCs/>
          <w:sz w:val="28"/>
          <w:szCs w:val="28"/>
        </w:rPr>
        <w:t xml:space="preserve">1. </w:t>
      </w:r>
      <w:r w:rsidRPr="00053553">
        <w:rPr>
          <w:b/>
          <w:bCs/>
          <w:sz w:val="28"/>
          <w:szCs w:val="28"/>
        </w:rPr>
        <w:t>STARTUP FEASIBILITY REPORT</w:t>
      </w:r>
    </w:p>
    <w:p w14:paraId="2553D964" w14:textId="77777777" w:rsidR="00053553" w:rsidRPr="00053553" w:rsidRDefault="00053553" w:rsidP="00053553">
      <w:pPr>
        <w:rPr>
          <w:b/>
          <w:bCs/>
          <w:sz w:val="28"/>
          <w:szCs w:val="28"/>
        </w:rPr>
      </w:pPr>
      <w:r w:rsidRPr="00053553">
        <w:rPr>
          <w:b/>
          <w:bCs/>
          <w:sz w:val="28"/>
          <w:szCs w:val="28"/>
        </w:rPr>
        <w:t>(Digital Marketing Startups)</w:t>
      </w:r>
    </w:p>
    <w:p w14:paraId="1CC7AA45" w14:textId="77777777" w:rsidR="00053553" w:rsidRPr="00053553" w:rsidRDefault="00053553" w:rsidP="00053553">
      <w:pPr>
        <w:rPr>
          <w:sz w:val="28"/>
          <w:szCs w:val="28"/>
        </w:rPr>
      </w:pPr>
      <w:r w:rsidRPr="00053553">
        <w:rPr>
          <w:sz w:val="28"/>
          <w:szCs w:val="28"/>
        </w:rPr>
        <w:pict w14:anchorId="75DA45FF">
          <v:rect id="_x0000_i1067" style="width:0;height:1.5pt" o:hralign="center" o:hrstd="t" o:hr="t" fillcolor="#a0a0a0" stroked="f"/>
        </w:pict>
      </w:r>
    </w:p>
    <w:p w14:paraId="32DBE3D9" w14:textId="77777777" w:rsidR="00053553" w:rsidRPr="00053553" w:rsidRDefault="00053553" w:rsidP="00053553">
      <w:pPr>
        <w:rPr>
          <w:b/>
          <w:bCs/>
          <w:sz w:val="28"/>
          <w:szCs w:val="28"/>
        </w:rPr>
      </w:pPr>
      <w:r w:rsidRPr="00053553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053553">
        <w:rPr>
          <w:b/>
          <w:bCs/>
          <w:sz w:val="28"/>
          <w:szCs w:val="28"/>
        </w:rPr>
        <w:t xml:space="preserve"> Introduction</w:t>
      </w:r>
    </w:p>
    <w:p w14:paraId="38C0B9F3" w14:textId="77777777" w:rsidR="00053553" w:rsidRPr="00053553" w:rsidRDefault="00053553" w:rsidP="00053553">
      <w:pPr>
        <w:rPr>
          <w:sz w:val="28"/>
          <w:szCs w:val="28"/>
        </w:rPr>
      </w:pPr>
      <w:r w:rsidRPr="00053553">
        <w:rPr>
          <w:sz w:val="28"/>
          <w:szCs w:val="28"/>
        </w:rPr>
        <w:t>This report evaluates the feasibility of digital marketing startups in terms of technical, financial, operational, and legal aspects.</w:t>
      </w:r>
    </w:p>
    <w:p w14:paraId="54AA6901" w14:textId="77777777" w:rsidR="00053553" w:rsidRPr="00053553" w:rsidRDefault="00053553" w:rsidP="00053553">
      <w:pPr>
        <w:rPr>
          <w:sz w:val="28"/>
          <w:szCs w:val="28"/>
        </w:rPr>
      </w:pPr>
      <w:r w:rsidRPr="00053553">
        <w:rPr>
          <w:sz w:val="28"/>
          <w:szCs w:val="28"/>
        </w:rPr>
        <w:pict w14:anchorId="51BC2F56">
          <v:rect id="_x0000_i1068" style="width:0;height:1.5pt" o:hralign="center" o:hrstd="t" o:hr="t" fillcolor="#a0a0a0" stroked="f"/>
        </w:pict>
      </w:r>
    </w:p>
    <w:p w14:paraId="288B4161" w14:textId="77777777" w:rsidR="00053553" w:rsidRPr="00053553" w:rsidRDefault="00053553" w:rsidP="00053553">
      <w:pPr>
        <w:rPr>
          <w:b/>
          <w:bCs/>
          <w:sz w:val="28"/>
          <w:szCs w:val="28"/>
        </w:rPr>
      </w:pPr>
      <w:r w:rsidRPr="00053553">
        <w:rPr>
          <w:rFonts w:ascii="Segoe UI Emoji" w:hAnsi="Segoe UI Emoji" w:cs="Segoe UI Emoji"/>
          <w:b/>
          <w:bCs/>
          <w:sz w:val="28"/>
          <w:szCs w:val="28"/>
        </w:rPr>
        <w:t>🖥️</w:t>
      </w:r>
      <w:r w:rsidRPr="00053553">
        <w:rPr>
          <w:b/>
          <w:bCs/>
          <w:sz w:val="28"/>
          <w:szCs w:val="28"/>
        </w:rPr>
        <w:t xml:space="preserve"> Technical Feasibility</w:t>
      </w:r>
    </w:p>
    <w:p w14:paraId="0157DCF1" w14:textId="77777777" w:rsidR="00053553" w:rsidRPr="00053553" w:rsidRDefault="00053553" w:rsidP="00053553">
      <w:pPr>
        <w:numPr>
          <w:ilvl w:val="0"/>
          <w:numId w:val="1"/>
        </w:numPr>
        <w:rPr>
          <w:sz w:val="28"/>
          <w:szCs w:val="28"/>
        </w:rPr>
      </w:pPr>
      <w:r w:rsidRPr="00053553">
        <w:rPr>
          <w:sz w:val="28"/>
          <w:szCs w:val="28"/>
        </w:rPr>
        <w:t xml:space="preserve">Availability of advanced marketing tools </w:t>
      </w:r>
    </w:p>
    <w:p w14:paraId="22C3AD98" w14:textId="77777777" w:rsidR="00053553" w:rsidRPr="00053553" w:rsidRDefault="00053553" w:rsidP="00053553">
      <w:pPr>
        <w:numPr>
          <w:ilvl w:val="0"/>
          <w:numId w:val="1"/>
        </w:numPr>
        <w:rPr>
          <w:sz w:val="28"/>
          <w:szCs w:val="28"/>
        </w:rPr>
      </w:pPr>
      <w:r w:rsidRPr="00053553">
        <w:rPr>
          <w:sz w:val="28"/>
          <w:szCs w:val="28"/>
        </w:rPr>
        <w:t xml:space="preserve">Cloud-based platforms support scalability </w:t>
      </w:r>
    </w:p>
    <w:p w14:paraId="47E761DB" w14:textId="77777777" w:rsidR="00053553" w:rsidRPr="00053553" w:rsidRDefault="00053553" w:rsidP="00053553">
      <w:pPr>
        <w:numPr>
          <w:ilvl w:val="0"/>
          <w:numId w:val="1"/>
        </w:numPr>
        <w:rPr>
          <w:sz w:val="28"/>
          <w:szCs w:val="28"/>
        </w:rPr>
      </w:pPr>
      <w:r w:rsidRPr="00053553">
        <w:rPr>
          <w:sz w:val="28"/>
          <w:szCs w:val="28"/>
        </w:rPr>
        <w:t xml:space="preserve">Easy integration of automation systems </w:t>
      </w:r>
    </w:p>
    <w:p w14:paraId="12A1F866" w14:textId="77777777" w:rsidR="00053553" w:rsidRPr="00053553" w:rsidRDefault="00053553" w:rsidP="00053553">
      <w:pPr>
        <w:rPr>
          <w:sz w:val="28"/>
          <w:szCs w:val="28"/>
        </w:rPr>
      </w:pPr>
      <w:r w:rsidRPr="00053553">
        <w:rPr>
          <w:sz w:val="28"/>
          <w:szCs w:val="28"/>
        </w:rPr>
        <w:pict w14:anchorId="3B70DF11">
          <v:rect id="_x0000_i1069" style="width:0;height:1.5pt" o:hralign="center" o:hrstd="t" o:hr="t" fillcolor="#a0a0a0" stroked="f"/>
        </w:pict>
      </w:r>
    </w:p>
    <w:p w14:paraId="6AC31727" w14:textId="77777777" w:rsidR="00053553" w:rsidRPr="00053553" w:rsidRDefault="00053553" w:rsidP="00053553">
      <w:pPr>
        <w:rPr>
          <w:b/>
          <w:bCs/>
          <w:sz w:val="28"/>
          <w:szCs w:val="28"/>
        </w:rPr>
      </w:pPr>
      <w:r w:rsidRPr="00053553">
        <w:rPr>
          <w:rFonts w:ascii="Segoe UI Emoji" w:hAnsi="Segoe UI Emoji" w:cs="Segoe UI Emoji"/>
          <w:b/>
          <w:bCs/>
          <w:sz w:val="28"/>
          <w:szCs w:val="28"/>
        </w:rPr>
        <w:t>💰</w:t>
      </w:r>
      <w:r w:rsidRPr="00053553">
        <w:rPr>
          <w:b/>
          <w:bCs/>
          <w:sz w:val="28"/>
          <w:szCs w:val="28"/>
        </w:rPr>
        <w:t xml:space="preserve"> Economic Feasibility</w:t>
      </w:r>
    </w:p>
    <w:p w14:paraId="595C128D" w14:textId="77777777" w:rsidR="00053553" w:rsidRPr="00053553" w:rsidRDefault="00053553" w:rsidP="00053553">
      <w:pPr>
        <w:numPr>
          <w:ilvl w:val="0"/>
          <w:numId w:val="2"/>
        </w:numPr>
        <w:rPr>
          <w:sz w:val="28"/>
          <w:szCs w:val="28"/>
        </w:rPr>
      </w:pPr>
      <w:r w:rsidRPr="00053553">
        <w:rPr>
          <w:sz w:val="28"/>
          <w:szCs w:val="28"/>
        </w:rPr>
        <w:t xml:space="preserve">Low startup cost compared to traditional businesses </w:t>
      </w:r>
    </w:p>
    <w:p w14:paraId="3C408DD4" w14:textId="77777777" w:rsidR="00053553" w:rsidRPr="00053553" w:rsidRDefault="00053553" w:rsidP="00053553">
      <w:pPr>
        <w:numPr>
          <w:ilvl w:val="0"/>
          <w:numId w:val="2"/>
        </w:numPr>
        <w:rPr>
          <w:sz w:val="28"/>
          <w:szCs w:val="28"/>
        </w:rPr>
      </w:pPr>
      <w:r w:rsidRPr="00053553">
        <w:rPr>
          <w:sz w:val="28"/>
          <w:szCs w:val="28"/>
        </w:rPr>
        <w:t xml:space="preserve">High ROI potential through digital channels </w:t>
      </w:r>
    </w:p>
    <w:p w14:paraId="138DD95B" w14:textId="77777777" w:rsidR="00053553" w:rsidRPr="00053553" w:rsidRDefault="00053553" w:rsidP="00053553">
      <w:pPr>
        <w:numPr>
          <w:ilvl w:val="0"/>
          <w:numId w:val="2"/>
        </w:numPr>
        <w:rPr>
          <w:sz w:val="28"/>
          <w:szCs w:val="28"/>
        </w:rPr>
      </w:pPr>
      <w:r w:rsidRPr="00053553">
        <w:rPr>
          <w:sz w:val="28"/>
          <w:szCs w:val="28"/>
        </w:rPr>
        <w:t xml:space="preserve">Revenue depends on customer acquisition efficiency </w:t>
      </w:r>
    </w:p>
    <w:p w14:paraId="43D83BA5" w14:textId="77777777" w:rsidR="00053553" w:rsidRPr="00053553" w:rsidRDefault="00053553" w:rsidP="00053553">
      <w:pPr>
        <w:rPr>
          <w:sz w:val="28"/>
          <w:szCs w:val="28"/>
        </w:rPr>
      </w:pPr>
      <w:r w:rsidRPr="00053553">
        <w:rPr>
          <w:sz w:val="28"/>
          <w:szCs w:val="28"/>
        </w:rPr>
        <w:pict w14:anchorId="742A6D6F">
          <v:rect id="_x0000_i1070" style="width:0;height:1.5pt" o:hralign="center" o:hrstd="t" o:hr="t" fillcolor="#a0a0a0" stroked="f"/>
        </w:pict>
      </w:r>
    </w:p>
    <w:p w14:paraId="5974FCA3" w14:textId="77777777" w:rsidR="00053553" w:rsidRPr="00053553" w:rsidRDefault="00053553" w:rsidP="00053553">
      <w:pPr>
        <w:rPr>
          <w:b/>
          <w:bCs/>
          <w:sz w:val="28"/>
          <w:szCs w:val="28"/>
        </w:rPr>
      </w:pPr>
      <w:r w:rsidRPr="00053553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053553">
        <w:rPr>
          <w:b/>
          <w:bCs/>
          <w:sz w:val="28"/>
          <w:szCs w:val="28"/>
        </w:rPr>
        <w:t xml:space="preserve"> Operational Feasibility</w:t>
      </w:r>
    </w:p>
    <w:p w14:paraId="780CCEEE" w14:textId="77777777" w:rsidR="00053553" w:rsidRPr="00053553" w:rsidRDefault="00053553" w:rsidP="00053553">
      <w:pPr>
        <w:numPr>
          <w:ilvl w:val="0"/>
          <w:numId w:val="3"/>
        </w:numPr>
        <w:rPr>
          <w:sz w:val="28"/>
          <w:szCs w:val="28"/>
        </w:rPr>
      </w:pPr>
      <w:r w:rsidRPr="00053553">
        <w:rPr>
          <w:sz w:val="28"/>
          <w:szCs w:val="28"/>
        </w:rPr>
        <w:t xml:space="preserve">Small team can manage operations </w:t>
      </w:r>
    </w:p>
    <w:p w14:paraId="1E6B78E0" w14:textId="77777777" w:rsidR="00053553" w:rsidRPr="00053553" w:rsidRDefault="00053553" w:rsidP="00053553">
      <w:pPr>
        <w:numPr>
          <w:ilvl w:val="0"/>
          <w:numId w:val="3"/>
        </w:numPr>
        <w:rPr>
          <w:sz w:val="28"/>
          <w:szCs w:val="28"/>
        </w:rPr>
      </w:pPr>
      <w:r w:rsidRPr="00053553">
        <w:rPr>
          <w:sz w:val="28"/>
          <w:szCs w:val="28"/>
        </w:rPr>
        <w:t xml:space="preserve">Remote work-friendly structure </w:t>
      </w:r>
    </w:p>
    <w:p w14:paraId="1C08D8F5" w14:textId="77777777" w:rsidR="00053553" w:rsidRPr="00053553" w:rsidRDefault="00053553" w:rsidP="00053553">
      <w:pPr>
        <w:numPr>
          <w:ilvl w:val="0"/>
          <w:numId w:val="3"/>
        </w:numPr>
        <w:rPr>
          <w:sz w:val="28"/>
          <w:szCs w:val="28"/>
        </w:rPr>
      </w:pPr>
      <w:r w:rsidRPr="00053553">
        <w:rPr>
          <w:sz w:val="28"/>
          <w:szCs w:val="28"/>
        </w:rPr>
        <w:t xml:space="preserve">Requires skilled digital marketing professionals </w:t>
      </w:r>
    </w:p>
    <w:p w14:paraId="1A77EF98" w14:textId="77777777" w:rsidR="00053553" w:rsidRPr="00053553" w:rsidRDefault="00053553" w:rsidP="00053553">
      <w:pPr>
        <w:rPr>
          <w:sz w:val="28"/>
          <w:szCs w:val="28"/>
        </w:rPr>
      </w:pPr>
      <w:r w:rsidRPr="00053553">
        <w:rPr>
          <w:sz w:val="28"/>
          <w:szCs w:val="28"/>
        </w:rPr>
        <w:pict w14:anchorId="1AB5287F">
          <v:rect id="_x0000_i1071" style="width:0;height:1.5pt" o:hralign="center" o:hrstd="t" o:hr="t" fillcolor="#a0a0a0" stroked="f"/>
        </w:pict>
      </w:r>
    </w:p>
    <w:p w14:paraId="062F63BA" w14:textId="77777777" w:rsidR="00053553" w:rsidRPr="00053553" w:rsidRDefault="00053553" w:rsidP="00053553">
      <w:pPr>
        <w:rPr>
          <w:b/>
          <w:bCs/>
          <w:sz w:val="28"/>
          <w:szCs w:val="28"/>
        </w:rPr>
      </w:pPr>
      <w:r w:rsidRPr="00053553">
        <w:rPr>
          <w:rFonts w:ascii="Segoe UI Emoji" w:hAnsi="Segoe UI Emoji" w:cs="Segoe UI Emoji"/>
          <w:b/>
          <w:bCs/>
          <w:sz w:val="28"/>
          <w:szCs w:val="28"/>
        </w:rPr>
        <w:t>⚖️</w:t>
      </w:r>
      <w:r w:rsidRPr="00053553">
        <w:rPr>
          <w:b/>
          <w:bCs/>
          <w:sz w:val="28"/>
          <w:szCs w:val="28"/>
        </w:rPr>
        <w:t xml:space="preserve"> Legal Feasibility</w:t>
      </w:r>
    </w:p>
    <w:p w14:paraId="63119150" w14:textId="77777777" w:rsidR="00053553" w:rsidRPr="00053553" w:rsidRDefault="00053553" w:rsidP="00053553">
      <w:pPr>
        <w:numPr>
          <w:ilvl w:val="0"/>
          <w:numId w:val="4"/>
        </w:numPr>
        <w:rPr>
          <w:sz w:val="28"/>
          <w:szCs w:val="28"/>
        </w:rPr>
      </w:pPr>
      <w:r w:rsidRPr="00053553">
        <w:rPr>
          <w:sz w:val="28"/>
          <w:szCs w:val="28"/>
        </w:rPr>
        <w:t xml:space="preserve">Compliance with data protection laws </w:t>
      </w:r>
    </w:p>
    <w:p w14:paraId="3400937D" w14:textId="77777777" w:rsidR="00053553" w:rsidRPr="00053553" w:rsidRDefault="00053553" w:rsidP="00053553">
      <w:pPr>
        <w:numPr>
          <w:ilvl w:val="0"/>
          <w:numId w:val="4"/>
        </w:numPr>
        <w:rPr>
          <w:sz w:val="28"/>
          <w:szCs w:val="28"/>
        </w:rPr>
      </w:pPr>
      <w:r w:rsidRPr="00053553">
        <w:rPr>
          <w:sz w:val="28"/>
          <w:szCs w:val="28"/>
        </w:rPr>
        <w:t xml:space="preserve">Ad platform policies (Google, Meta, etc.) </w:t>
      </w:r>
    </w:p>
    <w:p w14:paraId="1526EBB1" w14:textId="77777777" w:rsidR="00053553" w:rsidRPr="00053553" w:rsidRDefault="00053553" w:rsidP="00053553">
      <w:pPr>
        <w:numPr>
          <w:ilvl w:val="0"/>
          <w:numId w:val="4"/>
        </w:numPr>
        <w:rPr>
          <w:sz w:val="28"/>
          <w:szCs w:val="28"/>
        </w:rPr>
      </w:pPr>
      <w:r w:rsidRPr="00053553">
        <w:rPr>
          <w:sz w:val="28"/>
          <w:szCs w:val="28"/>
        </w:rPr>
        <w:t xml:space="preserve">Consumer protection regulations </w:t>
      </w:r>
    </w:p>
    <w:p w14:paraId="112CB182" w14:textId="77777777" w:rsidR="00053553" w:rsidRPr="00053553" w:rsidRDefault="00053553" w:rsidP="00053553">
      <w:pPr>
        <w:rPr>
          <w:sz w:val="28"/>
          <w:szCs w:val="28"/>
        </w:rPr>
      </w:pPr>
      <w:r w:rsidRPr="00053553">
        <w:rPr>
          <w:sz w:val="28"/>
          <w:szCs w:val="28"/>
        </w:rPr>
        <w:lastRenderedPageBreak/>
        <w:pict w14:anchorId="32DF5CA4">
          <v:rect id="_x0000_i1072" style="width:0;height:1.5pt" o:hralign="center" o:hrstd="t" o:hr="t" fillcolor="#a0a0a0" stroked="f"/>
        </w:pict>
      </w:r>
    </w:p>
    <w:p w14:paraId="7AA27149" w14:textId="77777777" w:rsidR="00053553" w:rsidRPr="00053553" w:rsidRDefault="00053553" w:rsidP="00053553">
      <w:pPr>
        <w:rPr>
          <w:b/>
          <w:bCs/>
          <w:sz w:val="28"/>
          <w:szCs w:val="28"/>
        </w:rPr>
      </w:pPr>
      <w:r w:rsidRPr="00053553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053553">
        <w:rPr>
          <w:b/>
          <w:bCs/>
          <w:sz w:val="28"/>
          <w:szCs w:val="28"/>
        </w:rPr>
        <w:t xml:space="preserve"> Conclusion</w:t>
      </w:r>
    </w:p>
    <w:p w14:paraId="44E0EC0A" w14:textId="77777777" w:rsidR="00053553" w:rsidRPr="00053553" w:rsidRDefault="00053553" w:rsidP="00053553">
      <w:pPr>
        <w:rPr>
          <w:sz w:val="28"/>
          <w:szCs w:val="28"/>
        </w:rPr>
      </w:pPr>
      <w:r w:rsidRPr="00053553">
        <w:rPr>
          <w:sz w:val="28"/>
          <w:szCs w:val="28"/>
        </w:rPr>
        <w:t>Digital marketing startups are highly feasible, scalable, and cost-effective, making them suitable for modern business environments.</w:t>
      </w:r>
    </w:p>
    <w:p w14:paraId="03CC127B" w14:textId="77777777" w:rsidR="00053553" w:rsidRPr="00053553" w:rsidRDefault="00053553" w:rsidP="00053553">
      <w:pPr>
        <w:rPr>
          <w:sz w:val="28"/>
          <w:szCs w:val="28"/>
        </w:rPr>
      </w:pPr>
      <w:r w:rsidRPr="00053553">
        <w:rPr>
          <w:sz w:val="28"/>
          <w:szCs w:val="28"/>
        </w:rPr>
        <w:pict w14:anchorId="3DF1C483">
          <v:rect id="_x0000_i1073" style="width:0;height:1.5pt" o:hralign="center" o:hrstd="t" o:hr="t" fillcolor="#a0a0a0" stroked="f"/>
        </w:pict>
      </w:r>
    </w:p>
    <w:p w14:paraId="50A11D52" w14:textId="77777777" w:rsidR="00343ADA" w:rsidRPr="00053553" w:rsidRDefault="00343ADA">
      <w:pPr>
        <w:rPr>
          <w:sz w:val="28"/>
          <w:szCs w:val="28"/>
        </w:rPr>
      </w:pPr>
    </w:p>
    <w:sectPr w:rsidR="00343ADA" w:rsidRPr="00053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972E5"/>
    <w:multiLevelType w:val="multilevel"/>
    <w:tmpl w:val="3C6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06CD3"/>
    <w:multiLevelType w:val="multilevel"/>
    <w:tmpl w:val="536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E213A"/>
    <w:multiLevelType w:val="multilevel"/>
    <w:tmpl w:val="B6AE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540BC"/>
    <w:multiLevelType w:val="multilevel"/>
    <w:tmpl w:val="735C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761186">
    <w:abstractNumId w:val="1"/>
  </w:num>
  <w:num w:numId="2" w16cid:durableId="1718747593">
    <w:abstractNumId w:val="2"/>
  </w:num>
  <w:num w:numId="3" w16cid:durableId="798960435">
    <w:abstractNumId w:val="0"/>
  </w:num>
  <w:num w:numId="4" w16cid:durableId="1773015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53"/>
    <w:rsid w:val="00053553"/>
    <w:rsid w:val="00343ADA"/>
    <w:rsid w:val="003731BB"/>
    <w:rsid w:val="004A78C0"/>
    <w:rsid w:val="0056756A"/>
    <w:rsid w:val="00F8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BF62C"/>
  <w15:chartTrackingRefBased/>
  <w15:docId w15:val="{E8B708B9-AC38-4538-9966-4B7B0F7A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tanvitha juvvadi</dc:creator>
  <cp:keywords/>
  <dc:description/>
  <cp:lastModifiedBy>tanvitha juvvadi</cp:lastModifiedBy>
  <cp:revision>2</cp:revision>
  <dcterms:created xsi:type="dcterms:W3CDTF">2026-06-17T15:25:00Z</dcterms:created>
  <dcterms:modified xsi:type="dcterms:W3CDTF">2026-06-17T15:25:00Z</dcterms:modified>
</cp:coreProperties>
</file>