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9255" w14:textId="77777777" w:rsidR="00040653" w:rsidRPr="00040653" w:rsidRDefault="00040653" w:rsidP="00040653">
      <w:pPr>
        <w:jc w:val="center"/>
        <w:rPr>
          <w:b/>
          <w:bCs/>
        </w:rPr>
      </w:pPr>
      <w:r w:rsidRPr="00040653">
        <w:rPr>
          <w:b/>
          <w:bCs/>
        </w:rPr>
        <w:t>AI-Ready Multi-Vendor E-Commerce Marketplace (Inspired by Meesho)</w:t>
      </w:r>
    </w:p>
    <w:p w14:paraId="7651B09A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718EBCA2">
          <v:rect id="_x0000_i1025" style="width:0;height:1.5pt" o:hralign="center" o:hrstd="t" o:hr="t" fillcolor="#a0a0a0" stroked="f"/>
        </w:pict>
      </w:r>
    </w:p>
    <w:p w14:paraId="36F0E92D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1. Modular Marketplace Service Architecture</w:t>
      </w:r>
    </w:p>
    <w:p w14:paraId="532E261C" w14:textId="77777777" w:rsidR="00040653" w:rsidRPr="001F6ED1" w:rsidRDefault="00040653" w:rsidP="00040653">
      <w:r w:rsidRPr="001F6ED1">
        <w:t>The marketplace follows a Modular Monolithic Architecture, where each business capability is implemented as an independent module within a single Express.js application. Authentication, Product, Inventory, Order, Payment, Seller, Customer, Notification, Analytics, and AI services are isolated into dedicated modules while sharing a common MariaDB database. This architecture keeps the application maintainable, scalable, and easier to extend.</w:t>
      </w:r>
    </w:p>
    <w:p w14:paraId="2C78D3F1" w14:textId="77777777" w:rsidR="00040653" w:rsidRDefault="00040653" w:rsidP="00040653">
      <w:pPr>
        <w:rPr>
          <w:b/>
          <w:bCs/>
        </w:rPr>
      </w:pPr>
      <w:r w:rsidRPr="00040653">
        <w:rPr>
          <w:b/>
          <w:bCs/>
        </w:rPr>
        <w:t>Internal Request Flow</w:t>
      </w:r>
    </w:p>
    <w:p w14:paraId="4B112D38" w14:textId="06963E37" w:rsidR="00040653" w:rsidRDefault="00040653" w:rsidP="0004065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A9473A" wp14:editId="361E795A">
            <wp:extent cx="909052" cy="1727200"/>
            <wp:effectExtent l="0" t="0" r="5715" b="6350"/>
            <wp:docPr id="6206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96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1104" cy="173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3604" w14:textId="4F42A718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0BE78E90">
          <v:rect id="_x0000_i1026" style="width:0;height:1.5pt" o:hralign="center" o:hrstd="t" o:hr="t" fillcolor="#a0a0a0" stroked="f"/>
        </w:pict>
      </w:r>
    </w:p>
    <w:p w14:paraId="1AB505D5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2. Identity &amp; Access Management System</w:t>
      </w:r>
    </w:p>
    <w:p w14:paraId="2DAD6FB5" w14:textId="77777777" w:rsidR="00040653" w:rsidRPr="001F6ED1" w:rsidRDefault="00040653" w:rsidP="00040653">
      <w:r w:rsidRPr="001F6ED1">
        <w:t>The platform secures Customers, Sellers, and Administrators using JWT Authentication and Role-Based Access Control (RBAC).</w:t>
      </w:r>
    </w:p>
    <w:p w14:paraId="71A3367D" w14:textId="77777777" w:rsidR="00040653" w:rsidRPr="001F6ED1" w:rsidRDefault="00040653" w:rsidP="00040653">
      <w:pPr>
        <w:numPr>
          <w:ilvl w:val="0"/>
          <w:numId w:val="4"/>
        </w:numPr>
      </w:pPr>
      <w:r w:rsidRPr="001F6ED1">
        <w:t xml:space="preserve">Users authenticate using encrypted credentials protected with </w:t>
      </w:r>
      <w:proofErr w:type="spellStart"/>
      <w:r w:rsidRPr="001F6ED1">
        <w:t>bcrypt</w:t>
      </w:r>
      <w:proofErr w:type="spellEnd"/>
      <w:r w:rsidRPr="001F6ED1">
        <w:t>.</w:t>
      </w:r>
    </w:p>
    <w:p w14:paraId="1D6E3B0B" w14:textId="77777777" w:rsidR="00040653" w:rsidRPr="001F6ED1" w:rsidRDefault="00040653" w:rsidP="00040653">
      <w:pPr>
        <w:numPr>
          <w:ilvl w:val="0"/>
          <w:numId w:val="4"/>
        </w:numPr>
      </w:pPr>
      <w:r w:rsidRPr="001F6ED1">
        <w:t>JWT tokens secure every protected API request.</w:t>
      </w:r>
    </w:p>
    <w:p w14:paraId="28DBE28C" w14:textId="77777777" w:rsidR="00040653" w:rsidRPr="001F6ED1" w:rsidRDefault="00040653" w:rsidP="00040653">
      <w:pPr>
        <w:numPr>
          <w:ilvl w:val="0"/>
          <w:numId w:val="4"/>
        </w:numPr>
      </w:pPr>
      <w:r w:rsidRPr="001F6ED1">
        <w:t>Authorization middleware verifies user roles before executing business operations.</w:t>
      </w:r>
    </w:p>
    <w:p w14:paraId="168EEEA0" w14:textId="77777777" w:rsidR="00040653" w:rsidRPr="001F6ED1" w:rsidRDefault="00040653" w:rsidP="00040653">
      <w:pPr>
        <w:numPr>
          <w:ilvl w:val="0"/>
          <w:numId w:val="4"/>
        </w:numPr>
      </w:pPr>
      <w:r w:rsidRPr="001F6ED1">
        <w:t xml:space="preserve">Email verification and password recovery are handled through </w:t>
      </w:r>
      <w:proofErr w:type="spellStart"/>
      <w:r w:rsidRPr="001F6ED1">
        <w:t>Nodemailer</w:t>
      </w:r>
      <w:proofErr w:type="spellEnd"/>
      <w:r w:rsidRPr="001F6ED1">
        <w:t>.</w:t>
      </w:r>
    </w:p>
    <w:p w14:paraId="04653AD5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4D54D997">
          <v:rect id="_x0000_i1027" style="width:0;height:1.5pt" o:hralign="center" o:hrstd="t" o:hr="t" fillcolor="#a0a0a0" stroked="f"/>
        </w:pict>
      </w:r>
    </w:p>
    <w:p w14:paraId="3A8EB487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 xml:space="preserve">3. Marketplace </w:t>
      </w:r>
      <w:proofErr w:type="spellStart"/>
      <w:r w:rsidRPr="00040653">
        <w:rPr>
          <w:b/>
          <w:bCs/>
        </w:rPr>
        <w:t>Catalog</w:t>
      </w:r>
      <w:proofErr w:type="spellEnd"/>
      <w:r w:rsidRPr="00040653">
        <w:rPr>
          <w:b/>
          <w:bCs/>
        </w:rPr>
        <w:t xml:space="preserve"> Management Engine</w:t>
      </w:r>
    </w:p>
    <w:p w14:paraId="0FB06CE6" w14:textId="77777777" w:rsidR="00040653" w:rsidRPr="001F6ED1" w:rsidRDefault="00040653" w:rsidP="00040653">
      <w:r w:rsidRPr="001F6ED1">
        <w:t xml:space="preserve">A centralized product </w:t>
      </w:r>
      <w:proofErr w:type="spellStart"/>
      <w:r w:rsidRPr="001F6ED1">
        <w:t>catalog</w:t>
      </w:r>
      <w:proofErr w:type="spellEnd"/>
      <w:r w:rsidRPr="001F6ED1">
        <w:t xml:space="preserve"> enables multiple sellers to manage products independently while providing customers with a unified shopping experience.</w:t>
      </w:r>
    </w:p>
    <w:p w14:paraId="7E4E5C76" w14:textId="77777777" w:rsidR="00040653" w:rsidRPr="001F6ED1" w:rsidRDefault="00040653" w:rsidP="00040653">
      <w:pPr>
        <w:numPr>
          <w:ilvl w:val="0"/>
          <w:numId w:val="5"/>
        </w:numPr>
      </w:pPr>
      <w:r w:rsidRPr="001F6ED1">
        <w:t>Products include specifications, pricing, stock, categories, brands, and media.</w:t>
      </w:r>
    </w:p>
    <w:p w14:paraId="1F3E21D1" w14:textId="77777777" w:rsidR="00040653" w:rsidRPr="001F6ED1" w:rsidRDefault="00040653" w:rsidP="00040653">
      <w:pPr>
        <w:numPr>
          <w:ilvl w:val="0"/>
          <w:numId w:val="5"/>
        </w:numPr>
      </w:pPr>
      <w:r w:rsidRPr="001F6ED1">
        <w:t xml:space="preserve">Images are uploaded using Multer and stored securely on </w:t>
      </w:r>
      <w:proofErr w:type="spellStart"/>
      <w:r w:rsidRPr="001F6ED1">
        <w:t>Cloudinary</w:t>
      </w:r>
      <w:proofErr w:type="spellEnd"/>
      <w:r w:rsidRPr="001F6ED1">
        <w:t>.</w:t>
      </w:r>
    </w:p>
    <w:p w14:paraId="2DA407A6" w14:textId="77777777" w:rsidR="00040653" w:rsidRPr="001F6ED1" w:rsidRDefault="00040653" w:rsidP="00040653">
      <w:pPr>
        <w:numPr>
          <w:ilvl w:val="0"/>
          <w:numId w:val="5"/>
        </w:numPr>
      </w:pPr>
      <w:r w:rsidRPr="001F6ED1">
        <w:t>Products require administrator approval before becoming publicly visible.</w:t>
      </w:r>
    </w:p>
    <w:p w14:paraId="08C6320A" w14:textId="77777777" w:rsidR="00040653" w:rsidRPr="001F6ED1" w:rsidRDefault="00040653" w:rsidP="00040653">
      <w:pPr>
        <w:numPr>
          <w:ilvl w:val="0"/>
          <w:numId w:val="5"/>
        </w:numPr>
      </w:pPr>
      <w:proofErr w:type="spellStart"/>
      <w:r w:rsidRPr="001F6ED1">
        <w:t>Catalog</w:t>
      </w:r>
      <w:proofErr w:type="spellEnd"/>
      <w:r w:rsidRPr="001F6ED1">
        <w:t xml:space="preserve"> updates automatically synchronize across product pages, search results, inventory, and seller dashboards.</w:t>
      </w:r>
    </w:p>
    <w:p w14:paraId="367A6F18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4B2C674C">
          <v:rect id="_x0000_i1028" style="width:0;height:1.5pt" o:hralign="center" o:hrstd="t" o:hr="t" fillcolor="#a0a0a0" stroked="f"/>
        </w:pict>
      </w:r>
    </w:p>
    <w:p w14:paraId="1204ADCF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lastRenderedPageBreak/>
        <w:t>4. Product Search &amp; Discovery Engine</w:t>
      </w:r>
    </w:p>
    <w:p w14:paraId="588C999E" w14:textId="77777777" w:rsidR="00040653" w:rsidRPr="001F6ED1" w:rsidRDefault="00040653" w:rsidP="00040653">
      <w:r w:rsidRPr="001F6ED1">
        <w:t>The search engine retrieves products using optimized SQL queries and intelligent filtering.</w:t>
      </w:r>
    </w:p>
    <w:p w14:paraId="24EE1DD0" w14:textId="77777777" w:rsidR="00040653" w:rsidRPr="001F6ED1" w:rsidRDefault="00040653" w:rsidP="00040653">
      <w:pPr>
        <w:numPr>
          <w:ilvl w:val="0"/>
          <w:numId w:val="6"/>
        </w:numPr>
      </w:pPr>
      <w:r w:rsidRPr="001F6ED1">
        <w:t>Keyword search across product names and descriptions.</w:t>
      </w:r>
    </w:p>
    <w:p w14:paraId="5DFA7F1D" w14:textId="77777777" w:rsidR="00040653" w:rsidRPr="001F6ED1" w:rsidRDefault="00040653" w:rsidP="00040653">
      <w:pPr>
        <w:numPr>
          <w:ilvl w:val="0"/>
          <w:numId w:val="6"/>
        </w:numPr>
      </w:pPr>
      <w:r w:rsidRPr="001F6ED1">
        <w:t>Dynamic filtering using category, brand, price, ratings, and availability.</w:t>
      </w:r>
    </w:p>
    <w:p w14:paraId="6DEB7178" w14:textId="77777777" w:rsidR="00040653" w:rsidRPr="001F6ED1" w:rsidRDefault="00040653" w:rsidP="00040653">
      <w:pPr>
        <w:numPr>
          <w:ilvl w:val="0"/>
          <w:numId w:val="6"/>
        </w:numPr>
      </w:pPr>
      <w:r w:rsidRPr="001F6ED1">
        <w:t>Sorting by popularity, price, newest products, and ratings.</w:t>
      </w:r>
    </w:p>
    <w:p w14:paraId="7C6D050C" w14:textId="77777777" w:rsidR="00040653" w:rsidRPr="001F6ED1" w:rsidRDefault="00040653" w:rsidP="00040653">
      <w:pPr>
        <w:numPr>
          <w:ilvl w:val="0"/>
          <w:numId w:val="6"/>
        </w:numPr>
      </w:pPr>
      <w:r w:rsidRPr="001F6ED1">
        <w:t>Pagination loads products in smaller batches for better performance.</w:t>
      </w:r>
    </w:p>
    <w:p w14:paraId="7D679252" w14:textId="77777777" w:rsidR="00040653" w:rsidRPr="001F6ED1" w:rsidRDefault="00040653" w:rsidP="00040653">
      <w:pPr>
        <w:numPr>
          <w:ilvl w:val="0"/>
          <w:numId w:val="6"/>
        </w:numPr>
      </w:pPr>
      <w:r w:rsidRPr="001F6ED1">
        <w:t>Frequently accessed product data is accelerated using Redis Cache.</w:t>
      </w:r>
    </w:p>
    <w:p w14:paraId="09654276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0183A89A">
          <v:rect id="_x0000_i1029" style="width:0;height:1.5pt" o:hralign="center" o:hrstd="t" o:hr="t" fillcolor="#a0a0a0" stroked="f"/>
        </w:pict>
      </w:r>
    </w:p>
    <w:p w14:paraId="0CB36749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5. Inventory Synchronization Engine</w:t>
      </w:r>
    </w:p>
    <w:p w14:paraId="598E1AC2" w14:textId="77777777" w:rsidR="00040653" w:rsidRPr="001F6ED1" w:rsidRDefault="00040653" w:rsidP="00040653">
      <w:r w:rsidRPr="001F6ED1">
        <w:t>The inventory subsystem maintains stock consistency throughout the purchasing process.</w:t>
      </w:r>
    </w:p>
    <w:p w14:paraId="3BA56A01" w14:textId="77777777" w:rsidR="00040653" w:rsidRPr="001F6ED1" w:rsidRDefault="00040653" w:rsidP="00040653">
      <w:pPr>
        <w:numPr>
          <w:ilvl w:val="0"/>
          <w:numId w:val="7"/>
        </w:numPr>
      </w:pPr>
      <w:r w:rsidRPr="001F6ED1">
        <w:t>Product availability is verified before confirming an order.</w:t>
      </w:r>
    </w:p>
    <w:p w14:paraId="53E086EC" w14:textId="77777777" w:rsidR="00040653" w:rsidRPr="001F6ED1" w:rsidRDefault="00040653" w:rsidP="00040653">
      <w:pPr>
        <w:numPr>
          <w:ilvl w:val="0"/>
          <w:numId w:val="7"/>
        </w:numPr>
      </w:pPr>
      <w:r w:rsidRPr="001F6ED1">
        <w:t>Inventory updates occur immediately after successful payment verification.</w:t>
      </w:r>
    </w:p>
    <w:p w14:paraId="67A4EE6A" w14:textId="77777777" w:rsidR="00040653" w:rsidRPr="001F6ED1" w:rsidRDefault="00040653" w:rsidP="00040653">
      <w:pPr>
        <w:numPr>
          <w:ilvl w:val="0"/>
          <w:numId w:val="7"/>
        </w:numPr>
      </w:pPr>
      <w:r w:rsidRPr="001F6ED1">
        <w:t>Redis-based distributed locking prevents concurrent inventory modifications during high traffic.</w:t>
      </w:r>
    </w:p>
    <w:p w14:paraId="3D5B3AD0" w14:textId="77777777" w:rsidR="00040653" w:rsidRPr="001F6ED1" w:rsidRDefault="00040653" w:rsidP="00040653">
      <w:pPr>
        <w:numPr>
          <w:ilvl w:val="0"/>
          <w:numId w:val="7"/>
        </w:numPr>
      </w:pPr>
      <w:r w:rsidRPr="001F6ED1">
        <w:t>SQL transactions ensure stock remains consistent throughout order processing.</w:t>
      </w:r>
    </w:p>
    <w:p w14:paraId="6FEC2363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32E7D531">
          <v:rect id="_x0000_i1030" style="width:0;height:1.5pt" o:hralign="center" o:hrstd="t" o:hr="t" fillcolor="#a0a0a0" stroked="f"/>
        </w:pict>
      </w:r>
    </w:p>
    <w:p w14:paraId="51168766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6. Transactional Order Lifecycle Engine</w:t>
      </w:r>
    </w:p>
    <w:p w14:paraId="68552666" w14:textId="77777777" w:rsidR="00040653" w:rsidRPr="001F6ED1" w:rsidRDefault="00040653" w:rsidP="00040653">
      <w:r w:rsidRPr="001F6ED1">
        <w:t>The order engine coordinates the complete purchase workflow while maintaining transactional consistency.</w:t>
      </w:r>
    </w:p>
    <w:p w14:paraId="37DF80DC" w14:textId="48BC4FB5" w:rsidR="00040653" w:rsidRPr="001F6ED1" w:rsidRDefault="00040653" w:rsidP="00040653">
      <w:pPr>
        <w:jc w:val="center"/>
      </w:pPr>
      <w:r w:rsidRPr="001F6ED1">
        <w:rPr>
          <w:noProof/>
        </w:rPr>
        <w:drawing>
          <wp:inline distT="0" distB="0" distL="0" distR="0" wp14:anchorId="7B4A9FB4" wp14:editId="11A4EE9C">
            <wp:extent cx="889000" cy="2544601"/>
            <wp:effectExtent l="0" t="0" r="6350" b="8255"/>
            <wp:docPr id="38052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7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486" cy="25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1F2C" w14:textId="4C24C9C5" w:rsidR="00040653" w:rsidRPr="001F6ED1" w:rsidRDefault="00040653" w:rsidP="00040653">
      <w:pPr>
        <w:numPr>
          <w:ilvl w:val="0"/>
          <w:numId w:val="8"/>
        </w:numPr>
      </w:pPr>
      <w:r w:rsidRPr="001F6ED1">
        <w:t xml:space="preserve">Every order state is recorded inside </w:t>
      </w:r>
      <w:proofErr w:type="spellStart"/>
      <w:r w:rsidRPr="001F6ED1">
        <w:t>OrderStatusHistory</w:t>
      </w:r>
      <w:proofErr w:type="spellEnd"/>
      <w:r w:rsidRPr="001F6ED1">
        <w:t>.</w:t>
      </w:r>
    </w:p>
    <w:p w14:paraId="520FBF16" w14:textId="77777777" w:rsidR="00040653" w:rsidRPr="001F6ED1" w:rsidRDefault="00040653" w:rsidP="00040653">
      <w:pPr>
        <w:numPr>
          <w:ilvl w:val="0"/>
          <w:numId w:val="8"/>
        </w:numPr>
      </w:pPr>
      <w:r w:rsidRPr="001F6ED1">
        <w:t>Failed or cancelled payments do not modify inventory or create completed orders.</w:t>
      </w:r>
    </w:p>
    <w:p w14:paraId="4122A29B" w14:textId="77777777" w:rsidR="00040653" w:rsidRPr="001F6ED1" w:rsidRDefault="00040653" w:rsidP="00040653">
      <w:pPr>
        <w:numPr>
          <w:ilvl w:val="0"/>
          <w:numId w:val="8"/>
        </w:numPr>
      </w:pPr>
      <w:r w:rsidRPr="001F6ED1">
        <w:t>Customers, Sellers, and Administrators always view synchronized order status.</w:t>
      </w:r>
    </w:p>
    <w:p w14:paraId="68C4F88F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lastRenderedPageBreak/>
        <w:pict w14:anchorId="02EA89F4">
          <v:rect id="_x0000_i1031" style="width:0;height:1.5pt" o:hralign="center" o:hrstd="t" o:hr="t" fillcolor="#a0a0a0" stroked="f"/>
        </w:pict>
      </w:r>
    </w:p>
    <w:p w14:paraId="67808780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7. Payment Processing Engine</w:t>
      </w:r>
    </w:p>
    <w:p w14:paraId="48DB1583" w14:textId="77777777" w:rsidR="00040653" w:rsidRPr="001F6ED1" w:rsidRDefault="00040653" w:rsidP="00040653">
      <w:r w:rsidRPr="001F6ED1">
        <w:t xml:space="preserve">The payment subsystem integrates </w:t>
      </w:r>
      <w:proofErr w:type="spellStart"/>
      <w:r w:rsidRPr="001F6ED1">
        <w:t>Razorpay</w:t>
      </w:r>
      <w:proofErr w:type="spellEnd"/>
      <w:r w:rsidRPr="001F6ED1">
        <w:t xml:space="preserve"> for secure online transactions.</w:t>
      </w:r>
    </w:p>
    <w:p w14:paraId="17D51E88" w14:textId="77777777" w:rsidR="00040653" w:rsidRPr="001F6ED1" w:rsidRDefault="00040653" w:rsidP="00040653">
      <w:pPr>
        <w:numPr>
          <w:ilvl w:val="0"/>
          <w:numId w:val="9"/>
        </w:numPr>
      </w:pPr>
      <w:r w:rsidRPr="001F6ED1">
        <w:t>The backend creates a payment order before checkout.</w:t>
      </w:r>
    </w:p>
    <w:p w14:paraId="6600F602" w14:textId="77777777" w:rsidR="00040653" w:rsidRPr="001F6ED1" w:rsidRDefault="00040653" w:rsidP="00040653">
      <w:pPr>
        <w:numPr>
          <w:ilvl w:val="0"/>
          <w:numId w:val="9"/>
        </w:numPr>
      </w:pPr>
      <w:r w:rsidRPr="001F6ED1">
        <w:t>Payment signatures are verified before confirming orders.</w:t>
      </w:r>
    </w:p>
    <w:p w14:paraId="4DEAAA2E" w14:textId="77777777" w:rsidR="00040653" w:rsidRPr="001F6ED1" w:rsidRDefault="00040653" w:rsidP="00040653">
      <w:pPr>
        <w:numPr>
          <w:ilvl w:val="0"/>
          <w:numId w:val="9"/>
        </w:numPr>
      </w:pPr>
      <w:r w:rsidRPr="001F6ED1">
        <w:t>Payment verification, order creation, and inventory updates execute synchronously to maintain consistency.</w:t>
      </w:r>
    </w:p>
    <w:p w14:paraId="3E8F7F6D" w14:textId="77777777" w:rsidR="00040653" w:rsidRPr="001F6ED1" w:rsidRDefault="00040653" w:rsidP="00040653">
      <w:pPr>
        <w:numPr>
          <w:ilvl w:val="0"/>
          <w:numId w:val="9"/>
        </w:numPr>
      </w:pPr>
      <w:r w:rsidRPr="001F6ED1">
        <w:t>Refund history and payment records are maintained for every transaction.</w:t>
      </w:r>
    </w:p>
    <w:p w14:paraId="221854D6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7ABB09C0">
          <v:rect id="_x0000_i1032" style="width:0;height:1.5pt" o:hralign="center" o:hrstd="t" o:hr="t" fillcolor="#a0a0a0" stroked="f"/>
        </w:pict>
      </w:r>
    </w:p>
    <w:p w14:paraId="1A7B6039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8. Seller Operations Engine</w:t>
      </w:r>
    </w:p>
    <w:p w14:paraId="0A273351" w14:textId="77777777" w:rsidR="00040653" w:rsidRPr="001F6ED1" w:rsidRDefault="00040653" w:rsidP="00040653">
      <w:r w:rsidRPr="001F6ED1">
        <w:t>The Seller Portal provides centralized tools for business management.</w:t>
      </w:r>
    </w:p>
    <w:p w14:paraId="1CE85E47" w14:textId="77777777" w:rsidR="00040653" w:rsidRPr="001F6ED1" w:rsidRDefault="00040653" w:rsidP="00040653">
      <w:pPr>
        <w:numPr>
          <w:ilvl w:val="0"/>
          <w:numId w:val="10"/>
        </w:numPr>
      </w:pPr>
      <w:r w:rsidRPr="001F6ED1">
        <w:t>Product, pricing, and inventory management.</w:t>
      </w:r>
    </w:p>
    <w:p w14:paraId="197597F2" w14:textId="77777777" w:rsidR="00040653" w:rsidRPr="001F6ED1" w:rsidRDefault="00040653" w:rsidP="00040653">
      <w:pPr>
        <w:numPr>
          <w:ilvl w:val="0"/>
          <w:numId w:val="10"/>
        </w:numPr>
      </w:pPr>
      <w:r w:rsidRPr="001F6ED1">
        <w:t>CSV/Excel based bulk product upload.</w:t>
      </w:r>
    </w:p>
    <w:p w14:paraId="4F52E3B3" w14:textId="77777777" w:rsidR="00040653" w:rsidRPr="001F6ED1" w:rsidRDefault="00040653" w:rsidP="00040653">
      <w:pPr>
        <w:numPr>
          <w:ilvl w:val="0"/>
          <w:numId w:val="10"/>
        </w:numPr>
      </w:pPr>
      <w:r w:rsidRPr="001F6ED1">
        <w:t>Order processing and shipment updates.</w:t>
      </w:r>
    </w:p>
    <w:p w14:paraId="39F61A20" w14:textId="77777777" w:rsidR="00040653" w:rsidRPr="001F6ED1" w:rsidRDefault="00040653" w:rsidP="00040653">
      <w:pPr>
        <w:numPr>
          <w:ilvl w:val="0"/>
          <w:numId w:val="10"/>
        </w:numPr>
      </w:pPr>
      <w:r w:rsidRPr="001F6ED1">
        <w:t>Revenue dashboards and product performance analytics.</w:t>
      </w:r>
    </w:p>
    <w:p w14:paraId="31551E22" w14:textId="77777777" w:rsidR="00040653" w:rsidRPr="001F6ED1" w:rsidRDefault="00040653" w:rsidP="00040653">
      <w:pPr>
        <w:numPr>
          <w:ilvl w:val="0"/>
          <w:numId w:val="10"/>
        </w:numPr>
      </w:pPr>
      <w:r w:rsidRPr="001F6ED1">
        <w:t xml:space="preserve">AI-assisted content generation for product descriptions, hashtags, and promotional posts through </w:t>
      </w:r>
      <w:proofErr w:type="spellStart"/>
      <w:r w:rsidRPr="001F6ED1">
        <w:t>OpenRouter</w:t>
      </w:r>
      <w:proofErr w:type="spellEnd"/>
      <w:r w:rsidRPr="001F6ED1">
        <w:t>.</w:t>
      </w:r>
    </w:p>
    <w:p w14:paraId="2971D665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74720478">
          <v:rect id="_x0000_i1033" style="width:0;height:1.5pt" o:hralign="center" o:hrstd="t" o:hr="t" fillcolor="#a0a0a0" stroked="f"/>
        </w:pict>
      </w:r>
    </w:p>
    <w:p w14:paraId="0F3AA494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9. Customer Shopping Experience Engine</w:t>
      </w:r>
    </w:p>
    <w:p w14:paraId="57C88AF8" w14:textId="77777777" w:rsidR="00040653" w:rsidRPr="001F6ED1" w:rsidRDefault="00040653" w:rsidP="00040653">
      <w:r w:rsidRPr="001F6ED1">
        <w:t>The shopping engine manages the complete customer purchasing workflow.</w:t>
      </w:r>
    </w:p>
    <w:p w14:paraId="438837B1" w14:textId="77777777" w:rsidR="00040653" w:rsidRPr="001F6ED1" w:rsidRDefault="00040653" w:rsidP="00040653">
      <w:pPr>
        <w:numPr>
          <w:ilvl w:val="0"/>
          <w:numId w:val="11"/>
        </w:numPr>
      </w:pPr>
      <w:r w:rsidRPr="001F6ED1">
        <w:t>Product discovery through search and recommendations.</w:t>
      </w:r>
    </w:p>
    <w:p w14:paraId="5BCD54D8" w14:textId="77777777" w:rsidR="00040653" w:rsidRPr="001F6ED1" w:rsidRDefault="00040653" w:rsidP="00040653">
      <w:pPr>
        <w:numPr>
          <w:ilvl w:val="0"/>
          <w:numId w:val="11"/>
        </w:numPr>
      </w:pPr>
      <w:r w:rsidRPr="001F6ED1">
        <w:t>Wishlist and shopping cart management.</w:t>
      </w:r>
    </w:p>
    <w:p w14:paraId="6F3CD09C" w14:textId="77777777" w:rsidR="00040653" w:rsidRPr="001F6ED1" w:rsidRDefault="00040653" w:rsidP="00040653">
      <w:pPr>
        <w:numPr>
          <w:ilvl w:val="0"/>
          <w:numId w:val="11"/>
        </w:numPr>
      </w:pPr>
      <w:r w:rsidRPr="001F6ED1">
        <w:t>Coupon validation during checkout.</w:t>
      </w:r>
    </w:p>
    <w:p w14:paraId="0B1BF154" w14:textId="77777777" w:rsidR="00040653" w:rsidRPr="001F6ED1" w:rsidRDefault="00040653" w:rsidP="00040653">
      <w:pPr>
        <w:numPr>
          <w:ilvl w:val="0"/>
          <w:numId w:val="11"/>
        </w:numPr>
      </w:pPr>
      <w:r w:rsidRPr="001F6ED1">
        <w:t>Secure payment and order tracking.</w:t>
      </w:r>
    </w:p>
    <w:p w14:paraId="4A05D258" w14:textId="77777777" w:rsidR="00040653" w:rsidRPr="001F6ED1" w:rsidRDefault="00040653" w:rsidP="00040653">
      <w:pPr>
        <w:numPr>
          <w:ilvl w:val="0"/>
          <w:numId w:val="11"/>
        </w:numPr>
      </w:pPr>
      <w:r w:rsidRPr="001F6ED1">
        <w:t>Verified ratings and product reviews after successful delivery.</w:t>
      </w:r>
    </w:p>
    <w:p w14:paraId="5C6367F6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5522768A">
          <v:rect id="_x0000_i1034" style="width:0;height:1.5pt" o:hralign="center" o:hrstd="t" o:hr="t" fillcolor="#a0a0a0" stroked="f"/>
        </w:pict>
      </w:r>
    </w:p>
    <w:p w14:paraId="6C983B14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10. Marketplace Governance Engine</w:t>
      </w:r>
    </w:p>
    <w:p w14:paraId="271F71FE" w14:textId="77777777" w:rsidR="00040653" w:rsidRPr="001F6ED1" w:rsidRDefault="00040653" w:rsidP="00040653">
      <w:r w:rsidRPr="001F6ED1">
        <w:t>The administration subsystem supervises the overall marketplace.</w:t>
      </w:r>
    </w:p>
    <w:p w14:paraId="7C64DD55" w14:textId="77777777" w:rsidR="00040653" w:rsidRPr="001F6ED1" w:rsidRDefault="00040653" w:rsidP="00040653">
      <w:pPr>
        <w:numPr>
          <w:ilvl w:val="0"/>
          <w:numId w:val="12"/>
        </w:numPr>
      </w:pPr>
      <w:r w:rsidRPr="001F6ED1">
        <w:t>Seller approval and verification.</w:t>
      </w:r>
    </w:p>
    <w:p w14:paraId="448C11B2" w14:textId="77777777" w:rsidR="00040653" w:rsidRPr="001F6ED1" w:rsidRDefault="00040653" w:rsidP="00040653">
      <w:pPr>
        <w:numPr>
          <w:ilvl w:val="0"/>
          <w:numId w:val="12"/>
        </w:numPr>
      </w:pPr>
      <w:r w:rsidRPr="001F6ED1">
        <w:t>Product moderation before publication.</w:t>
      </w:r>
    </w:p>
    <w:p w14:paraId="4C8FB168" w14:textId="77777777" w:rsidR="00040653" w:rsidRPr="001F6ED1" w:rsidRDefault="00040653" w:rsidP="00040653">
      <w:pPr>
        <w:numPr>
          <w:ilvl w:val="0"/>
          <w:numId w:val="12"/>
        </w:numPr>
      </w:pPr>
      <w:r w:rsidRPr="001F6ED1">
        <w:t>Category, coupon, banner, and user management.</w:t>
      </w:r>
    </w:p>
    <w:p w14:paraId="3F95B128" w14:textId="77777777" w:rsidR="00040653" w:rsidRPr="001F6ED1" w:rsidRDefault="00040653" w:rsidP="00040653">
      <w:pPr>
        <w:numPr>
          <w:ilvl w:val="0"/>
          <w:numId w:val="12"/>
        </w:numPr>
      </w:pPr>
      <w:r w:rsidRPr="001F6ED1">
        <w:t>Marketplace reports and platform monitoring.</w:t>
      </w:r>
    </w:p>
    <w:p w14:paraId="6CBA2538" w14:textId="77777777" w:rsidR="00040653" w:rsidRPr="001F6ED1" w:rsidRDefault="00000000" w:rsidP="00040653">
      <w:r w:rsidRPr="001F6ED1">
        <w:lastRenderedPageBreak/>
        <w:pict w14:anchorId="262A6B38">
          <v:rect id="_x0000_i1035" style="width:0;height:1.5pt" o:hralign="center" o:hrstd="t" o:hr="t" fillcolor="#a0a0a0" stroked="f"/>
        </w:pict>
      </w:r>
    </w:p>
    <w:p w14:paraId="3C32BF71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11. Notification &amp; Communication Engine</w:t>
      </w:r>
    </w:p>
    <w:p w14:paraId="01E733B0" w14:textId="77777777" w:rsidR="00040653" w:rsidRPr="001F6ED1" w:rsidRDefault="00040653" w:rsidP="00040653">
      <w:r w:rsidRPr="001F6ED1">
        <w:t>The notification subsystem manages communication across the platform.</w:t>
      </w:r>
    </w:p>
    <w:p w14:paraId="1DB68E0D" w14:textId="77777777" w:rsidR="00040653" w:rsidRPr="001F6ED1" w:rsidRDefault="00040653" w:rsidP="00040653">
      <w:pPr>
        <w:numPr>
          <w:ilvl w:val="0"/>
          <w:numId w:val="13"/>
        </w:numPr>
      </w:pPr>
      <w:r w:rsidRPr="001F6ED1">
        <w:t>Welcome emails, password recovery, and account verification.</w:t>
      </w:r>
    </w:p>
    <w:p w14:paraId="7F745B84" w14:textId="77777777" w:rsidR="00040653" w:rsidRPr="001F6ED1" w:rsidRDefault="00040653" w:rsidP="00040653">
      <w:pPr>
        <w:numPr>
          <w:ilvl w:val="0"/>
          <w:numId w:val="13"/>
        </w:numPr>
      </w:pPr>
      <w:r w:rsidRPr="001F6ED1">
        <w:t>Order confirmation, shipping, and delivery notifications.</w:t>
      </w:r>
    </w:p>
    <w:p w14:paraId="2DE7E325" w14:textId="77777777" w:rsidR="00040653" w:rsidRPr="001F6ED1" w:rsidRDefault="00040653" w:rsidP="00040653">
      <w:pPr>
        <w:numPr>
          <w:ilvl w:val="0"/>
          <w:numId w:val="13"/>
        </w:numPr>
      </w:pPr>
      <w:r w:rsidRPr="001F6ED1">
        <w:t xml:space="preserve">Email delivery is performed using </w:t>
      </w:r>
      <w:proofErr w:type="spellStart"/>
      <w:r w:rsidRPr="001F6ED1">
        <w:t>Nodemailer</w:t>
      </w:r>
      <w:proofErr w:type="spellEnd"/>
      <w:r w:rsidRPr="001F6ED1">
        <w:t>.</w:t>
      </w:r>
    </w:p>
    <w:p w14:paraId="3401D696" w14:textId="77777777" w:rsidR="00040653" w:rsidRPr="001F6ED1" w:rsidRDefault="00040653" w:rsidP="00040653">
      <w:pPr>
        <w:numPr>
          <w:ilvl w:val="0"/>
          <w:numId w:val="13"/>
        </w:numPr>
      </w:pPr>
      <w:r w:rsidRPr="001F6ED1">
        <w:t>RabbitMQ queues background tasks so notifications are processed asynchronously without delaying user requests.</w:t>
      </w:r>
    </w:p>
    <w:p w14:paraId="459211A8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44600A13">
          <v:rect id="_x0000_i1036" style="width:0;height:1.5pt" o:hralign="center" o:hrstd="t" o:hr="t" fillcolor="#a0a0a0" stroked="f"/>
        </w:pict>
      </w:r>
    </w:p>
    <w:p w14:paraId="0FBC39B8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12. Analytics &amp; Business Intelligence Engine</w:t>
      </w:r>
    </w:p>
    <w:p w14:paraId="42FEF999" w14:textId="77777777" w:rsidR="00040653" w:rsidRPr="001F6ED1" w:rsidRDefault="00040653" w:rsidP="00040653">
      <w:r w:rsidRPr="001F6ED1">
        <w:t>The analytics subsystem transforms operational data into actionable insights.</w:t>
      </w:r>
    </w:p>
    <w:p w14:paraId="4ABA2D6F" w14:textId="77777777" w:rsidR="00040653" w:rsidRPr="001F6ED1" w:rsidRDefault="00040653" w:rsidP="00040653">
      <w:pPr>
        <w:numPr>
          <w:ilvl w:val="0"/>
          <w:numId w:val="14"/>
        </w:numPr>
      </w:pPr>
      <w:r w:rsidRPr="001F6ED1">
        <w:t>Revenue and sales reporting.</w:t>
      </w:r>
    </w:p>
    <w:p w14:paraId="636DE6C5" w14:textId="77777777" w:rsidR="00040653" w:rsidRPr="001F6ED1" w:rsidRDefault="00040653" w:rsidP="00040653">
      <w:pPr>
        <w:numPr>
          <w:ilvl w:val="0"/>
          <w:numId w:val="14"/>
        </w:numPr>
      </w:pPr>
      <w:r w:rsidRPr="001F6ED1">
        <w:t>Product performance analysis.</w:t>
      </w:r>
    </w:p>
    <w:p w14:paraId="0A3AFF8B" w14:textId="77777777" w:rsidR="00040653" w:rsidRPr="001F6ED1" w:rsidRDefault="00040653" w:rsidP="00040653">
      <w:pPr>
        <w:numPr>
          <w:ilvl w:val="0"/>
          <w:numId w:val="14"/>
        </w:numPr>
      </w:pPr>
      <w:r w:rsidRPr="001F6ED1">
        <w:t>Seller business statistics.</w:t>
      </w:r>
    </w:p>
    <w:p w14:paraId="146A2129" w14:textId="77777777" w:rsidR="00040653" w:rsidRPr="001F6ED1" w:rsidRDefault="00040653" w:rsidP="00040653">
      <w:pPr>
        <w:numPr>
          <w:ilvl w:val="0"/>
          <w:numId w:val="14"/>
        </w:numPr>
      </w:pPr>
      <w:r w:rsidRPr="001F6ED1">
        <w:t>Customer purchasing trends.</w:t>
      </w:r>
    </w:p>
    <w:p w14:paraId="4686D512" w14:textId="77777777" w:rsidR="00040653" w:rsidRPr="001F6ED1" w:rsidRDefault="00040653" w:rsidP="00040653">
      <w:pPr>
        <w:numPr>
          <w:ilvl w:val="0"/>
          <w:numId w:val="14"/>
        </w:numPr>
      </w:pPr>
      <w:r w:rsidRPr="001F6ED1">
        <w:t>SQL aggregation queries generate dashboards efficiently.</w:t>
      </w:r>
    </w:p>
    <w:p w14:paraId="3DA8EFB4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336F66BA">
          <v:rect id="_x0000_i1037" style="width:0;height:1.5pt" o:hralign="center" o:hrstd="t" o:hr="t" fillcolor="#a0a0a0" stroked="f"/>
        </w:pict>
      </w:r>
    </w:p>
    <w:p w14:paraId="15008FE7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13. AI Seller Productivity Engine</w:t>
      </w:r>
    </w:p>
    <w:p w14:paraId="519D5DA5" w14:textId="77777777" w:rsidR="00040653" w:rsidRPr="001F6ED1" w:rsidRDefault="00040653" w:rsidP="00040653">
      <w:r w:rsidRPr="001F6ED1">
        <w:t xml:space="preserve">A dedicated AI service enhances seller productivity through </w:t>
      </w:r>
      <w:proofErr w:type="spellStart"/>
      <w:r w:rsidRPr="001F6ED1">
        <w:t>OpenRouter</w:t>
      </w:r>
      <w:proofErr w:type="spellEnd"/>
      <w:r w:rsidRPr="001F6ED1">
        <w:t>.</w:t>
      </w:r>
    </w:p>
    <w:p w14:paraId="1D1E5CC8" w14:textId="77777777" w:rsidR="00040653" w:rsidRPr="001F6ED1" w:rsidRDefault="00040653" w:rsidP="00040653">
      <w:pPr>
        <w:numPr>
          <w:ilvl w:val="0"/>
          <w:numId w:val="15"/>
        </w:numPr>
      </w:pPr>
      <w:r w:rsidRPr="001F6ED1">
        <w:t>AI Product Description Generator.</w:t>
      </w:r>
    </w:p>
    <w:p w14:paraId="30DA3654" w14:textId="77777777" w:rsidR="00040653" w:rsidRPr="001F6ED1" w:rsidRDefault="00040653" w:rsidP="00040653">
      <w:pPr>
        <w:numPr>
          <w:ilvl w:val="0"/>
          <w:numId w:val="15"/>
        </w:numPr>
      </w:pPr>
      <w:r w:rsidRPr="001F6ED1">
        <w:t>AI Hashtag Generator.</w:t>
      </w:r>
    </w:p>
    <w:p w14:paraId="3E630DE8" w14:textId="77777777" w:rsidR="00040653" w:rsidRPr="001F6ED1" w:rsidRDefault="00040653" w:rsidP="00040653">
      <w:pPr>
        <w:numPr>
          <w:ilvl w:val="0"/>
          <w:numId w:val="15"/>
        </w:numPr>
      </w:pPr>
      <w:r w:rsidRPr="001F6ED1">
        <w:t>AI Social Media Post Generator.</w:t>
      </w:r>
    </w:p>
    <w:p w14:paraId="79194B81" w14:textId="77777777" w:rsidR="00040653" w:rsidRPr="001F6ED1" w:rsidRDefault="00040653" w:rsidP="00040653">
      <w:pPr>
        <w:numPr>
          <w:ilvl w:val="0"/>
          <w:numId w:val="15"/>
        </w:numPr>
      </w:pPr>
      <w:r w:rsidRPr="001F6ED1">
        <w:t>AI modules remain isolated from core marketplace services, allowing future AI model replacement without affecting business logic.</w:t>
      </w:r>
    </w:p>
    <w:p w14:paraId="5A7285FA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53C4AFA8">
          <v:rect id="_x0000_i1038" style="width:0;height:1.5pt" o:hralign="center" o:hrstd="t" o:hr="t" fillcolor="#a0a0a0" stroked="f"/>
        </w:pict>
      </w:r>
    </w:p>
    <w:p w14:paraId="768ABA3C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14. Distributed Performance &amp; Scalability Architecture</w:t>
      </w:r>
    </w:p>
    <w:p w14:paraId="431777A6" w14:textId="77777777" w:rsidR="00040653" w:rsidRPr="001F6ED1" w:rsidRDefault="00040653" w:rsidP="00040653">
      <w:r w:rsidRPr="001F6ED1">
        <w:t>The platform incorporates distributed system components to improve scalability and reliability.</w:t>
      </w:r>
    </w:p>
    <w:p w14:paraId="7655EBDA" w14:textId="77777777" w:rsidR="00040653" w:rsidRPr="001F6ED1" w:rsidRDefault="00040653" w:rsidP="00040653">
      <w:pPr>
        <w:numPr>
          <w:ilvl w:val="0"/>
          <w:numId w:val="16"/>
        </w:numPr>
      </w:pPr>
      <w:r w:rsidRPr="001F6ED1">
        <w:t>Redis Cache reduces database load by storing frequently accessed products and search results.</w:t>
      </w:r>
    </w:p>
    <w:p w14:paraId="5945EE26" w14:textId="77777777" w:rsidR="00040653" w:rsidRPr="001F6ED1" w:rsidRDefault="00040653" w:rsidP="00040653">
      <w:pPr>
        <w:numPr>
          <w:ilvl w:val="0"/>
          <w:numId w:val="16"/>
        </w:numPr>
      </w:pPr>
      <w:r w:rsidRPr="001F6ED1">
        <w:t>Redis Distributed Locking prevents overselling during concurrent purchase requests.</w:t>
      </w:r>
    </w:p>
    <w:p w14:paraId="6ACE0DA1" w14:textId="77777777" w:rsidR="00040653" w:rsidRPr="001F6ED1" w:rsidRDefault="00040653" w:rsidP="00040653">
      <w:pPr>
        <w:numPr>
          <w:ilvl w:val="0"/>
          <w:numId w:val="16"/>
        </w:numPr>
      </w:pPr>
      <w:r w:rsidRPr="001F6ED1">
        <w:t>RabbitMQ processes background tasks such as notifications, analytics, and AI operations asynchronously.</w:t>
      </w:r>
    </w:p>
    <w:p w14:paraId="7DEDD3EB" w14:textId="77777777" w:rsidR="00040653" w:rsidRPr="001F6ED1" w:rsidRDefault="00040653" w:rsidP="00040653">
      <w:pPr>
        <w:numPr>
          <w:ilvl w:val="0"/>
          <w:numId w:val="16"/>
        </w:numPr>
      </w:pPr>
      <w:r w:rsidRPr="001F6ED1">
        <w:lastRenderedPageBreak/>
        <w:t>MariaDB Sharding distributes large datasets across multiple database instances to support marketplace growth and high-volume transactions.</w:t>
      </w:r>
    </w:p>
    <w:p w14:paraId="27E7D715" w14:textId="77777777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3B93A1D0">
          <v:rect id="_x0000_i1039" style="width:0;height:1.5pt" o:hralign="center" o:hrstd="t" o:hr="t" fillcolor="#a0a0a0" stroked="f"/>
        </w:pict>
      </w:r>
    </w:p>
    <w:p w14:paraId="04330C16" w14:textId="77777777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Technology Stack</w:t>
      </w:r>
    </w:p>
    <w:p w14:paraId="7EEF6E86" w14:textId="77777777" w:rsidR="001F6ED1" w:rsidRDefault="001F6ED1" w:rsidP="00040653">
      <w:pPr>
        <w:rPr>
          <w:b/>
          <w:bCs/>
        </w:rPr>
        <w:sectPr w:rsidR="001F6ED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5635819" w14:textId="77777777" w:rsidR="00040653" w:rsidRPr="00040653" w:rsidRDefault="00040653" w:rsidP="001F6ED1">
      <w:pPr>
        <w:spacing w:after="0"/>
        <w:rPr>
          <w:b/>
          <w:bCs/>
        </w:rPr>
      </w:pPr>
      <w:r w:rsidRPr="00040653">
        <w:rPr>
          <w:b/>
          <w:bCs/>
        </w:rPr>
        <w:t>Frontend</w:t>
      </w:r>
    </w:p>
    <w:p w14:paraId="3F378216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React 19</w:t>
      </w:r>
    </w:p>
    <w:p w14:paraId="4F865903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Vite</w:t>
      </w:r>
    </w:p>
    <w:p w14:paraId="7011ABD1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Tailwind CSS</w:t>
      </w:r>
    </w:p>
    <w:p w14:paraId="70F9680F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React Router DOM</w:t>
      </w:r>
    </w:p>
    <w:p w14:paraId="2B1A0076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Axios</w:t>
      </w:r>
    </w:p>
    <w:p w14:paraId="1F906FD5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Redux Toolkit</w:t>
      </w:r>
    </w:p>
    <w:p w14:paraId="031F045E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React Hook Form</w:t>
      </w:r>
    </w:p>
    <w:p w14:paraId="57F73049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Zod</w:t>
      </w:r>
    </w:p>
    <w:p w14:paraId="41044BD2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Framer Motion</w:t>
      </w:r>
    </w:p>
    <w:p w14:paraId="5CDD85F6" w14:textId="77777777" w:rsidR="00040653" w:rsidRPr="001F6ED1" w:rsidRDefault="00040653" w:rsidP="001F6ED1">
      <w:pPr>
        <w:numPr>
          <w:ilvl w:val="0"/>
          <w:numId w:val="17"/>
        </w:numPr>
        <w:spacing w:after="0"/>
      </w:pPr>
      <w:r w:rsidRPr="001F6ED1">
        <w:t>Chart.js</w:t>
      </w:r>
    </w:p>
    <w:p w14:paraId="2762C5E9" w14:textId="77777777" w:rsidR="001F6ED1" w:rsidRDefault="001F6ED1" w:rsidP="001F6ED1">
      <w:pPr>
        <w:spacing w:after="0"/>
        <w:rPr>
          <w:b/>
          <w:bCs/>
        </w:rPr>
      </w:pPr>
    </w:p>
    <w:p w14:paraId="648113E0" w14:textId="77777777" w:rsidR="001F6ED1" w:rsidRDefault="001F6ED1" w:rsidP="001F6ED1">
      <w:pPr>
        <w:spacing w:after="0"/>
        <w:rPr>
          <w:b/>
          <w:bCs/>
        </w:rPr>
      </w:pPr>
    </w:p>
    <w:p w14:paraId="40B153F6" w14:textId="77777777" w:rsidR="001F6ED1" w:rsidRDefault="001F6ED1" w:rsidP="001F6ED1">
      <w:pPr>
        <w:spacing w:after="0"/>
        <w:rPr>
          <w:b/>
          <w:bCs/>
        </w:rPr>
      </w:pPr>
    </w:p>
    <w:p w14:paraId="396923EE" w14:textId="46E45583" w:rsidR="00040653" w:rsidRPr="00040653" w:rsidRDefault="00040653" w:rsidP="001F6ED1">
      <w:pPr>
        <w:spacing w:after="0"/>
        <w:rPr>
          <w:b/>
          <w:bCs/>
        </w:rPr>
      </w:pPr>
      <w:r w:rsidRPr="00040653">
        <w:rPr>
          <w:b/>
          <w:bCs/>
        </w:rPr>
        <w:t>Backend</w:t>
      </w:r>
    </w:p>
    <w:p w14:paraId="11943B14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r w:rsidRPr="001F6ED1">
        <w:t>Node.js</w:t>
      </w:r>
    </w:p>
    <w:p w14:paraId="7EAB2B07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r w:rsidRPr="001F6ED1">
        <w:t>Express.js</w:t>
      </w:r>
    </w:p>
    <w:p w14:paraId="079EB7AA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r w:rsidRPr="001F6ED1">
        <w:t>MariaDB</w:t>
      </w:r>
    </w:p>
    <w:p w14:paraId="6EF89BA5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proofErr w:type="spellStart"/>
      <w:r w:rsidRPr="001F6ED1">
        <w:t>Sequelize</w:t>
      </w:r>
      <w:proofErr w:type="spellEnd"/>
      <w:r w:rsidRPr="001F6ED1">
        <w:t xml:space="preserve"> ORM</w:t>
      </w:r>
    </w:p>
    <w:p w14:paraId="5277ED32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r w:rsidRPr="001F6ED1">
        <w:t>JWT</w:t>
      </w:r>
    </w:p>
    <w:p w14:paraId="5DD37280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proofErr w:type="spellStart"/>
      <w:r w:rsidRPr="001F6ED1">
        <w:t>bcrypt</w:t>
      </w:r>
      <w:proofErr w:type="spellEnd"/>
    </w:p>
    <w:p w14:paraId="13DC8274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r w:rsidRPr="001F6ED1">
        <w:t>Multer</w:t>
      </w:r>
    </w:p>
    <w:p w14:paraId="0D85497A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proofErr w:type="spellStart"/>
      <w:r w:rsidRPr="001F6ED1">
        <w:t>Cloudinary</w:t>
      </w:r>
      <w:proofErr w:type="spellEnd"/>
    </w:p>
    <w:p w14:paraId="4D607CAD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proofErr w:type="spellStart"/>
      <w:r w:rsidRPr="001F6ED1">
        <w:t>Razorpay</w:t>
      </w:r>
      <w:proofErr w:type="spellEnd"/>
    </w:p>
    <w:p w14:paraId="099BCAE6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proofErr w:type="spellStart"/>
      <w:r w:rsidRPr="001F6ED1">
        <w:t>Nodemailer</w:t>
      </w:r>
      <w:proofErr w:type="spellEnd"/>
    </w:p>
    <w:p w14:paraId="38C3890F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r w:rsidRPr="001F6ED1">
        <w:t>Redis</w:t>
      </w:r>
    </w:p>
    <w:p w14:paraId="406DE46F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r w:rsidRPr="001F6ED1">
        <w:t>RabbitMQ</w:t>
      </w:r>
    </w:p>
    <w:p w14:paraId="52E143F3" w14:textId="77777777" w:rsidR="00040653" w:rsidRPr="001F6ED1" w:rsidRDefault="00040653" w:rsidP="001F6ED1">
      <w:pPr>
        <w:numPr>
          <w:ilvl w:val="0"/>
          <w:numId w:val="18"/>
        </w:numPr>
        <w:spacing w:after="0"/>
      </w:pPr>
      <w:proofErr w:type="spellStart"/>
      <w:r w:rsidRPr="001F6ED1">
        <w:t>OpenRouter</w:t>
      </w:r>
      <w:proofErr w:type="spellEnd"/>
      <w:r w:rsidRPr="001F6ED1">
        <w:t xml:space="preserve"> API</w:t>
      </w:r>
    </w:p>
    <w:p w14:paraId="426FF66D" w14:textId="77777777" w:rsidR="001F6ED1" w:rsidRDefault="001F6ED1" w:rsidP="00040653">
      <w:pPr>
        <w:rPr>
          <w:b/>
          <w:bCs/>
        </w:rPr>
        <w:sectPr w:rsidR="001F6ED1" w:rsidSect="001F6ED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46F6B03" w14:textId="6443A482" w:rsidR="00A63C7A" w:rsidRDefault="00000000" w:rsidP="00040653">
      <w:pPr>
        <w:rPr>
          <w:b/>
          <w:bCs/>
        </w:rPr>
      </w:pPr>
      <w:r>
        <w:rPr>
          <w:b/>
          <w:bCs/>
        </w:rPr>
        <w:pict w14:anchorId="29B383FA">
          <v:rect id="_x0000_i1040" style="width:0;height:1.5pt" o:hralign="center" o:hrstd="t" o:hr="t" fillcolor="#a0a0a0" stroked="f"/>
        </w:pict>
      </w:r>
    </w:p>
    <w:p w14:paraId="2B6C13AD" w14:textId="5AB6733A" w:rsidR="00040653" w:rsidRPr="00040653" w:rsidRDefault="00040653" w:rsidP="00040653">
      <w:pPr>
        <w:rPr>
          <w:b/>
          <w:bCs/>
        </w:rPr>
      </w:pPr>
      <w:r w:rsidRPr="00040653">
        <w:rPr>
          <w:b/>
          <w:bCs/>
        </w:rPr>
        <w:t>Resume-Oriented Engineering Highlights</w:t>
      </w:r>
    </w:p>
    <w:p w14:paraId="14CB94C7" w14:textId="2AC30243" w:rsidR="001F6ED1" w:rsidRPr="001F6ED1" w:rsidRDefault="001F6ED1" w:rsidP="00040653">
      <w:r w:rsidRPr="001F6ED1">
        <w:t xml:space="preserve">The marketplace is built using a modular service-oriented architecture with transactional order and inventory management to ensure reliable operations. It leverages Redis for caching and distributed locking, RabbitMQ for asynchronous processing, and MariaDB with </w:t>
      </w:r>
      <w:proofErr w:type="spellStart"/>
      <w:r w:rsidRPr="001F6ED1">
        <w:t>Sequelize</w:t>
      </w:r>
      <w:proofErr w:type="spellEnd"/>
      <w:r w:rsidRPr="001F6ED1">
        <w:t xml:space="preserve"> ORM for efficient data management. An </w:t>
      </w:r>
      <w:proofErr w:type="spellStart"/>
      <w:r w:rsidRPr="001F6ED1">
        <w:t>OpenRouter</w:t>
      </w:r>
      <w:proofErr w:type="spellEnd"/>
      <w:r w:rsidRPr="001F6ED1">
        <w:t>-based AI service enhances seller productivity through intelligent content generation.</w:t>
      </w:r>
    </w:p>
    <w:p w14:paraId="041637B2" w14:textId="04C85759" w:rsidR="00040653" w:rsidRPr="00040653" w:rsidRDefault="00000000" w:rsidP="00040653">
      <w:pPr>
        <w:rPr>
          <w:b/>
          <w:bCs/>
        </w:rPr>
      </w:pPr>
      <w:r>
        <w:rPr>
          <w:b/>
          <w:bCs/>
        </w:rPr>
        <w:pict w14:anchorId="66DAD85F">
          <v:rect id="_x0000_i1041" style="width:0;height:1.5pt" o:hralign="center" o:hrstd="t" o:hr="t" fillcolor="#a0a0a0" stroked="f"/>
        </w:pict>
      </w:r>
    </w:p>
    <w:p w14:paraId="202FA58E" w14:textId="77777777" w:rsidR="005B0745" w:rsidRPr="00040653" w:rsidRDefault="005B0745" w:rsidP="00040653"/>
    <w:sectPr w:rsidR="005B0745" w:rsidRPr="00040653" w:rsidSect="001F6ED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D63"/>
    <w:multiLevelType w:val="multilevel"/>
    <w:tmpl w:val="5AE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2B49"/>
    <w:multiLevelType w:val="multilevel"/>
    <w:tmpl w:val="B79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80C6D"/>
    <w:multiLevelType w:val="multilevel"/>
    <w:tmpl w:val="A0D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4EAC"/>
    <w:multiLevelType w:val="multilevel"/>
    <w:tmpl w:val="D4A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E10EF"/>
    <w:multiLevelType w:val="multilevel"/>
    <w:tmpl w:val="835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43F2"/>
    <w:multiLevelType w:val="multilevel"/>
    <w:tmpl w:val="D4C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55DF4"/>
    <w:multiLevelType w:val="multilevel"/>
    <w:tmpl w:val="69D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07B7E"/>
    <w:multiLevelType w:val="multilevel"/>
    <w:tmpl w:val="A74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95C0E"/>
    <w:multiLevelType w:val="multilevel"/>
    <w:tmpl w:val="A91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732E3"/>
    <w:multiLevelType w:val="multilevel"/>
    <w:tmpl w:val="E93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B4C6A"/>
    <w:multiLevelType w:val="multilevel"/>
    <w:tmpl w:val="640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23181"/>
    <w:multiLevelType w:val="multilevel"/>
    <w:tmpl w:val="B3C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C6AF1"/>
    <w:multiLevelType w:val="multilevel"/>
    <w:tmpl w:val="EAF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A6391"/>
    <w:multiLevelType w:val="multilevel"/>
    <w:tmpl w:val="F01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86EEB"/>
    <w:multiLevelType w:val="multilevel"/>
    <w:tmpl w:val="E68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82168"/>
    <w:multiLevelType w:val="multilevel"/>
    <w:tmpl w:val="7ED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B6804"/>
    <w:multiLevelType w:val="multilevel"/>
    <w:tmpl w:val="7EE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F559D"/>
    <w:multiLevelType w:val="multilevel"/>
    <w:tmpl w:val="8616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60AC1"/>
    <w:multiLevelType w:val="multilevel"/>
    <w:tmpl w:val="8EB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71357">
    <w:abstractNumId w:val="6"/>
  </w:num>
  <w:num w:numId="2" w16cid:durableId="624047098">
    <w:abstractNumId w:val="8"/>
  </w:num>
  <w:num w:numId="3" w16cid:durableId="790131192">
    <w:abstractNumId w:val="11"/>
  </w:num>
  <w:num w:numId="4" w16cid:durableId="385686423">
    <w:abstractNumId w:val="9"/>
  </w:num>
  <w:num w:numId="5" w16cid:durableId="849948384">
    <w:abstractNumId w:val="7"/>
  </w:num>
  <w:num w:numId="6" w16cid:durableId="166753278">
    <w:abstractNumId w:val="18"/>
  </w:num>
  <w:num w:numId="7" w16cid:durableId="1906526964">
    <w:abstractNumId w:val="10"/>
  </w:num>
  <w:num w:numId="8" w16cid:durableId="284045712">
    <w:abstractNumId w:val="13"/>
  </w:num>
  <w:num w:numId="9" w16cid:durableId="2104261977">
    <w:abstractNumId w:val="4"/>
  </w:num>
  <w:num w:numId="10" w16cid:durableId="2032142400">
    <w:abstractNumId w:val="5"/>
  </w:num>
  <w:num w:numId="11" w16cid:durableId="1137525113">
    <w:abstractNumId w:val="12"/>
  </w:num>
  <w:num w:numId="12" w16cid:durableId="1991014480">
    <w:abstractNumId w:val="2"/>
  </w:num>
  <w:num w:numId="13" w16cid:durableId="1542863925">
    <w:abstractNumId w:val="17"/>
  </w:num>
  <w:num w:numId="14" w16cid:durableId="643508538">
    <w:abstractNumId w:val="1"/>
  </w:num>
  <w:num w:numId="15" w16cid:durableId="293798916">
    <w:abstractNumId w:val="15"/>
  </w:num>
  <w:num w:numId="16" w16cid:durableId="1782728274">
    <w:abstractNumId w:val="14"/>
  </w:num>
  <w:num w:numId="17" w16cid:durableId="293098297">
    <w:abstractNumId w:val="3"/>
  </w:num>
  <w:num w:numId="18" w16cid:durableId="1933312665">
    <w:abstractNumId w:val="0"/>
  </w:num>
  <w:num w:numId="19" w16cid:durableId="14956054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45"/>
    <w:rsid w:val="000123C2"/>
    <w:rsid w:val="00031E64"/>
    <w:rsid w:val="00040653"/>
    <w:rsid w:val="001F6ED1"/>
    <w:rsid w:val="00527A79"/>
    <w:rsid w:val="005B0745"/>
    <w:rsid w:val="006C0F6E"/>
    <w:rsid w:val="006E17E8"/>
    <w:rsid w:val="008D2409"/>
    <w:rsid w:val="00A63C7A"/>
    <w:rsid w:val="00E3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9D10"/>
  <w15:chartTrackingRefBased/>
  <w15:docId w15:val="{A7771616-F015-4867-97B9-38D38155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Tanavi Pandao</dc:creator>
  <cp:keywords/>
  <dc:description/>
  <cp:lastModifiedBy>Tanavi Pandao</cp:lastModifiedBy>
  <cp:revision>7</cp:revision>
  <dcterms:created xsi:type="dcterms:W3CDTF">2026-07-12T09:30:00Z</dcterms:created>
  <dcterms:modified xsi:type="dcterms:W3CDTF">2026-07-14T18:22:00Z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9f987d8e-e22a-4193-a034-806d47f5292f</vt:lpwstr>
  </property>
</Properties>
</file>