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7595" w14:textId="77777777" w:rsidR="004A6088" w:rsidRDefault="004A6088">
      <w:r>
        <w:t>Implement the idea of Translation look aside buffer. You can choose the TLB size to be 10. Also compute the Effective memory access time. Recall that the overall effective memory time was computed using the following expression:</w:t>
      </w:r>
    </w:p>
    <w:p w14:paraId="4A23CB1D" w14:textId="77777777" w:rsidR="004A6088" w:rsidRDefault="004A6088"/>
    <w:p w14:paraId="7CC29572" w14:textId="68EEB208" w:rsidR="004A6088" w:rsidRDefault="004A6088">
      <w:r>
        <w:rPr>
          <w:rStyle w:val="Strong"/>
        </w:rPr>
        <w:t>EMAT = h*(</w:t>
      </w:r>
      <w:r>
        <w:rPr>
          <w:rStyle w:val="Strong"/>
        </w:rPr>
        <w:t>CH</w:t>
      </w:r>
      <w:r>
        <w:rPr>
          <w:rStyle w:val="Strong"/>
        </w:rPr>
        <w:t>+</w:t>
      </w:r>
      <w:r>
        <w:rPr>
          <w:rStyle w:val="Strong"/>
        </w:rPr>
        <w:t>MM</w:t>
      </w:r>
      <w:r>
        <w:rPr>
          <w:rStyle w:val="Strong"/>
        </w:rPr>
        <w:t>) + (1-</w:t>
      </w:r>
      <w:proofErr w:type="gramStart"/>
      <w:r>
        <w:rPr>
          <w:rStyle w:val="Strong"/>
        </w:rPr>
        <w:t>h)*</w:t>
      </w:r>
      <w:proofErr w:type="gramEnd"/>
      <w:r>
        <w:rPr>
          <w:rStyle w:val="Strong"/>
        </w:rPr>
        <w:t>(</w:t>
      </w:r>
      <w:r>
        <w:rPr>
          <w:rStyle w:val="Strong"/>
        </w:rPr>
        <w:t>CH</w:t>
      </w:r>
      <w:r>
        <w:rPr>
          <w:rStyle w:val="Strong"/>
        </w:rPr>
        <w:t>+2</w:t>
      </w:r>
      <w:r>
        <w:rPr>
          <w:rStyle w:val="Strong"/>
        </w:rPr>
        <w:t>MM</w:t>
      </w:r>
      <w:r>
        <w:rPr>
          <w:rStyle w:val="Strong"/>
        </w:rPr>
        <w:t xml:space="preserve">) </w:t>
      </w:r>
      <w:r>
        <w:t xml:space="preserve"> </w:t>
      </w:r>
    </w:p>
    <w:p w14:paraId="2830C941" w14:textId="72A58F1D" w:rsidR="004A6088" w:rsidRDefault="004A6088"/>
    <w:p w14:paraId="547036D5" w14:textId="6FF46769" w:rsidR="004A6088" w:rsidRDefault="004A6088"/>
    <w:p w14:paraId="0E3025C7" w14:textId="7CA1995E" w:rsidR="004A6088" w:rsidRDefault="004A6088">
      <w:r>
        <w:t>MM= Main memory access time</w:t>
      </w:r>
    </w:p>
    <w:p w14:paraId="5E859B8A" w14:textId="77E90F19" w:rsidR="004A6088" w:rsidRDefault="004A6088">
      <w:r>
        <w:t>CH= Cache access time</w:t>
      </w:r>
      <w:bookmarkStart w:id="0" w:name="_GoBack"/>
      <w:bookmarkEnd w:id="0"/>
    </w:p>
    <w:sectPr w:rsidR="004A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8"/>
    <w:rsid w:val="004A6088"/>
    <w:rsid w:val="006202A4"/>
    <w:rsid w:val="008011B4"/>
    <w:rsid w:val="00EC3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1EC3"/>
  <w15:chartTrackingRefBased/>
  <w15:docId w15:val="{7FBAE7DA-CBEA-42DD-AACB-149E5DDB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6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tanveer.ahmed@bennett.edu.in</dc:creator>
  <cp:keywords/>
  <dc:description/>
  <cp:lastModifiedBy>tanveer.ahmed@bennett.edu.in</cp:lastModifiedBy>
  <cp:revision>1</cp:revision>
  <dcterms:created xsi:type="dcterms:W3CDTF">2020-04-08T01:40:00Z</dcterms:created>
  <dcterms:modified xsi:type="dcterms:W3CDTF">2020-04-08T01:43:00Z</dcterms:modified>
</cp:coreProperties>
</file>