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7D9" w:rsidRPr="00D73A37" w:rsidRDefault="000B27D9" w:rsidP="000B27D9">
      <w:pPr>
        <w:spacing w:after="286"/>
        <w:ind w:left="-1296" w:right="-981"/>
        <w:rPr>
          <w:szCs w:val="20"/>
        </w:rPr>
      </w:pPr>
      <w:r w:rsidRPr="00D73A37">
        <w:rPr>
          <w:rFonts w:ascii="Calibri" w:eastAsia="Calibri" w:hAnsi="Calibri" w:cs="Calibri"/>
          <w:noProof/>
          <w:szCs w:val="20"/>
        </w:rPr>
        <mc:AlternateContent>
          <mc:Choice Requires="wpg">
            <w:drawing>
              <wp:inline distT="0" distB="0" distL="0" distR="0" wp14:anchorId="3CB38C67" wp14:editId="4F1E0CE8">
                <wp:extent cx="7315199" cy="542544"/>
                <wp:effectExtent l="0" t="0" r="0" b="0"/>
                <wp:docPr id="4268" name="Group 4268"/>
                <wp:cNvGraphicFramePr/>
                <a:graphic xmlns:a="http://schemas.openxmlformats.org/drawingml/2006/main">
                  <a:graphicData uri="http://schemas.microsoft.com/office/word/2010/wordprocessingGroup">
                    <wpg:wgp>
                      <wpg:cNvGrpSpPr/>
                      <wpg:grpSpPr>
                        <a:xfrm>
                          <a:off x="0" y="0"/>
                          <a:ext cx="7315199" cy="542544"/>
                          <a:chOff x="0" y="0"/>
                          <a:chExt cx="7315199" cy="542544"/>
                        </a:xfrm>
                      </wpg:grpSpPr>
                      <wps:wsp>
                        <wps:cNvPr id="6" name="Rectangle 6"/>
                        <wps:cNvSpPr/>
                        <wps:spPr>
                          <a:xfrm>
                            <a:off x="914400" y="233019"/>
                            <a:ext cx="50673" cy="224380"/>
                          </a:xfrm>
                          <a:prstGeom prst="rect">
                            <a:avLst/>
                          </a:prstGeom>
                          <a:ln>
                            <a:noFill/>
                          </a:ln>
                        </wps:spPr>
                        <wps:txbx>
                          <w:txbxContent>
                            <w:p w:rsidR="000B27D9" w:rsidRDefault="000B27D9" w:rsidP="000B27D9">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5"/>
                          <a:stretch>
                            <a:fillRect/>
                          </a:stretch>
                        </pic:blipFill>
                        <pic:spPr>
                          <a:xfrm>
                            <a:off x="0" y="0"/>
                            <a:ext cx="7315199" cy="542544"/>
                          </a:xfrm>
                          <a:prstGeom prst="rect">
                            <a:avLst/>
                          </a:prstGeom>
                        </pic:spPr>
                      </pic:pic>
                    </wpg:wgp>
                  </a:graphicData>
                </a:graphic>
              </wp:inline>
            </w:drawing>
          </mc:Choice>
          <mc:Fallback>
            <w:pict>
              <v:group w14:anchorId="3CB38C67" id="Group 4268" o:spid="_x0000_s1026" style="width:8in;height:42.7pt;mso-position-horizontal-relative:char;mso-position-vertical-relative:line" coordsize="73151,54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wCiiig1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jk8Dk13njz4EeP/hj4a0XxB4p8K3+i6NrAX7FeXKjZISu9VOCSjFckK2CQDxwaAODooooA&#10;KKKKACiiu4+GfwR8d/GQaofBfhi+8QrpcYlvHtVG2IHOASxALHBwoyxwcDigDh6KfNDJbzSQyxtF&#10;NGxR43BDKwOCCD0IIIxT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">
                <v:rect id="Rectangle 6" o:spid="_x0000_s1027" style="position:absolute;left:9144;top:233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0B27D9" w:rsidRDefault="000B27D9" w:rsidP="000B27D9">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73151;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">
                  <v:imagedata r:id="rId6" o:title=""/>
                </v:shape>
                <w10:anchorlock/>
              </v:group>
            </w:pict>
          </mc:Fallback>
        </mc:AlternateContent>
      </w:r>
    </w:p>
    <w:p w:rsidR="000B27D9" w:rsidRPr="00D73A37" w:rsidRDefault="000B27D9" w:rsidP="000B27D9">
      <w:pPr>
        <w:tabs>
          <w:tab w:val="right" w:pos="10182"/>
        </w:tabs>
        <w:spacing w:after="343"/>
        <w:ind w:right="-939"/>
        <w:rPr>
          <w:szCs w:val="20"/>
        </w:rPr>
      </w:pPr>
      <w:r w:rsidRPr="00D73A37">
        <w:rPr>
          <w:b/>
          <w:szCs w:val="20"/>
        </w:rPr>
        <w:tab/>
      </w:r>
      <w:r w:rsidRPr="00D73A37">
        <w:rPr>
          <w:noProof/>
          <w:szCs w:val="20"/>
        </w:rPr>
        <w:drawing>
          <wp:inline distT="0" distB="0" distL="0" distR="0" wp14:anchorId="4EE1F0AE" wp14:editId="4CDB193A">
            <wp:extent cx="2137725" cy="3048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137725" cy="304800"/>
                    </a:xfrm>
                    <a:prstGeom prst="rect">
                      <a:avLst/>
                    </a:prstGeom>
                  </pic:spPr>
                </pic:pic>
              </a:graphicData>
            </a:graphic>
          </wp:inline>
        </w:drawing>
      </w:r>
    </w:p>
    <w:p w:rsidR="000B27D9" w:rsidRPr="00D73A37" w:rsidRDefault="000B27D9" w:rsidP="000B27D9">
      <w:pPr>
        <w:spacing w:after="320" w:line="241" w:lineRule="auto"/>
        <w:ind w:right="81"/>
        <w:rPr>
          <w:szCs w:val="20"/>
        </w:rPr>
      </w:pPr>
      <w:r w:rsidRPr="00D73A37">
        <w:rPr>
          <w:b/>
          <w:szCs w:val="20"/>
        </w:rPr>
        <w:t>6.8.1: Skills Integration Challenge-Planning Subnets and Configuring IP Addresses.</w:t>
      </w:r>
    </w:p>
    <w:p w:rsidR="000B27D9" w:rsidRPr="00D73A37" w:rsidRDefault="000B27D9" w:rsidP="000B27D9">
      <w:pPr>
        <w:spacing w:after="89"/>
        <w:ind w:left="-5"/>
        <w:rPr>
          <w:szCs w:val="20"/>
        </w:rPr>
      </w:pPr>
      <w:r w:rsidRPr="00D73A37">
        <w:rPr>
          <w:b/>
          <w:szCs w:val="20"/>
        </w:rPr>
        <w:t xml:space="preserve">Topology Diagram </w:t>
      </w:r>
    </w:p>
    <w:p w:rsidR="000B27D9" w:rsidRPr="00D73A37" w:rsidRDefault="000B27D9" w:rsidP="000B27D9">
      <w:pPr>
        <w:spacing w:after="163"/>
        <w:ind w:right="1890"/>
        <w:jc w:val="right"/>
        <w:rPr>
          <w:szCs w:val="20"/>
        </w:rPr>
      </w:pPr>
      <w:r w:rsidRPr="00D73A37">
        <w:rPr>
          <w:noProof/>
          <w:szCs w:val="20"/>
        </w:rPr>
        <w:drawing>
          <wp:inline distT="0" distB="0" distL="0" distR="0" wp14:anchorId="0C63B3FE" wp14:editId="67FCDCA8">
            <wp:extent cx="3595116" cy="3654552"/>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3595116" cy="3654552"/>
                    </a:xfrm>
                    <a:prstGeom prst="rect">
                      <a:avLst/>
                    </a:prstGeom>
                  </pic:spPr>
                </pic:pic>
              </a:graphicData>
            </a:graphic>
          </wp:inline>
        </w:drawing>
      </w:r>
      <w:r w:rsidRPr="00D73A37">
        <w:rPr>
          <w:rFonts w:ascii="Times New Roman" w:eastAsia="Times New Roman" w:hAnsi="Times New Roman" w:cs="Times New Roman"/>
          <w:szCs w:val="20"/>
        </w:rPr>
        <w:t xml:space="preserve"> </w:t>
      </w:r>
      <w:r w:rsidRPr="00D73A37">
        <w:rPr>
          <w:color w:val="FF0000"/>
          <w:szCs w:val="20"/>
        </w:rPr>
        <w:t>192.168.23.0/26</w:t>
      </w:r>
    </w:p>
    <w:p w:rsidR="000B27D9" w:rsidRPr="00D73A37" w:rsidRDefault="000B27D9" w:rsidP="000B27D9">
      <w:pPr>
        <w:spacing w:after="0"/>
        <w:ind w:left="-5"/>
        <w:rPr>
          <w:szCs w:val="20"/>
        </w:rPr>
      </w:pPr>
      <w:r w:rsidRPr="00D73A37">
        <w:rPr>
          <w:b/>
          <w:szCs w:val="20"/>
        </w:rPr>
        <w:t xml:space="preserve">Addressing Table </w:t>
      </w:r>
    </w:p>
    <w:tbl>
      <w:tblPr>
        <w:tblStyle w:val="TableGrid"/>
        <w:tblW w:w="8856" w:type="dxa"/>
        <w:tblInd w:w="35" w:type="dxa"/>
        <w:tblCellMar>
          <w:top w:w="9" w:type="dxa"/>
          <w:left w:w="108" w:type="dxa"/>
          <w:right w:w="42" w:type="dxa"/>
        </w:tblCellMar>
        <w:tblLook w:val="04A0" w:firstRow="1" w:lastRow="0" w:firstColumn="1" w:lastColumn="0" w:noHBand="0" w:noVBand="1"/>
      </w:tblPr>
      <w:tblGrid>
        <w:gridCol w:w="1189"/>
        <w:gridCol w:w="1217"/>
        <w:gridCol w:w="2027"/>
        <w:gridCol w:w="2497"/>
        <w:gridCol w:w="1926"/>
      </w:tblGrid>
      <w:tr w:rsidR="000B27D9" w:rsidRPr="00D73A37" w:rsidTr="00F951DB">
        <w:trPr>
          <w:trHeight w:val="619"/>
        </w:trPr>
        <w:tc>
          <w:tcPr>
            <w:tcW w:w="1189" w:type="dxa"/>
            <w:tcBorders>
              <w:top w:val="single" w:sz="4" w:space="0" w:color="000000"/>
              <w:left w:val="nil"/>
              <w:bottom w:val="single" w:sz="4" w:space="0" w:color="000000"/>
              <w:right w:val="nil"/>
            </w:tcBorders>
            <w:shd w:val="clear" w:color="auto" w:fill="000000"/>
            <w:vAlign w:val="center"/>
          </w:tcPr>
          <w:p w:rsidR="000B27D9" w:rsidRPr="00D73A37" w:rsidRDefault="000B27D9" w:rsidP="00F951DB">
            <w:pPr>
              <w:spacing w:line="259" w:lineRule="auto"/>
              <w:ind w:left="101"/>
              <w:rPr>
                <w:szCs w:val="20"/>
              </w:rPr>
            </w:pPr>
            <w:r w:rsidRPr="00D73A37">
              <w:rPr>
                <w:b/>
                <w:color w:val="FFFFFF"/>
                <w:szCs w:val="20"/>
              </w:rPr>
              <w:t xml:space="preserve">Device </w:t>
            </w:r>
          </w:p>
        </w:tc>
        <w:tc>
          <w:tcPr>
            <w:tcW w:w="1217" w:type="dxa"/>
            <w:tcBorders>
              <w:top w:val="single" w:sz="4" w:space="0" w:color="000000"/>
              <w:left w:val="nil"/>
              <w:bottom w:val="single" w:sz="4" w:space="0" w:color="000000"/>
              <w:right w:val="nil"/>
            </w:tcBorders>
            <w:shd w:val="clear" w:color="auto" w:fill="000000"/>
            <w:vAlign w:val="center"/>
          </w:tcPr>
          <w:p w:rsidR="000B27D9" w:rsidRPr="00D73A37" w:rsidRDefault="000B27D9" w:rsidP="00F951DB">
            <w:pPr>
              <w:spacing w:line="259" w:lineRule="auto"/>
              <w:rPr>
                <w:szCs w:val="20"/>
              </w:rPr>
            </w:pPr>
            <w:r w:rsidRPr="00D73A37">
              <w:rPr>
                <w:b/>
                <w:color w:val="FFFFFF"/>
                <w:szCs w:val="20"/>
              </w:rPr>
              <w:t xml:space="preserve">Interface </w:t>
            </w:r>
          </w:p>
        </w:tc>
        <w:tc>
          <w:tcPr>
            <w:tcW w:w="2027" w:type="dxa"/>
            <w:tcBorders>
              <w:top w:val="single" w:sz="4" w:space="0" w:color="000000"/>
              <w:left w:val="nil"/>
              <w:bottom w:val="single" w:sz="4" w:space="0" w:color="000000"/>
              <w:right w:val="nil"/>
            </w:tcBorders>
            <w:shd w:val="clear" w:color="auto" w:fill="000000"/>
            <w:vAlign w:val="center"/>
          </w:tcPr>
          <w:p w:rsidR="000B27D9" w:rsidRPr="00D73A37" w:rsidRDefault="000B27D9" w:rsidP="00F951DB">
            <w:pPr>
              <w:spacing w:line="259" w:lineRule="auto"/>
              <w:ind w:right="66"/>
              <w:jc w:val="center"/>
              <w:rPr>
                <w:szCs w:val="20"/>
              </w:rPr>
            </w:pPr>
            <w:r w:rsidRPr="00D73A37">
              <w:rPr>
                <w:b/>
                <w:color w:val="FFFFFF"/>
                <w:szCs w:val="20"/>
              </w:rPr>
              <w:t xml:space="preserve">IP Address </w:t>
            </w:r>
          </w:p>
        </w:tc>
        <w:tc>
          <w:tcPr>
            <w:tcW w:w="2497" w:type="dxa"/>
            <w:tcBorders>
              <w:top w:val="single" w:sz="4" w:space="0" w:color="000000"/>
              <w:left w:val="nil"/>
              <w:bottom w:val="single" w:sz="4" w:space="0" w:color="000000"/>
              <w:right w:val="nil"/>
            </w:tcBorders>
            <w:shd w:val="clear" w:color="auto" w:fill="000000"/>
            <w:vAlign w:val="center"/>
          </w:tcPr>
          <w:p w:rsidR="000B27D9" w:rsidRPr="00D73A37" w:rsidRDefault="000B27D9" w:rsidP="00F951DB">
            <w:pPr>
              <w:spacing w:line="259" w:lineRule="auto"/>
              <w:ind w:right="66"/>
              <w:jc w:val="center"/>
              <w:rPr>
                <w:szCs w:val="20"/>
              </w:rPr>
            </w:pPr>
            <w:r w:rsidRPr="00D73A37">
              <w:rPr>
                <w:b/>
                <w:color w:val="FFFFFF"/>
                <w:szCs w:val="20"/>
              </w:rPr>
              <w:t xml:space="preserve">Subnet Mask </w:t>
            </w:r>
          </w:p>
        </w:tc>
        <w:tc>
          <w:tcPr>
            <w:tcW w:w="1926" w:type="dxa"/>
            <w:tcBorders>
              <w:top w:val="single" w:sz="4" w:space="0" w:color="000000"/>
              <w:left w:val="nil"/>
              <w:bottom w:val="single" w:sz="4" w:space="0" w:color="000000"/>
              <w:right w:val="single" w:sz="4" w:space="0" w:color="000000"/>
            </w:tcBorders>
            <w:shd w:val="clear" w:color="auto" w:fill="000000"/>
          </w:tcPr>
          <w:p w:rsidR="000B27D9" w:rsidRPr="00D73A37" w:rsidRDefault="000B27D9" w:rsidP="00F951DB">
            <w:pPr>
              <w:spacing w:line="259" w:lineRule="auto"/>
              <w:ind w:right="65"/>
              <w:jc w:val="center"/>
              <w:rPr>
                <w:szCs w:val="20"/>
              </w:rPr>
            </w:pPr>
            <w:r w:rsidRPr="00D73A37">
              <w:rPr>
                <w:b/>
                <w:color w:val="FFFFFF"/>
                <w:szCs w:val="20"/>
              </w:rPr>
              <w:t xml:space="preserve">Default </w:t>
            </w:r>
          </w:p>
          <w:p w:rsidR="000B27D9" w:rsidRPr="00D73A37" w:rsidRDefault="000B27D9" w:rsidP="00F951DB">
            <w:pPr>
              <w:spacing w:line="259" w:lineRule="auto"/>
              <w:ind w:right="62"/>
              <w:jc w:val="center"/>
              <w:rPr>
                <w:szCs w:val="20"/>
              </w:rPr>
            </w:pPr>
            <w:r w:rsidRPr="00D73A37">
              <w:rPr>
                <w:b/>
                <w:color w:val="FFFFFF"/>
                <w:szCs w:val="20"/>
              </w:rPr>
              <w:t xml:space="preserve">Gateway </w:t>
            </w:r>
          </w:p>
        </w:tc>
      </w:tr>
      <w:tr w:rsidR="000B27D9" w:rsidRPr="00D73A37" w:rsidTr="00F951DB">
        <w:trPr>
          <w:trHeight w:val="361"/>
        </w:trPr>
        <w:tc>
          <w:tcPr>
            <w:tcW w:w="1189" w:type="dxa"/>
            <w:vMerge w:val="restart"/>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65"/>
              <w:jc w:val="center"/>
              <w:rPr>
                <w:szCs w:val="20"/>
              </w:rPr>
            </w:pPr>
            <w:r w:rsidRPr="00D73A37">
              <w:rPr>
                <w:b/>
                <w:szCs w:val="20"/>
              </w:rPr>
              <w:t xml:space="preserve">R1-ISP </w:t>
            </w: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7"/>
              <w:jc w:val="center"/>
              <w:rPr>
                <w:szCs w:val="20"/>
              </w:rPr>
            </w:pPr>
            <w:r w:rsidRPr="00D73A37">
              <w:rPr>
                <w:b/>
                <w:szCs w:val="20"/>
              </w:rPr>
              <w:t xml:space="preserve">Fa0/0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 xml:space="preserve">192.168.23.110 </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255.255.255.240</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5"/>
              <w:jc w:val="center"/>
              <w:rPr>
                <w:szCs w:val="20"/>
              </w:rPr>
            </w:pPr>
            <w:r w:rsidRPr="00D73A37">
              <w:rPr>
                <w:szCs w:val="20"/>
              </w:rPr>
              <w:t xml:space="preserve">N/A </w:t>
            </w:r>
          </w:p>
        </w:tc>
      </w:tr>
      <w:tr w:rsidR="000B27D9" w:rsidRPr="00D73A37" w:rsidTr="00F951DB">
        <w:trPr>
          <w:trHeight w:val="360"/>
        </w:trPr>
        <w:tc>
          <w:tcPr>
            <w:tcW w:w="0" w:type="auto"/>
            <w:vMerge/>
            <w:tcBorders>
              <w:top w:val="nil"/>
              <w:left w:val="single" w:sz="4" w:space="0" w:color="000000"/>
              <w:bottom w:val="single" w:sz="4" w:space="0" w:color="000000"/>
              <w:right w:val="single" w:sz="4" w:space="0" w:color="000000"/>
            </w:tcBorders>
          </w:tcPr>
          <w:p w:rsidR="000B27D9" w:rsidRPr="00D73A37" w:rsidRDefault="000B27D9" w:rsidP="00F951DB">
            <w:pPr>
              <w:spacing w:after="160" w:line="259" w:lineRule="auto"/>
              <w:rPr>
                <w:szCs w:val="20"/>
              </w:rPr>
            </w:pP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S0/0/0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192.168.23.122</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255.255.255.252</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5"/>
              <w:jc w:val="center"/>
              <w:rPr>
                <w:szCs w:val="20"/>
              </w:rPr>
            </w:pPr>
            <w:r w:rsidRPr="00D73A37">
              <w:rPr>
                <w:szCs w:val="20"/>
              </w:rPr>
              <w:t xml:space="preserve">N/A </w:t>
            </w:r>
          </w:p>
        </w:tc>
      </w:tr>
      <w:tr w:rsidR="000B27D9" w:rsidRPr="00D73A37" w:rsidTr="00F951DB">
        <w:trPr>
          <w:trHeight w:val="360"/>
        </w:trPr>
        <w:tc>
          <w:tcPr>
            <w:tcW w:w="1189" w:type="dxa"/>
            <w:vMerge w:val="restart"/>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66"/>
              <w:jc w:val="center"/>
              <w:rPr>
                <w:szCs w:val="20"/>
              </w:rPr>
            </w:pPr>
            <w:r w:rsidRPr="00D73A37">
              <w:rPr>
                <w:b/>
                <w:szCs w:val="20"/>
              </w:rPr>
              <w:t>R2-</w:t>
            </w:r>
          </w:p>
          <w:p w:rsidR="000B27D9" w:rsidRPr="00D73A37" w:rsidRDefault="000B27D9" w:rsidP="00F951DB">
            <w:pPr>
              <w:spacing w:line="259" w:lineRule="auto"/>
              <w:ind w:right="67"/>
              <w:jc w:val="center"/>
              <w:rPr>
                <w:szCs w:val="20"/>
              </w:rPr>
            </w:pPr>
            <w:r w:rsidRPr="00D73A37">
              <w:rPr>
                <w:b/>
                <w:szCs w:val="20"/>
              </w:rPr>
              <w:t xml:space="preserve">Central </w:t>
            </w: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7"/>
              <w:jc w:val="center"/>
              <w:rPr>
                <w:szCs w:val="20"/>
              </w:rPr>
            </w:pPr>
            <w:r w:rsidRPr="00D73A37">
              <w:rPr>
                <w:b/>
                <w:szCs w:val="20"/>
              </w:rPr>
              <w:t xml:space="preserve">Fa0/0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 xml:space="preserve"> 192.168.23.62</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255.255.255.192</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5"/>
              <w:jc w:val="center"/>
              <w:rPr>
                <w:szCs w:val="20"/>
              </w:rPr>
            </w:pPr>
            <w:r w:rsidRPr="00D73A37">
              <w:rPr>
                <w:szCs w:val="20"/>
              </w:rPr>
              <w:t xml:space="preserve">N/A </w:t>
            </w:r>
          </w:p>
        </w:tc>
      </w:tr>
      <w:tr w:rsidR="000B27D9" w:rsidRPr="00D73A37" w:rsidTr="00F951DB">
        <w:trPr>
          <w:trHeight w:val="360"/>
        </w:trPr>
        <w:tc>
          <w:tcPr>
            <w:tcW w:w="0" w:type="auto"/>
            <w:vMerge/>
            <w:tcBorders>
              <w:top w:val="nil"/>
              <w:left w:val="single" w:sz="4" w:space="0" w:color="000000"/>
              <w:bottom w:val="single" w:sz="4" w:space="0" w:color="000000"/>
              <w:right w:val="single" w:sz="4" w:space="0" w:color="000000"/>
            </w:tcBorders>
          </w:tcPr>
          <w:p w:rsidR="000B27D9" w:rsidRPr="00D73A37" w:rsidRDefault="000B27D9" w:rsidP="00F951DB">
            <w:pPr>
              <w:spacing w:after="160" w:line="259" w:lineRule="auto"/>
              <w:rPr>
                <w:szCs w:val="20"/>
              </w:rPr>
            </w:pP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S0/0/0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 xml:space="preserve">192.168.23.121 </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255.255.255252</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5"/>
              <w:jc w:val="center"/>
              <w:rPr>
                <w:szCs w:val="20"/>
              </w:rPr>
            </w:pPr>
            <w:r w:rsidRPr="00D73A37">
              <w:rPr>
                <w:szCs w:val="20"/>
              </w:rPr>
              <w:t xml:space="preserve">N/A </w:t>
            </w:r>
          </w:p>
        </w:tc>
      </w:tr>
      <w:tr w:rsidR="000B27D9" w:rsidRPr="00D73A37" w:rsidTr="00F951DB">
        <w:trPr>
          <w:trHeight w:val="360"/>
        </w:trPr>
        <w:tc>
          <w:tcPr>
            <w:tcW w:w="1189"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PC 1A </w:t>
            </w: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NIC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192.168.23.1</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255.255.255.192</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9"/>
              <w:jc w:val="center"/>
              <w:rPr>
                <w:szCs w:val="20"/>
              </w:rPr>
            </w:pPr>
            <w:r w:rsidRPr="00D73A37">
              <w:rPr>
                <w:color w:val="FF0000"/>
                <w:szCs w:val="20"/>
              </w:rPr>
              <w:t>192.168.23.62</w:t>
            </w:r>
          </w:p>
        </w:tc>
      </w:tr>
      <w:tr w:rsidR="000B27D9" w:rsidRPr="00D73A37" w:rsidTr="00F951DB">
        <w:trPr>
          <w:trHeight w:val="360"/>
        </w:trPr>
        <w:tc>
          <w:tcPr>
            <w:tcW w:w="1189"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PC 1B </w:t>
            </w:r>
          </w:p>
        </w:tc>
        <w:tc>
          <w:tcPr>
            <w:tcW w:w="121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66"/>
              <w:jc w:val="center"/>
              <w:rPr>
                <w:szCs w:val="20"/>
              </w:rPr>
            </w:pPr>
            <w:r w:rsidRPr="00D73A37">
              <w:rPr>
                <w:b/>
                <w:szCs w:val="20"/>
              </w:rPr>
              <w:t xml:space="preserve">NIC </w:t>
            </w:r>
          </w:p>
        </w:tc>
        <w:tc>
          <w:tcPr>
            <w:tcW w:w="202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 xml:space="preserve">192.168.23.2 </w:t>
            </w:r>
          </w:p>
        </w:tc>
        <w:tc>
          <w:tcPr>
            <w:tcW w:w="2497"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12"/>
              <w:jc w:val="center"/>
              <w:rPr>
                <w:szCs w:val="20"/>
              </w:rPr>
            </w:pPr>
            <w:r w:rsidRPr="00D73A37">
              <w:rPr>
                <w:color w:val="FF0000"/>
                <w:szCs w:val="20"/>
              </w:rPr>
              <w:t>255.255.255.192</w:t>
            </w:r>
          </w:p>
        </w:tc>
        <w:tc>
          <w:tcPr>
            <w:tcW w:w="1926"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ind w:right="9"/>
              <w:jc w:val="center"/>
              <w:rPr>
                <w:szCs w:val="20"/>
              </w:rPr>
            </w:pPr>
            <w:r w:rsidRPr="00D73A37">
              <w:rPr>
                <w:color w:val="FF0000"/>
                <w:szCs w:val="20"/>
              </w:rPr>
              <w:t>192.168.23.62</w:t>
            </w:r>
          </w:p>
        </w:tc>
      </w:tr>
      <w:tr w:rsidR="000B27D9" w:rsidRPr="00D73A37" w:rsidTr="00F951DB">
        <w:trPr>
          <w:trHeight w:val="713"/>
        </w:trPr>
        <w:tc>
          <w:tcPr>
            <w:tcW w:w="1189" w:type="dxa"/>
            <w:tcBorders>
              <w:top w:val="single" w:sz="4" w:space="0" w:color="000000"/>
              <w:left w:val="single" w:sz="4" w:space="0" w:color="000000"/>
              <w:bottom w:val="single" w:sz="4" w:space="0" w:color="000000"/>
              <w:right w:val="single" w:sz="4" w:space="0" w:color="000000"/>
            </w:tcBorders>
          </w:tcPr>
          <w:p w:rsidR="000B27D9" w:rsidRPr="00D73A37" w:rsidRDefault="000B27D9" w:rsidP="00F951DB">
            <w:pPr>
              <w:spacing w:line="259" w:lineRule="auto"/>
              <w:jc w:val="center"/>
              <w:rPr>
                <w:szCs w:val="20"/>
              </w:rPr>
            </w:pPr>
            <w:r w:rsidRPr="00D73A37">
              <w:rPr>
                <w:b/>
                <w:szCs w:val="20"/>
              </w:rPr>
              <w:t xml:space="preserve">Eagle Server </w:t>
            </w:r>
          </w:p>
        </w:tc>
        <w:tc>
          <w:tcPr>
            <w:tcW w:w="1217" w:type="dxa"/>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66"/>
              <w:jc w:val="center"/>
              <w:rPr>
                <w:szCs w:val="20"/>
              </w:rPr>
            </w:pPr>
            <w:r w:rsidRPr="00D73A37">
              <w:rPr>
                <w:b/>
                <w:szCs w:val="20"/>
              </w:rPr>
              <w:t xml:space="preserve">NIC </w:t>
            </w:r>
          </w:p>
        </w:tc>
        <w:tc>
          <w:tcPr>
            <w:tcW w:w="2027" w:type="dxa"/>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12"/>
              <w:jc w:val="center"/>
              <w:rPr>
                <w:szCs w:val="20"/>
              </w:rPr>
            </w:pPr>
            <w:r w:rsidRPr="00D73A37">
              <w:rPr>
                <w:color w:val="FF0000"/>
                <w:szCs w:val="20"/>
              </w:rPr>
              <w:t>192.168.23.109</w:t>
            </w:r>
          </w:p>
        </w:tc>
        <w:tc>
          <w:tcPr>
            <w:tcW w:w="2497" w:type="dxa"/>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12"/>
              <w:jc w:val="center"/>
              <w:rPr>
                <w:szCs w:val="20"/>
              </w:rPr>
            </w:pPr>
            <w:r w:rsidRPr="00D73A37">
              <w:rPr>
                <w:color w:val="FF0000"/>
                <w:szCs w:val="20"/>
              </w:rPr>
              <w:t>255.255.255.240</w:t>
            </w:r>
          </w:p>
        </w:tc>
        <w:tc>
          <w:tcPr>
            <w:tcW w:w="1926" w:type="dxa"/>
            <w:tcBorders>
              <w:top w:val="single" w:sz="4" w:space="0" w:color="000000"/>
              <w:left w:val="single" w:sz="4" w:space="0" w:color="000000"/>
              <w:bottom w:val="single" w:sz="4" w:space="0" w:color="000000"/>
              <w:right w:val="single" w:sz="4" w:space="0" w:color="000000"/>
            </w:tcBorders>
            <w:vAlign w:val="center"/>
          </w:tcPr>
          <w:p w:rsidR="000B27D9" w:rsidRPr="00D73A37" w:rsidRDefault="000B27D9" w:rsidP="00F951DB">
            <w:pPr>
              <w:spacing w:line="259" w:lineRule="auto"/>
              <w:ind w:right="9"/>
              <w:jc w:val="center"/>
              <w:rPr>
                <w:szCs w:val="20"/>
              </w:rPr>
            </w:pPr>
            <w:r w:rsidRPr="00D73A37">
              <w:rPr>
                <w:color w:val="FF0000"/>
                <w:szCs w:val="20"/>
              </w:rPr>
              <w:t>192.168.23.110</w:t>
            </w:r>
          </w:p>
        </w:tc>
      </w:tr>
    </w:tbl>
    <w:p w:rsidR="000B27D9" w:rsidRPr="00D73A37" w:rsidRDefault="000B27D9" w:rsidP="000B27D9">
      <w:pPr>
        <w:spacing w:after="0"/>
        <w:ind w:right="255"/>
        <w:jc w:val="center"/>
        <w:rPr>
          <w:szCs w:val="20"/>
        </w:rPr>
      </w:pPr>
      <w:r w:rsidRPr="00D73A37">
        <w:rPr>
          <w:rFonts w:ascii="Times New Roman" w:eastAsia="Times New Roman" w:hAnsi="Times New Roman" w:cs="Times New Roman"/>
          <w:szCs w:val="20"/>
        </w:rPr>
        <w:t xml:space="preserve"> </w:t>
      </w:r>
    </w:p>
    <w:p w:rsidR="000B27D9" w:rsidRDefault="000B27D9" w:rsidP="000B27D9">
      <w:pPr>
        <w:tabs>
          <w:tab w:val="right" w:pos="9243"/>
        </w:tabs>
        <w:spacing w:after="0"/>
        <w:ind w:right="-107"/>
        <w:rPr>
          <w:szCs w:val="20"/>
        </w:rPr>
      </w:pPr>
    </w:p>
    <w:p w:rsidR="000B27D9" w:rsidRDefault="000B27D9" w:rsidP="000B27D9">
      <w:pPr>
        <w:tabs>
          <w:tab w:val="right" w:pos="9243"/>
        </w:tabs>
        <w:spacing w:after="0"/>
        <w:ind w:right="-107"/>
        <w:rPr>
          <w:rFonts w:ascii="Times New Roman" w:eastAsia="Times New Roman" w:hAnsi="Times New Roman" w:cs="Times New Roman"/>
          <w:szCs w:val="20"/>
        </w:rPr>
      </w:pPr>
    </w:p>
    <w:p w:rsidR="000B27D9" w:rsidRPr="00D73A37" w:rsidRDefault="000B27D9" w:rsidP="000B27D9">
      <w:pPr>
        <w:tabs>
          <w:tab w:val="right" w:pos="9243"/>
        </w:tabs>
        <w:spacing w:after="0"/>
        <w:ind w:right="-107"/>
        <w:rPr>
          <w:szCs w:val="20"/>
        </w:rPr>
      </w:pPr>
      <w:r w:rsidRPr="00D73A37">
        <w:rPr>
          <w:rFonts w:ascii="Calibri" w:eastAsia="Calibri" w:hAnsi="Calibri" w:cs="Calibri"/>
          <w:noProof/>
          <w:szCs w:val="20"/>
        </w:rPr>
        <mc:AlternateContent>
          <mc:Choice Requires="wpg">
            <w:drawing>
              <wp:inline distT="0" distB="0" distL="0" distR="0" wp14:anchorId="6AA9FA83" wp14:editId="15FC597F">
                <wp:extent cx="5876544" cy="19050"/>
                <wp:effectExtent l="0" t="0" r="0" b="0"/>
                <wp:docPr id="3100" name="Group 3100"/>
                <wp:cNvGraphicFramePr/>
                <a:graphic xmlns:a="http://schemas.openxmlformats.org/drawingml/2006/main">
                  <a:graphicData uri="http://schemas.microsoft.com/office/word/2010/wordprocessingGroup">
                    <wpg:wgp>
                      <wpg:cNvGrpSpPr/>
                      <wpg:grpSpPr>
                        <a:xfrm>
                          <a:off x="0" y="0"/>
                          <a:ext cx="5876544" cy="19050"/>
                          <a:chOff x="0" y="0"/>
                          <a:chExt cx="5876544" cy="19050"/>
                        </a:xfrm>
                      </wpg:grpSpPr>
                      <wps:wsp>
                        <wps:cNvPr id="155" name="Shape 155"/>
                        <wps:cNvSpPr/>
                        <wps:spPr>
                          <a:xfrm>
                            <a:off x="0" y="0"/>
                            <a:ext cx="5876544" cy="0"/>
                          </a:xfrm>
                          <a:custGeom>
                            <a:avLst/>
                            <a:gdLst/>
                            <a:ahLst/>
                            <a:cxnLst/>
                            <a:rect l="0" t="0" r="0" b="0"/>
                            <a:pathLst>
                              <a:path w="5876544">
                                <a:moveTo>
                                  <a:pt x="0" y="0"/>
                                </a:moveTo>
                                <a:lnTo>
                                  <a:pt x="5876544" y="0"/>
                                </a:lnTo>
                              </a:path>
                            </a:pathLst>
                          </a:custGeom>
                          <a:ln w="19050" cap="flat">
                            <a:round/>
                          </a:ln>
                        </wps:spPr>
                        <wps:style>
                          <a:lnRef idx="1">
                            <a:srgbClr val="006681"/>
                          </a:lnRef>
                          <a:fillRef idx="0">
                            <a:srgbClr val="000000">
                              <a:alpha val="0"/>
                            </a:srgbClr>
                          </a:fillRef>
                          <a:effectRef idx="0">
                            <a:scrgbClr r="0" g="0" b="0"/>
                          </a:effectRef>
                          <a:fontRef idx="none"/>
                        </wps:style>
                        <wps:bodyPr/>
                      </wps:wsp>
                    </wpg:wgp>
                  </a:graphicData>
                </a:graphic>
              </wp:inline>
            </w:drawing>
          </mc:Choice>
          <mc:Fallback>
            <w:pict>
              <v:group w14:anchorId="55ABD5F8" id="Group 3100" o:spid="_x0000_s1026" style="width:462.7pt;height:1.5pt;mso-position-horizontal-relative:char;mso-position-vertical-relative:line" coordsize="587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">
                <v:shape id="Shape 155" o:spid="_x0000_s1027" style="position:absolute;width:58765;height:0;visibility:visible;mso-wrap-style:square;v-text-anchor:top" coordsize="5876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" path="m,l5876544,e" filled="f" strokecolor="#006681" strokeweight="1.5pt">
                  <v:path arrowok="t" textboxrect="0,0,5876544,0"/>
                </v:shape>
                <w10:anchorlock/>
              </v:group>
            </w:pict>
          </mc:Fallback>
        </mc:AlternateContent>
      </w:r>
      <w:r w:rsidRPr="00D73A37">
        <w:rPr>
          <w:rFonts w:ascii="Times New Roman" w:eastAsia="Times New Roman" w:hAnsi="Times New Roman" w:cs="Times New Roman"/>
          <w:szCs w:val="20"/>
        </w:rPr>
        <w:t xml:space="preserve"> </w:t>
      </w:r>
      <w:r w:rsidRPr="00D73A37">
        <w:rPr>
          <w:rFonts w:ascii="Times New Roman" w:eastAsia="Times New Roman" w:hAnsi="Times New Roman" w:cs="Times New Roman"/>
          <w:szCs w:val="20"/>
        </w:rPr>
        <w:tab/>
      </w:r>
    </w:p>
    <w:p w:rsidR="000B27D9" w:rsidRPr="00D73A37" w:rsidRDefault="000B27D9" w:rsidP="000B27D9">
      <w:pPr>
        <w:pStyle w:val="Heading1"/>
        <w:spacing w:after="256"/>
        <w:ind w:left="-5"/>
        <w:rPr>
          <w:sz w:val="20"/>
          <w:szCs w:val="20"/>
        </w:rPr>
      </w:pPr>
      <w:r w:rsidRPr="00D73A37">
        <w:rPr>
          <w:sz w:val="20"/>
          <w:szCs w:val="20"/>
        </w:rPr>
        <w:t xml:space="preserve">Learning Objectives </w:t>
      </w:r>
    </w:p>
    <w:p w:rsidR="000B27D9" w:rsidRPr="00D73A37" w:rsidRDefault="000B27D9" w:rsidP="000B27D9">
      <w:pPr>
        <w:numPr>
          <w:ilvl w:val="0"/>
          <w:numId w:val="1"/>
        </w:numPr>
        <w:spacing w:after="4" w:line="249" w:lineRule="auto"/>
        <w:ind w:right="1861" w:hanging="360"/>
        <w:rPr>
          <w:szCs w:val="20"/>
        </w:rPr>
      </w:pPr>
      <w:r w:rsidRPr="00D73A37">
        <w:rPr>
          <w:szCs w:val="20"/>
        </w:rPr>
        <w:t xml:space="preserve">IP Subnet </w:t>
      </w:r>
      <w:proofErr w:type="gramStart"/>
      <w:r w:rsidRPr="00D73A37">
        <w:rPr>
          <w:szCs w:val="20"/>
        </w:rPr>
        <w:t xml:space="preserve">Planning  </w:t>
      </w:r>
      <w:proofErr w:type="spellStart"/>
      <w:r w:rsidRPr="00D73A37">
        <w:rPr>
          <w:rFonts w:ascii="Courier New" w:eastAsia="Courier New" w:hAnsi="Courier New" w:cs="Courier New"/>
          <w:szCs w:val="20"/>
        </w:rPr>
        <w:t>o</w:t>
      </w:r>
      <w:proofErr w:type="spellEnd"/>
      <w:proofErr w:type="gramEnd"/>
      <w:r w:rsidRPr="00D73A37">
        <w:rPr>
          <w:szCs w:val="20"/>
        </w:rPr>
        <w:t xml:space="preserve"> </w:t>
      </w:r>
      <w:r w:rsidRPr="00D73A37">
        <w:rPr>
          <w:szCs w:val="20"/>
        </w:rPr>
        <w:tab/>
        <w:t xml:space="preserve">Practice your subnetting skills. </w:t>
      </w:r>
    </w:p>
    <w:p w:rsidR="000B27D9" w:rsidRPr="00D73A37" w:rsidRDefault="000B27D9" w:rsidP="000B27D9">
      <w:pPr>
        <w:numPr>
          <w:ilvl w:val="0"/>
          <w:numId w:val="1"/>
        </w:numPr>
        <w:spacing w:after="4" w:line="249" w:lineRule="auto"/>
        <w:ind w:right="1861" w:hanging="360"/>
        <w:rPr>
          <w:szCs w:val="20"/>
        </w:rPr>
      </w:pPr>
      <w:r w:rsidRPr="00D73A37">
        <w:rPr>
          <w:szCs w:val="20"/>
        </w:rPr>
        <w:t xml:space="preserve">Build the Network.  </w:t>
      </w:r>
      <w:r w:rsidRPr="00D73A37">
        <w:rPr>
          <w:rFonts w:ascii="Courier New" w:eastAsia="Courier New" w:hAnsi="Courier New" w:cs="Courier New"/>
          <w:szCs w:val="20"/>
        </w:rPr>
        <w:t>o</w:t>
      </w:r>
      <w:r w:rsidRPr="00D73A37">
        <w:rPr>
          <w:szCs w:val="20"/>
        </w:rPr>
        <w:t xml:space="preserve"> </w:t>
      </w:r>
      <w:r w:rsidRPr="00D73A37">
        <w:rPr>
          <w:szCs w:val="20"/>
        </w:rPr>
        <w:tab/>
        <w:t xml:space="preserve">Connect devices with Ethernet and serial cables. </w:t>
      </w:r>
    </w:p>
    <w:p w:rsidR="000B27D9" w:rsidRPr="00D73A37" w:rsidRDefault="000B27D9" w:rsidP="000B27D9">
      <w:pPr>
        <w:numPr>
          <w:ilvl w:val="0"/>
          <w:numId w:val="1"/>
        </w:numPr>
        <w:spacing w:after="4" w:line="249" w:lineRule="auto"/>
        <w:ind w:right="1861" w:hanging="360"/>
        <w:rPr>
          <w:szCs w:val="20"/>
        </w:rPr>
      </w:pPr>
      <w:r w:rsidRPr="00D73A37">
        <w:rPr>
          <w:szCs w:val="20"/>
        </w:rPr>
        <w:t xml:space="preserve">Configure the network. </w:t>
      </w:r>
    </w:p>
    <w:p w:rsidR="000B27D9" w:rsidRPr="00D73A37" w:rsidRDefault="000B27D9" w:rsidP="000B27D9">
      <w:pPr>
        <w:numPr>
          <w:ilvl w:val="1"/>
          <w:numId w:val="1"/>
        </w:numPr>
        <w:spacing w:after="4" w:line="249" w:lineRule="auto"/>
        <w:ind w:right="375" w:hanging="360"/>
        <w:rPr>
          <w:szCs w:val="20"/>
        </w:rPr>
      </w:pPr>
      <w:r w:rsidRPr="00D73A37">
        <w:rPr>
          <w:szCs w:val="20"/>
        </w:rPr>
        <w:t xml:space="preserve">Apply your subnetting scheme to server, PCs, and router interfaces; configure services and static routing. </w:t>
      </w:r>
    </w:p>
    <w:p w:rsidR="000B27D9" w:rsidRPr="00D73A37" w:rsidRDefault="000B27D9" w:rsidP="000B27D9">
      <w:pPr>
        <w:numPr>
          <w:ilvl w:val="0"/>
          <w:numId w:val="1"/>
        </w:numPr>
        <w:spacing w:after="4" w:line="249" w:lineRule="auto"/>
        <w:ind w:right="1861" w:hanging="360"/>
        <w:rPr>
          <w:szCs w:val="20"/>
        </w:rPr>
      </w:pPr>
      <w:r w:rsidRPr="00D73A37">
        <w:rPr>
          <w:szCs w:val="20"/>
        </w:rPr>
        <w:t xml:space="preserve">Test the network. </w:t>
      </w:r>
    </w:p>
    <w:p w:rsidR="000B27D9" w:rsidRPr="00D73A37" w:rsidRDefault="000B27D9" w:rsidP="000B27D9">
      <w:pPr>
        <w:numPr>
          <w:ilvl w:val="1"/>
          <w:numId w:val="1"/>
        </w:numPr>
        <w:spacing w:after="388" w:line="249" w:lineRule="auto"/>
        <w:ind w:right="375" w:hanging="360"/>
        <w:rPr>
          <w:szCs w:val="20"/>
        </w:rPr>
      </w:pPr>
      <w:r w:rsidRPr="00D73A37">
        <w:rPr>
          <w:szCs w:val="20"/>
        </w:rPr>
        <w:t xml:space="preserve">Using ping, trace, web traffic, </w:t>
      </w:r>
      <w:r w:rsidRPr="00D73A37">
        <w:rPr>
          <w:b/>
          <w:szCs w:val="20"/>
        </w:rPr>
        <w:t>Inspect</w:t>
      </w:r>
      <w:r w:rsidRPr="00D73A37">
        <w:rPr>
          <w:szCs w:val="20"/>
        </w:rPr>
        <w:t xml:space="preserve"> tool  </w:t>
      </w:r>
    </w:p>
    <w:p w:rsidR="000B27D9" w:rsidRPr="00D73A37" w:rsidRDefault="000B27D9" w:rsidP="000B27D9">
      <w:pPr>
        <w:pStyle w:val="Heading1"/>
        <w:ind w:left="-5"/>
        <w:rPr>
          <w:sz w:val="20"/>
          <w:szCs w:val="20"/>
        </w:rPr>
      </w:pPr>
      <w:r w:rsidRPr="00D73A37">
        <w:rPr>
          <w:sz w:val="20"/>
          <w:szCs w:val="20"/>
        </w:rPr>
        <w:t xml:space="preserve">Background </w:t>
      </w:r>
    </w:p>
    <w:p w:rsidR="000B27D9" w:rsidRPr="00D73A37" w:rsidRDefault="000B27D9" w:rsidP="000B27D9">
      <w:pPr>
        <w:spacing w:after="373"/>
        <w:ind w:left="154" w:right="375"/>
        <w:rPr>
          <w:szCs w:val="20"/>
        </w:rPr>
      </w:pPr>
      <w:r w:rsidRPr="00D73A37">
        <w:rPr>
          <w:szCs w:val="20"/>
        </w:rPr>
        <w:t>You have been asked to implement the standard lab topology, but with a new IP addressing scheme. You will use many of the skills you have learned to this point in the course.</w:t>
      </w:r>
      <w:r w:rsidRPr="00D73A37">
        <w:rPr>
          <w:b/>
          <w:szCs w:val="20"/>
        </w:rPr>
        <w:t xml:space="preserve"> </w:t>
      </w:r>
    </w:p>
    <w:p w:rsidR="000B27D9" w:rsidRPr="00D73A37" w:rsidRDefault="000B27D9" w:rsidP="000B27D9">
      <w:pPr>
        <w:pStyle w:val="Heading1"/>
        <w:ind w:left="-5"/>
        <w:rPr>
          <w:sz w:val="20"/>
          <w:szCs w:val="20"/>
        </w:rPr>
      </w:pPr>
      <w:r w:rsidRPr="00D73A37">
        <w:rPr>
          <w:sz w:val="20"/>
          <w:szCs w:val="20"/>
        </w:rPr>
        <w:t xml:space="preserve">Task 1: IP Subnet Planning </w:t>
      </w:r>
    </w:p>
    <w:p w:rsidR="000B27D9" w:rsidRPr="00D73A37" w:rsidRDefault="000B27D9" w:rsidP="000B27D9">
      <w:pPr>
        <w:ind w:left="154" w:right="375"/>
        <w:rPr>
          <w:szCs w:val="20"/>
        </w:rPr>
      </w:pPr>
      <w:r w:rsidRPr="00D73A37">
        <w:rPr>
          <w:szCs w:val="20"/>
        </w:rPr>
        <w:t xml:space="preserve">You have been given an IP address block of 192.168.23.0 /24. You must provide for existing networks as well as future growth. </w:t>
      </w:r>
    </w:p>
    <w:p w:rsidR="000B27D9" w:rsidRPr="00D73A37" w:rsidRDefault="000B27D9" w:rsidP="000B27D9">
      <w:pPr>
        <w:spacing w:after="283"/>
        <w:ind w:left="154" w:right="375"/>
        <w:rPr>
          <w:szCs w:val="20"/>
        </w:rPr>
      </w:pPr>
      <w:r w:rsidRPr="00D73A37">
        <w:rPr>
          <w:szCs w:val="20"/>
        </w:rPr>
        <w:t xml:space="preserve">Subnet assignments are:  </w:t>
      </w:r>
    </w:p>
    <w:p w:rsidR="000B27D9" w:rsidRPr="00D73A37" w:rsidRDefault="000B27D9" w:rsidP="000B27D9">
      <w:pPr>
        <w:numPr>
          <w:ilvl w:val="0"/>
          <w:numId w:val="2"/>
        </w:numPr>
        <w:spacing w:after="4" w:line="249" w:lineRule="auto"/>
        <w:ind w:right="375" w:hanging="360"/>
        <w:rPr>
          <w:b/>
          <w:color w:val="7030A0"/>
          <w:szCs w:val="20"/>
        </w:rPr>
      </w:pPr>
      <w:r w:rsidRPr="00D73A37">
        <w:rPr>
          <w:b/>
          <w:color w:val="7030A0"/>
          <w:szCs w:val="20"/>
        </w:rPr>
        <w:t xml:space="preserve">1st subnet, existing student LAN (off of router R2-Central), up to 60 hosts; </w:t>
      </w:r>
    </w:p>
    <w:p w:rsidR="000B27D9" w:rsidRPr="00D73A37" w:rsidRDefault="000B27D9" w:rsidP="000B27D9">
      <w:pPr>
        <w:pStyle w:val="ListParagraph"/>
        <w:numPr>
          <w:ilvl w:val="0"/>
          <w:numId w:val="3"/>
        </w:numPr>
        <w:ind w:right="375"/>
        <w:rPr>
          <w:color w:val="00B0F0"/>
          <w:szCs w:val="20"/>
        </w:rPr>
      </w:pPr>
      <w:r w:rsidRPr="00D73A37">
        <w:rPr>
          <w:color w:val="00B0F0"/>
          <w:szCs w:val="20"/>
        </w:rPr>
        <w:t>Required Hosts: Up to 60 (so, 64 addresses including network and broadcast addresses)</w:t>
      </w:r>
    </w:p>
    <w:p w:rsidR="000B27D9" w:rsidRPr="00D73A37" w:rsidRDefault="000B27D9" w:rsidP="000B27D9">
      <w:pPr>
        <w:pStyle w:val="ListParagraph"/>
        <w:numPr>
          <w:ilvl w:val="0"/>
          <w:numId w:val="4"/>
        </w:numPr>
        <w:ind w:right="375"/>
        <w:rPr>
          <w:color w:val="00B0F0"/>
          <w:szCs w:val="20"/>
        </w:rPr>
      </w:pPr>
      <w:r w:rsidRPr="00D73A37">
        <w:rPr>
          <w:color w:val="00B0F0"/>
          <w:szCs w:val="20"/>
        </w:rPr>
        <w:t>Subnet Mask: 255.255.255.192 (or /26 in CIDR notation)</w:t>
      </w:r>
    </w:p>
    <w:p w:rsidR="000B27D9" w:rsidRPr="00D73A37" w:rsidRDefault="000B27D9" w:rsidP="000B27D9">
      <w:pPr>
        <w:pStyle w:val="ListParagraph"/>
        <w:numPr>
          <w:ilvl w:val="0"/>
          <w:numId w:val="4"/>
        </w:numPr>
        <w:ind w:right="375"/>
        <w:rPr>
          <w:color w:val="00B0F0"/>
          <w:szCs w:val="20"/>
        </w:rPr>
      </w:pPr>
      <w:r w:rsidRPr="00D73A37">
        <w:rPr>
          <w:color w:val="00B0F0"/>
          <w:szCs w:val="20"/>
        </w:rPr>
        <w:t>Calculations:</w:t>
      </w:r>
    </w:p>
    <w:p w:rsidR="000B27D9" w:rsidRPr="00D73A37" w:rsidRDefault="000B27D9" w:rsidP="000B27D9">
      <w:pPr>
        <w:pStyle w:val="ListParagraph"/>
        <w:numPr>
          <w:ilvl w:val="0"/>
          <w:numId w:val="5"/>
        </w:numPr>
        <w:ind w:right="375"/>
        <w:rPr>
          <w:szCs w:val="20"/>
        </w:rPr>
      </w:pPr>
      <w:r w:rsidRPr="00D73A37">
        <w:rPr>
          <w:b/>
          <w:szCs w:val="20"/>
        </w:rPr>
        <w:t>Subnet Size:</w:t>
      </w:r>
      <w:r w:rsidRPr="00D73A37">
        <w:rPr>
          <w:szCs w:val="20"/>
        </w:rPr>
        <w:t xml:space="preserve"> 2</w:t>
      </w:r>
      <w:r w:rsidRPr="00D73A37">
        <w:rPr>
          <w:szCs w:val="20"/>
          <w:vertAlign w:val="superscript"/>
        </w:rPr>
        <w:t>6</w:t>
      </w:r>
      <w:r w:rsidRPr="00D73A37">
        <w:rPr>
          <w:szCs w:val="20"/>
        </w:rPr>
        <w:t xml:space="preserve"> = 64 addresses</w:t>
      </w:r>
    </w:p>
    <w:p w:rsidR="000B27D9" w:rsidRPr="00D73A37" w:rsidRDefault="000B27D9" w:rsidP="000B27D9">
      <w:pPr>
        <w:pStyle w:val="ListParagraph"/>
        <w:numPr>
          <w:ilvl w:val="0"/>
          <w:numId w:val="5"/>
        </w:numPr>
        <w:ind w:right="375"/>
        <w:rPr>
          <w:szCs w:val="20"/>
        </w:rPr>
      </w:pPr>
      <w:r w:rsidRPr="00D73A37">
        <w:rPr>
          <w:b/>
          <w:szCs w:val="20"/>
        </w:rPr>
        <w:t>Subnet Mask:</w:t>
      </w:r>
      <w:r w:rsidRPr="00D73A37">
        <w:rPr>
          <w:szCs w:val="20"/>
        </w:rPr>
        <w:t xml:space="preserve"> 11111111.11111111.11111111.11000000 (or /26 in </w:t>
      </w:r>
      <w:proofErr w:type="gramStart"/>
      <w:r w:rsidRPr="00D73A37">
        <w:rPr>
          <w:szCs w:val="20"/>
        </w:rPr>
        <w:t>CIDR )</w:t>
      </w:r>
      <w:proofErr w:type="gramEnd"/>
    </w:p>
    <w:p w:rsidR="000B27D9" w:rsidRPr="00D73A37" w:rsidRDefault="000B27D9" w:rsidP="000B27D9">
      <w:pPr>
        <w:pStyle w:val="ListParagraph"/>
        <w:numPr>
          <w:ilvl w:val="0"/>
          <w:numId w:val="5"/>
        </w:numPr>
        <w:ind w:right="375"/>
        <w:rPr>
          <w:szCs w:val="20"/>
        </w:rPr>
      </w:pPr>
      <w:r w:rsidRPr="00D73A37">
        <w:rPr>
          <w:b/>
          <w:szCs w:val="20"/>
        </w:rPr>
        <w:t>Subnet Step:</w:t>
      </w:r>
      <w:r w:rsidRPr="00D73A37">
        <w:rPr>
          <w:szCs w:val="20"/>
        </w:rPr>
        <w:t xml:space="preserve"> 256 (1 subnet size) / 64 (subnets) = 4</w:t>
      </w:r>
    </w:p>
    <w:p w:rsidR="000B27D9" w:rsidRPr="00D73A37" w:rsidRDefault="000B27D9" w:rsidP="000B27D9">
      <w:pPr>
        <w:pStyle w:val="ListParagraph"/>
        <w:numPr>
          <w:ilvl w:val="0"/>
          <w:numId w:val="5"/>
        </w:numPr>
        <w:ind w:right="375"/>
        <w:rPr>
          <w:szCs w:val="20"/>
        </w:rPr>
      </w:pPr>
      <w:r w:rsidRPr="00D73A37">
        <w:rPr>
          <w:b/>
          <w:szCs w:val="20"/>
        </w:rPr>
        <w:t>First Address:</w:t>
      </w:r>
      <w:r w:rsidRPr="00D73A37">
        <w:rPr>
          <w:szCs w:val="20"/>
        </w:rPr>
        <w:t xml:space="preserve"> 192.168.23.0 (network address)</w:t>
      </w:r>
    </w:p>
    <w:p w:rsidR="000B27D9" w:rsidRPr="00D73A37" w:rsidRDefault="000B27D9" w:rsidP="000B27D9">
      <w:pPr>
        <w:pStyle w:val="ListParagraph"/>
        <w:numPr>
          <w:ilvl w:val="0"/>
          <w:numId w:val="5"/>
        </w:numPr>
        <w:ind w:right="375"/>
        <w:rPr>
          <w:b/>
          <w:szCs w:val="20"/>
        </w:rPr>
      </w:pPr>
      <w:r w:rsidRPr="00D73A37">
        <w:rPr>
          <w:b/>
          <w:szCs w:val="20"/>
        </w:rPr>
        <w:t>Last Address:</w:t>
      </w:r>
    </w:p>
    <w:p w:rsidR="000B27D9" w:rsidRPr="00D73A37" w:rsidRDefault="000B27D9" w:rsidP="000B27D9">
      <w:pPr>
        <w:pStyle w:val="ListParagraph"/>
        <w:ind w:left="1800" w:right="375" w:firstLine="0"/>
        <w:rPr>
          <w:szCs w:val="20"/>
        </w:rPr>
      </w:pPr>
      <w:r w:rsidRPr="00D73A37">
        <w:rPr>
          <w:szCs w:val="20"/>
        </w:rPr>
        <w:t xml:space="preserve">      Subnet mask                      =255.255.255.192</w:t>
      </w:r>
    </w:p>
    <w:p w:rsidR="000B27D9" w:rsidRPr="00D73A37" w:rsidRDefault="000B27D9" w:rsidP="000B27D9">
      <w:pPr>
        <w:pStyle w:val="ListParagraph"/>
        <w:ind w:left="1800" w:right="375" w:firstLine="0"/>
        <w:rPr>
          <w:szCs w:val="20"/>
        </w:rPr>
      </w:pPr>
      <w:r w:rsidRPr="00D73A37">
        <w:rPr>
          <w:szCs w:val="20"/>
        </w:rPr>
        <w:t xml:space="preserve">      Complement subnet mask = 0.0.0.63             </w:t>
      </w:r>
    </w:p>
    <w:p w:rsidR="000B27D9" w:rsidRPr="00D73A37" w:rsidRDefault="000B27D9" w:rsidP="000B27D9">
      <w:pPr>
        <w:pStyle w:val="ListParagraph"/>
        <w:pBdr>
          <w:bottom w:val="single" w:sz="6" w:space="1" w:color="auto"/>
        </w:pBdr>
        <w:ind w:left="1800" w:right="375" w:firstLine="0"/>
        <w:rPr>
          <w:szCs w:val="20"/>
        </w:rPr>
      </w:pPr>
      <w:r w:rsidRPr="00D73A37">
        <w:rPr>
          <w:szCs w:val="20"/>
        </w:rPr>
        <w:t xml:space="preserve">      IP address      </w:t>
      </w:r>
      <w:proofErr w:type="gramStart"/>
      <w:r w:rsidRPr="00D73A37">
        <w:rPr>
          <w:szCs w:val="20"/>
        </w:rPr>
        <w:t xml:space="preserve">   (</w:t>
      </w:r>
      <w:proofErr w:type="spellStart"/>
      <w:proofErr w:type="gramEnd"/>
      <w:r w:rsidRPr="00D73A37">
        <w:rPr>
          <w:szCs w:val="20"/>
        </w:rPr>
        <w:t>ORing</w:t>
      </w:r>
      <w:proofErr w:type="spellEnd"/>
      <w:r w:rsidRPr="00D73A37">
        <w:rPr>
          <w:szCs w:val="20"/>
        </w:rPr>
        <w:t>)    =192.168.23.0</w:t>
      </w:r>
    </w:p>
    <w:p w:rsidR="000B27D9" w:rsidRPr="00D73A37" w:rsidRDefault="000B27D9" w:rsidP="000B27D9">
      <w:pPr>
        <w:ind w:right="375"/>
        <w:rPr>
          <w:szCs w:val="20"/>
        </w:rPr>
      </w:pPr>
      <w:r w:rsidRPr="00D73A37">
        <w:rPr>
          <w:szCs w:val="20"/>
        </w:rPr>
        <w:t xml:space="preserve">                                                                    =192.168.23.63</w:t>
      </w:r>
    </w:p>
    <w:p w:rsidR="000B27D9" w:rsidRPr="00D73A37" w:rsidRDefault="000B27D9" w:rsidP="000B27D9">
      <w:pPr>
        <w:pStyle w:val="ListParagraph"/>
        <w:numPr>
          <w:ilvl w:val="0"/>
          <w:numId w:val="5"/>
        </w:numPr>
        <w:ind w:right="375"/>
        <w:rPr>
          <w:szCs w:val="20"/>
        </w:rPr>
      </w:pPr>
      <w:r w:rsidRPr="00D73A37">
        <w:rPr>
          <w:szCs w:val="20"/>
        </w:rPr>
        <w:t>Usable Addresses: 192.168.1.1 to 192.168.1.62</w:t>
      </w:r>
    </w:p>
    <w:p w:rsidR="000B27D9" w:rsidRPr="00D73A37" w:rsidRDefault="000B27D9" w:rsidP="000B27D9">
      <w:pPr>
        <w:numPr>
          <w:ilvl w:val="0"/>
          <w:numId w:val="2"/>
        </w:numPr>
        <w:spacing w:after="4" w:line="249" w:lineRule="auto"/>
        <w:ind w:right="375" w:hanging="360"/>
        <w:rPr>
          <w:b/>
          <w:color w:val="7030A0"/>
          <w:szCs w:val="20"/>
        </w:rPr>
      </w:pPr>
      <w:r w:rsidRPr="00D73A37">
        <w:rPr>
          <w:b/>
          <w:color w:val="7030A0"/>
          <w:szCs w:val="20"/>
        </w:rPr>
        <w:t xml:space="preserve">2nd subnet, future student LAN, up to 28 hosts; </w:t>
      </w:r>
    </w:p>
    <w:p w:rsidR="000B27D9" w:rsidRPr="00D73A37" w:rsidRDefault="000B27D9" w:rsidP="000B27D9">
      <w:pPr>
        <w:pStyle w:val="ListParagraph"/>
        <w:numPr>
          <w:ilvl w:val="0"/>
          <w:numId w:val="6"/>
        </w:numPr>
        <w:ind w:right="375"/>
        <w:rPr>
          <w:color w:val="002060"/>
          <w:szCs w:val="20"/>
        </w:rPr>
      </w:pPr>
      <w:r w:rsidRPr="00D73A37">
        <w:rPr>
          <w:color w:val="002060"/>
          <w:szCs w:val="20"/>
        </w:rPr>
        <w:t>Required Hosts: Up to 28 (so, 32 addresses including network and broadcast addresses)</w:t>
      </w:r>
    </w:p>
    <w:p w:rsidR="000B27D9" w:rsidRPr="00D73A37" w:rsidRDefault="000B27D9" w:rsidP="000B27D9">
      <w:pPr>
        <w:pStyle w:val="ListParagraph"/>
        <w:numPr>
          <w:ilvl w:val="0"/>
          <w:numId w:val="6"/>
        </w:numPr>
        <w:ind w:right="375"/>
        <w:rPr>
          <w:color w:val="002060"/>
          <w:szCs w:val="20"/>
        </w:rPr>
      </w:pPr>
      <w:r w:rsidRPr="00D73A37">
        <w:rPr>
          <w:color w:val="002060"/>
          <w:szCs w:val="20"/>
        </w:rPr>
        <w:t>Subnet Mask: 255.255.255.224 (or /27 in CIDR notation)</w:t>
      </w:r>
    </w:p>
    <w:p w:rsidR="000B27D9" w:rsidRPr="00D73A37" w:rsidRDefault="000B27D9" w:rsidP="000B27D9">
      <w:pPr>
        <w:pStyle w:val="ListParagraph"/>
        <w:numPr>
          <w:ilvl w:val="0"/>
          <w:numId w:val="6"/>
        </w:numPr>
        <w:ind w:right="375"/>
        <w:rPr>
          <w:color w:val="002060"/>
          <w:szCs w:val="20"/>
        </w:rPr>
      </w:pPr>
      <w:r w:rsidRPr="00D73A37">
        <w:rPr>
          <w:color w:val="002060"/>
          <w:szCs w:val="20"/>
        </w:rPr>
        <w:t>Calculations:</w:t>
      </w:r>
    </w:p>
    <w:p w:rsidR="000B27D9" w:rsidRPr="000B27D9" w:rsidRDefault="000B27D9" w:rsidP="000B27D9">
      <w:pPr>
        <w:pStyle w:val="ListParagraph"/>
        <w:numPr>
          <w:ilvl w:val="0"/>
          <w:numId w:val="7"/>
        </w:numPr>
        <w:ind w:right="375"/>
        <w:rPr>
          <w:szCs w:val="20"/>
        </w:rPr>
      </w:pPr>
      <w:r w:rsidRPr="000B27D9">
        <w:rPr>
          <w:i/>
          <w:szCs w:val="20"/>
          <w:u w:val="single"/>
        </w:rPr>
        <w:t>Subnet Size:</w:t>
      </w:r>
      <w:r w:rsidRPr="000B27D9">
        <w:rPr>
          <w:szCs w:val="20"/>
        </w:rPr>
        <w:t xml:space="preserve"> 2</w:t>
      </w:r>
      <w:r w:rsidRPr="000B27D9">
        <w:rPr>
          <w:szCs w:val="20"/>
          <w:vertAlign w:val="superscript"/>
        </w:rPr>
        <w:t>5</w:t>
      </w:r>
      <w:r w:rsidRPr="000B27D9">
        <w:rPr>
          <w:szCs w:val="20"/>
        </w:rPr>
        <w:t xml:space="preserve"> = 32 addresses</w:t>
      </w:r>
    </w:p>
    <w:p w:rsidR="000B27D9" w:rsidRPr="000B27D9" w:rsidRDefault="000B27D9" w:rsidP="000B27D9">
      <w:pPr>
        <w:pStyle w:val="ListParagraph"/>
        <w:numPr>
          <w:ilvl w:val="0"/>
          <w:numId w:val="7"/>
        </w:numPr>
        <w:ind w:right="375"/>
        <w:rPr>
          <w:szCs w:val="20"/>
        </w:rPr>
      </w:pPr>
      <w:r w:rsidRPr="000B27D9">
        <w:rPr>
          <w:i/>
          <w:szCs w:val="20"/>
          <w:u w:val="single"/>
        </w:rPr>
        <w:t>Subnet Mask:</w:t>
      </w:r>
      <w:r w:rsidRPr="000B27D9">
        <w:rPr>
          <w:szCs w:val="20"/>
        </w:rPr>
        <w:t xml:space="preserve"> 11111111.11111111.11111111.11100000 (binary for /27)</w:t>
      </w:r>
    </w:p>
    <w:p w:rsidR="000B27D9" w:rsidRPr="000B27D9" w:rsidRDefault="000B27D9" w:rsidP="000B27D9">
      <w:pPr>
        <w:pStyle w:val="ListParagraph"/>
        <w:numPr>
          <w:ilvl w:val="0"/>
          <w:numId w:val="7"/>
        </w:numPr>
        <w:ind w:right="375"/>
        <w:rPr>
          <w:szCs w:val="20"/>
        </w:rPr>
      </w:pPr>
      <w:r w:rsidRPr="000B27D9">
        <w:rPr>
          <w:i/>
          <w:szCs w:val="20"/>
          <w:u w:val="single"/>
        </w:rPr>
        <w:t>Subnet Step:</w:t>
      </w:r>
      <w:r w:rsidRPr="000B27D9">
        <w:rPr>
          <w:szCs w:val="20"/>
        </w:rPr>
        <w:t xml:space="preserve"> 256 (1 subnet size) / 32 (subnets) = 8</w:t>
      </w:r>
    </w:p>
    <w:p w:rsidR="000B27D9" w:rsidRPr="000B27D9" w:rsidRDefault="000B27D9" w:rsidP="000B27D9">
      <w:pPr>
        <w:pStyle w:val="ListParagraph"/>
        <w:numPr>
          <w:ilvl w:val="0"/>
          <w:numId w:val="7"/>
        </w:numPr>
        <w:ind w:right="375"/>
        <w:rPr>
          <w:szCs w:val="20"/>
        </w:rPr>
      </w:pPr>
      <w:r w:rsidRPr="000B27D9">
        <w:rPr>
          <w:i/>
          <w:szCs w:val="20"/>
          <w:u w:val="single"/>
        </w:rPr>
        <w:t>First Address:</w:t>
      </w:r>
      <w:r w:rsidRPr="000B27D9">
        <w:rPr>
          <w:szCs w:val="20"/>
        </w:rPr>
        <w:t xml:space="preserve"> 192.168.23.64 (network address)</w:t>
      </w:r>
    </w:p>
    <w:p w:rsidR="000B27D9" w:rsidRDefault="000B27D9" w:rsidP="000B27D9">
      <w:pPr>
        <w:ind w:right="375"/>
        <w:rPr>
          <w:szCs w:val="20"/>
        </w:rPr>
      </w:pPr>
    </w:p>
    <w:p w:rsidR="000B27D9" w:rsidRPr="000B27D9" w:rsidRDefault="000B27D9" w:rsidP="000B27D9">
      <w:pPr>
        <w:ind w:right="375"/>
        <w:rPr>
          <w:szCs w:val="20"/>
        </w:rPr>
      </w:pPr>
    </w:p>
    <w:p w:rsidR="000B27D9" w:rsidRPr="000B27D9" w:rsidRDefault="000B27D9" w:rsidP="000B27D9">
      <w:pPr>
        <w:pStyle w:val="ListParagraph"/>
        <w:numPr>
          <w:ilvl w:val="0"/>
          <w:numId w:val="7"/>
        </w:numPr>
        <w:ind w:right="375"/>
        <w:rPr>
          <w:i/>
          <w:szCs w:val="20"/>
          <w:u w:val="single"/>
        </w:rPr>
      </w:pPr>
      <w:r w:rsidRPr="000B27D9">
        <w:rPr>
          <w:i/>
          <w:szCs w:val="20"/>
          <w:u w:val="single"/>
        </w:rPr>
        <w:lastRenderedPageBreak/>
        <w:t xml:space="preserve">Last Address: </w:t>
      </w:r>
    </w:p>
    <w:p w:rsidR="000B27D9" w:rsidRPr="00D73A37" w:rsidRDefault="000B27D9" w:rsidP="000B27D9">
      <w:pPr>
        <w:pStyle w:val="ListParagraph"/>
        <w:ind w:left="1800" w:right="375" w:firstLine="0"/>
        <w:rPr>
          <w:szCs w:val="20"/>
        </w:rPr>
      </w:pPr>
      <w:r w:rsidRPr="00D73A37">
        <w:rPr>
          <w:szCs w:val="20"/>
        </w:rPr>
        <w:t xml:space="preserve">                     Subnet mask                          = 255.255.255.224</w:t>
      </w:r>
    </w:p>
    <w:p w:rsidR="000B27D9" w:rsidRPr="00D73A37" w:rsidRDefault="000B27D9" w:rsidP="000B27D9">
      <w:pPr>
        <w:pStyle w:val="ListParagraph"/>
        <w:ind w:left="1800" w:right="375" w:firstLine="0"/>
        <w:rPr>
          <w:szCs w:val="20"/>
        </w:rPr>
      </w:pPr>
      <w:r w:rsidRPr="00D73A37">
        <w:rPr>
          <w:szCs w:val="20"/>
        </w:rPr>
        <w:t xml:space="preserve">                     Complement of subnet mask = 0.0.0.31</w:t>
      </w:r>
    </w:p>
    <w:p w:rsidR="000B27D9" w:rsidRPr="00D73A37" w:rsidRDefault="000B27D9" w:rsidP="000B27D9">
      <w:pPr>
        <w:pStyle w:val="ListParagraph"/>
        <w:pBdr>
          <w:bottom w:val="single" w:sz="6" w:space="1" w:color="auto"/>
        </w:pBdr>
        <w:ind w:left="1800" w:right="375" w:firstLine="0"/>
        <w:rPr>
          <w:szCs w:val="20"/>
        </w:rPr>
      </w:pPr>
      <w:r w:rsidRPr="00D73A37">
        <w:rPr>
          <w:szCs w:val="20"/>
        </w:rPr>
        <w:t xml:space="preserve">                      First address       </w:t>
      </w:r>
      <w:proofErr w:type="gramStart"/>
      <w:r w:rsidRPr="00D73A37">
        <w:rPr>
          <w:szCs w:val="20"/>
        </w:rPr>
        <w:t xml:space="preserve">   (</w:t>
      </w:r>
      <w:proofErr w:type="spellStart"/>
      <w:proofErr w:type="gramEnd"/>
      <w:r w:rsidRPr="00D73A37">
        <w:rPr>
          <w:szCs w:val="20"/>
        </w:rPr>
        <w:t>ORing</w:t>
      </w:r>
      <w:proofErr w:type="spellEnd"/>
      <w:r w:rsidRPr="00D73A37">
        <w:rPr>
          <w:szCs w:val="20"/>
        </w:rPr>
        <w:t>)   = 192.168.23.64</w:t>
      </w:r>
    </w:p>
    <w:p w:rsidR="000B27D9" w:rsidRPr="00D73A37" w:rsidRDefault="000B27D9" w:rsidP="000B27D9">
      <w:pPr>
        <w:pStyle w:val="ListParagraph"/>
        <w:ind w:left="1800" w:right="375" w:firstLine="0"/>
        <w:rPr>
          <w:szCs w:val="20"/>
        </w:rPr>
      </w:pPr>
      <w:r w:rsidRPr="00D73A37">
        <w:rPr>
          <w:szCs w:val="20"/>
        </w:rPr>
        <w:t xml:space="preserve">                                                                    =192.168.23.95</w:t>
      </w:r>
    </w:p>
    <w:p w:rsidR="000B27D9" w:rsidRPr="000B27D9" w:rsidRDefault="000B27D9" w:rsidP="000B27D9">
      <w:pPr>
        <w:pStyle w:val="ListParagraph"/>
        <w:numPr>
          <w:ilvl w:val="0"/>
          <w:numId w:val="7"/>
        </w:numPr>
        <w:ind w:right="375"/>
        <w:rPr>
          <w:szCs w:val="20"/>
        </w:rPr>
      </w:pPr>
      <w:r w:rsidRPr="000B27D9">
        <w:rPr>
          <w:i/>
          <w:szCs w:val="20"/>
          <w:u w:val="single"/>
        </w:rPr>
        <w:t>Usable Addresses:</w:t>
      </w:r>
      <w:r w:rsidRPr="00D73A37">
        <w:rPr>
          <w:szCs w:val="20"/>
        </w:rPr>
        <w:t xml:space="preserve"> 192.168.23.65 to 192.168.23.94</w:t>
      </w:r>
    </w:p>
    <w:p w:rsidR="000B27D9" w:rsidRPr="00D73A37" w:rsidRDefault="000B27D9" w:rsidP="000B27D9">
      <w:pPr>
        <w:numPr>
          <w:ilvl w:val="0"/>
          <w:numId w:val="2"/>
        </w:numPr>
        <w:spacing w:after="4" w:line="249" w:lineRule="auto"/>
        <w:ind w:right="375" w:hanging="360"/>
        <w:rPr>
          <w:color w:val="7030A0"/>
          <w:szCs w:val="20"/>
        </w:rPr>
      </w:pPr>
      <w:r w:rsidRPr="00D73A37">
        <w:rPr>
          <w:color w:val="7030A0"/>
          <w:szCs w:val="20"/>
        </w:rPr>
        <w:t xml:space="preserve">3rd subnet, existing ISP LAN, up to 12 hosts; </w:t>
      </w:r>
    </w:p>
    <w:p w:rsidR="000B27D9" w:rsidRPr="00D73A37" w:rsidRDefault="000B27D9" w:rsidP="000B27D9">
      <w:pPr>
        <w:pStyle w:val="ListParagraph"/>
        <w:numPr>
          <w:ilvl w:val="0"/>
          <w:numId w:val="8"/>
        </w:numPr>
        <w:ind w:right="375"/>
        <w:rPr>
          <w:color w:val="00B0F0"/>
          <w:szCs w:val="20"/>
        </w:rPr>
      </w:pPr>
      <w:r w:rsidRPr="00D73A37">
        <w:rPr>
          <w:color w:val="00B0F0"/>
          <w:szCs w:val="20"/>
        </w:rPr>
        <w:t>Required Hosts: Up to 12 (so, 16 addresses including network and broadcast addresses)</w:t>
      </w:r>
    </w:p>
    <w:p w:rsidR="000B27D9" w:rsidRPr="00D73A37" w:rsidRDefault="000B27D9" w:rsidP="000B27D9">
      <w:pPr>
        <w:pStyle w:val="ListParagraph"/>
        <w:numPr>
          <w:ilvl w:val="0"/>
          <w:numId w:val="8"/>
        </w:numPr>
        <w:ind w:right="375"/>
        <w:rPr>
          <w:color w:val="00B0F0"/>
          <w:szCs w:val="20"/>
        </w:rPr>
      </w:pPr>
      <w:r w:rsidRPr="00D73A37">
        <w:rPr>
          <w:color w:val="00B0F0"/>
          <w:szCs w:val="20"/>
        </w:rPr>
        <w:t>Subnet Mask: 255.255.255.240 (or /28 in CIDR notation)</w:t>
      </w:r>
    </w:p>
    <w:p w:rsidR="000B27D9" w:rsidRPr="00D73A37" w:rsidRDefault="000B27D9" w:rsidP="000B27D9">
      <w:pPr>
        <w:pStyle w:val="ListParagraph"/>
        <w:numPr>
          <w:ilvl w:val="0"/>
          <w:numId w:val="8"/>
        </w:numPr>
        <w:ind w:right="375"/>
        <w:rPr>
          <w:color w:val="00B0F0"/>
          <w:szCs w:val="20"/>
        </w:rPr>
      </w:pPr>
      <w:r w:rsidRPr="00D73A37">
        <w:rPr>
          <w:color w:val="00B0F0"/>
          <w:szCs w:val="20"/>
        </w:rPr>
        <w:t>Calculations:</w:t>
      </w:r>
    </w:p>
    <w:p w:rsidR="000B27D9" w:rsidRPr="00D73A37" w:rsidRDefault="000B27D9" w:rsidP="000B27D9">
      <w:pPr>
        <w:pStyle w:val="ListParagraph"/>
        <w:numPr>
          <w:ilvl w:val="0"/>
          <w:numId w:val="9"/>
        </w:numPr>
        <w:ind w:right="375"/>
        <w:rPr>
          <w:szCs w:val="20"/>
        </w:rPr>
      </w:pPr>
      <w:r w:rsidRPr="00D73A37">
        <w:rPr>
          <w:i/>
          <w:szCs w:val="20"/>
          <w:u w:val="single"/>
        </w:rPr>
        <w:t>Subnet Size:</w:t>
      </w:r>
      <w:r w:rsidRPr="00D73A37">
        <w:rPr>
          <w:szCs w:val="20"/>
        </w:rPr>
        <w:t xml:space="preserve">   2</w:t>
      </w:r>
      <w:r w:rsidRPr="00D73A37">
        <w:rPr>
          <w:szCs w:val="20"/>
          <w:vertAlign w:val="superscript"/>
        </w:rPr>
        <w:t>4</w:t>
      </w:r>
      <w:r w:rsidRPr="00D73A37">
        <w:rPr>
          <w:szCs w:val="20"/>
        </w:rPr>
        <w:t xml:space="preserve"> = 16 addresses</w:t>
      </w:r>
    </w:p>
    <w:p w:rsidR="000B27D9" w:rsidRPr="00D73A37" w:rsidRDefault="000B27D9" w:rsidP="000B27D9">
      <w:pPr>
        <w:pStyle w:val="ListParagraph"/>
        <w:numPr>
          <w:ilvl w:val="0"/>
          <w:numId w:val="9"/>
        </w:numPr>
        <w:ind w:right="375"/>
        <w:rPr>
          <w:szCs w:val="20"/>
        </w:rPr>
      </w:pPr>
      <w:r w:rsidRPr="00D73A37">
        <w:rPr>
          <w:i/>
          <w:szCs w:val="20"/>
          <w:u w:val="single"/>
        </w:rPr>
        <w:t>Subnet Mask:</w:t>
      </w:r>
      <w:r w:rsidRPr="00D73A37">
        <w:rPr>
          <w:szCs w:val="20"/>
        </w:rPr>
        <w:t xml:space="preserve"> 11111111.11111111.11111111.11110000 (binary for /28)</w:t>
      </w:r>
    </w:p>
    <w:p w:rsidR="000B27D9" w:rsidRPr="00D73A37" w:rsidRDefault="000B27D9" w:rsidP="000B27D9">
      <w:pPr>
        <w:pStyle w:val="ListParagraph"/>
        <w:numPr>
          <w:ilvl w:val="0"/>
          <w:numId w:val="9"/>
        </w:numPr>
        <w:ind w:right="375"/>
        <w:rPr>
          <w:szCs w:val="20"/>
        </w:rPr>
      </w:pPr>
      <w:r w:rsidRPr="00D73A37">
        <w:rPr>
          <w:i/>
          <w:szCs w:val="20"/>
          <w:u w:val="single"/>
        </w:rPr>
        <w:t>Subnet Step:</w:t>
      </w:r>
      <w:r w:rsidRPr="00D73A37">
        <w:rPr>
          <w:szCs w:val="20"/>
        </w:rPr>
        <w:t xml:space="preserve">  256 (1 subnet size) / 16 (subnets) = 16</w:t>
      </w:r>
    </w:p>
    <w:p w:rsidR="000B27D9" w:rsidRPr="00D73A37" w:rsidRDefault="000B27D9" w:rsidP="000B27D9">
      <w:pPr>
        <w:pStyle w:val="ListParagraph"/>
        <w:numPr>
          <w:ilvl w:val="0"/>
          <w:numId w:val="9"/>
        </w:numPr>
        <w:ind w:right="375"/>
        <w:rPr>
          <w:szCs w:val="20"/>
        </w:rPr>
      </w:pPr>
      <w:r w:rsidRPr="00D73A37">
        <w:rPr>
          <w:i/>
          <w:szCs w:val="20"/>
          <w:u w:val="single"/>
        </w:rPr>
        <w:t>First Address:</w:t>
      </w:r>
      <w:r w:rsidRPr="00D73A37">
        <w:rPr>
          <w:szCs w:val="20"/>
        </w:rPr>
        <w:t>192.168.23.96 (network address)</w:t>
      </w:r>
    </w:p>
    <w:p w:rsidR="000B27D9" w:rsidRPr="00575B98" w:rsidRDefault="000B27D9" w:rsidP="000B27D9">
      <w:pPr>
        <w:pStyle w:val="ListParagraph"/>
        <w:numPr>
          <w:ilvl w:val="0"/>
          <w:numId w:val="9"/>
        </w:numPr>
        <w:ind w:right="375"/>
        <w:rPr>
          <w:i/>
          <w:szCs w:val="20"/>
          <w:u w:val="single"/>
        </w:rPr>
      </w:pPr>
      <w:r w:rsidRPr="00575B98">
        <w:rPr>
          <w:i/>
          <w:szCs w:val="20"/>
          <w:u w:val="single"/>
        </w:rPr>
        <w:t xml:space="preserve">Last Address: </w:t>
      </w:r>
    </w:p>
    <w:p w:rsidR="000B27D9" w:rsidRPr="00D73A37" w:rsidRDefault="000B27D9" w:rsidP="000B27D9">
      <w:pPr>
        <w:pStyle w:val="ListParagraph"/>
        <w:ind w:left="1800" w:right="375" w:firstLine="0"/>
        <w:rPr>
          <w:szCs w:val="20"/>
        </w:rPr>
      </w:pPr>
      <w:r w:rsidRPr="00D73A37">
        <w:rPr>
          <w:szCs w:val="20"/>
        </w:rPr>
        <w:t xml:space="preserve">   Subnet mask                          =255.255.255.240</w:t>
      </w:r>
    </w:p>
    <w:p w:rsidR="000B27D9" w:rsidRPr="00D73A37" w:rsidRDefault="000B27D9" w:rsidP="000B27D9">
      <w:pPr>
        <w:pStyle w:val="ListParagraph"/>
        <w:ind w:left="1800" w:right="375" w:firstLine="0"/>
        <w:rPr>
          <w:szCs w:val="20"/>
        </w:rPr>
      </w:pPr>
      <w:r w:rsidRPr="00D73A37">
        <w:rPr>
          <w:szCs w:val="20"/>
        </w:rPr>
        <w:t xml:space="preserve">   Complement of subnet mask =0.0.0.15</w:t>
      </w:r>
    </w:p>
    <w:p w:rsidR="000B27D9" w:rsidRPr="00D73A37" w:rsidRDefault="000B27D9" w:rsidP="000B27D9">
      <w:pPr>
        <w:pStyle w:val="ListParagraph"/>
        <w:ind w:left="1800" w:right="375" w:firstLine="0"/>
        <w:rPr>
          <w:szCs w:val="20"/>
        </w:rPr>
      </w:pPr>
      <w:r w:rsidRPr="00D73A37">
        <w:rPr>
          <w:szCs w:val="20"/>
        </w:rPr>
        <w:t xml:space="preserve">   First address       </w:t>
      </w:r>
      <w:proofErr w:type="gramStart"/>
      <w:r w:rsidRPr="00D73A37">
        <w:rPr>
          <w:szCs w:val="20"/>
        </w:rPr>
        <w:t xml:space="preserve">   (</w:t>
      </w:r>
      <w:proofErr w:type="spellStart"/>
      <w:proofErr w:type="gramEnd"/>
      <w:r w:rsidRPr="00D73A37">
        <w:rPr>
          <w:szCs w:val="20"/>
        </w:rPr>
        <w:t>ORing</w:t>
      </w:r>
      <w:proofErr w:type="spellEnd"/>
      <w:r w:rsidRPr="00D73A37">
        <w:rPr>
          <w:szCs w:val="20"/>
        </w:rPr>
        <w:t>)   =192.168.23.96</w:t>
      </w:r>
    </w:p>
    <w:p w:rsidR="000B27D9" w:rsidRPr="00D73A37" w:rsidRDefault="000B27D9" w:rsidP="000B27D9">
      <w:pPr>
        <w:pStyle w:val="ListParagraph"/>
        <w:ind w:left="1800" w:right="375" w:firstLine="0"/>
        <w:rPr>
          <w:szCs w:val="20"/>
        </w:rPr>
      </w:pPr>
      <w:r w:rsidRPr="00D73A37">
        <w:rPr>
          <w:szCs w:val="20"/>
        </w:rPr>
        <w:t xml:space="preserve">   ------------------------------------------------------------------</w:t>
      </w:r>
    </w:p>
    <w:p w:rsidR="000B27D9" w:rsidRPr="00D73A37" w:rsidRDefault="000B27D9" w:rsidP="000B27D9">
      <w:pPr>
        <w:pStyle w:val="ListParagraph"/>
        <w:ind w:left="1800" w:right="375" w:firstLine="0"/>
        <w:rPr>
          <w:szCs w:val="20"/>
        </w:rPr>
      </w:pPr>
      <w:r w:rsidRPr="00D73A37">
        <w:rPr>
          <w:szCs w:val="20"/>
        </w:rPr>
        <w:t xml:space="preserve">                                                 =192.168.23.111</w:t>
      </w:r>
    </w:p>
    <w:p w:rsidR="000B27D9" w:rsidRPr="00D73A37" w:rsidRDefault="000B27D9" w:rsidP="000B27D9">
      <w:pPr>
        <w:pStyle w:val="ListParagraph"/>
        <w:numPr>
          <w:ilvl w:val="0"/>
          <w:numId w:val="9"/>
        </w:numPr>
        <w:ind w:right="375"/>
        <w:rPr>
          <w:szCs w:val="20"/>
        </w:rPr>
      </w:pPr>
      <w:r w:rsidRPr="00575B98">
        <w:rPr>
          <w:i/>
          <w:szCs w:val="20"/>
          <w:u w:val="single"/>
        </w:rPr>
        <w:t>Usable Addresses:</w:t>
      </w:r>
      <w:r w:rsidRPr="00D73A37">
        <w:rPr>
          <w:szCs w:val="20"/>
        </w:rPr>
        <w:t xml:space="preserve"> 192.168.23.97 to 192.168.23.110</w:t>
      </w:r>
    </w:p>
    <w:p w:rsidR="000B27D9" w:rsidRPr="00D73A37" w:rsidRDefault="000B27D9" w:rsidP="000B27D9">
      <w:pPr>
        <w:numPr>
          <w:ilvl w:val="0"/>
          <w:numId w:val="2"/>
        </w:numPr>
        <w:spacing w:after="4" w:line="249" w:lineRule="auto"/>
        <w:ind w:right="375" w:hanging="360"/>
        <w:rPr>
          <w:b/>
          <w:color w:val="7030A0"/>
          <w:szCs w:val="20"/>
        </w:rPr>
      </w:pPr>
      <w:r w:rsidRPr="00D73A37">
        <w:rPr>
          <w:b/>
          <w:color w:val="7030A0"/>
          <w:szCs w:val="20"/>
        </w:rPr>
        <w:t xml:space="preserve">4th subnet, future ISP LAN, up to 6 hosts; </w:t>
      </w:r>
    </w:p>
    <w:p w:rsidR="000B27D9" w:rsidRPr="00D73A37" w:rsidRDefault="000B27D9" w:rsidP="000B27D9">
      <w:pPr>
        <w:pStyle w:val="ListParagraph"/>
        <w:numPr>
          <w:ilvl w:val="0"/>
          <w:numId w:val="10"/>
        </w:numPr>
        <w:ind w:right="375"/>
        <w:rPr>
          <w:color w:val="00B0F0"/>
          <w:szCs w:val="20"/>
        </w:rPr>
      </w:pPr>
      <w:r w:rsidRPr="00D73A37">
        <w:rPr>
          <w:color w:val="00B0F0"/>
          <w:szCs w:val="20"/>
        </w:rPr>
        <w:t>Required Hosts: Up to 6 (so, 8 addresses including network and broadcast addresses)</w:t>
      </w:r>
    </w:p>
    <w:p w:rsidR="000B27D9" w:rsidRPr="00D73A37" w:rsidRDefault="000B27D9" w:rsidP="000B27D9">
      <w:pPr>
        <w:pStyle w:val="ListParagraph"/>
        <w:numPr>
          <w:ilvl w:val="0"/>
          <w:numId w:val="10"/>
        </w:numPr>
        <w:ind w:right="375"/>
        <w:rPr>
          <w:color w:val="00B0F0"/>
          <w:szCs w:val="20"/>
        </w:rPr>
      </w:pPr>
      <w:r w:rsidRPr="00D73A37">
        <w:rPr>
          <w:color w:val="00B0F0"/>
          <w:szCs w:val="20"/>
        </w:rPr>
        <w:t>Subnet Mask: 255.255.255.248 (or /29 in CIDR notation)</w:t>
      </w:r>
    </w:p>
    <w:p w:rsidR="000B27D9" w:rsidRPr="00D73A37" w:rsidRDefault="000B27D9" w:rsidP="000B27D9">
      <w:pPr>
        <w:pStyle w:val="ListParagraph"/>
        <w:numPr>
          <w:ilvl w:val="0"/>
          <w:numId w:val="10"/>
        </w:numPr>
        <w:ind w:right="375"/>
        <w:rPr>
          <w:color w:val="00B0F0"/>
          <w:szCs w:val="20"/>
        </w:rPr>
      </w:pPr>
      <w:r w:rsidRPr="00D73A37">
        <w:rPr>
          <w:color w:val="00B0F0"/>
          <w:szCs w:val="20"/>
        </w:rPr>
        <w:t>Calculations:</w:t>
      </w:r>
    </w:p>
    <w:p w:rsidR="000B27D9" w:rsidRPr="00D73A37" w:rsidRDefault="000B27D9" w:rsidP="000B27D9">
      <w:pPr>
        <w:pStyle w:val="ListParagraph"/>
        <w:numPr>
          <w:ilvl w:val="0"/>
          <w:numId w:val="11"/>
        </w:numPr>
        <w:ind w:right="375"/>
        <w:rPr>
          <w:szCs w:val="20"/>
        </w:rPr>
      </w:pPr>
      <w:r w:rsidRPr="00D73A37">
        <w:rPr>
          <w:i/>
          <w:szCs w:val="20"/>
          <w:u w:val="single"/>
        </w:rPr>
        <w:t>Subnet Size:</w:t>
      </w:r>
      <w:r w:rsidRPr="00D73A37">
        <w:rPr>
          <w:szCs w:val="20"/>
        </w:rPr>
        <w:t xml:space="preserve">   2</w:t>
      </w:r>
      <w:r w:rsidRPr="00D73A37">
        <w:rPr>
          <w:szCs w:val="20"/>
          <w:vertAlign w:val="superscript"/>
        </w:rPr>
        <w:t>3</w:t>
      </w:r>
      <w:r w:rsidRPr="00D73A37">
        <w:rPr>
          <w:szCs w:val="20"/>
        </w:rPr>
        <w:t xml:space="preserve"> = 8 addresses</w:t>
      </w:r>
    </w:p>
    <w:p w:rsidR="000B27D9" w:rsidRPr="00D73A37" w:rsidRDefault="000B27D9" w:rsidP="000B27D9">
      <w:pPr>
        <w:pStyle w:val="ListParagraph"/>
        <w:numPr>
          <w:ilvl w:val="0"/>
          <w:numId w:val="11"/>
        </w:numPr>
        <w:ind w:right="375"/>
        <w:rPr>
          <w:szCs w:val="20"/>
        </w:rPr>
      </w:pPr>
      <w:r w:rsidRPr="00D73A37">
        <w:rPr>
          <w:i/>
          <w:szCs w:val="20"/>
          <w:u w:val="single"/>
        </w:rPr>
        <w:t>Subnet Mask:</w:t>
      </w:r>
      <w:r w:rsidRPr="00D73A37">
        <w:rPr>
          <w:szCs w:val="20"/>
        </w:rPr>
        <w:t xml:space="preserve"> 11111111.11111111.11111111.11111000 (binary for /29)</w:t>
      </w:r>
    </w:p>
    <w:p w:rsidR="000B27D9" w:rsidRPr="00D73A37" w:rsidRDefault="000B27D9" w:rsidP="000B27D9">
      <w:pPr>
        <w:pStyle w:val="ListParagraph"/>
        <w:numPr>
          <w:ilvl w:val="0"/>
          <w:numId w:val="11"/>
        </w:numPr>
        <w:ind w:right="375"/>
        <w:rPr>
          <w:szCs w:val="20"/>
        </w:rPr>
      </w:pPr>
      <w:r w:rsidRPr="00D73A37">
        <w:rPr>
          <w:i/>
          <w:szCs w:val="20"/>
          <w:u w:val="single"/>
        </w:rPr>
        <w:t>Subnet Step:</w:t>
      </w:r>
      <w:r w:rsidRPr="00D73A37">
        <w:rPr>
          <w:szCs w:val="20"/>
        </w:rPr>
        <w:t xml:space="preserve">  256 (1 subnet size) / 8 (subnets) = 32</w:t>
      </w:r>
    </w:p>
    <w:p w:rsidR="000B27D9" w:rsidRPr="00D73A37" w:rsidRDefault="000B27D9" w:rsidP="000B27D9">
      <w:pPr>
        <w:pStyle w:val="ListParagraph"/>
        <w:numPr>
          <w:ilvl w:val="0"/>
          <w:numId w:val="11"/>
        </w:numPr>
        <w:ind w:right="375"/>
        <w:rPr>
          <w:szCs w:val="20"/>
        </w:rPr>
      </w:pPr>
      <w:r w:rsidRPr="00D73A37">
        <w:rPr>
          <w:i/>
          <w:szCs w:val="20"/>
          <w:u w:val="single"/>
        </w:rPr>
        <w:t>First Address:</w:t>
      </w:r>
      <w:r w:rsidRPr="00D73A37">
        <w:rPr>
          <w:szCs w:val="20"/>
        </w:rPr>
        <w:t xml:space="preserve"> 192.168.23.112 (network address)</w:t>
      </w:r>
    </w:p>
    <w:p w:rsidR="000B27D9" w:rsidRPr="00D73A37" w:rsidRDefault="000B27D9" w:rsidP="000B27D9">
      <w:pPr>
        <w:pStyle w:val="ListParagraph"/>
        <w:numPr>
          <w:ilvl w:val="0"/>
          <w:numId w:val="11"/>
        </w:numPr>
        <w:ind w:right="375"/>
        <w:rPr>
          <w:i/>
          <w:szCs w:val="20"/>
          <w:u w:val="single"/>
        </w:rPr>
      </w:pPr>
      <w:r w:rsidRPr="00D73A37">
        <w:rPr>
          <w:i/>
          <w:szCs w:val="20"/>
          <w:u w:val="single"/>
        </w:rPr>
        <w:t xml:space="preserve">Last Address: </w:t>
      </w:r>
    </w:p>
    <w:p w:rsidR="000B27D9" w:rsidRPr="00D73A37" w:rsidRDefault="000B27D9" w:rsidP="000B27D9">
      <w:pPr>
        <w:pStyle w:val="ListParagraph"/>
        <w:ind w:left="1800" w:right="375" w:firstLine="0"/>
        <w:rPr>
          <w:szCs w:val="20"/>
        </w:rPr>
      </w:pPr>
      <w:r w:rsidRPr="00D73A37">
        <w:rPr>
          <w:szCs w:val="20"/>
        </w:rPr>
        <w:t xml:space="preserve">                     Subnet mask                          = 255.255.255.248</w:t>
      </w:r>
    </w:p>
    <w:p w:rsidR="000B27D9" w:rsidRPr="00D73A37" w:rsidRDefault="000B27D9" w:rsidP="000B27D9">
      <w:pPr>
        <w:pStyle w:val="ListParagraph"/>
        <w:ind w:left="1800" w:right="375" w:firstLine="0"/>
        <w:rPr>
          <w:szCs w:val="20"/>
        </w:rPr>
      </w:pPr>
      <w:r w:rsidRPr="00D73A37">
        <w:rPr>
          <w:szCs w:val="20"/>
        </w:rPr>
        <w:t xml:space="preserve">                     Complement of subnet mask = 0.0.0.7</w:t>
      </w:r>
    </w:p>
    <w:p w:rsidR="000B27D9" w:rsidRPr="00D73A37" w:rsidRDefault="000B27D9" w:rsidP="000B27D9">
      <w:pPr>
        <w:pStyle w:val="ListParagraph"/>
        <w:pBdr>
          <w:bottom w:val="single" w:sz="6" w:space="1" w:color="auto"/>
        </w:pBdr>
        <w:ind w:left="1800" w:right="375" w:firstLine="0"/>
        <w:rPr>
          <w:szCs w:val="20"/>
        </w:rPr>
      </w:pPr>
      <w:r w:rsidRPr="00D73A37">
        <w:rPr>
          <w:szCs w:val="20"/>
        </w:rPr>
        <w:t xml:space="preserve">                     First address                          =192.168.23.112</w:t>
      </w:r>
    </w:p>
    <w:p w:rsidR="000B27D9" w:rsidRPr="00D73A37" w:rsidRDefault="000B27D9" w:rsidP="000B27D9">
      <w:pPr>
        <w:pStyle w:val="ListParagraph"/>
        <w:ind w:left="1800" w:right="375" w:firstLine="0"/>
        <w:rPr>
          <w:szCs w:val="20"/>
        </w:rPr>
      </w:pPr>
      <w:r w:rsidRPr="00D73A37">
        <w:rPr>
          <w:szCs w:val="20"/>
        </w:rPr>
        <w:t xml:space="preserve">                                                                    =192.168.23.119</w:t>
      </w:r>
    </w:p>
    <w:p w:rsidR="000B27D9" w:rsidRPr="00D73A37" w:rsidRDefault="000B27D9" w:rsidP="000B27D9">
      <w:pPr>
        <w:pStyle w:val="ListParagraph"/>
        <w:numPr>
          <w:ilvl w:val="0"/>
          <w:numId w:val="11"/>
        </w:numPr>
        <w:ind w:right="375"/>
        <w:rPr>
          <w:szCs w:val="20"/>
        </w:rPr>
      </w:pPr>
      <w:r w:rsidRPr="00575B98">
        <w:rPr>
          <w:i/>
          <w:szCs w:val="20"/>
          <w:u w:val="single"/>
        </w:rPr>
        <w:t>Usable Addresses:</w:t>
      </w:r>
      <w:r w:rsidRPr="00D73A37">
        <w:rPr>
          <w:szCs w:val="20"/>
        </w:rPr>
        <w:t xml:space="preserve"> 192.168.23.113 to 192.168.23.118</w:t>
      </w:r>
    </w:p>
    <w:p w:rsidR="000B27D9" w:rsidRPr="00D73A37" w:rsidRDefault="000B27D9" w:rsidP="000B27D9">
      <w:pPr>
        <w:numPr>
          <w:ilvl w:val="0"/>
          <w:numId w:val="2"/>
        </w:numPr>
        <w:spacing w:after="4" w:line="249" w:lineRule="auto"/>
        <w:ind w:right="375" w:hanging="360"/>
        <w:rPr>
          <w:b/>
          <w:color w:val="7030A0"/>
          <w:szCs w:val="20"/>
        </w:rPr>
      </w:pPr>
      <w:r w:rsidRPr="00D73A37">
        <w:rPr>
          <w:b/>
          <w:color w:val="7030A0"/>
          <w:szCs w:val="20"/>
        </w:rPr>
        <w:t xml:space="preserve">5th subnet, existing WAN, point-to-point link;  </w:t>
      </w:r>
    </w:p>
    <w:p w:rsidR="000B27D9" w:rsidRPr="00D73A37" w:rsidRDefault="000B27D9" w:rsidP="000B27D9">
      <w:pPr>
        <w:pStyle w:val="ListParagraph"/>
        <w:numPr>
          <w:ilvl w:val="0"/>
          <w:numId w:val="12"/>
        </w:numPr>
        <w:ind w:right="375"/>
        <w:rPr>
          <w:color w:val="00B0F0"/>
          <w:szCs w:val="20"/>
        </w:rPr>
      </w:pPr>
      <w:r w:rsidRPr="00D73A37">
        <w:rPr>
          <w:color w:val="00B0F0"/>
          <w:szCs w:val="20"/>
        </w:rPr>
        <w:t>Required Hosts: 2 (point-to-point link)</w:t>
      </w:r>
    </w:p>
    <w:p w:rsidR="000B27D9" w:rsidRPr="00D73A37" w:rsidRDefault="000B27D9" w:rsidP="000B27D9">
      <w:pPr>
        <w:pStyle w:val="ListParagraph"/>
        <w:numPr>
          <w:ilvl w:val="0"/>
          <w:numId w:val="12"/>
        </w:numPr>
        <w:ind w:right="375"/>
        <w:rPr>
          <w:color w:val="00B0F0"/>
          <w:szCs w:val="20"/>
        </w:rPr>
      </w:pPr>
      <w:r w:rsidRPr="00D73A37">
        <w:rPr>
          <w:color w:val="00B0F0"/>
          <w:szCs w:val="20"/>
        </w:rPr>
        <w:t>Subnet Mask: 255.255.255.252 (or /30 in CIDR notation)</w:t>
      </w:r>
    </w:p>
    <w:p w:rsidR="000B27D9" w:rsidRPr="00D73A37" w:rsidRDefault="000B27D9" w:rsidP="000B27D9">
      <w:pPr>
        <w:pStyle w:val="ListParagraph"/>
        <w:numPr>
          <w:ilvl w:val="0"/>
          <w:numId w:val="12"/>
        </w:numPr>
        <w:ind w:right="375"/>
        <w:rPr>
          <w:color w:val="00B0F0"/>
          <w:szCs w:val="20"/>
        </w:rPr>
      </w:pPr>
      <w:r w:rsidRPr="00D73A37">
        <w:rPr>
          <w:color w:val="00B0F0"/>
          <w:szCs w:val="20"/>
        </w:rPr>
        <w:t>Calculations:</w:t>
      </w:r>
    </w:p>
    <w:p w:rsidR="000B27D9" w:rsidRPr="00D73A37" w:rsidRDefault="000B27D9" w:rsidP="000B27D9">
      <w:pPr>
        <w:pStyle w:val="ListParagraph"/>
        <w:numPr>
          <w:ilvl w:val="0"/>
          <w:numId w:val="13"/>
        </w:numPr>
        <w:ind w:right="375"/>
        <w:rPr>
          <w:szCs w:val="20"/>
        </w:rPr>
      </w:pPr>
      <w:r w:rsidRPr="00575B98">
        <w:rPr>
          <w:i/>
          <w:szCs w:val="20"/>
          <w:u w:val="single"/>
        </w:rPr>
        <w:t>Subnet Size:</w:t>
      </w:r>
      <w:r w:rsidRPr="00D73A37">
        <w:rPr>
          <w:szCs w:val="20"/>
        </w:rPr>
        <w:t xml:space="preserve"> 2</w:t>
      </w:r>
      <w:r w:rsidRPr="00D73A37">
        <w:rPr>
          <w:szCs w:val="20"/>
          <w:vertAlign w:val="superscript"/>
        </w:rPr>
        <w:t>2</w:t>
      </w:r>
      <w:r w:rsidRPr="00D73A37">
        <w:rPr>
          <w:szCs w:val="20"/>
        </w:rPr>
        <w:t xml:space="preserve"> = 4 addresses</w:t>
      </w:r>
    </w:p>
    <w:p w:rsidR="000B27D9" w:rsidRPr="00D73A37" w:rsidRDefault="000B27D9" w:rsidP="000B27D9">
      <w:pPr>
        <w:pStyle w:val="ListParagraph"/>
        <w:numPr>
          <w:ilvl w:val="0"/>
          <w:numId w:val="13"/>
        </w:numPr>
        <w:ind w:right="375"/>
        <w:rPr>
          <w:szCs w:val="20"/>
        </w:rPr>
      </w:pPr>
      <w:r w:rsidRPr="00575B98">
        <w:rPr>
          <w:i/>
          <w:szCs w:val="20"/>
          <w:u w:val="single"/>
        </w:rPr>
        <w:t>Subnet Mask:</w:t>
      </w:r>
      <w:r w:rsidRPr="00D73A37">
        <w:rPr>
          <w:szCs w:val="20"/>
        </w:rPr>
        <w:t xml:space="preserve"> 11111111.11111111.11111111.11111100 (binary for /30)</w:t>
      </w:r>
    </w:p>
    <w:p w:rsidR="000B27D9" w:rsidRPr="00D73A37" w:rsidRDefault="000B27D9" w:rsidP="000B27D9">
      <w:pPr>
        <w:pStyle w:val="ListParagraph"/>
        <w:numPr>
          <w:ilvl w:val="0"/>
          <w:numId w:val="13"/>
        </w:numPr>
        <w:ind w:right="375"/>
        <w:rPr>
          <w:szCs w:val="20"/>
        </w:rPr>
      </w:pPr>
      <w:r w:rsidRPr="00575B98">
        <w:rPr>
          <w:i/>
          <w:szCs w:val="20"/>
          <w:u w:val="single"/>
        </w:rPr>
        <w:t>Subnet Step</w:t>
      </w:r>
      <w:r w:rsidRPr="00D73A37">
        <w:rPr>
          <w:szCs w:val="20"/>
        </w:rPr>
        <w:t>: 256 (1 subnet size) / 4 (subnets) = 64</w:t>
      </w:r>
    </w:p>
    <w:p w:rsidR="000B27D9" w:rsidRPr="00D73A37" w:rsidRDefault="000B27D9" w:rsidP="000B27D9">
      <w:pPr>
        <w:pStyle w:val="ListParagraph"/>
        <w:numPr>
          <w:ilvl w:val="0"/>
          <w:numId w:val="13"/>
        </w:numPr>
        <w:ind w:right="375"/>
        <w:rPr>
          <w:szCs w:val="20"/>
        </w:rPr>
      </w:pPr>
      <w:r w:rsidRPr="00575B98">
        <w:rPr>
          <w:i/>
          <w:szCs w:val="20"/>
          <w:u w:val="single"/>
        </w:rPr>
        <w:t>First Address:</w:t>
      </w:r>
      <w:r w:rsidRPr="00D73A37">
        <w:rPr>
          <w:szCs w:val="20"/>
        </w:rPr>
        <w:t xml:space="preserve"> 192.168.23.120 (network address)</w:t>
      </w:r>
    </w:p>
    <w:p w:rsidR="000B27D9" w:rsidRPr="00575B98" w:rsidRDefault="000B27D9" w:rsidP="000B27D9">
      <w:pPr>
        <w:pStyle w:val="ListParagraph"/>
        <w:numPr>
          <w:ilvl w:val="0"/>
          <w:numId w:val="13"/>
        </w:numPr>
        <w:ind w:right="375"/>
        <w:rPr>
          <w:i/>
          <w:szCs w:val="20"/>
          <w:u w:val="single"/>
        </w:rPr>
      </w:pPr>
      <w:r w:rsidRPr="00575B98">
        <w:rPr>
          <w:i/>
          <w:szCs w:val="20"/>
          <w:u w:val="single"/>
        </w:rPr>
        <w:t xml:space="preserve">Last Address: </w:t>
      </w:r>
    </w:p>
    <w:p w:rsidR="000B27D9" w:rsidRPr="00D73A37" w:rsidRDefault="000B27D9" w:rsidP="000B27D9">
      <w:pPr>
        <w:pStyle w:val="ListParagraph"/>
        <w:ind w:left="1800" w:right="375" w:firstLine="0"/>
        <w:rPr>
          <w:szCs w:val="20"/>
        </w:rPr>
      </w:pPr>
      <w:r w:rsidRPr="00D73A37">
        <w:rPr>
          <w:szCs w:val="20"/>
        </w:rPr>
        <w:t xml:space="preserve">             Subnet mask                         = 255.255.255.252</w:t>
      </w:r>
    </w:p>
    <w:p w:rsidR="000B27D9" w:rsidRPr="00D73A37" w:rsidRDefault="000B27D9" w:rsidP="000B27D9">
      <w:pPr>
        <w:pStyle w:val="ListParagraph"/>
        <w:ind w:left="1800" w:right="375" w:firstLine="0"/>
        <w:rPr>
          <w:szCs w:val="20"/>
        </w:rPr>
      </w:pPr>
      <w:r w:rsidRPr="00D73A37">
        <w:rPr>
          <w:szCs w:val="20"/>
        </w:rPr>
        <w:t xml:space="preserve">             Complement of subnet mask= 0.0.0.3</w:t>
      </w:r>
    </w:p>
    <w:p w:rsidR="000B27D9" w:rsidRPr="00D73A37" w:rsidRDefault="000B27D9" w:rsidP="000B27D9">
      <w:pPr>
        <w:pStyle w:val="ListParagraph"/>
        <w:pBdr>
          <w:bottom w:val="single" w:sz="6" w:space="1" w:color="auto"/>
        </w:pBdr>
        <w:ind w:left="1800" w:right="375" w:firstLine="0"/>
        <w:rPr>
          <w:szCs w:val="20"/>
        </w:rPr>
      </w:pPr>
      <w:r w:rsidRPr="00D73A37">
        <w:rPr>
          <w:szCs w:val="20"/>
        </w:rPr>
        <w:t xml:space="preserve">             First address                         = 192.168.23.120</w:t>
      </w:r>
    </w:p>
    <w:p w:rsidR="000B27D9" w:rsidRPr="00D73A37" w:rsidRDefault="000B27D9" w:rsidP="000B27D9">
      <w:pPr>
        <w:pStyle w:val="ListParagraph"/>
        <w:ind w:left="1800" w:right="375" w:firstLine="0"/>
        <w:rPr>
          <w:szCs w:val="20"/>
        </w:rPr>
      </w:pPr>
      <w:r w:rsidRPr="00D73A37">
        <w:rPr>
          <w:szCs w:val="20"/>
        </w:rPr>
        <w:t xml:space="preserve">             Last address                         =192.168.23.123</w:t>
      </w:r>
    </w:p>
    <w:p w:rsidR="000B27D9" w:rsidRDefault="000B27D9" w:rsidP="000B27D9">
      <w:pPr>
        <w:pStyle w:val="ListParagraph"/>
        <w:numPr>
          <w:ilvl w:val="0"/>
          <w:numId w:val="13"/>
        </w:numPr>
        <w:ind w:right="375"/>
        <w:rPr>
          <w:szCs w:val="20"/>
        </w:rPr>
      </w:pPr>
      <w:r w:rsidRPr="00575B98">
        <w:rPr>
          <w:i/>
          <w:szCs w:val="20"/>
          <w:u w:val="single"/>
        </w:rPr>
        <w:t>Usable Addresses:</w:t>
      </w:r>
      <w:r w:rsidRPr="00D73A37">
        <w:rPr>
          <w:szCs w:val="20"/>
        </w:rPr>
        <w:t xml:space="preserve"> 192.168.1.121 to 192.168.1.122</w:t>
      </w:r>
    </w:p>
    <w:p w:rsidR="000B27D9" w:rsidRPr="000B27D9" w:rsidRDefault="000B27D9" w:rsidP="000B27D9">
      <w:pPr>
        <w:pStyle w:val="ListParagraph"/>
        <w:ind w:left="1800" w:right="375" w:firstLine="0"/>
        <w:rPr>
          <w:szCs w:val="20"/>
        </w:rPr>
      </w:pPr>
    </w:p>
    <w:p w:rsidR="000B27D9" w:rsidRDefault="000B27D9">
      <w:pPr>
        <w:rPr>
          <w:b/>
          <w:color w:val="7030A0"/>
          <w:szCs w:val="20"/>
        </w:rPr>
      </w:pPr>
      <w:r>
        <w:rPr>
          <w:b/>
          <w:color w:val="7030A0"/>
          <w:szCs w:val="20"/>
        </w:rPr>
        <w:br w:type="page"/>
      </w:r>
    </w:p>
    <w:p w:rsidR="000B27D9" w:rsidRPr="00D73A37" w:rsidRDefault="000B27D9" w:rsidP="000B27D9">
      <w:pPr>
        <w:numPr>
          <w:ilvl w:val="0"/>
          <w:numId w:val="2"/>
        </w:numPr>
        <w:spacing w:after="236" w:line="249" w:lineRule="auto"/>
        <w:ind w:right="375" w:hanging="360"/>
        <w:rPr>
          <w:b/>
          <w:color w:val="7030A0"/>
          <w:szCs w:val="20"/>
        </w:rPr>
      </w:pPr>
      <w:r w:rsidRPr="00D73A37">
        <w:rPr>
          <w:b/>
          <w:color w:val="7030A0"/>
          <w:szCs w:val="20"/>
        </w:rPr>
        <w:lastRenderedPageBreak/>
        <w:t>6th subnet, future WAN, point-to-point link;</w:t>
      </w:r>
      <w:bookmarkStart w:id="0" w:name="_GoBack"/>
      <w:bookmarkEnd w:id="0"/>
    </w:p>
    <w:p w:rsidR="000B27D9" w:rsidRPr="00D73A37" w:rsidRDefault="000B27D9" w:rsidP="000B27D9">
      <w:pPr>
        <w:pStyle w:val="NoSpacing"/>
        <w:numPr>
          <w:ilvl w:val="0"/>
          <w:numId w:val="14"/>
        </w:numPr>
        <w:rPr>
          <w:color w:val="00B0F0"/>
          <w:szCs w:val="20"/>
        </w:rPr>
      </w:pPr>
      <w:r w:rsidRPr="00D73A37">
        <w:rPr>
          <w:color w:val="00B0F0"/>
          <w:szCs w:val="20"/>
        </w:rPr>
        <w:t>Required Hosts: 2 (point-to-point link)</w:t>
      </w:r>
    </w:p>
    <w:p w:rsidR="000B27D9" w:rsidRPr="00D73A37" w:rsidRDefault="000B27D9" w:rsidP="000B27D9">
      <w:pPr>
        <w:pStyle w:val="NoSpacing"/>
        <w:numPr>
          <w:ilvl w:val="0"/>
          <w:numId w:val="14"/>
        </w:numPr>
        <w:rPr>
          <w:color w:val="00B0F0"/>
          <w:szCs w:val="20"/>
        </w:rPr>
      </w:pPr>
      <w:r w:rsidRPr="00D73A37">
        <w:rPr>
          <w:color w:val="00B0F0"/>
          <w:szCs w:val="20"/>
        </w:rPr>
        <w:t>Subnet Mask: 255.255.255.252 (or /30 in CIDR notation)</w:t>
      </w:r>
    </w:p>
    <w:p w:rsidR="000B27D9" w:rsidRPr="00D73A37" w:rsidRDefault="000B27D9" w:rsidP="000B27D9">
      <w:pPr>
        <w:pStyle w:val="NoSpacing"/>
        <w:numPr>
          <w:ilvl w:val="0"/>
          <w:numId w:val="14"/>
        </w:numPr>
        <w:rPr>
          <w:color w:val="00B0F0"/>
          <w:szCs w:val="20"/>
        </w:rPr>
      </w:pPr>
      <w:r w:rsidRPr="00D73A37">
        <w:rPr>
          <w:color w:val="00B0F0"/>
          <w:szCs w:val="20"/>
        </w:rPr>
        <w:t>Calculations:</w:t>
      </w:r>
    </w:p>
    <w:p w:rsidR="000B27D9" w:rsidRPr="00D73A37" w:rsidRDefault="000B27D9" w:rsidP="000B27D9">
      <w:pPr>
        <w:pStyle w:val="NoSpacing"/>
        <w:numPr>
          <w:ilvl w:val="0"/>
          <w:numId w:val="15"/>
        </w:numPr>
        <w:rPr>
          <w:szCs w:val="20"/>
        </w:rPr>
      </w:pPr>
      <w:r w:rsidRPr="00575B98">
        <w:rPr>
          <w:i/>
          <w:szCs w:val="20"/>
          <w:u w:val="single"/>
        </w:rPr>
        <w:t>Subnet Size:</w:t>
      </w:r>
      <w:r w:rsidRPr="00D73A37">
        <w:rPr>
          <w:szCs w:val="20"/>
        </w:rPr>
        <w:t xml:space="preserve"> 2</w:t>
      </w:r>
      <w:r w:rsidRPr="00D73A37">
        <w:rPr>
          <w:szCs w:val="20"/>
          <w:vertAlign w:val="superscript"/>
        </w:rPr>
        <w:t>2</w:t>
      </w:r>
      <w:r w:rsidRPr="00D73A37">
        <w:rPr>
          <w:szCs w:val="20"/>
        </w:rPr>
        <w:t xml:space="preserve"> = 4 addresses</w:t>
      </w:r>
    </w:p>
    <w:p w:rsidR="000B27D9" w:rsidRPr="00D73A37" w:rsidRDefault="000B27D9" w:rsidP="000B27D9">
      <w:pPr>
        <w:pStyle w:val="NoSpacing"/>
        <w:numPr>
          <w:ilvl w:val="0"/>
          <w:numId w:val="15"/>
        </w:numPr>
        <w:rPr>
          <w:szCs w:val="20"/>
        </w:rPr>
      </w:pPr>
      <w:r w:rsidRPr="00575B98">
        <w:rPr>
          <w:i/>
          <w:szCs w:val="20"/>
          <w:u w:val="single"/>
        </w:rPr>
        <w:t>Subnet Mask:</w:t>
      </w:r>
      <w:r w:rsidRPr="00D73A37">
        <w:rPr>
          <w:szCs w:val="20"/>
        </w:rPr>
        <w:t xml:space="preserve"> 11111111.11111111.11111111.11111 (binary for /30)</w:t>
      </w:r>
    </w:p>
    <w:p w:rsidR="000B27D9" w:rsidRPr="00D73A37" w:rsidRDefault="000B27D9" w:rsidP="000B27D9">
      <w:pPr>
        <w:pStyle w:val="NoSpacing"/>
        <w:numPr>
          <w:ilvl w:val="0"/>
          <w:numId w:val="15"/>
        </w:numPr>
        <w:rPr>
          <w:szCs w:val="20"/>
        </w:rPr>
      </w:pPr>
      <w:r w:rsidRPr="00575B98">
        <w:rPr>
          <w:i/>
          <w:szCs w:val="20"/>
          <w:u w:val="single"/>
        </w:rPr>
        <w:t>Subnet Step:</w:t>
      </w:r>
      <w:r w:rsidRPr="00D73A37">
        <w:rPr>
          <w:szCs w:val="20"/>
        </w:rPr>
        <w:t xml:space="preserve"> 256 (1 subnet size) / 4 (subnets) = 64</w:t>
      </w:r>
    </w:p>
    <w:p w:rsidR="000B27D9" w:rsidRPr="00D73A37" w:rsidRDefault="000B27D9" w:rsidP="000B27D9">
      <w:pPr>
        <w:pStyle w:val="NoSpacing"/>
        <w:numPr>
          <w:ilvl w:val="0"/>
          <w:numId w:val="15"/>
        </w:numPr>
        <w:rPr>
          <w:szCs w:val="20"/>
        </w:rPr>
      </w:pPr>
      <w:r w:rsidRPr="00575B98">
        <w:rPr>
          <w:i/>
          <w:szCs w:val="20"/>
          <w:u w:val="single"/>
        </w:rPr>
        <w:t>First Address:</w:t>
      </w:r>
      <w:r w:rsidRPr="00D73A37">
        <w:rPr>
          <w:szCs w:val="20"/>
        </w:rPr>
        <w:t xml:space="preserve"> 192.168.23.124 (network address)</w:t>
      </w:r>
    </w:p>
    <w:p w:rsidR="000B27D9" w:rsidRPr="00575B98" w:rsidRDefault="000B27D9" w:rsidP="000B27D9">
      <w:pPr>
        <w:pStyle w:val="NoSpacing"/>
        <w:numPr>
          <w:ilvl w:val="0"/>
          <w:numId w:val="15"/>
        </w:numPr>
        <w:rPr>
          <w:i/>
          <w:szCs w:val="20"/>
          <w:u w:val="single"/>
        </w:rPr>
      </w:pPr>
      <w:r w:rsidRPr="00575B98">
        <w:rPr>
          <w:i/>
          <w:szCs w:val="20"/>
          <w:u w:val="single"/>
        </w:rPr>
        <w:t xml:space="preserve">Last Address: </w:t>
      </w:r>
    </w:p>
    <w:p w:rsidR="000B27D9" w:rsidRPr="00D73A37" w:rsidRDefault="000B27D9" w:rsidP="000B27D9">
      <w:pPr>
        <w:ind w:left="2160" w:right="375"/>
        <w:rPr>
          <w:szCs w:val="20"/>
        </w:rPr>
      </w:pPr>
      <w:r w:rsidRPr="00D73A37">
        <w:rPr>
          <w:szCs w:val="20"/>
        </w:rPr>
        <w:t xml:space="preserve">             Subnet mask                         = 255.255.255.252</w:t>
      </w:r>
    </w:p>
    <w:p w:rsidR="000B27D9" w:rsidRPr="00D73A37" w:rsidRDefault="000B27D9" w:rsidP="000B27D9">
      <w:pPr>
        <w:ind w:left="2160" w:right="375"/>
        <w:rPr>
          <w:szCs w:val="20"/>
        </w:rPr>
      </w:pPr>
      <w:r w:rsidRPr="00D73A37">
        <w:rPr>
          <w:szCs w:val="20"/>
        </w:rPr>
        <w:t xml:space="preserve">             Complement of subnet mask= 0.0.0.3</w:t>
      </w:r>
    </w:p>
    <w:p w:rsidR="000B27D9" w:rsidRPr="00D73A37" w:rsidRDefault="000B27D9" w:rsidP="000B27D9">
      <w:pPr>
        <w:pBdr>
          <w:bottom w:val="single" w:sz="6" w:space="1" w:color="auto"/>
        </w:pBdr>
        <w:ind w:left="2160" w:right="375"/>
        <w:rPr>
          <w:szCs w:val="20"/>
        </w:rPr>
      </w:pPr>
      <w:r w:rsidRPr="00D73A37">
        <w:rPr>
          <w:szCs w:val="20"/>
        </w:rPr>
        <w:t xml:space="preserve">             First address                         = 192.168.23.124</w:t>
      </w:r>
    </w:p>
    <w:p w:rsidR="000B27D9" w:rsidRPr="00D73A37" w:rsidRDefault="000B27D9" w:rsidP="000B27D9">
      <w:pPr>
        <w:ind w:left="2160" w:right="375"/>
        <w:rPr>
          <w:szCs w:val="20"/>
        </w:rPr>
      </w:pPr>
      <w:r w:rsidRPr="00D73A37">
        <w:rPr>
          <w:szCs w:val="20"/>
        </w:rPr>
        <w:t xml:space="preserve">             Last address                         =192.168.23.127</w:t>
      </w:r>
    </w:p>
    <w:p w:rsidR="000B27D9" w:rsidRPr="00575B98" w:rsidRDefault="000B27D9" w:rsidP="000B27D9">
      <w:pPr>
        <w:pStyle w:val="NoSpacing"/>
        <w:numPr>
          <w:ilvl w:val="0"/>
          <w:numId w:val="15"/>
        </w:numPr>
        <w:rPr>
          <w:szCs w:val="20"/>
        </w:rPr>
      </w:pPr>
      <w:r w:rsidRPr="00575B98">
        <w:rPr>
          <w:i/>
          <w:szCs w:val="20"/>
          <w:u w:val="single"/>
        </w:rPr>
        <w:t>Usable Addresses:</w:t>
      </w:r>
      <w:r w:rsidRPr="00D73A37">
        <w:rPr>
          <w:szCs w:val="20"/>
        </w:rPr>
        <w:t xml:space="preserve"> 192.168.1.125 to   192.168.1.126 </w:t>
      </w:r>
    </w:p>
    <w:p w:rsidR="000B27D9" w:rsidRPr="00D73A37" w:rsidRDefault="000B27D9" w:rsidP="000B27D9">
      <w:pPr>
        <w:numPr>
          <w:ilvl w:val="0"/>
          <w:numId w:val="2"/>
        </w:numPr>
        <w:spacing w:after="236" w:line="249" w:lineRule="auto"/>
        <w:ind w:right="375" w:hanging="360"/>
        <w:rPr>
          <w:b/>
          <w:color w:val="7030A0"/>
          <w:szCs w:val="20"/>
        </w:rPr>
      </w:pPr>
      <w:r w:rsidRPr="00D73A37">
        <w:rPr>
          <w:b/>
          <w:color w:val="7030A0"/>
          <w:szCs w:val="20"/>
        </w:rPr>
        <w:t xml:space="preserve">7th subnet, future WAN, point-to-point link. </w:t>
      </w:r>
    </w:p>
    <w:p w:rsidR="000B27D9" w:rsidRPr="00D73A37" w:rsidRDefault="000B27D9" w:rsidP="000B27D9">
      <w:pPr>
        <w:pStyle w:val="NoSpacing"/>
        <w:numPr>
          <w:ilvl w:val="0"/>
          <w:numId w:val="16"/>
        </w:numPr>
        <w:rPr>
          <w:color w:val="00B0F0"/>
          <w:szCs w:val="20"/>
        </w:rPr>
      </w:pPr>
      <w:r w:rsidRPr="00D73A37">
        <w:rPr>
          <w:color w:val="00B0F0"/>
          <w:szCs w:val="20"/>
        </w:rPr>
        <w:t>Required Hosts: 2 (point-to-point link)</w:t>
      </w:r>
    </w:p>
    <w:p w:rsidR="000B27D9" w:rsidRPr="00D73A37" w:rsidRDefault="000B27D9" w:rsidP="000B27D9">
      <w:pPr>
        <w:pStyle w:val="NoSpacing"/>
        <w:numPr>
          <w:ilvl w:val="0"/>
          <w:numId w:val="16"/>
        </w:numPr>
        <w:rPr>
          <w:color w:val="00B0F0"/>
          <w:szCs w:val="20"/>
        </w:rPr>
      </w:pPr>
      <w:r w:rsidRPr="00D73A37">
        <w:rPr>
          <w:color w:val="00B0F0"/>
          <w:szCs w:val="20"/>
        </w:rPr>
        <w:t>Subnet Mask: 255.255.255.252 (or /30 in CIDR notation)</w:t>
      </w:r>
    </w:p>
    <w:p w:rsidR="000B27D9" w:rsidRPr="00D73A37" w:rsidRDefault="000B27D9" w:rsidP="000B27D9">
      <w:pPr>
        <w:pStyle w:val="NoSpacing"/>
        <w:numPr>
          <w:ilvl w:val="0"/>
          <w:numId w:val="16"/>
        </w:numPr>
        <w:rPr>
          <w:color w:val="00B0F0"/>
          <w:szCs w:val="20"/>
        </w:rPr>
      </w:pPr>
      <w:r w:rsidRPr="00D73A37">
        <w:rPr>
          <w:color w:val="00B0F0"/>
          <w:szCs w:val="20"/>
        </w:rPr>
        <w:t>Calculations:</w:t>
      </w:r>
    </w:p>
    <w:p w:rsidR="000B27D9" w:rsidRPr="00D73A37" w:rsidRDefault="000B27D9" w:rsidP="000B27D9">
      <w:pPr>
        <w:pStyle w:val="NoSpacing"/>
        <w:numPr>
          <w:ilvl w:val="0"/>
          <w:numId w:val="15"/>
        </w:numPr>
        <w:rPr>
          <w:color w:val="auto"/>
          <w:szCs w:val="20"/>
        </w:rPr>
      </w:pPr>
      <w:r w:rsidRPr="00D73A37">
        <w:rPr>
          <w:i/>
          <w:color w:val="auto"/>
          <w:szCs w:val="20"/>
          <w:u w:val="single"/>
        </w:rPr>
        <w:t>Subnet Size</w:t>
      </w:r>
      <w:r w:rsidRPr="00D73A37">
        <w:rPr>
          <w:color w:val="auto"/>
          <w:szCs w:val="20"/>
        </w:rPr>
        <w:t>: 2</w:t>
      </w:r>
      <w:r w:rsidRPr="00D73A37">
        <w:rPr>
          <w:color w:val="auto"/>
          <w:szCs w:val="20"/>
          <w:vertAlign w:val="superscript"/>
        </w:rPr>
        <w:t>2</w:t>
      </w:r>
      <w:r w:rsidRPr="00D73A37">
        <w:rPr>
          <w:color w:val="auto"/>
          <w:szCs w:val="20"/>
        </w:rPr>
        <w:t xml:space="preserve"> = 4 addresses</w:t>
      </w:r>
    </w:p>
    <w:p w:rsidR="000B27D9" w:rsidRPr="00D73A37" w:rsidRDefault="000B27D9" w:rsidP="000B27D9">
      <w:pPr>
        <w:pStyle w:val="NoSpacing"/>
        <w:numPr>
          <w:ilvl w:val="0"/>
          <w:numId w:val="15"/>
        </w:numPr>
        <w:rPr>
          <w:color w:val="auto"/>
          <w:szCs w:val="20"/>
        </w:rPr>
      </w:pPr>
      <w:r w:rsidRPr="00D73A37">
        <w:rPr>
          <w:i/>
          <w:color w:val="auto"/>
          <w:szCs w:val="20"/>
          <w:u w:val="single"/>
        </w:rPr>
        <w:t>Subnet Mask:</w:t>
      </w:r>
      <w:r w:rsidRPr="00D73A37">
        <w:rPr>
          <w:color w:val="auto"/>
          <w:szCs w:val="20"/>
        </w:rPr>
        <w:t xml:space="preserve"> 11111111.11111111.11111111.1111100 (binary for /30)</w:t>
      </w:r>
    </w:p>
    <w:p w:rsidR="000B27D9" w:rsidRPr="00D73A37" w:rsidRDefault="000B27D9" w:rsidP="000B27D9">
      <w:pPr>
        <w:pStyle w:val="NoSpacing"/>
        <w:numPr>
          <w:ilvl w:val="0"/>
          <w:numId w:val="15"/>
        </w:numPr>
        <w:rPr>
          <w:color w:val="auto"/>
          <w:szCs w:val="20"/>
        </w:rPr>
      </w:pPr>
      <w:r w:rsidRPr="00D73A37">
        <w:rPr>
          <w:i/>
          <w:color w:val="auto"/>
          <w:szCs w:val="20"/>
          <w:u w:val="single"/>
        </w:rPr>
        <w:t>Subnet Step:</w:t>
      </w:r>
      <w:r w:rsidRPr="00D73A37">
        <w:rPr>
          <w:color w:val="auto"/>
          <w:szCs w:val="20"/>
        </w:rPr>
        <w:t xml:space="preserve"> 256(1 subnet size) / 4 (subnets) = 64</w:t>
      </w:r>
    </w:p>
    <w:p w:rsidR="000B27D9" w:rsidRPr="00D73A37" w:rsidRDefault="000B27D9" w:rsidP="000B27D9">
      <w:pPr>
        <w:pStyle w:val="NoSpacing"/>
        <w:numPr>
          <w:ilvl w:val="0"/>
          <w:numId w:val="15"/>
        </w:numPr>
        <w:rPr>
          <w:color w:val="auto"/>
          <w:szCs w:val="20"/>
        </w:rPr>
      </w:pPr>
      <w:r w:rsidRPr="00D73A37">
        <w:rPr>
          <w:i/>
          <w:color w:val="auto"/>
          <w:szCs w:val="20"/>
          <w:u w:val="single"/>
        </w:rPr>
        <w:t>First Address:</w:t>
      </w:r>
      <w:r w:rsidRPr="00D73A37">
        <w:rPr>
          <w:color w:val="auto"/>
          <w:szCs w:val="20"/>
        </w:rPr>
        <w:t xml:space="preserve"> 192.168.23.128 (network address)</w:t>
      </w:r>
    </w:p>
    <w:p w:rsidR="000B27D9" w:rsidRPr="00D73A37" w:rsidRDefault="000B27D9" w:rsidP="000B27D9">
      <w:pPr>
        <w:pStyle w:val="NoSpacing"/>
        <w:numPr>
          <w:ilvl w:val="0"/>
          <w:numId w:val="15"/>
        </w:numPr>
        <w:rPr>
          <w:color w:val="auto"/>
          <w:szCs w:val="20"/>
        </w:rPr>
      </w:pPr>
      <w:r w:rsidRPr="00D73A37">
        <w:rPr>
          <w:i/>
          <w:color w:val="auto"/>
          <w:szCs w:val="20"/>
          <w:u w:val="single"/>
        </w:rPr>
        <w:t>Last Address:</w:t>
      </w:r>
    </w:p>
    <w:p w:rsidR="000B27D9" w:rsidRPr="00D73A37" w:rsidRDefault="000B27D9" w:rsidP="000B27D9">
      <w:pPr>
        <w:ind w:left="1440" w:right="375"/>
        <w:rPr>
          <w:szCs w:val="20"/>
        </w:rPr>
      </w:pPr>
      <w:r w:rsidRPr="00D73A37">
        <w:rPr>
          <w:szCs w:val="20"/>
        </w:rPr>
        <w:t xml:space="preserve">             Subnet mask                         = 255.255.255.252</w:t>
      </w:r>
    </w:p>
    <w:p w:rsidR="000B27D9" w:rsidRPr="00D73A37" w:rsidRDefault="000B27D9" w:rsidP="000B27D9">
      <w:pPr>
        <w:ind w:left="1440" w:right="375"/>
        <w:rPr>
          <w:szCs w:val="20"/>
        </w:rPr>
      </w:pPr>
      <w:r w:rsidRPr="00D73A37">
        <w:rPr>
          <w:szCs w:val="20"/>
        </w:rPr>
        <w:t xml:space="preserve">             Complement of subnet mask= 0.0.0.3</w:t>
      </w:r>
    </w:p>
    <w:p w:rsidR="000B27D9" w:rsidRPr="00D73A37" w:rsidRDefault="000B27D9" w:rsidP="000B27D9">
      <w:pPr>
        <w:pBdr>
          <w:bottom w:val="single" w:sz="6" w:space="1" w:color="auto"/>
        </w:pBdr>
        <w:ind w:left="1440" w:right="375"/>
        <w:rPr>
          <w:szCs w:val="20"/>
        </w:rPr>
      </w:pPr>
      <w:r w:rsidRPr="00D73A37">
        <w:rPr>
          <w:szCs w:val="20"/>
        </w:rPr>
        <w:t xml:space="preserve">             First address                         = 192.168.23.128</w:t>
      </w:r>
    </w:p>
    <w:p w:rsidR="000B27D9" w:rsidRPr="00D73A37" w:rsidRDefault="000B27D9" w:rsidP="000B27D9">
      <w:pPr>
        <w:ind w:left="1440" w:right="375"/>
        <w:rPr>
          <w:szCs w:val="20"/>
        </w:rPr>
      </w:pPr>
      <w:r w:rsidRPr="00D73A37">
        <w:rPr>
          <w:szCs w:val="20"/>
        </w:rPr>
        <w:t xml:space="preserve">             Last address                         =192.168.23.131</w:t>
      </w:r>
    </w:p>
    <w:p w:rsidR="000B27D9" w:rsidRDefault="000B27D9" w:rsidP="000B27D9">
      <w:pPr>
        <w:pStyle w:val="NoSpacing"/>
        <w:numPr>
          <w:ilvl w:val="0"/>
          <w:numId w:val="15"/>
        </w:numPr>
        <w:rPr>
          <w:color w:val="auto"/>
          <w:szCs w:val="20"/>
        </w:rPr>
      </w:pPr>
      <w:r w:rsidRPr="00D73A37">
        <w:rPr>
          <w:i/>
          <w:color w:val="auto"/>
          <w:szCs w:val="20"/>
          <w:u w:val="single"/>
        </w:rPr>
        <w:t>Usable Addresses:</w:t>
      </w:r>
      <w:r w:rsidRPr="00D73A37">
        <w:rPr>
          <w:color w:val="auto"/>
          <w:szCs w:val="20"/>
        </w:rPr>
        <w:t xml:space="preserve"> 192.168.23.129 </w:t>
      </w:r>
      <w:proofErr w:type="gramStart"/>
      <w:r w:rsidRPr="00D73A37">
        <w:rPr>
          <w:color w:val="auto"/>
          <w:szCs w:val="20"/>
        </w:rPr>
        <w:t>to  192.168.23.130</w:t>
      </w:r>
      <w:proofErr w:type="gramEnd"/>
    </w:p>
    <w:p w:rsidR="000B27D9" w:rsidRDefault="000B27D9" w:rsidP="000B27D9">
      <w:pPr>
        <w:pStyle w:val="NoSpacing"/>
        <w:rPr>
          <w:color w:val="auto"/>
          <w:szCs w:val="20"/>
        </w:rPr>
      </w:pPr>
    </w:p>
    <w:p w:rsidR="000B27D9" w:rsidRDefault="000B27D9" w:rsidP="000B27D9">
      <w:pPr>
        <w:pStyle w:val="NoSpacing"/>
        <w:rPr>
          <w:color w:val="auto"/>
          <w:szCs w:val="20"/>
        </w:rPr>
      </w:pPr>
    </w:p>
    <w:p w:rsidR="000B27D9" w:rsidRDefault="000B27D9" w:rsidP="000B27D9">
      <w:pPr>
        <w:pStyle w:val="NoSpacing"/>
        <w:rPr>
          <w:color w:val="auto"/>
          <w:szCs w:val="20"/>
        </w:rPr>
      </w:pPr>
    </w:p>
    <w:p w:rsidR="000B27D9" w:rsidRDefault="000B27D9" w:rsidP="000B27D9">
      <w:pPr>
        <w:pStyle w:val="NoSpacing"/>
        <w:rPr>
          <w:color w:val="auto"/>
          <w:szCs w:val="20"/>
        </w:rPr>
      </w:pPr>
    </w:p>
    <w:p w:rsidR="000B27D9" w:rsidRDefault="000B27D9" w:rsidP="000B27D9">
      <w:pPr>
        <w:pStyle w:val="NoSpacing"/>
        <w:rPr>
          <w:color w:val="auto"/>
          <w:szCs w:val="20"/>
        </w:rPr>
      </w:pPr>
    </w:p>
    <w:p w:rsidR="000B27D9" w:rsidRPr="00575B98" w:rsidRDefault="000B27D9" w:rsidP="000B27D9">
      <w:pPr>
        <w:pStyle w:val="NoSpacing"/>
        <w:rPr>
          <w:color w:val="auto"/>
          <w:szCs w:val="20"/>
        </w:rPr>
      </w:pPr>
      <w:r w:rsidRPr="00D73A37">
        <w:rPr>
          <w:rFonts w:ascii="Calibri" w:eastAsia="Calibri" w:hAnsi="Calibri" w:cs="Calibri"/>
          <w:noProof/>
          <w:szCs w:val="20"/>
        </w:rPr>
        <mc:AlternateContent>
          <mc:Choice Requires="wpg">
            <w:drawing>
              <wp:anchor distT="0" distB="0" distL="114300" distR="114300" simplePos="0" relativeHeight="251659264" behindDoc="0" locked="0" layoutInCell="1" allowOverlap="1" wp14:anchorId="0D0211D1" wp14:editId="237226A4">
                <wp:simplePos x="0" y="0"/>
                <wp:positionH relativeFrom="column">
                  <wp:posOffset>-254000</wp:posOffset>
                </wp:positionH>
                <wp:positionV relativeFrom="paragraph">
                  <wp:posOffset>279400</wp:posOffset>
                </wp:positionV>
                <wp:extent cx="5876290" cy="19050"/>
                <wp:effectExtent l="0" t="0" r="0" b="0"/>
                <wp:wrapSquare wrapText="bothSides"/>
                <wp:docPr id="3099" name="Group 3099"/>
                <wp:cNvGraphicFramePr/>
                <a:graphic xmlns:a="http://schemas.openxmlformats.org/drawingml/2006/main">
                  <a:graphicData uri="http://schemas.microsoft.com/office/word/2010/wordprocessingGroup">
                    <wpg:wgp>
                      <wpg:cNvGrpSpPr/>
                      <wpg:grpSpPr>
                        <a:xfrm>
                          <a:off x="0" y="0"/>
                          <a:ext cx="5876290" cy="19050"/>
                          <a:chOff x="0" y="0"/>
                          <a:chExt cx="5876544" cy="19050"/>
                        </a:xfrm>
                      </wpg:grpSpPr>
                      <wps:wsp>
                        <wps:cNvPr id="227" name="Shape 227"/>
                        <wps:cNvSpPr/>
                        <wps:spPr>
                          <a:xfrm>
                            <a:off x="0" y="0"/>
                            <a:ext cx="5876544" cy="0"/>
                          </a:xfrm>
                          <a:custGeom>
                            <a:avLst/>
                            <a:gdLst/>
                            <a:ahLst/>
                            <a:cxnLst/>
                            <a:rect l="0" t="0" r="0" b="0"/>
                            <a:pathLst>
                              <a:path w="5876544">
                                <a:moveTo>
                                  <a:pt x="0" y="0"/>
                                </a:moveTo>
                                <a:lnTo>
                                  <a:pt x="5876544" y="0"/>
                                </a:lnTo>
                              </a:path>
                            </a:pathLst>
                          </a:custGeom>
                          <a:ln w="19050" cap="flat">
                            <a:round/>
                          </a:ln>
                        </wps:spPr>
                        <wps:style>
                          <a:lnRef idx="1">
                            <a:srgbClr val="006681"/>
                          </a:lnRef>
                          <a:fillRef idx="0">
                            <a:srgbClr val="000000">
                              <a:alpha val="0"/>
                            </a:srgbClr>
                          </a:fillRef>
                          <a:effectRef idx="0">
                            <a:scrgbClr r="0" g="0" b="0"/>
                          </a:effectRef>
                          <a:fontRef idx="none"/>
                        </wps:style>
                        <wps:bodyPr/>
                      </wps:wsp>
                    </wpg:wgp>
                  </a:graphicData>
                </a:graphic>
              </wp:anchor>
            </w:drawing>
          </mc:Choice>
          <mc:Fallback>
            <w:pict>
              <v:group w14:anchorId="45F19C51" id="Group 3099" o:spid="_x0000_s1026" style="position:absolute;margin-left:-20pt;margin-top:22pt;width:462.7pt;height:1.5pt;z-index:251659264" coordsize="587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">
                <v:shape id="Shape 227" o:spid="_x0000_s1027" style="position:absolute;width:58765;height:0;visibility:visible;mso-wrap-style:square;v-text-anchor:top" coordsize="5876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" path="m,l5876544,e" filled="f" strokecolor="#006681" strokeweight="1.5pt">
                  <v:path arrowok="t" textboxrect="0,0,5876544,0"/>
                </v:shape>
                <w10:wrap type="square"/>
              </v:group>
            </w:pict>
          </mc:Fallback>
        </mc:AlternateContent>
      </w:r>
    </w:p>
    <w:p w:rsidR="000B27D9" w:rsidRPr="00D73A37" w:rsidRDefault="000B27D9" w:rsidP="000B27D9">
      <w:pPr>
        <w:spacing w:after="285"/>
        <w:ind w:left="154" w:right="375"/>
        <w:rPr>
          <w:szCs w:val="20"/>
        </w:rPr>
      </w:pPr>
      <w:r w:rsidRPr="00D73A37">
        <w:rPr>
          <w:szCs w:val="20"/>
        </w:rPr>
        <w:t xml:space="preserve">Interface IP addresses: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the server, configure the second highest usable IP address on the existing ISP LAN subnet.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R1-ISP's Fa0/0 interface, configure the highest usable IP address on the existing ISP LAN subnet.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R1-ISP's S0/0/0 interface, configure the highest usable address on the existing WAN subnet.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R2-Central's S0/0/0 interface, use the lowest usable address on the existing WAN subnet.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R2-Central's Fa0/0 interface, use the highest usable address on the existing student LAN subnet.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hosts 1A and 1B, use the first 2 IP addresses (two lowest usable addresses) on the existing student LAN subnet. </w:t>
      </w:r>
    </w:p>
    <w:tbl>
      <w:tblPr>
        <w:tblStyle w:val="TableGrid"/>
        <w:tblpPr w:vertAnchor="text" w:tblpX="144" w:tblpY="-832"/>
        <w:tblOverlap w:val="never"/>
        <w:tblW w:w="9144" w:type="dxa"/>
        <w:tblInd w:w="0" w:type="dxa"/>
        <w:tblLook w:val="04A0" w:firstRow="1" w:lastRow="0" w:firstColumn="1" w:lastColumn="0" w:noHBand="0" w:noVBand="1"/>
      </w:tblPr>
      <w:tblGrid>
        <w:gridCol w:w="3240"/>
        <w:gridCol w:w="5904"/>
      </w:tblGrid>
      <w:tr w:rsidR="000B27D9" w:rsidRPr="00D73A37" w:rsidTr="00F951DB">
        <w:trPr>
          <w:trHeight w:val="185"/>
        </w:trPr>
        <w:tc>
          <w:tcPr>
            <w:tcW w:w="3240" w:type="dxa"/>
            <w:tcBorders>
              <w:top w:val="nil"/>
              <w:left w:val="nil"/>
              <w:bottom w:val="nil"/>
              <w:right w:val="nil"/>
            </w:tcBorders>
          </w:tcPr>
          <w:p w:rsidR="000B27D9" w:rsidRPr="00D73A37" w:rsidRDefault="000B27D9" w:rsidP="00F951DB">
            <w:pPr>
              <w:spacing w:line="259" w:lineRule="auto"/>
              <w:rPr>
                <w:szCs w:val="20"/>
              </w:rPr>
            </w:pPr>
            <w:r w:rsidRPr="00D73A37">
              <w:rPr>
                <w:szCs w:val="20"/>
              </w:rPr>
              <w:t xml:space="preserve">Addressing the Network - IPv4 </w:t>
            </w:r>
          </w:p>
        </w:tc>
        <w:tc>
          <w:tcPr>
            <w:tcW w:w="5904" w:type="dxa"/>
            <w:tcBorders>
              <w:top w:val="nil"/>
              <w:left w:val="nil"/>
              <w:bottom w:val="nil"/>
              <w:right w:val="nil"/>
            </w:tcBorders>
          </w:tcPr>
          <w:p w:rsidR="000B27D9" w:rsidRPr="00D73A37" w:rsidRDefault="000B27D9" w:rsidP="00F951DB">
            <w:pPr>
              <w:spacing w:line="259" w:lineRule="auto"/>
              <w:jc w:val="both"/>
              <w:rPr>
                <w:szCs w:val="20"/>
              </w:rPr>
            </w:pPr>
          </w:p>
        </w:tc>
      </w:tr>
      <w:tr w:rsidR="000B27D9" w:rsidRPr="00D73A37" w:rsidTr="00F951DB">
        <w:trPr>
          <w:trHeight w:val="74"/>
        </w:trPr>
        <w:tc>
          <w:tcPr>
            <w:tcW w:w="3240" w:type="dxa"/>
            <w:tcBorders>
              <w:top w:val="nil"/>
              <w:left w:val="nil"/>
              <w:bottom w:val="nil"/>
              <w:right w:val="nil"/>
            </w:tcBorders>
          </w:tcPr>
          <w:p w:rsidR="000B27D9" w:rsidRPr="00D73A37" w:rsidRDefault="000B27D9" w:rsidP="00F951DB">
            <w:pPr>
              <w:spacing w:line="259" w:lineRule="auto"/>
              <w:rPr>
                <w:szCs w:val="20"/>
              </w:rPr>
            </w:pPr>
            <w:r w:rsidRPr="00D73A37">
              <w:rPr>
                <w:rFonts w:ascii="Times New Roman" w:eastAsia="Times New Roman" w:hAnsi="Times New Roman" w:cs="Times New Roman"/>
                <w:szCs w:val="20"/>
              </w:rPr>
              <w:t xml:space="preserve"> </w:t>
            </w:r>
          </w:p>
        </w:tc>
        <w:tc>
          <w:tcPr>
            <w:tcW w:w="5904" w:type="dxa"/>
            <w:tcBorders>
              <w:top w:val="nil"/>
              <w:left w:val="nil"/>
              <w:bottom w:val="nil"/>
              <w:right w:val="nil"/>
            </w:tcBorders>
          </w:tcPr>
          <w:p w:rsidR="000B27D9" w:rsidRPr="00D73A37" w:rsidRDefault="000B27D9" w:rsidP="00F951DB">
            <w:pPr>
              <w:spacing w:line="259" w:lineRule="auto"/>
              <w:ind w:left="1080"/>
              <w:rPr>
                <w:szCs w:val="20"/>
              </w:rPr>
            </w:pPr>
            <w:r w:rsidRPr="00D73A37">
              <w:rPr>
                <w:szCs w:val="20"/>
              </w:rPr>
              <w:t xml:space="preserve"> </w:t>
            </w:r>
          </w:p>
        </w:tc>
      </w:tr>
    </w:tbl>
    <w:p w:rsidR="000B27D9" w:rsidRPr="00D73A37" w:rsidRDefault="000B27D9" w:rsidP="000B27D9">
      <w:pPr>
        <w:spacing w:after="0"/>
        <w:ind w:left="144"/>
        <w:rPr>
          <w:szCs w:val="20"/>
        </w:rPr>
      </w:pPr>
      <w:r w:rsidRPr="00D73A37">
        <w:rPr>
          <w:rFonts w:ascii="Times New Roman" w:eastAsia="Times New Roman" w:hAnsi="Times New Roman" w:cs="Times New Roman"/>
          <w:szCs w:val="20"/>
        </w:rPr>
        <w:t xml:space="preserve"> </w:t>
      </w:r>
    </w:p>
    <w:p w:rsidR="000B27D9" w:rsidRPr="00D73A37" w:rsidRDefault="000B27D9" w:rsidP="000B27D9">
      <w:pPr>
        <w:spacing w:after="285"/>
        <w:ind w:left="154" w:right="375"/>
        <w:rPr>
          <w:szCs w:val="20"/>
        </w:rPr>
      </w:pPr>
      <w:r w:rsidRPr="00D73A37">
        <w:rPr>
          <w:szCs w:val="20"/>
        </w:rPr>
        <w:t xml:space="preserve">Additional configurations: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PCs 1A and 1B, in addition to IP configuration, configure them to use DNS services.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the server, enable DNS services, use the domain name eagle-server.example.com, and enable HTTP services.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For R1-ISP router serial interface, you will need to set the clock rate (a timing mechanism required on the DCE end of serial links) to 64000. </w:t>
      </w:r>
    </w:p>
    <w:p w:rsidR="000B27D9" w:rsidRPr="00D73A37" w:rsidRDefault="000B27D9" w:rsidP="000B27D9">
      <w:pPr>
        <w:numPr>
          <w:ilvl w:val="0"/>
          <w:numId w:val="2"/>
        </w:numPr>
        <w:spacing w:after="337" w:line="249" w:lineRule="auto"/>
        <w:ind w:right="375" w:hanging="360"/>
        <w:rPr>
          <w:szCs w:val="20"/>
        </w:rPr>
      </w:pPr>
      <w:r w:rsidRPr="00D73A37">
        <w:rPr>
          <w:szCs w:val="20"/>
        </w:rPr>
        <w:t xml:space="preserve">No clock rate is needed on the DTE side, in this case R2-Central's serial interface. </w:t>
      </w:r>
    </w:p>
    <w:p w:rsidR="000B27D9" w:rsidRPr="00D73A37" w:rsidRDefault="000B27D9" w:rsidP="000B27D9">
      <w:pPr>
        <w:spacing w:after="79"/>
        <w:ind w:left="-5"/>
        <w:rPr>
          <w:szCs w:val="20"/>
        </w:rPr>
      </w:pPr>
      <w:r w:rsidRPr="00D73A37">
        <w:rPr>
          <w:b/>
          <w:szCs w:val="20"/>
        </w:rPr>
        <w:t xml:space="preserve">Task 2: Finish Building the Network in Packet Tracer. </w:t>
      </w:r>
    </w:p>
    <w:p w:rsidR="000B27D9" w:rsidRPr="00D73A37" w:rsidRDefault="000B27D9" w:rsidP="000B27D9">
      <w:pPr>
        <w:spacing w:after="283"/>
        <w:ind w:left="154" w:right="375"/>
        <w:rPr>
          <w:szCs w:val="20"/>
        </w:rPr>
      </w:pPr>
      <w:r w:rsidRPr="00D73A37">
        <w:rPr>
          <w:szCs w:val="20"/>
        </w:rPr>
        <w:t xml:space="preserve">Add cables where missing.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Connect a serial DCE cable to R1-ISP S0/0/0, with the other end to R2-Central S0/0/0.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Connect PC 1A to the first </w:t>
      </w:r>
      <w:proofErr w:type="spellStart"/>
      <w:r w:rsidRPr="00D73A37">
        <w:rPr>
          <w:szCs w:val="20"/>
        </w:rPr>
        <w:t>FastEthernet</w:t>
      </w:r>
      <w:proofErr w:type="spellEnd"/>
      <w:r w:rsidRPr="00D73A37">
        <w:rPr>
          <w:szCs w:val="20"/>
        </w:rPr>
        <w:t xml:space="preserve"> port on switch S1-Central.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Connect PC 1B to the second </w:t>
      </w:r>
      <w:proofErr w:type="spellStart"/>
      <w:r w:rsidRPr="00D73A37">
        <w:rPr>
          <w:szCs w:val="20"/>
        </w:rPr>
        <w:t>FastEthernet</w:t>
      </w:r>
      <w:proofErr w:type="spellEnd"/>
      <w:r w:rsidRPr="00D73A37">
        <w:rPr>
          <w:szCs w:val="20"/>
        </w:rPr>
        <w:t xml:space="preserve"> port on switch S1-Central. </w:t>
      </w:r>
    </w:p>
    <w:p w:rsidR="000B27D9" w:rsidRPr="00D73A37" w:rsidRDefault="000B27D9" w:rsidP="000B27D9">
      <w:pPr>
        <w:numPr>
          <w:ilvl w:val="0"/>
          <w:numId w:val="2"/>
        </w:numPr>
        <w:spacing w:after="4" w:line="249" w:lineRule="auto"/>
        <w:ind w:right="375" w:hanging="360"/>
        <w:rPr>
          <w:szCs w:val="20"/>
        </w:rPr>
      </w:pPr>
      <w:r w:rsidRPr="00D73A37">
        <w:rPr>
          <w:szCs w:val="20"/>
        </w:rPr>
        <w:t xml:space="preserve">Connect interface Fa0/0 on router R2-Central to the highest </w:t>
      </w:r>
      <w:proofErr w:type="spellStart"/>
      <w:r w:rsidRPr="00D73A37">
        <w:rPr>
          <w:szCs w:val="20"/>
        </w:rPr>
        <w:t>FastEthernet</w:t>
      </w:r>
      <w:proofErr w:type="spellEnd"/>
      <w:r w:rsidRPr="00D73A37">
        <w:rPr>
          <w:szCs w:val="20"/>
        </w:rPr>
        <w:t xml:space="preserve"> port on switch S1-Central. </w:t>
      </w:r>
    </w:p>
    <w:p w:rsidR="000B27D9" w:rsidRPr="00D73A37" w:rsidRDefault="000B27D9" w:rsidP="000B27D9">
      <w:pPr>
        <w:numPr>
          <w:ilvl w:val="0"/>
          <w:numId w:val="2"/>
        </w:numPr>
        <w:spacing w:after="337" w:line="249" w:lineRule="auto"/>
        <w:ind w:right="375" w:hanging="360"/>
        <w:rPr>
          <w:szCs w:val="20"/>
        </w:rPr>
      </w:pPr>
      <w:r w:rsidRPr="00D73A37">
        <w:rPr>
          <w:szCs w:val="20"/>
        </w:rPr>
        <w:t>For all devices, make sure the power is on to the device and the interfaces.</w:t>
      </w:r>
    </w:p>
    <w:p w:rsidR="000B27D9" w:rsidRPr="00D73A37" w:rsidRDefault="000B27D9" w:rsidP="000B27D9">
      <w:pPr>
        <w:spacing w:after="79"/>
        <w:ind w:left="-5"/>
        <w:rPr>
          <w:szCs w:val="20"/>
        </w:rPr>
      </w:pPr>
      <w:r w:rsidRPr="00D73A37">
        <w:rPr>
          <w:b/>
          <w:szCs w:val="20"/>
        </w:rPr>
        <w:t xml:space="preserve">Task 3: Configure the Network.  </w:t>
      </w:r>
    </w:p>
    <w:p w:rsidR="000B27D9" w:rsidRPr="00D73A37" w:rsidRDefault="000B27D9" w:rsidP="000B27D9">
      <w:pPr>
        <w:spacing w:after="373"/>
        <w:ind w:left="154" w:right="375"/>
        <w:rPr>
          <w:szCs w:val="20"/>
        </w:rPr>
      </w:pPr>
      <w:r w:rsidRPr="00D73A37">
        <w:rPr>
          <w:szCs w:val="20"/>
        </w:rPr>
        <w:t xml:space="preserve">You will need to configure the server, both routers, and the two PCs. You will not need to configure the switch nor do you need the IOS CLI to configure the routers. Part of the router configuration has already been done for you: all you must do is configure the static routes and the interfaces via the GUI; use 64000 as the clock rate on the serial link. The static route on R1-ISP should point to the existing student LAN subnet via R2-Central's serial interface IP address; </w:t>
      </w:r>
      <w:r w:rsidRPr="00D73A37">
        <w:rPr>
          <w:szCs w:val="20"/>
        </w:rPr>
        <w:lastRenderedPageBreak/>
        <w:t xml:space="preserve">the static route on R2-Central should be a default static route which points via R1-ISP's serial interface IP address. These procedures were explained in the Chapter 5 Skills Integration Challenge. </w:t>
      </w:r>
      <w:r w:rsidRPr="00D73A37">
        <w:rPr>
          <w:b/>
          <w:szCs w:val="20"/>
        </w:rPr>
        <w:t xml:space="preserve"> </w:t>
      </w:r>
    </w:p>
    <w:p w:rsidR="000B27D9" w:rsidRPr="00D73A37" w:rsidRDefault="000B27D9" w:rsidP="000B27D9">
      <w:pPr>
        <w:spacing w:after="79"/>
        <w:ind w:left="-5"/>
        <w:rPr>
          <w:szCs w:val="20"/>
        </w:rPr>
      </w:pPr>
      <w:r w:rsidRPr="00D73A37">
        <w:rPr>
          <w:b/>
          <w:szCs w:val="20"/>
        </w:rPr>
        <w:t xml:space="preserve">Task 4: Test the Network.  </w:t>
      </w:r>
    </w:p>
    <w:p w:rsidR="000B27D9" w:rsidRPr="00D73A37" w:rsidRDefault="000B27D9" w:rsidP="000B27D9">
      <w:pPr>
        <w:spacing w:after="372"/>
        <w:ind w:left="154" w:right="375"/>
        <w:rPr>
          <w:szCs w:val="20"/>
        </w:rPr>
      </w:pPr>
      <w:r w:rsidRPr="00D73A37">
        <w:rPr>
          <w:szCs w:val="20"/>
        </w:rPr>
        <w:t xml:space="preserve">Use ping, trace, web traffic, and the </w:t>
      </w:r>
      <w:r w:rsidRPr="00D73A37">
        <w:rPr>
          <w:b/>
          <w:szCs w:val="20"/>
        </w:rPr>
        <w:t>Inspect</w:t>
      </w:r>
      <w:r w:rsidRPr="00D73A37">
        <w:rPr>
          <w:szCs w:val="20"/>
        </w:rPr>
        <w:t xml:space="preserve"> tool. Trace packet flow in simulation mode, with HTTP, DNS, TCP, UDP, and ICMP viewable, to test your understanding of how the network is operating. </w:t>
      </w:r>
      <w:r w:rsidRPr="00D73A37">
        <w:rPr>
          <w:b/>
          <w:szCs w:val="20"/>
        </w:rPr>
        <w:t xml:space="preserve"> </w:t>
      </w:r>
    </w:p>
    <w:p w:rsidR="000B27D9" w:rsidRPr="00D73A37" w:rsidRDefault="000B27D9" w:rsidP="000B27D9">
      <w:pPr>
        <w:pStyle w:val="Heading1"/>
        <w:ind w:left="-5"/>
        <w:rPr>
          <w:sz w:val="20"/>
          <w:szCs w:val="20"/>
        </w:rPr>
      </w:pPr>
      <w:r w:rsidRPr="00D73A37">
        <w:rPr>
          <w:sz w:val="20"/>
          <w:szCs w:val="20"/>
        </w:rPr>
        <w:t xml:space="preserve">Reflection </w:t>
      </w:r>
    </w:p>
    <w:p w:rsidR="000B27D9" w:rsidRPr="00D73A37" w:rsidRDefault="000B27D9" w:rsidP="000B27D9">
      <w:pPr>
        <w:ind w:left="154" w:right="375"/>
        <w:rPr>
          <w:szCs w:val="20"/>
        </w:rPr>
      </w:pPr>
      <w:r w:rsidRPr="00D73A37">
        <w:rPr>
          <w:szCs w:val="20"/>
        </w:rPr>
        <w:t xml:space="preserve">Reflect upon how much you have learned so far! Practicing IP subnetting skills and networking building, configuration and testing skills will serve you well throughout your networking courses. </w:t>
      </w:r>
    </w:p>
    <w:p w:rsidR="000B27D9" w:rsidRPr="00D73A37" w:rsidRDefault="000B27D9" w:rsidP="000B27D9">
      <w:pPr>
        <w:rPr>
          <w:szCs w:val="20"/>
        </w:rPr>
      </w:pPr>
    </w:p>
    <w:p w:rsidR="000B27D9" w:rsidRPr="00575B98" w:rsidRDefault="000B27D9" w:rsidP="000B27D9"/>
    <w:p w:rsidR="00A6089E" w:rsidRDefault="00A6089E"/>
    <w:sectPr w:rsidR="00A6089E">
      <w:footerReference w:type="even" r:id="rId9"/>
      <w:footerReference w:type="default" r:id="rId10"/>
      <w:footerReference w:type="first" r:id="rId11"/>
      <w:pgSz w:w="12240" w:h="15840"/>
      <w:pgMar w:top="360" w:right="1341" w:bottom="1910" w:left="1656" w:header="720" w:footer="72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3A8" w:rsidRDefault="000B27D9">
    <w:pPr>
      <w:tabs>
        <w:tab w:val="center" w:pos="8425"/>
      </w:tabs>
      <w:spacing w:after="0"/>
    </w:pPr>
    <w:r>
      <w:rPr>
        <w:sz w:val="14"/>
      </w:rPr>
      <w:t xml:space="preserve">All contents are Copyright © 2007-2009 Cisco Systems, Inc. All rights reserved. This document is Cisco Public Information. </w:t>
    </w:r>
    <w:r>
      <w:rPr>
        <w:sz w:val="14"/>
      </w:rPr>
      <w:tab/>
      <w:t xml:space="preserve">Page </w:t>
    </w:r>
    <w:r>
      <w:rPr>
        <w:sz w:val="20"/>
      </w:rPr>
      <w:fldChar w:fldCharType="begin"/>
    </w:r>
    <w:r>
      <w:instrText xml:space="preserve"> PAGE   \* MERGEFORMAT </w:instrText>
    </w:r>
    <w:r>
      <w:rPr>
        <w:sz w:val="20"/>
      </w:rPr>
      <w:fldChar w:fldCharType="separate"/>
    </w:r>
    <w:r>
      <w:rPr>
        <w:sz w:val="14"/>
      </w:rPr>
      <w:t>1</w:t>
    </w:r>
    <w:r>
      <w:rPr>
        <w:sz w:val="14"/>
      </w:rPr>
      <w:fldChar w:fldCharType="end"/>
    </w:r>
    <w:r>
      <w:rPr>
        <w:sz w:val="14"/>
      </w:rPr>
      <w:t xml:space="preserve"> of </w:t>
    </w:r>
    <w:r>
      <w:rPr>
        <w:sz w:val="20"/>
      </w:rPr>
      <w:fldChar w:fldCharType="begin"/>
    </w:r>
    <w:r>
      <w:instrText xml:space="preserve"> NUMPAGES   \* MERGEFORMAT </w:instrText>
    </w:r>
    <w:r>
      <w:rPr>
        <w:sz w:val="20"/>
      </w:rPr>
      <w:fldChar w:fldCharType="separate"/>
    </w:r>
    <w:r>
      <w:rPr>
        <w:sz w:val="14"/>
      </w:rPr>
      <w:t>3</w:t>
    </w:r>
    <w:r>
      <w:rPr>
        <w:sz w:val="14"/>
      </w:rPr>
      <w:fldChar w:fldCharType="end"/>
    </w: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3A8" w:rsidRDefault="000B27D9">
    <w:pPr>
      <w:tabs>
        <w:tab w:val="center" w:pos="8425"/>
      </w:tabs>
      <w:spacing w:after="0"/>
    </w:pPr>
    <w:r>
      <w:rPr>
        <w:sz w:val="14"/>
      </w:rPr>
      <w:t xml:space="preserve">All contents are Copyright © 2007-2009 Cisco Systems, Inc. All rights reserved. This document is Cisco Public Information. </w:t>
    </w:r>
    <w:r>
      <w:rPr>
        <w:sz w:val="14"/>
      </w:rPr>
      <w:tab/>
      <w:t xml:space="preserve">Page </w:t>
    </w:r>
    <w:r>
      <w:rPr>
        <w:sz w:val="20"/>
      </w:rPr>
      <w:fldChar w:fldCharType="begin"/>
    </w:r>
    <w:r>
      <w:instrText xml:space="preserve"> PAGE   \* MERGEFORMAT </w:instrText>
    </w:r>
    <w:r>
      <w:rPr>
        <w:sz w:val="20"/>
      </w:rPr>
      <w:fldChar w:fldCharType="separate"/>
    </w:r>
    <w:r>
      <w:rPr>
        <w:sz w:val="14"/>
      </w:rPr>
      <w:t>1</w:t>
    </w:r>
    <w:r>
      <w:rPr>
        <w:sz w:val="14"/>
      </w:rPr>
      <w:fldChar w:fldCharType="end"/>
    </w:r>
    <w:r>
      <w:rPr>
        <w:sz w:val="14"/>
      </w:rPr>
      <w:t xml:space="preserve"> of </w:t>
    </w:r>
    <w:r>
      <w:rPr>
        <w:sz w:val="20"/>
      </w:rPr>
      <w:fldChar w:fldCharType="begin"/>
    </w:r>
    <w:r>
      <w:instrText xml:space="preserve"> NUMPAGES   \* MERGEFORMAT </w:instrText>
    </w:r>
    <w:r>
      <w:rPr>
        <w:sz w:val="20"/>
      </w:rPr>
      <w:fldChar w:fldCharType="separate"/>
    </w:r>
    <w:r>
      <w:rPr>
        <w:sz w:val="14"/>
      </w:rPr>
      <w:t>3</w:t>
    </w:r>
    <w:r>
      <w:rPr>
        <w:sz w:val="14"/>
      </w:rPr>
      <w:fldChar w:fldCharType="end"/>
    </w: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3A8" w:rsidRDefault="000B27D9">
    <w:pPr>
      <w:tabs>
        <w:tab w:val="center" w:pos="8425"/>
      </w:tabs>
      <w:spacing w:after="0"/>
    </w:pPr>
    <w:r>
      <w:rPr>
        <w:sz w:val="14"/>
      </w:rPr>
      <w:t xml:space="preserve">All contents are Copyright © 2007-2009 Cisco Systems, Inc. All </w:t>
    </w:r>
    <w:r>
      <w:rPr>
        <w:sz w:val="14"/>
      </w:rPr>
      <w:t xml:space="preserve">rights reserved. This document is Cisco Public Information. </w:t>
    </w:r>
    <w:r>
      <w:rPr>
        <w:sz w:val="14"/>
      </w:rPr>
      <w:tab/>
      <w:t xml:space="preserve">Page </w:t>
    </w:r>
    <w:r>
      <w:rPr>
        <w:sz w:val="20"/>
      </w:rPr>
      <w:fldChar w:fldCharType="begin"/>
    </w:r>
    <w:r>
      <w:instrText xml:space="preserve"> PAGE   \* MERGEFORMAT </w:instrText>
    </w:r>
    <w:r>
      <w:rPr>
        <w:sz w:val="20"/>
      </w:rPr>
      <w:fldChar w:fldCharType="separate"/>
    </w:r>
    <w:r>
      <w:rPr>
        <w:sz w:val="14"/>
      </w:rPr>
      <w:t>1</w:t>
    </w:r>
    <w:r>
      <w:rPr>
        <w:sz w:val="14"/>
      </w:rPr>
      <w:fldChar w:fldCharType="end"/>
    </w:r>
    <w:r>
      <w:rPr>
        <w:sz w:val="14"/>
      </w:rPr>
      <w:t xml:space="preserve"> of </w:t>
    </w:r>
    <w:r>
      <w:rPr>
        <w:sz w:val="20"/>
      </w:rPr>
      <w:fldChar w:fldCharType="begin"/>
    </w:r>
    <w:r>
      <w:instrText xml:space="preserve"> NUMPAGES   \* MERGEFORMAT </w:instrText>
    </w:r>
    <w:r>
      <w:rPr>
        <w:sz w:val="20"/>
      </w:rPr>
      <w:fldChar w:fldCharType="separate"/>
    </w:r>
    <w:r>
      <w:rPr>
        <w:sz w:val="14"/>
      </w:rPr>
      <w:t>3</w:t>
    </w:r>
    <w:r>
      <w:rPr>
        <w:sz w:val="14"/>
      </w:rPr>
      <w:fldChar w:fldCharType="end"/>
    </w:r>
    <w:r>
      <w:rPr>
        <w:sz w:val="14"/>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4AF"/>
    <w:multiLevelType w:val="hybridMultilevel"/>
    <w:tmpl w:val="87DA205E"/>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14292F46"/>
    <w:multiLevelType w:val="hybridMultilevel"/>
    <w:tmpl w:val="7EA62796"/>
    <w:lvl w:ilvl="0" w:tplc="01380BAA">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904BD6">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5CDA20">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EA1022">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CA37EE">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5C170C">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82CBB8">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44934">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60498E">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230666"/>
    <w:multiLevelType w:val="hybridMultilevel"/>
    <w:tmpl w:val="45A09438"/>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3" w15:restartNumberingAfterBreak="0">
    <w:nsid w:val="1FC04F9F"/>
    <w:multiLevelType w:val="hybridMultilevel"/>
    <w:tmpl w:val="73A26F7A"/>
    <w:lvl w:ilvl="0" w:tplc="DFAEC012">
      <w:start w:val="1"/>
      <w:numFmt w:val="bullet"/>
      <w:lvlText w:val="•"/>
      <w:lvlJc w:val="left"/>
      <w:pPr>
        <w:ind w:left="180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3499B"/>
    <w:multiLevelType w:val="hybridMultilevel"/>
    <w:tmpl w:val="039850F0"/>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5" w15:restartNumberingAfterBreak="0">
    <w:nsid w:val="2EFC3C0D"/>
    <w:multiLevelType w:val="hybridMultilevel"/>
    <w:tmpl w:val="00983CC2"/>
    <w:lvl w:ilvl="0" w:tplc="3E62AC2C">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4263BC">
      <w:start w:val="1"/>
      <w:numFmt w:val="bullet"/>
      <w:lvlText w:val="o"/>
      <w:lvlJc w:val="left"/>
      <w:pPr>
        <w:ind w:left="15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E6B792">
      <w:start w:val="1"/>
      <w:numFmt w:val="bullet"/>
      <w:lvlText w:val="▪"/>
      <w:lvlJc w:val="left"/>
      <w:pPr>
        <w:ind w:left="23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FAEC012">
      <w:start w:val="1"/>
      <w:numFmt w:val="bullet"/>
      <w:lvlText w:val="•"/>
      <w:lvlJc w:val="left"/>
      <w:pPr>
        <w:ind w:left="30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B4EB74">
      <w:start w:val="1"/>
      <w:numFmt w:val="bullet"/>
      <w:lvlText w:val="o"/>
      <w:lvlJc w:val="left"/>
      <w:pPr>
        <w:ind w:left="37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A0348E">
      <w:start w:val="1"/>
      <w:numFmt w:val="bullet"/>
      <w:lvlText w:val="▪"/>
      <w:lvlJc w:val="left"/>
      <w:pPr>
        <w:ind w:left="446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B06382">
      <w:start w:val="1"/>
      <w:numFmt w:val="bullet"/>
      <w:lvlText w:val="•"/>
      <w:lvlJc w:val="left"/>
      <w:pPr>
        <w:ind w:left="518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3A952E">
      <w:start w:val="1"/>
      <w:numFmt w:val="bullet"/>
      <w:lvlText w:val="o"/>
      <w:lvlJc w:val="left"/>
      <w:pPr>
        <w:ind w:left="59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57C8162">
      <w:start w:val="1"/>
      <w:numFmt w:val="bullet"/>
      <w:lvlText w:val="▪"/>
      <w:lvlJc w:val="left"/>
      <w:pPr>
        <w:ind w:left="66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601F97"/>
    <w:multiLevelType w:val="hybridMultilevel"/>
    <w:tmpl w:val="5C36DDCA"/>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7" w15:restartNumberingAfterBreak="0">
    <w:nsid w:val="37946BAE"/>
    <w:multiLevelType w:val="hybridMultilevel"/>
    <w:tmpl w:val="81BC666E"/>
    <w:lvl w:ilvl="0" w:tplc="DFAEC012">
      <w:start w:val="1"/>
      <w:numFmt w:val="bullet"/>
      <w:lvlText w:val="•"/>
      <w:lvlJc w:val="left"/>
      <w:pPr>
        <w:ind w:left="180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226D0D"/>
    <w:multiLevelType w:val="hybridMultilevel"/>
    <w:tmpl w:val="CD969724"/>
    <w:lvl w:ilvl="0" w:tplc="DFAEC012">
      <w:start w:val="1"/>
      <w:numFmt w:val="bullet"/>
      <w:lvlText w:val="•"/>
      <w:lvlJc w:val="left"/>
      <w:pPr>
        <w:ind w:left="180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F2552B"/>
    <w:multiLevelType w:val="hybridMultilevel"/>
    <w:tmpl w:val="3AC2751C"/>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0" w15:restartNumberingAfterBreak="0">
    <w:nsid w:val="5E216E44"/>
    <w:multiLevelType w:val="hybridMultilevel"/>
    <w:tmpl w:val="E422974E"/>
    <w:lvl w:ilvl="0" w:tplc="DFAEC012">
      <w:start w:val="1"/>
      <w:numFmt w:val="bullet"/>
      <w:lvlText w:val="•"/>
      <w:lvlJc w:val="left"/>
      <w:pPr>
        <w:ind w:left="180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B30B62"/>
    <w:multiLevelType w:val="hybridMultilevel"/>
    <w:tmpl w:val="B4D8637E"/>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71F87990"/>
    <w:multiLevelType w:val="hybridMultilevel"/>
    <w:tmpl w:val="B0B4720A"/>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3" w15:restartNumberingAfterBreak="0">
    <w:nsid w:val="724040A7"/>
    <w:multiLevelType w:val="hybridMultilevel"/>
    <w:tmpl w:val="FBA8F0F2"/>
    <w:lvl w:ilvl="0" w:tplc="DFAEC012">
      <w:start w:val="1"/>
      <w:numFmt w:val="bullet"/>
      <w:lvlText w:val="•"/>
      <w:lvlJc w:val="left"/>
      <w:pPr>
        <w:ind w:left="180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8325FBA"/>
    <w:multiLevelType w:val="hybridMultilevel"/>
    <w:tmpl w:val="637E2FF6"/>
    <w:lvl w:ilvl="0" w:tplc="04090005">
      <w:start w:val="1"/>
      <w:numFmt w:val="bullet"/>
      <w:lvlText w:val=""/>
      <w:lvlJc w:val="left"/>
      <w:pPr>
        <w:ind w:left="1569" w:hanging="360"/>
      </w:pPr>
      <w:rPr>
        <w:rFonts w:ascii="Wingdings" w:hAnsi="Wingdings"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15" w15:restartNumberingAfterBreak="0">
    <w:nsid w:val="7C09492B"/>
    <w:multiLevelType w:val="hybridMultilevel"/>
    <w:tmpl w:val="7E1A36B6"/>
    <w:lvl w:ilvl="0" w:tplc="DFAEC012">
      <w:start w:val="1"/>
      <w:numFmt w:val="bullet"/>
      <w:lvlText w:val="•"/>
      <w:lvlJc w:val="left"/>
      <w:pPr>
        <w:ind w:left="1584"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5"/>
  </w:num>
  <w:num w:numId="2">
    <w:abstractNumId w:val="1"/>
  </w:num>
  <w:num w:numId="3">
    <w:abstractNumId w:val="14"/>
  </w:num>
  <w:num w:numId="4">
    <w:abstractNumId w:val="12"/>
  </w:num>
  <w:num w:numId="5">
    <w:abstractNumId w:val="8"/>
  </w:num>
  <w:num w:numId="6">
    <w:abstractNumId w:val="9"/>
  </w:num>
  <w:num w:numId="7">
    <w:abstractNumId w:val="7"/>
  </w:num>
  <w:num w:numId="8">
    <w:abstractNumId w:val="2"/>
  </w:num>
  <w:num w:numId="9">
    <w:abstractNumId w:val="3"/>
  </w:num>
  <w:num w:numId="10">
    <w:abstractNumId w:val="4"/>
  </w:num>
  <w:num w:numId="11">
    <w:abstractNumId w:val="10"/>
  </w:num>
  <w:num w:numId="12">
    <w:abstractNumId w:val="6"/>
  </w:num>
  <w:num w:numId="13">
    <w:abstractNumId w:val="13"/>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D9"/>
    <w:rsid w:val="000B27D9"/>
    <w:rsid w:val="00A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DF6C"/>
  <w15:chartTrackingRefBased/>
  <w15:docId w15:val="{62599B1B-1F05-4AB7-A949-2A8608B6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0B27D9"/>
    <w:pPr>
      <w:keepNext/>
      <w:keepLines/>
      <w:spacing w:after="79"/>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D9"/>
    <w:rPr>
      <w:rFonts w:ascii="Arial" w:eastAsia="Arial" w:hAnsi="Arial" w:cs="Arial"/>
      <w:b/>
      <w:color w:val="000000"/>
    </w:rPr>
  </w:style>
  <w:style w:type="table" w:customStyle="1" w:styleId="TableGrid">
    <w:name w:val="TableGrid"/>
    <w:rsid w:val="000B27D9"/>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B27D9"/>
    <w:pPr>
      <w:spacing w:after="4" w:line="249" w:lineRule="auto"/>
      <w:ind w:left="720" w:right="4970" w:hanging="10"/>
      <w:contextualSpacing/>
    </w:pPr>
    <w:rPr>
      <w:rFonts w:ascii="Arial" w:eastAsia="Arial" w:hAnsi="Arial" w:cs="Arial"/>
      <w:color w:val="000000"/>
      <w:sz w:val="20"/>
    </w:rPr>
  </w:style>
  <w:style w:type="paragraph" w:styleId="NoSpacing">
    <w:name w:val="No Spacing"/>
    <w:uiPriority w:val="1"/>
    <w:qFormat/>
    <w:rsid w:val="000B27D9"/>
    <w:pPr>
      <w:spacing w:after="0" w:line="240" w:lineRule="auto"/>
      <w:ind w:left="514" w:right="4970" w:hanging="10"/>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3.xml"/><Relationship Id="rId5" Type="http://schemas.openxmlformats.org/officeDocument/2006/relationships/image" Target="media/image1.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Ahammad</dc:creator>
  <cp:keywords/>
  <dc:description/>
  <cp:lastModifiedBy>Hasan Ahammad</cp:lastModifiedBy>
  <cp:revision>1</cp:revision>
  <dcterms:created xsi:type="dcterms:W3CDTF">2023-10-13T16:29:00Z</dcterms:created>
  <dcterms:modified xsi:type="dcterms:W3CDTF">2023-10-13T16:31:00Z</dcterms:modified>
</cp:coreProperties>
</file>