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#02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Database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210                  Section: 221 D1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Implementation of Integrity Constraints in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11/3/2024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18/3/2024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Dr. Faiz Al Faisal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Implementation of integrity constraints in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a database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tables in the database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declare the primary key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implement unique constraint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implement foreign key constraint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insert data into each  table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describe tables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Browse each table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first, we created a database named lab3.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Then we create a table named employees with a primary key.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Again create a table named group1 with a primary key and a unique key.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Create the third table named group2 with a primary key, foreign key, and unique key.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Insert data on each table.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Show all information from each table.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Database: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lab3;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Table: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lab3;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employees(employee_no int PRIMARY KEY, name varchar(20), age int);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describe the table: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lab3;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 employees;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table with unique key: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lab3;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group1(employee_no int not null, phone_no int not null, designation varchar(20), PRIMARY KEY(phone_no), UNIQUE KEY(employee_no));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third table with a primary key a foreign key a unique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group2(employee_no int not null, phone_no int not null, designation varchar(20), PRIMARY KEY(phone_no), FOREIGN KEY(employee_no) REFERENCES employees(employee_no),UNIQUE KEY(designation));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data on the table ‘employees’: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lab3;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VALUES(1,"Sophia", 30);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VALUES(2,"William", 48);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VALUES(3,"Noah", 36);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VALUES(4,"David", 39);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VALUES(5,"Evelyn", 38);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data on the table ‘group1’: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lab3;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group1 VALUES(1, 01712345678, 'Marketing Manager');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group1 VALUES(3, 01703647283, 'Accountant');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group1 VALUES(5, 01738594738, 'Graphic Designer');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data on the table ‘gorup2’: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lab3;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group2 VALUES(2, 01787654321, 'Software Engineer');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group2 VALUES(4, 01784568392, 'Data Analyst');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group2 VALUES(5, 01738594738, 'Graphic Designer');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see all the information in each table: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USElab3 ;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employees;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group1;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group2;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838825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 Browsing the table ‘employees’.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fig2. Browsing the table ‘gorup1’.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14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fig3. Browsing the table ‘group2’.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at first, the database called ‘lab3’ was successfully created.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Then we created 3 tables named ‘employees’, ‘group1’, and ‘group2’  within the ‘lab3’ database by implementing the keys that I learned from the previous class.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We insert some information into each table using INSERT INTO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We describe the table using the DESC command.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see all the information in each table we use SELECT * FROM tablename command.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This lab exercise demonstrates practical applications of SQL commands especially to implement all keys that I learned from the previous class. We implement the exercise by creating a database, and table, inserting data into each table, and browsing each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