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#01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Database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210                  Section: 221 D1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Managing MySQL Databases and Tables in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4/3/2024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11/3/2024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Dr. Faiz Al Faisal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Managing MySQL Databases and Tables in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a database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a table in the database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insert data into the table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describe the table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Browse each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we created a database called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we create a table named Employee with 5 columns.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insert some employee's information into the table.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show all the information from the table.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After that, we show all the information again with the different column names.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Database: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Company;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Table: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Company;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Employees(Name varchar(20), Age int, PhoneNumber varchar(15), Designation varchar(30), Salary int);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describe the table: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Company;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 Employees;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some data into the Table: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Company;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(`Name`, `Age`, `PhoneNumber`, `Designation`, `Salary`) VALUES('Sophia', 30, '+8801712345678', 'Marketing Manager', 30000);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(`Name`, `Age`, `PhoneNumber`, `Designation`, `Salary`) VALUES('William', 48, '+8801787654321', 'Software Engineer', 40000);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(`Name`, `Age`, `PhoneNumber`, `Designation`, `Salary`) VALUES('Noah', 36, '+8801703647283', 'Accountant', 35000);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(`Name`, `Age`, `PhoneNumber`, `Designation`, `Salary`) VALUES('David ', 39, '+8801784568392', 'Data Analyst', 50000);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(`Name`, `Age`, `PhoneNumber`, `Designation`, `Salary`) VALUES('Evelyn', 38, '+8801738594738', 'Graphic Designer', 45000);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(`Name`, `Age`, `PhoneNumber`, `Designation`, `Salary`) VALUES('Chloe', 42, '+8801748592746', 'Content Writer', 40000);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(`Name`, `Age`, `PhoneNumber`, `Designation`, `Salary`) VALUES('Ethan', 40, '+8801797348397', 'Project Manager', 40000);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see all the information in the ‘Employees’ table: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Company;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Employees;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the column names and see all the information in the ‘Employee’ table (Here the actual column name doesn’t change. It just show the information with the changed column names.):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Company;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 AS 'Names', Age AS 'Ages', PhoneNumber AS 'Numbers', Designation AS 'Title', Salary AS 'Salary(tk)' FROM Employees;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357563" cy="25750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7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Describing the table ‘Employee’.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014788" cy="31204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120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Here is all the information in the table ‘Employee’.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533253" cy="27222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253" cy="272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fig3. Here is all the information in the table ‘Employee’ with the given column name.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at first, the database called ‘Company’ was successfully created.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Then we created a table named ‘Employees’ within the ‘Company’ database with five columns: Name, Age, PhoneNumber, Designation, and Salary.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insert some information into the table ‘Employees’ using INSERT INTO statements. Each entry includes details such as Name, Age, PhoneNumber, Designation, and Salary.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describe the table using DESC command.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see all information in the ‘Employees’ table we use SELECT * FROM Employees command.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This lab exercise demonstrates practical applications of SQL commands to create a database, and table, insert data into the table, and browse each information. Through this exercise, I understood the importance of structured data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