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27" w:rsidRPr="00EB01FC" w:rsidRDefault="00EB01FC">
      <w:pPr>
        <w:rPr>
          <w:b/>
          <w:u w:val="single"/>
        </w:rPr>
      </w:pPr>
      <w:r w:rsidRPr="00EB01FC">
        <w:rPr>
          <w:b/>
          <w:u w:val="single"/>
        </w:rPr>
        <w:t>Implementation:</w:t>
      </w:r>
    </w:p>
    <w:p w:rsidR="00EB01FC" w:rsidRDefault="00EB01FC" w:rsidP="00EB01FC">
      <w:r>
        <w:t>Retrieve the inverted index for the corpus from the file created in HW3.</w:t>
      </w:r>
    </w:p>
    <w:p w:rsidR="00EB01FC" w:rsidRDefault="00EB01FC" w:rsidP="00EB01FC">
      <w:r>
        <w:t>Retrieve the file containing document tokens dictionary created in HW3.</w:t>
      </w:r>
    </w:p>
    <w:p w:rsidR="00EB01FC" w:rsidRDefault="00EB01FC" w:rsidP="00EB01FC">
      <w:r>
        <w:t>Retrieve the document Id dictionary created in HW3.</w:t>
      </w:r>
    </w:p>
    <w:p w:rsidR="00EB01FC" w:rsidRDefault="00EB01FC" w:rsidP="00EB01FC">
      <w:r>
        <w:t>Retrieve the file containing document Id and their terms created in HW3.</w:t>
      </w:r>
    </w:p>
    <w:p w:rsidR="00EB01FC" w:rsidRDefault="00EB01FC" w:rsidP="00EB01FC">
      <w:r>
        <w:t>Read the file containing queries and put them into a dictionary.</w:t>
      </w:r>
    </w:p>
    <w:p w:rsidR="00EB01FC" w:rsidRDefault="00EB01FC"/>
    <w:p w:rsidR="00EB01FC" w:rsidRDefault="00EB01FC" w:rsidP="00EB01FC">
      <w:pPr>
        <w:pStyle w:val="ListParagraph"/>
        <w:numPr>
          <w:ilvl w:val="0"/>
          <w:numId w:val="1"/>
        </w:numPr>
      </w:pPr>
      <w:r>
        <w:t xml:space="preserve">Calculate the average document length using the </w:t>
      </w:r>
      <w:proofErr w:type="spellStart"/>
      <w:r>
        <w:t>doc_tokens_dict</w:t>
      </w:r>
      <w:proofErr w:type="spellEnd"/>
      <w:r>
        <w:t xml:space="preserve"> which contains the number of tokens in each document.</w:t>
      </w:r>
    </w:p>
    <w:p w:rsidR="00EB01FC" w:rsidRDefault="00EB01FC" w:rsidP="00EB01FC">
      <w:pPr>
        <w:pStyle w:val="ListParagraph"/>
        <w:numPr>
          <w:ilvl w:val="0"/>
          <w:numId w:val="1"/>
        </w:numPr>
      </w:pPr>
      <w:r>
        <w:t>For each query:</w:t>
      </w:r>
    </w:p>
    <w:p w:rsidR="00EB01FC" w:rsidRDefault="00EB01FC" w:rsidP="00EB01FC">
      <w:pPr>
        <w:pStyle w:val="ListParagraph"/>
        <w:numPr>
          <w:ilvl w:val="0"/>
          <w:numId w:val="2"/>
        </w:numPr>
      </w:pPr>
      <w:r>
        <w:t>Calculate the BM25 score. The score can be calculated as follows:</w:t>
      </w:r>
    </w:p>
    <w:p w:rsidR="00EB01FC" w:rsidRDefault="00EB01FC" w:rsidP="00EB01FC">
      <w:pPr>
        <w:pStyle w:val="ListParagraph"/>
        <w:ind w:left="1080"/>
      </w:pPr>
      <w:r>
        <w:t>Calculate the weight of each term in the query and store it.</w:t>
      </w:r>
    </w:p>
    <w:p w:rsidR="00EB01FC" w:rsidRDefault="00EB01FC" w:rsidP="00EB01FC">
      <w:pPr>
        <w:pStyle w:val="ListParagraph"/>
        <w:ind w:left="1080"/>
      </w:pPr>
      <w:r>
        <w:t>For each document in the corpus:</w:t>
      </w:r>
    </w:p>
    <w:p w:rsidR="00EB01FC" w:rsidRDefault="00EB01FC" w:rsidP="00EB01FC">
      <w:pPr>
        <w:pStyle w:val="ListParagraph"/>
        <w:ind w:left="1080"/>
      </w:pPr>
      <w:r>
        <w:t>Get the document length (number of tokens in document)</w:t>
      </w:r>
    </w:p>
    <w:p w:rsidR="00EB01FC" w:rsidRDefault="00EB01FC" w:rsidP="00EB01FC">
      <w:pPr>
        <w:pStyle w:val="ListParagraph"/>
        <w:ind w:left="1080"/>
      </w:pPr>
      <w:r>
        <w:t>For each term in the query,</w:t>
      </w:r>
    </w:p>
    <w:p w:rsidR="00EB01FC" w:rsidRDefault="00EB01FC" w:rsidP="00EB01FC">
      <w:pPr>
        <w:pStyle w:val="ListParagraph"/>
        <w:ind w:left="1080"/>
      </w:pPr>
      <w:r>
        <w:t>Retrieve its frequency in the document and calculate its bm25 score as:</w:t>
      </w:r>
    </w:p>
    <w:p w:rsidR="00EB01FC" w:rsidRDefault="00EB01FC" w:rsidP="00EB01FC">
      <w:pPr>
        <w:pStyle w:val="ListParagraph"/>
        <w:ind w:left="1080"/>
      </w:pPr>
    </w:p>
    <w:p w:rsidR="00EB01FC" w:rsidRPr="00DF7766" w:rsidRDefault="003229D5" w:rsidP="00EB01FC">
      <w:pPr>
        <w:pStyle w:val="ListParagraph"/>
        <w:ind w:left="1080"/>
        <w:rPr>
          <w:rFonts w:eastAsiaTheme="minorEastAsia"/>
          <w:iCs/>
          <w:sz w:val="16"/>
          <w:szCs w:val="1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iϵQ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CMR12"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CMR12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MMI12"/>
                                  <w:sz w:val="24"/>
                                  <w:szCs w:val="24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 w:cs="CMMI8"/>
                                  <w:sz w:val="16"/>
                                  <w:szCs w:val="16"/>
                                </w:rPr>
                                <m:t xml:space="preserve">i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+ 0</m:t>
                              </m:r>
                              <m:r>
                                <w:rPr>
                                  <w:rFonts w:ascii="Cambria Math" w:hAnsi="Cambria Math" w:cs="CMMI12"/>
                                  <w:sz w:val="24"/>
                                  <w:szCs w:val="24"/>
                                </w:rPr>
                                <m:t>.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MMI12"/>
                                  <w:sz w:val="24"/>
                                  <w:szCs w:val="24"/>
                                </w:rPr>
                                <m:t xml:space="preserve">R </m:t>
                              </m:r>
                              <m:r>
                                <w:rPr>
                                  <w:rFonts w:ascii="MS Gothic" w:eastAsia="MS Gothic" w:hAnsi="MS Gothic" w:cs="MS Gothic" w:hint="eastAsia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CMSY10" w:hAnsi="Cambria Math" w:cs="CMSY10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CMMI12"/>
                                  <w:sz w:val="24"/>
                                  <w:szCs w:val="24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 w:cs="CMMI8"/>
                                  <w:sz w:val="16"/>
                                  <w:szCs w:val="16"/>
                                </w:rPr>
                                <m:t xml:space="preserve">i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+ 0</m:t>
                              </m:r>
                              <m:r>
                                <w:rPr>
                                  <w:rFonts w:ascii="Cambria Math" w:hAnsi="Cambria Math" w:cs="CMMI12"/>
                                  <w:sz w:val="24"/>
                                  <w:szCs w:val="24"/>
                                </w:rPr>
                                <m:t>.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5</m:t>
                              </m:r>
                            </m:den>
                          </m:f>
                          <m:ctrlPr>
                            <w:rPr>
                              <w:rFonts w:ascii="Cambria Math" w:hAnsi="Cambria Math" w:cs="CMMI12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hAnsi="Cambria Math" w:cs="CMMI8"/>
                              <w:sz w:val="16"/>
                              <w:szCs w:val="16"/>
                            </w:rPr>
                            <m:t xml:space="preserve">i </m:t>
                          </m:r>
                          <m:r>
                            <w:rPr>
                              <w:rFonts w:ascii="MS Gothic" w:eastAsia="MS Gothic" w:hAnsi="MS Gothic" w:cs="MS Gothic" w:hint="eastAsia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CMSY10" w:hAnsi="Cambria Math" w:cs="CMSY10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r</m:t>
                          </m:r>
                          <m:r>
                            <w:rPr>
                              <w:rFonts w:ascii="Cambria Math" w:hAnsi="Cambria Math" w:cs="CMMI8"/>
                              <w:sz w:val="16"/>
                              <w:szCs w:val="16"/>
                            </w:rPr>
                            <m:t xml:space="preserve">i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+ 0</m:t>
                          </m:r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ctrlPr>
                        <w:rPr>
                          <w:rFonts w:ascii="Cambria Math" w:hAnsi="Cambria Math" w:cs="CMMI12"/>
                          <w:i/>
                          <w:iCs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CMMI12"/>
                          <w:sz w:val="24"/>
                          <w:szCs w:val="24"/>
                        </w:rPr>
                        <m:t xml:space="preserve">N </m:t>
                      </m:r>
                      <m:r>
                        <w:rPr>
                          <w:rFonts w:ascii="MS Gothic" w:eastAsia="MS Gothic" w:hAnsi="MS Gothic" w:cs="MS Gothic" w:hint="eastAsia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CMSY10" w:hAnsi="Cambria Math" w:cs="CMSY10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CMMI1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 w:cs="CMMI8"/>
                          <w:sz w:val="16"/>
                          <w:szCs w:val="16"/>
                        </w:rPr>
                        <m:t xml:space="preserve">i </m:t>
                      </m:r>
                      <m:r>
                        <w:rPr>
                          <w:rFonts w:ascii="MS Gothic" w:eastAsia="MS Gothic" w:hAnsi="MS Gothic" w:cs="MS Gothic" w:hint="eastAsia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CMSY10" w:hAnsi="Cambria Math" w:cs="CMSY10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CMMI12"/>
                          <w:sz w:val="24"/>
                          <w:szCs w:val="24"/>
                        </w:rPr>
                        <m:t xml:space="preserve">R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MR12"/>
                          <w:sz w:val="24"/>
                          <w:szCs w:val="24"/>
                        </w:rPr>
                        <m:t xml:space="preserve">+ </m:t>
                      </m:r>
                      <m:r>
                        <w:rPr>
                          <w:rFonts w:ascii="Cambria Math" w:hAnsi="Cambria Math" w:cs="CMMI12"/>
                          <w:sz w:val="24"/>
                          <w:szCs w:val="24"/>
                        </w:rPr>
                        <m:t>r</m:t>
                      </m:r>
                      <m:r>
                        <w:rPr>
                          <w:rFonts w:ascii="Cambria Math" w:hAnsi="Cambria Math" w:cs="CMMI8"/>
                          <w:sz w:val="16"/>
                          <w:szCs w:val="16"/>
                        </w:rPr>
                        <m:t xml:space="preserve">i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MR12"/>
                          <w:sz w:val="24"/>
                          <w:szCs w:val="24"/>
                        </w:rPr>
                        <m:t>+ 0</m:t>
                      </m:r>
                      <m:r>
                        <w:rPr>
                          <w:rFonts w:ascii="Cambria Math" w:hAnsi="Cambria Math" w:cs="CMMI12"/>
                          <w:sz w:val="24"/>
                          <w:szCs w:val="24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MR12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MMI8" w:cs="CMMI8"/>
                  <w:i/>
                  <w:iCs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MR1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CMR8"/>
                      <w:sz w:val="16"/>
                      <w:szCs w:val="16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 w:cs="CMR12"/>
                      <w:sz w:val="24"/>
                      <w:szCs w:val="24"/>
                    </w:rPr>
                    <m:t>+ 1</m:t>
                  </m:r>
                </m:e>
              </m:d>
              <m:r>
                <w:rPr>
                  <w:rFonts w:ascii="Cambria Math" w:hAnsi="Cambria Math" w:cs="CMMI12"/>
                  <w:sz w:val="24"/>
                  <w:szCs w:val="24"/>
                </w:rPr>
                <m:t>f</m:t>
              </m:r>
              <m:r>
                <w:rPr>
                  <w:rFonts w:ascii="Cambria Math" w:hAnsi="Cambria Math" w:cs="CMMI8"/>
                  <w:sz w:val="16"/>
                  <w:szCs w:val="16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cs="CMMI12"/>
                  <w:sz w:val="24"/>
                  <w:szCs w:val="24"/>
                </w:rPr>
                <m:t xml:space="preserve">K </m:t>
              </m:r>
              <m:r>
                <m:rPr>
                  <m:sty m:val="p"/>
                </m:rPr>
                <w:rPr>
                  <w:rFonts w:ascii="Cambria Math" w:hAnsi="Cambria Math" w:cs="CMR12"/>
                  <w:sz w:val="24"/>
                  <w:szCs w:val="24"/>
                </w:rPr>
                <m:t xml:space="preserve">+ </m:t>
              </m:r>
              <m:r>
                <w:rPr>
                  <w:rFonts w:ascii="Cambria Math" w:hAnsi="Cambria Math" w:cs="CMMI12"/>
                  <w:sz w:val="24"/>
                  <w:szCs w:val="24"/>
                </w:rPr>
                <m:t>f</m:t>
              </m:r>
              <m:r>
                <w:rPr>
                  <w:rFonts w:ascii="Cambria Math" w:hAnsi="Cambria Math" w:cs="CMMI8"/>
                  <w:sz w:val="16"/>
                  <w:szCs w:val="16"/>
                </w:rPr>
                <m:t>i</m:t>
              </m:r>
              <m:r>
                <w:rPr>
                  <w:rFonts w:ascii="Cambria Math" w:hAnsi="CMMI8" w:cs="CMMI8"/>
                  <w:sz w:val="16"/>
                  <w:szCs w:val="16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*</m:t>
          </m:r>
          <m:f>
            <m:fPr>
              <m:ctrlPr>
                <w:rPr>
                  <w:rFonts w:ascii="Cambria Math" w:hAnsi="Cambria Math" w:cs="CMMI8"/>
                  <w:i/>
                  <w:iCs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MR1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CMR8"/>
                      <w:sz w:val="16"/>
                      <w:szCs w:val="16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 w:cs="CMR12"/>
                      <w:sz w:val="24"/>
                      <w:szCs w:val="24"/>
                    </w:rPr>
                    <m:t>+ 1</m:t>
                  </m:r>
                </m:e>
              </m:d>
              <m:r>
                <w:rPr>
                  <w:rFonts w:ascii="Cambria Math" w:hAnsi="Cambria Math" w:cs="CMMI12"/>
                  <w:sz w:val="24"/>
                  <w:szCs w:val="24"/>
                </w:rPr>
                <m:t>qf</m:t>
              </m:r>
              <m:r>
                <w:rPr>
                  <w:rFonts w:ascii="Cambria Math" w:hAnsi="Cambria Math" w:cs="CMMI8"/>
                  <w:sz w:val="16"/>
                  <w:szCs w:val="16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iCs/>
                  <w:sz w:val="16"/>
                  <w:szCs w:val="16"/>
                </w:rPr>
              </m:ctrlPr>
            </m:num>
            <m:den>
              <m:r>
                <w:rPr>
                  <w:rFonts w:ascii="Cambria Math" w:hAnsi="Cambria Math" w:cs="CMMI12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CMR8"/>
                  <w:sz w:val="16"/>
                  <w:szCs w:val="16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hAnsi="Cambria Math" w:cs="CMR12"/>
                  <w:sz w:val="24"/>
                  <w:szCs w:val="24"/>
                </w:rPr>
                <m:t xml:space="preserve">+ </m:t>
              </m:r>
              <m:r>
                <w:rPr>
                  <w:rFonts w:ascii="Cambria Math" w:hAnsi="Cambria Math" w:cs="CMMI12"/>
                  <w:sz w:val="24"/>
                  <w:szCs w:val="24"/>
                </w:rPr>
                <m:t>qf</m:t>
              </m:r>
              <m:r>
                <w:rPr>
                  <w:rFonts w:ascii="Cambria Math" w:hAnsi="Cambria Math" w:cs="CMMI8"/>
                  <w:sz w:val="16"/>
                  <w:szCs w:val="16"/>
                </w:rPr>
                <m:t>i</m:t>
              </m:r>
            </m:den>
          </m:f>
        </m:oMath>
      </m:oMathPara>
    </w:p>
    <w:p w:rsidR="00DF7766" w:rsidRDefault="00DF7766" w:rsidP="00EB01FC">
      <w:pPr>
        <w:pStyle w:val="ListParagraph"/>
        <w:ind w:left="1080"/>
        <w:rPr>
          <w:rFonts w:eastAsiaTheme="minorEastAsia"/>
        </w:rPr>
      </w:pPr>
    </w:p>
    <w:p w:rsidR="00DF7766" w:rsidRDefault="00DF7766" w:rsidP="00EB01FC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Where K is:</w:t>
      </w:r>
    </w:p>
    <w:p w:rsidR="00DF7766" w:rsidRDefault="00DF7766" w:rsidP="00EB01FC">
      <w:pPr>
        <w:pStyle w:val="ListParagraph"/>
        <w:ind w:left="1080"/>
        <w:rPr>
          <w:rFonts w:eastAsiaTheme="minorEastAsia"/>
        </w:rPr>
      </w:pPr>
    </w:p>
    <w:p w:rsidR="00DF7766" w:rsidRPr="00A742F2" w:rsidRDefault="00A742F2" w:rsidP="00EB01FC">
      <w:pPr>
        <w:pStyle w:val="ListParagraph"/>
        <w:ind w:left="1080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 xml:space="preserve">K= </m:t>
          </m:r>
          <m:r>
            <w:rPr>
              <w:rFonts w:ascii="Cambria Math" w:hAnsi="Cambria Math" w:cs="CMMI12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hAnsi="Cambria Math" w:cs="CMR8"/>
              <w:sz w:val="16"/>
              <w:szCs w:val="16"/>
            </w:rPr>
            <m:t>1</m:t>
          </m:r>
          <m:d>
            <m:dPr>
              <m:ctrlPr>
                <w:rPr>
                  <w:rFonts w:ascii="Cambria Math" w:hAnsi="Cambria Math" w:cs="CMR12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R1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MR12"/>
                      <w:sz w:val="24"/>
                      <w:szCs w:val="24"/>
                    </w:rPr>
                    <m:t xml:space="preserve">1 </m:t>
                  </m:r>
                  <m:r>
                    <w:rPr>
                      <w:rFonts w:ascii="MS Gothic" w:eastAsia="MS Gothic" w:hAnsi="MS Gothic" w:cs="MS Gothic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MSY10" w:hAnsi="Cambria Math" w:cs="CMSY1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MR12"/>
                  <w:sz w:val="24"/>
                  <w:szCs w:val="24"/>
                </w:rPr>
                <m:t xml:space="preserve">+ </m:t>
              </m:r>
              <m:r>
                <w:rPr>
                  <w:rFonts w:ascii="Cambria Math" w:hAnsi="Cambria Math" w:cs="CMMI12"/>
                  <w:sz w:val="24"/>
                  <w:szCs w:val="24"/>
                </w:rPr>
                <m:t xml:space="preserve">b </m:t>
              </m:r>
              <m:r>
                <w:rPr>
                  <w:rFonts w:ascii="Cambria Math" w:eastAsia="CMSY10" w:hAnsi="Cambria Math" w:cs="CMSY10" w:hint="eastAsia"/>
                  <w:sz w:val="24"/>
                  <w:szCs w:val="24"/>
                </w:rPr>
                <m:t>·</m:t>
              </m:r>
              <m:f>
                <m:fPr>
                  <m:ctrlPr>
                    <w:rPr>
                      <w:rFonts w:ascii="Cambria Math" w:eastAsia="CMSY10" w:hAnsi="CMMI12" w:cs="CMSY10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MSY10" w:hAnsi="CMMI12" w:cs="CMSY10"/>
                      <w:sz w:val="24"/>
                      <w:szCs w:val="24"/>
                    </w:rPr>
                    <m:t>dl</m:t>
                  </m:r>
                  <m:ctrlPr>
                    <w:rPr>
                      <w:rFonts w:ascii="Cambria Math" w:eastAsia="CMSY10" w:hAnsi="Cambria Math" w:cs="CMSY10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CMSY10" w:hAnsi="CMMI12" w:cs="CMSY10"/>
                      <w:sz w:val="24"/>
                      <w:szCs w:val="24"/>
                    </w:rPr>
                    <m:t>avdl</m:t>
                  </m:r>
                </m:den>
              </m:f>
              <m:ctrlPr>
                <w:rPr>
                  <w:rFonts w:ascii="Cambria Math" w:eastAsia="CMSY10" w:hAnsi="CMMI12" w:cs="CMSY10"/>
                  <w:i/>
                  <w:iCs/>
                  <w:sz w:val="24"/>
                  <w:szCs w:val="24"/>
                </w:rPr>
              </m:ctrlPr>
            </m:e>
          </m:d>
        </m:oMath>
      </m:oMathPara>
    </w:p>
    <w:p w:rsidR="00A742F2" w:rsidRPr="00E90425" w:rsidRDefault="00A742F2" w:rsidP="00EB01FC">
      <w:pPr>
        <w:pStyle w:val="ListParagraph"/>
        <w:ind w:left="1080"/>
        <w:rPr>
          <w:rFonts w:eastAsiaTheme="minorEastAsia"/>
        </w:rPr>
      </w:pPr>
    </w:p>
    <w:p w:rsidR="00E90425" w:rsidRDefault="00E90425" w:rsidP="00EB01FC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Since there is no relevance information available, </w:t>
      </w:r>
      <w:proofErr w:type="spellStart"/>
      <w:r>
        <w:rPr>
          <w:rFonts w:eastAsiaTheme="minorEastAsia"/>
        </w:rPr>
        <w:t>ri</w:t>
      </w:r>
      <w:proofErr w:type="spellEnd"/>
      <w:r>
        <w:rPr>
          <w:rFonts w:eastAsiaTheme="minorEastAsia"/>
        </w:rPr>
        <w:t xml:space="preserve"> and R will be 0.</w:t>
      </w:r>
    </w:p>
    <w:p w:rsidR="0073425F" w:rsidRDefault="00B14808" w:rsidP="00EB01FC">
      <w:pPr>
        <w:pStyle w:val="ListParagraph"/>
        <w:ind w:left="1080"/>
        <w:rPr>
          <w:rFonts w:eastAsiaTheme="minorEastAsia"/>
        </w:rPr>
      </w:pPr>
      <w:proofErr w:type="spellStart"/>
      <w:r>
        <w:rPr>
          <w:rFonts w:eastAsiaTheme="minorEastAsia"/>
        </w:rPr>
        <w:t>ni</w:t>
      </w:r>
      <w:proofErr w:type="spellEnd"/>
      <w:r>
        <w:rPr>
          <w:rFonts w:eastAsiaTheme="minorEastAsia"/>
        </w:rPr>
        <w:t xml:space="preserve"> is the number of documents in which the term appears.</w:t>
      </w:r>
    </w:p>
    <w:p w:rsidR="00B14808" w:rsidRDefault="00B14808" w:rsidP="00EB01FC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N is the number of documents in corpus</w:t>
      </w:r>
    </w:p>
    <w:p w:rsidR="00B14808" w:rsidRDefault="00B14808" w:rsidP="00EB01FC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fi is the frequency of the term in the document</w:t>
      </w:r>
    </w:p>
    <w:p w:rsidR="00B14808" w:rsidRDefault="00B14808" w:rsidP="00EB01FC">
      <w:pPr>
        <w:pStyle w:val="ListParagraph"/>
        <w:ind w:left="1080"/>
        <w:rPr>
          <w:rFonts w:eastAsiaTheme="minorEastAsia"/>
        </w:rPr>
      </w:pPr>
      <w:proofErr w:type="spellStart"/>
      <w:r>
        <w:rPr>
          <w:rFonts w:eastAsiaTheme="minorEastAsia"/>
        </w:rPr>
        <w:t>qfi</w:t>
      </w:r>
      <w:proofErr w:type="spellEnd"/>
      <w:r>
        <w:rPr>
          <w:rFonts w:eastAsiaTheme="minorEastAsia"/>
        </w:rPr>
        <w:t xml:space="preserve"> is the frequency of the term in the query</w:t>
      </w:r>
    </w:p>
    <w:p w:rsidR="007D07C6" w:rsidRDefault="007D07C6" w:rsidP="00EB01FC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k1 = 1.2</w:t>
      </w:r>
      <w:bookmarkStart w:id="0" w:name="_GoBack"/>
      <w:bookmarkEnd w:id="0"/>
    </w:p>
    <w:p w:rsidR="007D07C6" w:rsidRDefault="007D07C6" w:rsidP="00EB01FC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k2 = 100</w:t>
      </w:r>
    </w:p>
    <w:p w:rsidR="007D07C6" w:rsidRDefault="007D07C6" w:rsidP="00EB01FC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b = 0.75</w:t>
      </w:r>
    </w:p>
    <w:p w:rsidR="00B14808" w:rsidRDefault="003229D5" w:rsidP="00EB01FC">
      <w:pPr>
        <w:pStyle w:val="ListParagraph"/>
        <w:ind w:left="1080"/>
        <w:rPr>
          <w:rFonts w:eastAsiaTheme="minorEastAsia"/>
          <w:iCs/>
          <w:sz w:val="16"/>
          <w:szCs w:val="16"/>
        </w:rPr>
      </w:pPr>
      <w:r>
        <w:rPr>
          <w:rFonts w:eastAsiaTheme="minorEastAsia"/>
        </w:rPr>
        <w:t xml:space="preserve">In order to avoid error due to absence of query term in a document, smoothening has been done to the </w:t>
      </w:r>
      <m:oMath>
        <m:f>
          <m:fPr>
            <m:ctrlPr>
              <w:rPr>
                <w:rFonts w:ascii="Cambria Math" w:hAnsi="CMMI8" w:cs="CMMI8"/>
                <w:i/>
                <w:iCs/>
                <w:sz w:val="16"/>
                <w:szCs w:val="16"/>
              </w:rPr>
            </m:ctrlPr>
          </m:fPr>
          <m:num>
            <m:d>
              <m:dPr>
                <m:ctrlPr>
                  <w:rPr>
                    <w:rFonts w:ascii="Cambria Math" w:hAnsi="Cambria Math" w:cs="CMR12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CMR8"/>
                    <w:sz w:val="16"/>
                    <w:szCs w:val="16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="CMR12"/>
                    <w:sz w:val="24"/>
                    <w:szCs w:val="24"/>
                  </w:rPr>
                  <m:t>+ 1</m:t>
                </m:r>
              </m:e>
            </m:d>
            <m:r>
              <w:rPr>
                <w:rFonts w:ascii="Cambria Math" w:hAnsi="Cambria Math" w:cs="CMMI12"/>
                <w:sz w:val="24"/>
                <w:szCs w:val="24"/>
              </w:rPr>
              <m:t>f</m:t>
            </m:r>
            <m:r>
              <w:rPr>
                <w:rFonts w:ascii="Cambria Math" w:hAnsi="Cambria Math" w:cs="CMMI8"/>
                <w:sz w:val="16"/>
                <w:szCs w:val="16"/>
              </w:rPr>
              <m:t>i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 w:cs="CMMI12"/>
                <w:sz w:val="24"/>
                <w:szCs w:val="24"/>
              </w:rPr>
              <m:t xml:space="preserve">K </m:t>
            </m:r>
            <m:r>
              <m:rPr>
                <m:sty m:val="p"/>
              </m:rPr>
              <w:rPr>
                <w:rFonts w:ascii="Cambria Math" w:hAnsi="Cambria Math" w:cs="CMR12"/>
                <w:sz w:val="24"/>
                <w:szCs w:val="24"/>
              </w:rPr>
              <m:t xml:space="preserve">+ </m:t>
            </m:r>
            <m:r>
              <w:rPr>
                <w:rFonts w:ascii="Cambria Math" w:hAnsi="Cambria Math" w:cs="CMMI12"/>
                <w:sz w:val="24"/>
                <w:szCs w:val="24"/>
              </w:rPr>
              <m:t>f</m:t>
            </m:r>
            <m:r>
              <w:rPr>
                <w:rFonts w:ascii="Cambria Math" w:hAnsi="Cambria Math" w:cs="CMMI8"/>
                <w:sz w:val="16"/>
                <w:szCs w:val="16"/>
              </w:rPr>
              <m:t>i</m:t>
            </m:r>
            <m:r>
              <w:rPr>
                <w:rFonts w:ascii="Cambria Math" w:hAnsi="CMMI8" w:cs="CMMI8"/>
                <w:sz w:val="16"/>
                <w:szCs w:val="16"/>
              </w:rPr>
              <m:t xml:space="preserve"> </m:t>
            </m:r>
          </m:den>
        </m:f>
      </m:oMath>
      <w:r>
        <w:rPr>
          <w:rFonts w:eastAsiaTheme="minorEastAsia"/>
          <w:iCs/>
          <w:sz w:val="16"/>
          <w:szCs w:val="16"/>
        </w:rPr>
        <w:t xml:space="preserve">  </w:t>
      </w:r>
      <w:r w:rsidRPr="003229D5">
        <w:rPr>
          <w:rFonts w:eastAsiaTheme="minorEastAsia"/>
          <w:iCs/>
        </w:rPr>
        <w:t>component.</w:t>
      </w:r>
    </w:p>
    <w:p w:rsidR="003229D5" w:rsidRPr="00E90425" w:rsidRDefault="003229D5" w:rsidP="00EB01FC">
      <w:pPr>
        <w:pStyle w:val="ListParagraph"/>
        <w:ind w:left="1080"/>
        <w:rPr>
          <w:rFonts w:eastAsiaTheme="minorEastAsia"/>
        </w:rPr>
      </w:pPr>
    </w:p>
    <w:p w:rsidR="00EB01FC" w:rsidRDefault="00EB01FC" w:rsidP="001403FF">
      <w:pPr>
        <w:pStyle w:val="ListParagraph"/>
        <w:numPr>
          <w:ilvl w:val="0"/>
          <w:numId w:val="4"/>
        </w:numPr>
      </w:pPr>
      <w:r>
        <w:t>Sort the documents based on their BM25 scores and write the ranked documents to a file</w:t>
      </w:r>
    </w:p>
    <w:sectPr w:rsidR="00EB0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335BC"/>
    <w:multiLevelType w:val="hybridMultilevel"/>
    <w:tmpl w:val="76CC1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47744"/>
    <w:multiLevelType w:val="hybridMultilevel"/>
    <w:tmpl w:val="72B6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C1AE8"/>
    <w:multiLevelType w:val="hybridMultilevel"/>
    <w:tmpl w:val="D85AAC0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0AE0821"/>
    <w:multiLevelType w:val="hybridMultilevel"/>
    <w:tmpl w:val="39B665E8"/>
    <w:lvl w:ilvl="0" w:tplc="B1B04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FC"/>
    <w:rsid w:val="000006A7"/>
    <w:rsid w:val="001403FF"/>
    <w:rsid w:val="0024709A"/>
    <w:rsid w:val="003229D5"/>
    <w:rsid w:val="00446223"/>
    <w:rsid w:val="0073425F"/>
    <w:rsid w:val="00762360"/>
    <w:rsid w:val="007D07C6"/>
    <w:rsid w:val="009551B9"/>
    <w:rsid w:val="009E2449"/>
    <w:rsid w:val="00A742F2"/>
    <w:rsid w:val="00A75AF5"/>
    <w:rsid w:val="00B14808"/>
    <w:rsid w:val="00BF1DD0"/>
    <w:rsid w:val="00CD3714"/>
    <w:rsid w:val="00DF7766"/>
    <w:rsid w:val="00E90425"/>
    <w:rsid w:val="00EB01FC"/>
    <w:rsid w:val="00F1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79F4"/>
  <w15:chartTrackingRefBased/>
  <w15:docId w15:val="{C3AA6616-FEE3-4330-A7A3-34B2FEB7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1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01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</dc:creator>
  <cp:keywords/>
  <dc:description/>
  <cp:lastModifiedBy>Tanvi</cp:lastModifiedBy>
  <cp:revision>8</cp:revision>
  <dcterms:created xsi:type="dcterms:W3CDTF">2016-11-23T19:36:00Z</dcterms:created>
  <dcterms:modified xsi:type="dcterms:W3CDTF">2016-11-24T20:37:00Z</dcterms:modified>
</cp:coreProperties>
</file>