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Monkeypox is a viral disease that affects both animals and humans.Monkeypox can have a substantial negative influence on human health, particularly in areas with a lack of healthcare services. The sickness can produce epidemics, and it might be difficult to stop the spread of the disease. For effective treatment and to stop the disease from spreading further, early identification and detection of monkeypox are essential. Therefore, the healthcare industry may benefit from the development of precise and effective methods for the detection of monkeypox, such as image classification.</w:t>
      </w:r>
      <w:r w:rsidDel="00000000" w:rsidR="00000000" w:rsidRPr="00000000">
        <w:rPr>
          <w:b w:val="1"/>
          <w:color w:val="374151"/>
          <w:sz w:val="14"/>
          <w:szCs w:val="14"/>
          <w:shd w:fill="f7f7f8" w:val="clear"/>
          <w:rtl w:val="0"/>
        </w:rPr>
        <w:t xml:space="preserve">I</w:t>
      </w:r>
      <w:r w:rsidDel="00000000" w:rsidR="00000000" w:rsidRPr="00000000">
        <w:rPr>
          <w:b w:val="1"/>
          <w:color w:val="374151"/>
          <w:sz w:val="18"/>
          <w:szCs w:val="18"/>
          <w:shd w:fill="f7f7f8" w:val="clear"/>
          <w:rtl w:val="0"/>
        </w:rPr>
        <w:t xml:space="preserve">n this paper, we propose a novel approach for detecting Monkeypox using image classification. The proposed method utilizes a Transfer Learning Model and other machine learning models to classify images of patients with Monkeypox. The system employs a majority voting technique to improve the accuracy of the classification. The proposed system is evaluated using a dataset of images obtained from patients with Monkeypox, and the results show that the proposed approach achieves high accuracy in detecting Monkeypox. The proposed system has the potential to assist healthcare professionals in diagnosing and treating patients with Monkeypox, and it can contribute to the efforts of controlling the spread of the disease</w:t>
      </w:r>
      <w:r w:rsidDel="00000000" w:rsidR="00000000" w:rsidRPr="00000000">
        <w:rPr>
          <w:rFonts w:ascii="Roboto" w:cs="Roboto" w:eastAsia="Roboto" w:hAnsi="Roboto"/>
          <w:b w:val="1"/>
          <w:color w:val="374151"/>
          <w:sz w:val="24"/>
          <w:szCs w:val="24"/>
          <w:shd w:fill="f7f7f8" w:val="clear"/>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D">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0E">
      <w:pPr>
        <w:pStyle w:val="Heading2"/>
        <w:numPr>
          <w:ilvl w:val="1"/>
          <w:numId w:val="1"/>
        </w:numPr>
        <w:ind w:left="288" w:hanging="288"/>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0">
      <w:pPr>
        <w:pStyle w:val="Heading2"/>
        <w:numPr>
          <w:ilvl w:val="1"/>
          <w:numId w:val="1"/>
        </w:numPr>
        <w:ind w:left="288" w:hanging="288"/>
        <w:rPr/>
      </w:pPr>
      <w:r w:rsidDel="00000000" w:rsidR="00000000" w:rsidRPr="00000000">
        <w:rPr>
          <w:i w:val="1"/>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2">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5">
      <w:pPr>
        <w:pStyle w:val="Heading2"/>
        <w:numPr>
          <w:ilvl w:val="1"/>
          <w:numId w:val="1"/>
        </w:numPr>
        <w:ind w:left="288" w:hanging="288"/>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7">
      <w:pPr>
        <w:pStyle w:val="Heading2"/>
        <w:numPr>
          <w:ilvl w:val="1"/>
          <w:numId w:val="1"/>
        </w:numPr>
        <w:ind w:left="288" w:hanging="288"/>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B">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D">
      <w:pPr>
        <w:pStyle w:val="Heading2"/>
        <w:numPr>
          <w:ilvl w:val="1"/>
          <w:numId w:val="1"/>
        </w:numPr>
        <w:ind w:left="288" w:hanging="288"/>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2">
      <w:pPr>
        <w:pStyle w:val="Heading2"/>
        <w:numPr>
          <w:ilvl w:val="1"/>
          <w:numId w:val="1"/>
        </w:numPr>
        <w:ind w:left="288" w:hanging="288"/>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2F">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1">
      <w:pPr>
        <w:pStyle w:val="Heading2"/>
        <w:numPr>
          <w:ilvl w:val="1"/>
          <w:numId w:val="1"/>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3">
      <w:pPr>
        <w:pStyle w:val="Heading3"/>
        <w:numPr>
          <w:ilvl w:val="2"/>
          <w:numId w:val="1"/>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4">
      <w:pPr>
        <w:pStyle w:val="Heading3"/>
        <w:numPr>
          <w:ilvl w:val="2"/>
          <w:numId w:val="1"/>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5">
      <w:pPr>
        <w:pStyle w:val="Heading4"/>
        <w:numPr>
          <w:ilvl w:val="3"/>
          <w:numId w:val="1"/>
        </w:numPr>
        <w:tabs>
          <w:tab w:val="left" w:leader="none"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6">
      <w:pPr>
        <w:pStyle w:val="Heading4"/>
        <w:numPr>
          <w:ilvl w:val="3"/>
          <w:numId w:val="1"/>
        </w:numPr>
        <w:tabs>
          <w:tab w:val="left" w:leader="none"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7">
      <w:pPr>
        <w:pStyle w:val="Heading4"/>
        <w:numPr>
          <w:ilvl w:val="3"/>
          <w:numId w:val="1"/>
        </w:numPr>
        <w:tabs>
          <w:tab w:val="left" w:leader="none"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8">
      <w:pPr>
        <w:jc w:val="left"/>
        <w:rPr>
          <w:i w:val="0"/>
          <w:vertAlign w:val="baseline"/>
        </w:rPr>
      </w:pPr>
      <w:r w:rsidDel="00000000" w:rsidR="00000000" w:rsidRPr="00000000">
        <w:rPr>
          <w:rtl w:val="0"/>
        </w:rPr>
      </w:r>
    </w:p>
    <w:p w:rsidR="00000000" w:rsidDel="00000000" w:rsidP="00000000" w:rsidRDefault="00000000" w:rsidRPr="00000000" w14:paraId="00000039">
      <w:pPr>
        <w:pStyle w:val="Heading2"/>
        <w:numPr>
          <w:ilvl w:val="1"/>
          <w:numId w:val="1"/>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D">
      <w:pPr>
        <w:pStyle w:val="Heading2"/>
        <w:numPr>
          <w:ilvl w:val="1"/>
          <w:numId w:val="1"/>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3E">
      <w:pPr>
        <w:pStyle w:val="Heading4"/>
        <w:numPr>
          <w:ilvl w:val="3"/>
          <w:numId w:val="1"/>
        </w:numPr>
        <w:tabs>
          <w:tab w:val="left" w:leader="none"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A">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B">
            <w:pPr>
              <w:rPr>
                <w:sz w:val="16"/>
                <w:szCs w:val="16"/>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4F">
      <w:pPr>
        <w:pStyle w:val="Heading5"/>
        <w:tabs>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1">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