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AF9" w:rsidRPr="002B6AF9" w:rsidRDefault="002B6AF9" w:rsidP="002B6A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AF9">
        <w:rPr>
          <w:rFonts w:ascii="Times New Roman" w:eastAsia="Times New Roman" w:hAnsi="Times New Roman" w:cs="Times New Roman"/>
          <w:b/>
          <w:bCs/>
          <w:kern w:val="36"/>
          <w:sz w:val="48"/>
          <w:szCs w:val="48"/>
        </w:rPr>
        <w:t>Vue resources</w:t>
      </w:r>
    </w:p>
    <w:p w:rsidR="002B6AF9" w:rsidRPr="002B6AF9" w:rsidRDefault="002B6AF9" w:rsidP="002B6AF9">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2B6AF9">
          <w:rPr>
            <w:rFonts w:ascii="Times New Roman" w:eastAsia="Times New Roman" w:hAnsi="Times New Roman" w:cs="Times New Roman"/>
            <w:color w:val="0000FF"/>
            <w:sz w:val="24"/>
            <w:szCs w:val="24"/>
            <w:u w:val="single"/>
          </w:rPr>
          <w:t xml:space="preserve">Previous </w:t>
        </w:r>
      </w:hyperlink>
    </w:p>
    <w:p w:rsidR="002B6AF9" w:rsidRPr="002B6AF9" w:rsidRDefault="002B6AF9" w:rsidP="002B6AF9">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2B6AF9">
          <w:rPr>
            <w:rFonts w:ascii="Times New Roman" w:eastAsia="Times New Roman" w:hAnsi="Times New Roman" w:cs="Times New Roman"/>
            <w:color w:val="0000FF"/>
            <w:sz w:val="24"/>
            <w:szCs w:val="24"/>
            <w:u w:val="single"/>
          </w:rPr>
          <w:t>Overview: Client-side JavaScript frameworks</w:t>
        </w:r>
      </w:hyperlink>
    </w:p>
    <w:p w:rsidR="002B6AF9" w:rsidRPr="002B6AF9" w:rsidRDefault="002B6AF9" w:rsidP="002B6AF9">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2B6AF9">
          <w:rPr>
            <w:rFonts w:ascii="Times New Roman" w:eastAsia="Times New Roman" w:hAnsi="Times New Roman" w:cs="Times New Roman"/>
            <w:color w:val="0000FF"/>
            <w:sz w:val="24"/>
            <w:szCs w:val="24"/>
            <w:u w:val="single"/>
          </w:rPr>
          <w:t xml:space="preserve">Next </w:t>
        </w:r>
      </w:hyperlink>
    </w:p>
    <w:p w:rsidR="002B6AF9" w:rsidRPr="002B6AF9" w:rsidRDefault="002B6AF9" w:rsidP="002B6AF9">
      <w:p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Now we'll round off our study of Vue by giving you a list of resources that you can use to go further in your learning, plus some other useful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2B6AF9" w:rsidRPr="002B6AF9" w:rsidTr="002B6AF9">
        <w:trPr>
          <w:tblCellSpacing w:w="15" w:type="dxa"/>
        </w:trPr>
        <w:tc>
          <w:tcPr>
            <w:tcW w:w="0" w:type="auto"/>
            <w:vAlign w:val="center"/>
            <w:hideMark/>
          </w:tcPr>
          <w:p w:rsidR="002B6AF9" w:rsidRPr="002B6AF9" w:rsidRDefault="002B6AF9" w:rsidP="002B6AF9">
            <w:pPr>
              <w:spacing w:after="0" w:line="240" w:lineRule="auto"/>
              <w:jc w:val="center"/>
              <w:rPr>
                <w:rFonts w:ascii="Times New Roman" w:eastAsia="Times New Roman" w:hAnsi="Times New Roman" w:cs="Times New Roman"/>
                <w:b/>
                <w:bCs/>
                <w:sz w:val="24"/>
                <w:szCs w:val="24"/>
              </w:rPr>
            </w:pPr>
            <w:r w:rsidRPr="002B6AF9">
              <w:rPr>
                <w:rFonts w:ascii="Times New Roman" w:eastAsia="Times New Roman" w:hAnsi="Times New Roman" w:cs="Times New Roman"/>
                <w:b/>
                <w:bCs/>
                <w:sz w:val="24"/>
                <w:szCs w:val="24"/>
              </w:rPr>
              <w:t>Prerequisites:</w:t>
            </w:r>
          </w:p>
        </w:tc>
        <w:tc>
          <w:tcPr>
            <w:tcW w:w="0" w:type="auto"/>
            <w:vAlign w:val="center"/>
            <w:hideMark/>
          </w:tcPr>
          <w:p w:rsidR="002B6AF9" w:rsidRPr="002B6AF9" w:rsidRDefault="002B6AF9" w:rsidP="002B6AF9">
            <w:p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 xml:space="preserve">Familiarity with the core </w:t>
            </w:r>
            <w:hyperlink r:id="rId9" w:history="1">
              <w:r w:rsidRPr="002B6AF9">
                <w:rPr>
                  <w:rFonts w:ascii="Times New Roman" w:eastAsia="Times New Roman" w:hAnsi="Times New Roman" w:cs="Times New Roman"/>
                  <w:color w:val="0000FF"/>
                  <w:sz w:val="24"/>
                  <w:szCs w:val="24"/>
                  <w:u w:val="single"/>
                </w:rPr>
                <w:t>HTML</w:t>
              </w:r>
            </w:hyperlink>
            <w:r w:rsidRPr="002B6AF9">
              <w:rPr>
                <w:rFonts w:ascii="Times New Roman" w:eastAsia="Times New Roman" w:hAnsi="Times New Roman" w:cs="Times New Roman"/>
                <w:sz w:val="24"/>
                <w:szCs w:val="24"/>
              </w:rPr>
              <w:t xml:space="preserve">, </w:t>
            </w:r>
            <w:hyperlink r:id="rId10" w:history="1">
              <w:r w:rsidRPr="002B6AF9">
                <w:rPr>
                  <w:rFonts w:ascii="Times New Roman" w:eastAsia="Times New Roman" w:hAnsi="Times New Roman" w:cs="Times New Roman"/>
                  <w:color w:val="0000FF"/>
                  <w:sz w:val="24"/>
                  <w:szCs w:val="24"/>
                  <w:u w:val="single"/>
                </w:rPr>
                <w:t>CSS</w:t>
              </w:r>
            </w:hyperlink>
            <w:r w:rsidRPr="002B6AF9">
              <w:rPr>
                <w:rFonts w:ascii="Times New Roman" w:eastAsia="Times New Roman" w:hAnsi="Times New Roman" w:cs="Times New Roman"/>
                <w:sz w:val="24"/>
                <w:szCs w:val="24"/>
              </w:rPr>
              <w:t xml:space="preserve">, and </w:t>
            </w:r>
            <w:hyperlink r:id="rId11" w:history="1">
              <w:r w:rsidRPr="002B6AF9">
                <w:rPr>
                  <w:rFonts w:ascii="Times New Roman" w:eastAsia="Times New Roman" w:hAnsi="Times New Roman" w:cs="Times New Roman"/>
                  <w:color w:val="0000FF"/>
                  <w:sz w:val="24"/>
                  <w:szCs w:val="24"/>
                  <w:u w:val="single"/>
                </w:rPr>
                <w:t>JavaScript</w:t>
              </w:r>
            </w:hyperlink>
            <w:r w:rsidRPr="002B6AF9">
              <w:rPr>
                <w:rFonts w:ascii="Times New Roman" w:eastAsia="Times New Roman" w:hAnsi="Times New Roman" w:cs="Times New Roman"/>
                <w:sz w:val="24"/>
                <w:szCs w:val="24"/>
              </w:rPr>
              <w:t xml:space="preserve"> languages, knowledge of the </w:t>
            </w:r>
            <w:hyperlink r:id="rId12" w:history="1">
              <w:r w:rsidRPr="002B6AF9">
                <w:rPr>
                  <w:rFonts w:ascii="Times New Roman" w:eastAsia="Times New Roman" w:hAnsi="Times New Roman" w:cs="Times New Roman"/>
                  <w:color w:val="0000FF"/>
                  <w:sz w:val="24"/>
                  <w:szCs w:val="24"/>
                  <w:u w:val="single"/>
                </w:rPr>
                <w:t>terminal/command line</w:t>
              </w:r>
            </w:hyperlink>
            <w:r w:rsidRPr="002B6AF9">
              <w:rPr>
                <w:rFonts w:ascii="Times New Roman" w:eastAsia="Times New Roman" w:hAnsi="Times New Roman" w:cs="Times New Roman"/>
                <w:sz w:val="24"/>
                <w:szCs w:val="24"/>
              </w:rPr>
              <w:t>.</w:t>
            </w:r>
          </w:p>
          <w:p w:rsidR="002B6AF9" w:rsidRPr="002B6AF9" w:rsidRDefault="002B6AF9" w:rsidP="002B6AF9">
            <w:p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Vue components are written as a combination of JavaScript objects that manage the app's data and an HTML-based template syntax that maps to the underlying DOM structure. For installation, and to use some of the more advanced features of Vue (like Single File Components or render functions), you'll need a terminal with node + npm installed.</w:t>
            </w:r>
          </w:p>
        </w:tc>
      </w:tr>
      <w:tr w:rsidR="002B6AF9" w:rsidRPr="002B6AF9" w:rsidTr="002B6AF9">
        <w:trPr>
          <w:tblCellSpacing w:w="15" w:type="dxa"/>
        </w:trPr>
        <w:tc>
          <w:tcPr>
            <w:tcW w:w="0" w:type="auto"/>
            <w:vAlign w:val="center"/>
            <w:hideMark/>
          </w:tcPr>
          <w:p w:rsidR="002B6AF9" w:rsidRPr="002B6AF9" w:rsidRDefault="002B6AF9" w:rsidP="002B6AF9">
            <w:pPr>
              <w:spacing w:after="0" w:line="240" w:lineRule="auto"/>
              <w:jc w:val="center"/>
              <w:rPr>
                <w:rFonts w:ascii="Times New Roman" w:eastAsia="Times New Roman" w:hAnsi="Times New Roman" w:cs="Times New Roman"/>
                <w:b/>
                <w:bCs/>
                <w:sz w:val="24"/>
                <w:szCs w:val="24"/>
              </w:rPr>
            </w:pPr>
            <w:r w:rsidRPr="002B6AF9">
              <w:rPr>
                <w:rFonts w:ascii="Times New Roman" w:eastAsia="Times New Roman" w:hAnsi="Times New Roman" w:cs="Times New Roman"/>
                <w:b/>
                <w:bCs/>
                <w:sz w:val="24"/>
                <w:szCs w:val="24"/>
              </w:rPr>
              <w:t>Objective:</w:t>
            </w:r>
          </w:p>
        </w:tc>
        <w:tc>
          <w:tcPr>
            <w:tcW w:w="0" w:type="auto"/>
            <w:vAlign w:val="center"/>
            <w:hideMark/>
          </w:tcPr>
          <w:p w:rsidR="002B6AF9" w:rsidRPr="002B6AF9" w:rsidRDefault="002B6AF9" w:rsidP="002B6AF9">
            <w:pPr>
              <w:spacing w:after="0"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To learn where to go to find further information on Vue, to continue your learning.</w:t>
            </w:r>
          </w:p>
        </w:tc>
      </w:tr>
    </w:tbl>
    <w:p w:rsidR="002B6AF9" w:rsidRPr="002B6AF9" w:rsidRDefault="002B6AF9" w:rsidP="002B6AF9">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further_resources" w:tooltip="Permalink to Further resources" w:history="1">
        <w:r w:rsidRPr="002B6AF9">
          <w:rPr>
            <w:rFonts w:ascii="Times New Roman" w:eastAsia="Times New Roman" w:hAnsi="Times New Roman" w:cs="Times New Roman"/>
            <w:b/>
            <w:bCs/>
            <w:color w:val="0000FF"/>
            <w:sz w:val="36"/>
            <w:szCs w:val="36"/>
            <w:u w:val="single"/>
          </w:rPr>
          <w:t>Further resources</w:t>
        </w:r>
      </w:hyperlink>
    </w:p>
    <w:p w:rsidR="002B6AF9" w:rsidRPr="002B6AF9" w:rsidRDefault="002B6AF9" w:rsidP="002B6AF9">
      <w:p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Here’s where you should go to learn more about Vue:</w:t>
      </w:r>
    </w:p>
    <w:p w:rsidR="002B6AF9" w:rsidRPr="002B6AF9" w:rsidRDefault="002B6AF9" w:rsidP="002B6AF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4" w:history="1">
        <w:r w:rsidRPr="002B6AF9">
          <w:rPr>
            <w:rFonts w:ascii="Times New Roman" w:eastAsia="Times New Roman" w:hAnsi="Times New Roman" w:cs="Times New Roman"/>
            <w:color w:val="0000FF"/>
            <w:sz w:val="24"/>
            <w:szCs w:val="24"/>
            <w:u w:val="single"/>
          </w:rPr>
          <w:t>Vue Docs</w:t>
        </w:r>
      </w:hyperlink>
      <w:r w:rsidRPr="002B6AF9">
        <w:rPr>
          <w:rFonts w:ascii="Times New Roman" w:eastAsia="Times New Roman" w:hAnsi="Times New Roman" w:cs="Times New Roman"/>
          <w:sz w:val="24"/>
          <w:szCs w:val="24"/>
        </w:rPr>
        <w:t xml:space="preserve"> — The main Vue site. Contains comprehensive documentation, including examples, cookbooks, and reference material. This is the best place to start learning Vue in depth.</w:t>
      </w:r>
    </w:p>
    <w:p w:rsidR="002B6AF9" w:rsidRPr="002B6AF9" w:rsidRDefault="002B6AF9" w:rsidP="002B6AF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5" w:history="1">
        <w:r w:rsidRPr="002B6AF9">
          <w:rPr>
            <w:rFonts w:ascii="Times New Roman" w:eastAsia="Times New Roman" w:hAnsi="Times New Roman" w:cs="Times New Roman"/>
            <w:color w:val="0000FF"/>
            <w:sz w:val="24"/>
            <w:szCs w:val="24"/>
            <w:u w:val="single"/>
          </w:rPr>
          <w:t>Vue Github Repo</w:t>
        </w:r>
      </w:hyperlink>
      <w:r w:rsidRPr="002B6AF9">
        <w:rPr>
          <w:rFonts w:ascii="Times New Roman" w:eastAsia="Times New Roman" w:hAnsi="Times New Roman" w:cs="Times New Roman"/>
          <w:sz w:val="24"/>
          <w:szCs w:val="24"/>
        </w:rPr>
        <w:t xml:space="preserve"> — The Vue code itself. This is where you can report issues and/or contribute directly to the Vue codebase. Studying the Vue source code can help you better understand how the framework works, and write better code.</w:t>
      </w:r>
    </w:p>
    <w:p w:rsidR="002B6AF9" w:rsidRPr="002B6AF9" w:rsidRDefault="002B6AF9" w:rsidP="002B6AF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6" w:history="1">
        <w:r w:rsidRPr="002B6AF9">
          <w:rPr>
            <w:rFonts w:ascii="Times New Roman" w:eastAsia="Times New Roman" w:hAnsi="Times New Roman" w:cs="Times New Roman"/>
            <w:color w:val="0000FF"/>
            <w:sz w:val="24"/>
            <w:szCs w:val="24"/>
            <w:u w:val="single"/>
          </w:rPr>
          <w:t>Vue Forum</w:t>
        </w:r>
      </w:hyperlink>
      <w:r w:rsidRPr="002B6AF9">
        <w:rPr>
          <w:rFonts w:ascii="Times New Roman" w:eastAsia="Times New Roman" w:hAnsi="Times New Roman" w:cs="Times New Roman"/>
          <w:sz w:val="24"/>
          <w:szCs w:val="24"/>
        </w:rPr>
        <w:t xml:space="preserve"> — The official forum for getting help with Vue.</w:t>
      </w:r>
    </w:p>
    <w:p w:rsidR="002B6AF9" w:rsidRPr="002B6AF9" w:rsidRDefault="002B6AF9" w:rsidP="002B6AF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7" w:history="1">
        <w:r w:rsidRPr="002B6AF9">
          <w:rPr>
            <w:rFonts w:ascii="Times New Roman" w:eastAsia="Times New Roman" w:hAnsi="Times New Roman" w:cs="Times New Roman"/>
            <w:color w:val="0000FF"/>
            <w:sz w:val="24"/>
            <w:szCs w:val="24"/>
            <w:u w:val="single"/>
          </w:rPr>
          <w:t>Vue CLI Docs</w:t>
        </w:r>
      </w:hyperlink>
      <w:r w:rsidRPr="002B6AF9">
        <w:rPr>
          <w:rFonts w:ascii="Times New Roman" w:eastAsia="Times New Roman" w:hAnsi="Times New Roman" w:cs="Times New Roman"/>
          <w:sz w:val="24"/>
          <w:szCs w:val="24"/>
        </w:rPr>
        <w:t xml:space="preserve"> — Documentation for the Vue CLI. This contains information on customizing and extending the output you are generating via the CLI.</w:t>
      </w:r>
    </w:p>
    <w:p w:rsidR="002B6AF9" w:rsidRPr="002B6AF9" w:rsidRDefault="002B6AF9" w:rsidP="002B6AF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8" w:history="1">
        <w:r w:rsidRPr="002B6AF9">
          <w:rPr>
            <w:rFonts w:ascii="Times New Roman" w:eastAsia="Times New Roman" w:hAnsi="Times New Roman" w:cs="Times New Roman"/>
            <w:color w:val="0000FF"/>
            <w:sz w:val="24"/>
            <w:szCs w:val="24"/>
            <w:u w:val="single"/>
          </w:rPr>
          <w:t>NuxtJS</w:t>
        </w:r>
      </w:hyperlink>
      <w:r w:rsidRPr="002B6AF9">
        <w:rPr>
          <w:rFonts w:ascii="Times New Roman" w:eastAsia="Times New Roman" w:hAnsi="Times New Roman" w:cs="Times New Roman"/>
          <w:sz w:val="24"/>
          <w:szCs w:val="24"/>
        </w:rPr>
        <w:t xml:space="preserve"> — NuxtJS is a Server-Side Vue Framework, with some architectural opinions that can be useful to creating maintainable applications, even if you don’t use any of the Server Side Rendering features it provides. This site provides detailed documentation on using NuxtJS.</w:t>
      </w:r>
    </w:p>
    <w:p w:rsidR="002B6AF9" w:rsidRPr="002B6AF9" w:rsidRDefault="002B6AF9" w:rsidP="002B6AF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9" w:history="1">
        <w:r w:rsidRPr="002B6AF9">
          <w:rPr>
            <w:rFonts w:ascii="Times New Roman" w:eastAsia="Times New Roman" w:hAnsi="Times New Roman" w:cs="Times New Roman"/>
            <w:color w:val="0000FF"/>
            <w:sz w:val="24"/>
            <w:szCs w:val="24"/>
            <w:u w:val="single"/>
          </w:rPr>
          <w:t>Vue Mastery</w:t>
        </w:r>
      </w:hyperlink>
      <w:r w:rsidRPr="002B6AF9">
        <w:rPr>
          <w:rFonts w:ascii="Times New Roman" w:eastAsia="Times New Roman" w:hAnsi="Times New Roman" w:cs="Times New Roman"/>
          <w:sz w:val="24"/>
          <w:szCs w:val="24"/>
        </w:rPr>
        <w:t xml:space="preserve"> — A paid education platform that specializes in Vue, including some free lessons.</w:t>
      </w:r>
    </w:p>
    <w:p w:rsidR="002B6AF9" w:rsidRPr="002B6AF9" w:rsidRDefault="002B6AF9" w:rsidP="002B6AF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0" w:history="1">
        <w:r w:rsidRPr="002B6AF9">
          <w:rPr>
            <w:rFonts w:ascii="Times New Roman" w:eastAsia="Times New Roman" w:hAnsi="Times New Roman" w:cs="Times New Roman"/>
            <w:color w:val="0000FF"/>
            <w:sz w:val="24"/>
            <w:szCs w:val="24"/>
            <w:u w:val="single"/>
          </w:rPr>
          <w:t>Vue School</w:t>
        </w:r>
      </w:hyperlink>
      <w:r w:rsidRPr="002B6AF9">
        <w:rPr>
          <w:rFonts w:ascii="Times New Roman" w:eastAsia="Times New Roman" w:hAnsi="Times New Roman" w:cs="Times New Roman"/>
          <w:sz w:val="24"/>
          <w:szCs w:val="24"/>
        </w:rPr>
        <w:t xml:space="preserve"> — Another paid education platform specializing in Vue.</w:t>
      </w:r>
    </w:p>
    <w:p w:rsidR="002B6AF9" w:rsidRPr="002B6AF9" w:rsidRDefault="002B6AF9" w:rsidP="002B6AF9">
      <w:pPr>
        <w:spacing w:before="100" w:beforeAutospacing="1" w:after="100" w:afterAutospacing="1" w:line="240" w:lineRule="auto"/>
        <w:outlineLvl w:val="1"/>
        <w:rPr>
          <w:rFonts w:ascii="Times New Roman" w:eastAsia="Times New Roman" w:hAnsi="Times New Roman" w:cs="Times New Roman"/>
          <w:b/>
          <w:bCs/>
          <w:sz w:val="36"/>
          <w:szCs w:val="36"/>
        </w:rPr>
      </w:pPr>
      <w:hyperlink r:id="rId21" w:anchor="building_and_publishing_your_vue_app" w:tooltip="Permalink to Building and publishing your Vue app" w:history="1">
        <w:r w:rsidRPr="002B6AF9">
          <w:rPr>
            <w:rFonts w:ascii="Times New Roman" w:eastAsia="Times New Roman" w:hAnsi="Times New Roman" w:cs="Times New Roman"/>
            <w:b/>
            <w:bCs/>
            <w:color w:val="0000FF"/>
            <w:sz w:val="36"/>
            <w:szCs w:val="36"/>
            <w:u w:val="single"/>
          </w:rPr>
          <w:t>Building and publishing your Vue app</w:t>
        </w:r>
      </w:hyperlink>
    </w:p>
    <w:p w:rsidR="002B6AF9" w:rsidRPr="002B6AF9" w:rsidRDefault="002B6AF9" w:rsidP="002B6AF9">
      <w:p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lastRenderedPageBreak/>
        <w:t>The Vue CLI also provides us with tools for preparing our app for publishing to the web. You can do this like so:</w:t>
      </w:r>
    </w:p>
    <w:p w:rsidR="002B6AF9" w:rsidRPr="002B6AF9" w:rsidRDefault="002B6AF9" w:rsidP="002B6A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 xml:space="preserve">If your local server is still running, end it by pressing </w:t>
      </w:r>
      <w:r w:rsidRPr="002B6AF9">
        <w:rPr>
          <w:rFonts w:ascii="Courier New" w:eastAsia="Times New Roman" w:hAnsi="Courier New" w:cs="Courier New"/>
          <w:sz w:val="20"/>
          <w:szCs w:val="20"/>
        </w:rPr>
        <w:t>Ctrl</w:t>
      </w:r>
      <w:r w:rsidRPr="002B6AF9">
        <w:rPr>
          <w:rFonts w:ascii="Times New Roman" w:eastAsia="Times New Roman" w:hAnsi="Times New Roman" w:cs="Times New Roman"/>
          <w:sz w:val="24"/>
          <w:szCs w:val="24"/>
        </w:rPr>
        <w:t xml:space="preserve"> + </w:t>
      </w:r>
      <w:r w:rsidRPr="002B6AF9">
        <w:rPr>
          <w:rFonts w:ascii="Courier New" w:eastAsia="Times New Roman" w:hAnsi="Courier New" w:cs="Courier New"/>
          <w:sz w:val="20"/>
          <w:szCs w:val="20"/>
        </w:rPr>
        <w:t>C</w:t>
      </w:r>
      <w:r w:rsidRPr="002B6AF9">
        <w:rPr>
          <w:rFonts w:ascii="Times New Roman" w:eastAsia="Times New Roman" w:hAnsi="Times New Roman" w:cs="Times New Roman"/>
          <w:sz w:val="24"/>
          <w:szCs w:val="24"/>
        </w:rPr>
        <w:t xml:space="preserve"> in the terminal.</w:t>
      </w:r>
    </w:p>
    <w:p w:rsidR="002B6AF9" w:rsidRPr="002B6AF9" w:rsidRDefault="002B6AF9" w:rsidP="002B6A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 xml:space="preserve">Next, run the </w:t>
      </w:r>
      <w:r w:rsidRPr="002B6AF9">
        <w:rPr>
          <w:rFonts w:ascii="Courier New" w:eastAsia="Times New Roman" w:hAnsi="Courier New" w:cs="Courier New"/>
          <w:sz w:val="20"/>
          <w:szCs w:val="20"/>
        </w:rPr>
        <w:t>npm run build</w:t>
      </w:r>
      <w:r w:rsidRPr="002B6AF9">
        <w:rPr>
          <w:rFonts w:ascii="Times New Roman" w:eastAsia="Times New Roman" w:hAnsi="Times New Roman" w:cs="Times New Roman"/>
          <w:sz w:val="24"/>
          <w:szCs w:val="24"/>
        </w:rPr>
        <w:t xml:space="preserve"> (or </w:t>
      </w:r>
      <w:r w:rsidRPr="002B6AF9">
        <w:rPr>
          <w:rFonts w:ascii="Courier New" w:eastAsia="Times New Roman" w:hAnsi="Courier New" w:cs="Courier New"/>
          <w:sz w:val="20"/>
          <w:szCs w:val="20"/>
        </w:rPr>
        <w:t>yarn build</w:t>
      </w:r>
      <w:r w:rsidRPr="002B6AF9">
        <w:rPr>
          <w:rFonts w:ascii="Times New Roman" w:eastAsia="Times New Roman" w:hAnsi="Times New Roman" w:cs="Times New Roman"/>
          <w:sz w:val="24"/>
          <w:szCs w:val="24"/>
        </w:rPr>
        <w:t>) in the console.</w:t>
      </w:r>
    </w:p>
    <w:p w:rsidR="002B6AF9" w:rsidRPr="002B6AF9" w:rsidRDefault="002B6AF9" w:rsidP="002B6AF9">
      <w:p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 xml:space="preserve">This will create a new </w:t>
      </w:r>
      <w:r w:rsidRPr="002B6AF9">
        <w:rPr>
          <w:rFonts w:ascii="Courier New" w:eastAsia="Times New Roman" w:hAnsi="Courier New" w:cs="Courier New"/>
          <w:sz w:val="20"/>
          <w:szCs w:val="20"/>
        </w:rPr>
        <w:t>dist</w:t>
      </w:r>
      <w:r w:rsidRPr="002B6AF9">
        <w:rPr>
          <w:rFonts w:ascii="Times New Roman" w:eastAsia="Times New Roman" w:hAnsi="Times New Roman" w:cs="Times New Roman"/>
          <w:sz w:val="24"/>
          <w:szCs w:val="24"/>
        </w:rPr>
        <w:t xml:space="preserve"> directory containing all of your production ready files. To publish your site to the web, copy the contents of this folder to your hosting environment.</w:t>
      </w:r>
    </w:p>
    <w:p w:rsidR="002B6AF9" w:rsidRPr="002B6AF9" w:rsidRDefault="002B6AF9" w:rsidP="002B6AF9">
      <w:p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b/>
          <w:bCs/>
          <w:sz w:val="24"/>
          <w:szCs w:val="24"/>
        </w:rPr>
        <w:t>Note</w:t>
      </w:r>
      <w:r w:rsidRPr="002B6AF9">
        <w:rPr>
          <w:rFonts w:ascii="Times New Roman" w:eastAsia="Times New Roman" w:hAnsi="Times New Roman" w:cs="Times New Roman"/>
          <w:sz w:val="24"/>
          <w:szCs w:val="24"/>
        </w:rPr>
        <w:t xml:space="preserve">: The Vue CLI docs also include a </w:t>
      </w:r>
      <w:hyperlink r:id="rId22" w:anchor="platform-guides" w:history="1">
        <w:r w:rsidRPr="002B6AF9">
          <w:rPr>
            <w:rFonts w:ascii="Times New Roman" w:eastAsia="Times New Roman" w:hAnsi="Times New Roman" w:cs="Times New Roman"/>
            <w:color w:val="0000FF"/>
            <w:sz w:val="24"/>
            <w:szCs w:val="24"/>
            <w:u w:val="single"/>
          </w:rPr>
          <w:t>specific guide on how to publish your app</w:t>
        </w:r>
      </w:hyperlink>
      <w:r w:rsidRPr="002B6AF9">
        <w:rPr>
          <w:rFonts w:ascii="Times New Roman" w:eastAsia="Times New Roman" w:hAnsi="Times New Roman" w:cs="Times New Roman"/>
          <w:sz w:val="24"/>
          <w:szCs w:val="24"/>
        </w:rPr>
        <w:t xml:space="preserve"> to many of the common hosting platforms.</w:t>
      </w:r>
    </w:p>
    <w:p w:rsidR="002B6AF9" w:rsidRPr="002B6AF9" w:rsidRDefault="002B6AF9" w:rsidP="002B6AF9">
      <w:pPr>
        <w:spacing w:before="100" w:beforeAutospacing="1" w:after="100" w:afterAutospacing="1" w:line="240" w:lineRule="auto"/>
        <w:outlineLvl w:val="1"/>
        <w:rPr>
          <w:rFonts w:ascii="Times New Roman" w:eastAsia="Times New Roman" w:hAnsi="Times New Roman" w:cs="Times New Roman"/>
          <w:b/>
          <w:bCs/>
          <w:sz w:val="36"/>
          <w:szCs w:val="36"/>
        </w:rPr>
      </w:pPr>
      <w:hyperlink r:id="rId23" w:anchor="vue_3" w:tooltip="Permalink to Vue 3" w:history="1">
        <w:r w:rsidRPr="002B6AF9">
          <w:rPr>
            <w:rFonts w:ascii="Times New Roman" w:eastAsia="Times New Roman" w:hAnsi="Times New Roman" w:cs="Times New Roman"/>
            <w:b/>
            <w:bCs/>
            <w:color w:val="0000FF"/>
            <w:sz w:val="36"/>
            <w:szCs w:val="36"/>
            <w:u w:val="single"/>
          </w:rPr>
          <w:t>Vue 3</w:t>
        </w:r>
      </w:hyperlink>
    </w:p>
    <w:p w:rsidR="002B6AF9" w:rsidRPr="002B6AF9" w:rsidRDefault="002B6AF9" w:rsidP="002B6AF9">
      <w:p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 xml:space="preserve">Vue 3 is a major release of the framework with a lot of major changes. It went into active beta in April, 2020. The biggest change is a new Composition API that works as an alternative to the current property-based API. In this new API, a single </w:t>
      </w:r>
      <w:r w:rsidRPr="002B6AF9">
        <w:rPr>
          <w:rFonts w:ascii="Courier New" w:eastAsia="Times New Roman" w:hAnsi="Courier New" w:cs="Courier New"/>
          <w:sz w:val="20"/>
          <w:szCs w:val="20"/>
        </w:rPr>
        <w:t>setup()</w:t>
      </w:r>
      <w:r w:rsidRPr="002B6AF9">
        <w:rPr>
          <w:rFonts w:ascii="Times New Roman" w:eastAsia="Times New Roman" w:hAnsi="Times New Roman" w:cs="Times New Roman"/>
          <w:sz w:val="24"/>
          <w:szCs w:val="24"/>
        </w:rPr>
        <w:t xml:space="preserve"> function is used on the component. Only what you return from this function is available in your </w:t>
      </w:r>
      <w:r w:rsidRPr="002B6AF9">
        <w:rPr>
          <w:rFonts w:ascii="Courier New" w:eastAsia="Times New Roman" w:hAnsi="Courier New" w:cs="Courier New"/>
          <w:sz w:val="20"/>
          <w:szCs w:val="20"/>
        </w:rPr>
        <w:t>&lt;template&gt;</w:t>
      </w:r>
      <w:r w:rsidRPr="002B6AF9">
        <w:rPr>
          <w:rFonts w:ascii="Times New Roman" w:eastAsia="Times New Roman" w:hAnsi="Times New Roman" w:cs="Times New Roman"/>
          <w:sz w:val="24"/>
          <w:szCs w:val="24"/>
        </w:rPr>
        <w:t>s. You are required to be explicit about "reactive" properties when using this API. Vue handles this for you using the Options API. This makes the new API typically considered a more advanced use case.</w:t>
      </w:r>
    </w:p>
    <w:p w:rsidR="002B6AF9" w:rsidRPr="002B6AF9" w:rsidRDefault="002B6AF9" w:rsidP="002B6AF9">
      <w:p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 xml:space="preserve">There are also a handful of other changes, including a change in how Apps are initialized in Vue. To read more about the changes involved with Vue 3, refer to </w:t>
      </w:r>
      <w:hyperlink r:id="rId24" w:history="1">
        <w:r w:rsidRPr="002B6AF9">
          <w:rPr>
            <w:rFonts w:ascii="Times New Roman" w:eastAsia="Times New Roman" w:hAnsi="Times New Roman" w:cs="Times New Roman"/>
            <w:color w:val="0000FF"/>
            <w:sz w:val="24"/>
            <w:szCs w:val="24"/>
            <w:u w:val="single"/>
          </w:rPr>
          <w:t>this article by Vue School which goes over most of the major changes in Vue 3</w:t>
        </w:r>
      </w:hyperlink>
      <w:r w:rsidRPr="002B6AF9">
        <w:rPr>
          <w:rFonts w:ascii="Times New Roman" w:eastAsia="Times New Roman" w:hAnsi="Times New Roman" w:cs="Times New Roman"/>
          <w:sz w:val="24"/>
          <w:szCs w:val="24"/>
        </w:rPr>
        <w:t>.</w:t>
      </w:r>
    </w:p>
    <w:p w:rsidR="002B6AF9" w:rsidRPr="002B6AF9" w:rsidRDefault="002B6AF9" w:rsidP="002B6AF9">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5" w:history="1">
        <w:r w:rsidRPr="002B6AF9">
          <w:rPr>
            <w:rFonts w:ascii="Times New Roman" w:eastAsia="Times New Roman" w:hAnsi="Times New Roman" w:cs="Times New Roman"/>
            <w:color w:val="0000FF"/>
            <w:sz w:val="24"/>
            <w:szCs w:val="24"/>
            <w:u w:val="single"/>
          </w:rPr>
          <w:t xml:space="preserve">Previous </w:t>
        </w:r>
      </w:hyperlink>
    </w:p>
    <w:p w:rsidR="002B6AF9" w:rsidRPr="002B6AF9" w:rsidRDefault="002B6AF9" w:rsidP="002B6AF9">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6" w:history="1">
        <w:r w:rsidRPr="002B6AF9">
          <w:rPr>
            <w:rFonts w:ascii="Times New Roman" w:eastAsia="Times New Roman" w:hAnsi="Times New Roman" w:cs="Times New Roman"/>
            <w:color w:val="0000FF"/>
            <w:sz w:val="24"/>
            <w:szCs w:val="24"/>
            <w:u w:val="single"/>
          </w:rPr>
          <w:t>Overview: Client-side JavaScript frameworks</w:t>
        </w:r>
      </w:hyperlink>
    </w:p>
    <w:p w:rsidR="002B6AF9" w:rsidRPr="002B6AF9" w:rsidRDefault="002B6AF9" w:rsidP="002B6AF9">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7" w:history="1">
        <w:r w:rsidRPr="002B6AF9">
          <w:rPr>
            <w:rFonts w:ascii="Times New Roman" w:eastAsia="Times New Roman" w:hAnsi="Times New Roman" w:cs="Times New Roman"/>
            <w:color w:val="0000FF"/>
            <w:sz w:val="24"/>
            <w:szCs w:val="24"/>
            <w:u w:val="single"/>
          </w:rPr>
          <w:t xml:space="preserve">Next </w:t>
        </w:r>
      </w:hyperlink>
    </w:p>
    <w:p w:rsidR="002B6AF9" w:rsidRPr="002B6AF9" w:rsidRDefault="002B6AF9" w:rsidP="002B6AF9">
      <w:pPr>
        <w:spacing w:before="100" w:beforeAutospacing="1" w:after="100" w:afterAutospacing="1" w:line="240" w:lineRule="auto"/>
        <w:outlineLvl w:val="1"/>
        <w:rPr>
          <w:rFonts w:ascii="Times New Roman" w:eastAsia="Times New Roman" w:hAnsi="Times New Roman" w:cs="Times New Roman"/>
          <w:b/>
          <w:bCs/>
          <w:sz w:val="36"/>
          <w:szCs w:val="36"/>
        </w:rPr>
      </w:pPr>
      <w:hyperlink r:id="rId28" w:anchor="in_this_module" w:tooltip="Permalink to In this module" w:history="1">
        <w:r w:rsidRPr="002B6AF9">
          <w:rPr>
            <w:rFonts w:ascii="Times New Roman" w:eastAsia="Times New Roman" w:hAnsi="Times New Roman" w:cs="Times New Roman"/>
            <w:b/>
            <w:bCs/>
            <w:color w:val="0000FF"/>
            <w:sz w:val="36"/>
            <w:szCs w:val="36"/>
            <w:u w:val="single"/>
          </w:rPr>
          <w:t>In this module</w:t>
        </w:r>
      </w:hyperlink>
    </w:p>
    <w:p w:rsidR="002B6AF9" w:rsidRPr="002B6AF9" w:rsidRDefault="002B6AF9" w:rsidP="002B6AF9">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29" w:history="1">
        <w:r w:rsidRPr="002B6AF9">
          <w:rPr>
            <w:rFonts w:ascii="Times New Roman" w:eastAsia="Times New Roman" w:hAnsi="Times New Roman" w:cs="Times New Roman"/>
            <w:color w:val="0000FF"/>
            <w:sz w:val="24"/>
            <w:szCs w:val="24"/>
            <w:u w:val="single"/>
          </w:rPr>
          <w:t>Introduction to client-side frameworks</w:t>
        </w:r>
      </w:hyperlink>
    </w:p>
    <w:p w:rsidR="002B6AF9" w:rsidRPr="002B6AF9" w:rsidRDefault="002B6AF9" w:rsidP="002B6AF9">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0" w:history="1">
        <w:r w:rsidRPr="002B6AF9">
          <w:rPr>
            <w:rFonts w:ascii="Times New Roman" w:eastAsia="Times New Roman" w:hAnsi="Times New Roman" w:cs="Times New Roman"/>
            <w:color w:val="0000FF"/>
            <w:sz w:val="24"/>
            <w:szCs w:val="24"/>
            <w:u w:val="single"/>
          </w:rPr>
          <w:t>Framework main features</w:t>
        </w:r>
      </w:hyperlink>
    </w:p>
    <w:p w:rsidR="002B6AF9" w:rsidRPr="002B6AF9" w:rsidRDefault="002B6AF9" w:rsidP="002B6A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 xml:space="preserve">React </w:t>
      </w:r>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1" w:history="1">
        <w:r w:rsidRPr="002B6AF9">
          <w:rPr>
            <w:rFonts w:ascii="Times New Roman" w:eastAsia="Times New Roman" w:hAnsi="Times New Roman" w:cs="Times New Roman"/>
            <w:color w:val="0000FF"/>
            <w:sz w:val="24"/>
            <w:szCs w:val="24"/>
            <w:u w:val="single"/>
          </w:rPr>
          <w:t>Getting started with React</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2" w:history="1">
        <w:r w:rsidRPr="002B6AF9">
          <w:rPr>
            <w:rFonts w:ascii="Times New Roman" w:eastAsia="Times New Roman" w:hAnsi="Times New Roman" w:cs="Times New Roman"/>
            <w:color w:val="0000FF"/>
            <w:sz w:val="24"/>
            <w:szCs w:val="24"/>
            <w:u w:val="single"/>
          </w:rPr>
          <w:t>Beginning our React todo list</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3" w:history="1">
        <w:r w:rsidRPr="002B6AF9">
          <w:rPr>
            <w:rFonts w:ascii="Times New Roman" w:eastAsia="Times New Roman" w:hAnsi="Times New Roman" w:cs="Times New Roman"/>
            <w:color w:val="0000FF"/>
            <w:sz w:val="24"/>
            <w:szCs w:val="24"/>
            <w:u w:val="single"/>
          </w:rPr>
          <w:t>Componentizing our React app</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4" w:history="1">
        <w:r w:rsidRPr="002B6AF9">
          <w:rPr>
            <w:rFonts w:ascii="Times New Roman" w:eastAsia="Times New Roman" w:hAnsi="Times New Roman" w:cs="Times New Roman"/>
            <w:color w:val="0000FF"/>
            <w:sz w:val="24"/>
            <w:szCs w:val="24"/>
            <w:u w:val="single"/>
          </w:rPr>
          <w:t>React interactivity: Events and state</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5" w:history="1">
        <w:r w:rsidRPr="002B6AF9">
          <w:rPr>
            <w:rFonts w:ascii="Times New Roman" w:eastAsia="Times New Roman" w:hAnsi="Times New Roman" w:cs="Times New Roman"/>
            <w:color w:val="0000FF"/>
            <w:sz w:val="24"/>
            <w:szCs w:val="24"/>
            <w:u w:val="single"/>
          </w:rPr>
          <w:t>React interactivity: Editing, filtering, conditional rendering</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6" w:history="1">
        <w:r w:rsidRPr="002B6AF9">
          <w:rPr>
            <w:rFonts w:ascii="Times New Roman" w:eastAsia="Times New Roman" w:hAnsi="Times New Roman" w:cs="Times New Roman"/>
            <w:color w:val="0000FF"/>
            <w:sz w:val="24"/>
            <w:szCs w:val="24"/>
            <w:u w:val="single"/>
          </w:rPr>
          <w:t>Accessibility in React</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7" w:history="1">
        <w:r w:rsidRPr="002B6AF9">
          <w:rPr>
            <w:rFonts w:ascii="Times New Roman" w:eastAsia="Times New Roman" w:hAnsi="Times New Roman" w:cs="Times New Roman"/>
            <w:color w:val="0000FF"/>
            <w:sz w:val="24"/>
            <w:szCs w:val="24"/>
            <w:u w:val="single"/>
          </w:rPr>
          <w:t>React resources</w:t>
        </w:r>
      </w:hyperlink>
    </w:p>
    <w:p w:rsidR="002B6AF9" w:rsidRPr="002B6AF9" w:rsidRDefault="002B6AF9" w:rsidP="002B6A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 xml:space="preserve">Ember </w:t>
      </w:r>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8" w:history="1">
        <w:r w:rsidRPr="002B6AF9">
          <w:rPr>
            <w:rFonts w:ascii="Times New Roman" w:eastAsia="Times New Roman" w:hAnsi="Times New Roman" w:cs="Times New Roman"/>
            <w:color w:val="0000FF"/>
            <w:sz w:val="24"/>
            <w:szCs w:val="24"/>
            <w:u w:val="single"/>
          </w:rPr>
          <w:t>Getting started with Ember</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9" w:history="1">
        <w:r w:rsidRPr="002B6AF9">
          <w:rPr>
            <w:rFonts w:ascii="Times New Roman" w:eastAsia="Times New Roman" w:hAnsi="Times New Roman" w:cs="Times New Roman"/>
            <w:color w:val="0000FF"/>
            <w:sz w:val="24"/>
            <w:szCs w:val="24"/>
            <w:u w:val="single"/>
          </w:rPr>
          <w:t>Ember app structure and componentization</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0" w:history="1">
        <w:r w:rsidRPr="002B6AF9">
          <w:rPr>
            <w:rFonts w:ascii="Times New Roman" w:eastAsia="Times New Roman" w:hAnsi="Times New Roman" w:cs="Times New Roman"/>
            <w:color w:val="0000FF"/>
            <w:sz w:val="24"/>
            <w:szCs w:val="24"/>
            <w:u w:val="single"/>
          </w:rPr>
          <w:t>Ember interactivity: Events, classes and state</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1" w:history="1">
        <w:r w:rsidRPr="002B6AF9">
          <w:rPr>
            <w:rFonts w:ascii="Times New Roman" w:eastAsia="Times New Roman" w:hAnsi="Times New Roman" w:cs="Times New Roman"/>
            <w:color w:val="0000FF"/>
            <w:sz w:val="24"/>
            <w:szCs w:val="24"/>
            <w:u w:val="single"/>
          </w:rPr>
          <w:t>Ember Interactivity: Footer functionality, conditional rendering</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2" w:history="1">
        <w:r w:rsidRPr="002B6AF9">
          <w:rPr>
            <w:rFonts w:ascii="Times New Roman" w:eastAsia="Times New Roman" w:hAnsi="Times New Roman" w:cs="Times New Roman"/>
            <w:color w:val="0000FF"/>
            <w:sz w:val="24"/>
            <w:szCs w:val="24"/>
            <w:u w:val="single"/>
          </w:rPr>
          <w:t>Routing in Ember</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3" w:history="1">
        <w:r w:rsidRPr="002B6AF9">
          <w:rPr>
            <w:rFonts w:ascii="Times New Roman" w:eastAsia="Times New Roman" w:hAnsi="Times New Roman" w:cs="Times New Roman"/>
            <w:color w:val="0000FF"/>
            <w:sz w:val="24"/>
            <w:szCs w:val="24"/>
            <w:u w:val="single"/>
          </w:rPr>
          <w:t>Ember resources and troubleshooting</w:t>
        </w:r>
      </w:hyperlink>
    </w:p>
    <w:p w:rsidR="002B6AF9" w:rsidRPr="002B6AF9" w:rsidRDefault="002B6AF9" w:rsidP="002B6A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 xml:space="preserve">Vue </w:t>
      </w:r>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4" w:history="1">
        <w:r w:rsidRPr="002B6AF9">
          <w:rPr>
            <w:rFonts w:ascii="Times New Roman" w:eastAsia="Times New Roman" w:hAnsi="Times New Roman" w:cs="Times New Roman"/>
            <w:color w:val="0000FF"/>
            <w:sz w:val="24"/>
            <w:szCs w:val="24"/>
            <w:u w:val="single"/>
          </w:rPr>
          <w:t>Getting started with Vue</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5" w:history="1">
        <w:r w:rsidRPr="002B6AF9">
          <w:rPr>
            <w:rFonts w:ascii="Times New Roman" w:eastAsia="Times New Roman" w:hAnsi="Times New Roman" w:cs="Times New Roman"/>
            <w:color w:val="0000FF"/>
            <w:sz w:val="24"/>
            <w:szCs w:val="24"/>
            <w:u w:val="single"/>
          </w:rPr>
          <w:t>Creating our first Vue component</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6" w:history="1">
        <w:r w:rsidRPr="002B6AF9">
          <w:rPr>
            <w:rFonts w:ascii="Times New Roman" w:eastAsia="Times New Roman" w:hAnsi="Times New Roman" w:cs="Times New Roman"/>
            <w:color w:val="0000FF"/>
            <w:sz w:val="24"/>
            <w:szCs w:val="24"/>
            <w:u w:val="single"/>
          </w:rPr>
          <w:t>Rendering a list of Vue components</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7" w:history="1">
        <w:r w:rsidRPr="002B6AF9">
          <w:rPr>
            <w:rFonts w:ascii="Times New Roman" w:eastAsia="Times New Roman" w:hAnsi="Times New Roman" w:cs="Times New Roman"/>
            <w:color w:val="0000FF"/>
            <w:sz w:val="24"/>
            <w:szCs w:val="24"/>
            <w:u w:val="single"/>
          </w:rPr>
          <w:t>Adding a new todo form: Vue events, methods, and models</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8" w:history="1">
        <w:r w:rsidRPr="002B6AF9">
          <w:rPr>
            <w:rFonts w:ascii="Times New Roman" w:eastAsia="Times New Roman" w:hAnsi="Times New Roman" w:cs="Times New Roman"/>
            <w:color w:val="0000FF"/>
            <w:sz w:val="24"/>
            <w:szCs w:val="24"/>
            <w:u w:val="single"/>
          </w:rPr>
          <w:t>Styling Vue components with CSS</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9" w:history="1">
        <w:r w:rsidRPr="002B6AF9">
          <w:rPr>
            <w:rFonts w:ascii="Times New Roman" w:eastAsia="Times New Roman" w:hAnsi="Times New Roman" w:cs="Times New Roman"/>
            <w:color w:val="0000FF"/>
            <w:sz w:val="24"/>
            <w:szCs w:val="24"/>
            <w:u w:val="single"/>
          </w:rPr>
          <w:t>Using Vue computed properties</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50" w:history="1">
        <w:r w:rsidRPr="002B6AF9">
          <w:rPr>
            <w:rFonts w:ascii="Times New Roman" w:eastAsia="Times New Roman" w:hAnsi="Times New Roman" w:cs="Times New Roman"/>
            <w:color w:val="0000FF"/>
            <w:sz w:val="24"/>
            <w:szCs w:val="24"/>
            <w:u w:val="single"/>
          </w:rPr>
          <w:t>Vue conditional rendering: editing existing todos</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51" w:history="1">
        <w:r w:rsidRPr="002B6AF9">
          <w:rPr>
            <w:rFonts w:ascii="Times New Roman" w:eastAsia="Times New Roman" w:hAnsi="Times New Roman" w:cs="Times New Roman"/>
            <w:color w:val="0000FF"/>
            <w:sz w:val="24"/>
            <w:szCs w:val="24"/>
            <w:u w:val="single"/>
          </w:rPr>
          <w:t>Focus management with Vue refs</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52" w:history="1">
        <w:r w:rsidRPr="002B6AF9">
          <w:rPr>
            <w:rFonts w:ascii="Times New Roman" w:eastAsia="Times New Roman" w:hAnsi="Times New Roman" w:cs="Times New Roman"/>
            <w:color w:val="0000FF"/>
            <w:sz w:val="24"/>
            <w:szCs w:val="24"/>
            <w:u w:val="single"/>
          </w:rPr>
          <w:t>Vue resources</w:t>
        </w:r>
      </w:hyperlink>
    </w:p>
    <w:p w:rsidR="002B6AF9" w:rsidRPr="002B6AF9" w:rsidRDefault="002B6AF9" w:rsidP="002B6A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 xml:space="preserve">Svelte </w:t>
      </w:r>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53" w:history="1">
        <w:r w:rsidRPr="002B6AF9">
          <w:rPr>
            <w:rFonts w:ascii="Times New Roman" w:eastAsia="Times New Roman" w:hAnsi="Times New Roman" w:cs="Times New Roman"/>
            <w:color w:val="0000FF"/>
            <w:sz w:val="24"/>
            <w:szCs w:val="24"/>
            <w:u w:val="single"/>
          </w:rPr>
          <w:t>Getting started with Svelte</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54" w:history="1">
        <w:r w:rsidRPr="002B6AF9">
          <w:rPr>
            <w:rFonts w:ascii="Times New Roman" w:eastAsia="Times New Roman" w:hAnsi="Times New Roman" w:cs="Times New Roman"/>
            <w:color w:val="0000FF"/>
            <w:sz w:val="24"/>
            <w:szCs w:val="24"/>
            <w:u w:val="single"/>
          </w:rPr>
          <w:t>Starting our Svelte Todo list app</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55" w:history="1">
        <w:r w:rsidRPr="002B6AF9">
          <w:rPr>
            <w:rFonts w:ascii="Times New Roman" w:eastAsia="Times New Roman" w:hAnsi="Times New Roman" w:cs="Times New Roman"/>
            <w:color w:val="0000FF"/>
            <w:sz w:val="24"/>
            <w:szCs w:val="24"/>
            <w:u w:val="single"/>
          </w:rPr>
          <w:t>Dynamic behavior in Svelte: working with variables and props</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56" w:history="1">
        <w:r w:rsidRPr="002B6AF9">
          <w:rPr>
            <w:rFonts w:ascii="Times New Roman" w:eastAsia="Times New Roman" w:hAnsi="Times New Roman" w:cs="Times New Roman"/>
            <w:color w:val="0000FF"/>
            <w:sz w:val="24"/>
            <w:szCs w:val="24"/>
            <w:u w:val="single"/>
          </w:rPr>
          <w:t>Componentizing our Svelte app</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57" w:history="1">
        <w:r w:rsidRPr="002B6AF9">
          <w:rPr>
            <w:rFonts w:ascii="Times New Roman" w:eastAsia="Times New Roman" w:hAnsi="Times New Roman" w:cs="Times New Roman"/>
            <w:color w:val="0000FF"/>
            <w:sz w:val="24"/>
            <w:szCs w:val="24"/>
            <w:u w:val="single"/>
          </w:rPr>
          <w:t>Advanced Svelte: Reactivity, lifecycle, accessibility</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58" w:history="1">
        <w:r w:rsidRPr="002B6AF9">
          <w:rPr>
            <w:rFonts w:ascii="Times New Roman" w:eastAsia="Times New Roman" w:hAnsi="Times New Roman" w:cs="Times New Roman"/>
            <w:color w:val="0000FF"/>
            <w:sz w:val="24"/>
            <w:szCs w:val="24"/>
            <w:u w:val="single"/>
          </w:rPr>
          <w:t>Working with Svelte stores</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59" w:history="1">
        <w:r w:rsidRPr="002B6AF9">
          <w:rPr>
            <w:rFonts w:ascii="Times New Roman" w:eastAsia="Times New Roman" w:hAnsi="Times New Roman" w:cs="Times New Roman"/>
            <w:color w:val="0000FF"/>
            <w:sz w:val="24"/>
            <w:szCs w:val="24"/>
            <w:u w:val="single"/>
          </w:rPr>
          <w:t>TypeScript support in Svelte</w:t>
        </w:r>
      </w:hyperlink>
    </w:p>
    <w:p w:rsidR="002B6AF9" w:rsidRPr="002B6AF9" w:rsidRDefault="002B6AF9" w:rsidP="002B6AF9">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60" w:history="1">
        <w:r w:rsidRPr="002B6AF9">
          <w:rPr>
            <w:rFonts w:ascii="Times New Roman" w:eastAsia="Times New Roman" w:hAnsi="Times New Roman" w:cs="Times New Roman"/>
            <w:color w:val="0000FF"/>
            <w:sz w:val="24"/>
            <w:szCs w:val="24"/>
            <w:u w:val="single"/>
          </w:rPr>
          <w:t>Deployment and next steps</w:t>
        </w:r>
      </w:hyperlink>
    </w:p>
    <w:p w:rsidR="002B6AF9" w:rsidRPr="002B6AF9" w:rsidRDefault="002B6AF9" w:rsidP="002B6A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AF9">
        <w:rPr>
          <w:rFonts w:ascii="Times New Roman" w:eastAsia="Times New Roman" w:hAnsi="Times New Roman" w:cs="Times New Roman"/>
          <w:sz w:val="24"/>
          <w:szCs w:val="24"/>
        </w:rPr>
        <w:t xml:space="preserve">Angular </w:t>
      </w:r>
    </w:p>
    <w:p w:rsidR="007456A7" w:rsidRDefault="007456A7">
      <w:bookmarkStart w:id="0" w:name="_GoBack"/>
      <w:bookmarkEnd w:id="0"/>
    </w:p>
    <w:sectPr w:rsidR="00745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17821"/>
    <w:multiLevelType w:val="multilevel"/>
    <w:tmpl w:val="BE4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A13067"/>
    <w:multiLevelType w:val="multilevel"/>
    <w:tmpl w:val="192C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C54C16"/>
    <w:multiLevelType w:val="multilevel"/>
    <w:tmpl w:val="6E48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77731A"/>
    <w:multiLevelType w:val="multilevel"/>
    <w:tmpl w:val="156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162BAB"/>
    <w:multiLevelType w:val="multilevel"/>
    <w:tmpl w:val="17DEE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640"/>
    <w:rsid w:val="00285640"/>
    <w:rsid w:val="002B6AF9"/>
    <w:rsid w:val="00745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6A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6A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AF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6AF9"/>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2B6AF9"/>
    <w:rPr>
      <w:color w:val="0000FF"/>
      <w:u w:val="single"/>
    </w:rPr>
  </w:style>
  <w:style w:type="paragraph" w:customStyle="1" w:styleId="summary">
    <w:name w:val="summary"/>
    <w:basedOn w:val="Normal"/>
    <w:rsid w:val="002B6AF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B6AF9"/>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2B6AF9"/>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6AF9"/>
    <w:rPr>
      <w:rFonts w:ascii="Courier New" w:eastAsia="Times New Roman" w:hAnsi="Courier New" w:cs="Courier New"/>
      <w:sz w:val="20"/>
      <w:szCs w:val="20"/>
    </w:rPr>
  </w:style>
  <w:style w:type="character" w:styleId="Strong">
    <w:name w:val="Strong"/>
    <w:basedOn w:val="DefaultParagraphFont"/>
    <w:uiPriority w:val="22"/>
    <w:qFormat/>
    <w:rsid w:val="002B6AF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6A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6A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AF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6AF9"/>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2B6AF9"/>
    <w:rPr>
      <w:color w:val="0000FF"/>
      <w:u w:val="single"/>
    </w:rPr>
  </w:style>
  <w:style w:type="paragraph" w:customStyle="1" w:styleId="summary">
    <w:name w:val="summary"/>
    <w:basedOn w:val="Normal"/>
    <w:rsid w:val="002B6AF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B6AF9"/>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2B6AF9"/>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6AF9"/>
    <w:rPr>
      <w:rFonts w:ascii="Courier New" w:eastAsia="Times New Roman" w:hAnsi="Courier New" w:cs="Courier New"/>
      <w:sz w:val="20"/>
      <w:szCs w:val="20"/>
    </w:rPr>
  </w:style>
  <w:style w:type="character" w:styleId="Strong">
    <w:name w:val="Strong"/>
    <w:basedOn w:val="DefaultParagraphFont"/>
    <w:uiPriority w:val="22"/>
    <w:qFormat/>
    <w:rsid w:val="002B6A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4296405">
      <w:bodyDiv w:val="1"/>
      <w:marLeft w:val="0"/>
      <w:marRight w:val="0"/>
      <w:marTop w:val="0"/>
      <w:marBottom w:val="0"/>
      <w:divBdr>
        <w:top w:val="none" w:sz="0" w:space="0" w:color="auto"/>
        <w:left w:val="none" w:sz="0" w:space="0" w:color="auto"/>
        <w:bottom w:val="none" w:sz="0" w:space="0" w:color="auto"/>
        <w:right w:val="none" w:sz="0" w:space="0" w:color="auto"/>
      </w:divBdr>
      <w:divsChild>
        <w:div w:id="152306809">
          <w:marLeft w:val="0"/>
          <w:marRight w:val="0"/>
          <w:marTop w:val="0"/>
          <w:marBottom w:val="0"/>
          <w:divBdr>
            <w:top w:val="none" w:sz="0" w:space="0" w:color="auto"/>
            <w:left w:val="none" w:sz="0" w:space="0" w:color="auto"/>
            <w:bottom w:val="none" w:sz="0" w:space="0" w:color="auto"/>
            <w:right w:val="none" w:sz="0" w:space="0" w:color="auto"/>
          </w:divBdr>
          <w:divsChild>
            <w:div w:id="151531565">
              <w:marLeft w:val="0"/>
              <w:marRight w:val="0"/>
              <w:marTop w:val="0"/>
              <w:marBottom w:val="0"/>
              <w:divBdr>
                <w:top w:val="none" w:sz="0" w:space="0" w:color="auto"/>
                <w:left w:val="none" w:sz="0" w:space="0" w:color="auto"/>
                <w:bottom w:val="none" w:sz="0" w:space="0" w:color="auto"/>
                <w:right w:val="none" w:sz="0" w:space="0" w:color="auto"/>
              </w:divBdr>
            </w:div>
          </w:divsChild>
        </w:div>
        <w:div w:id="189031207">
          <w:marLeft w:val="0"/>
          <w:marRight w:val="0"/>
          <w:marTop w:val="0"/>
          <w:marBottom w:val="0"/>
          <w:divBdr>
            <w:top w:val="none" w:sz="0" w:space="0" w:color="auto"/>
            <w:left w:val="none" w:sz="0" w:space="0" w:color="auto"/>
            <w:bottom w:val="none" w:sz="0" w:space="0" w:color="auto"/>
            <w:right w:val="none" w:sz="0" w:space="0" w:color="auto"/>
          </w:divBdr>
        </w:div>
        <w:div w:id="82535094">
          <w:marLeft w:val="0"/>
          <w:marRight w:val="0"/>
          <w:marTop w:val="0"/>
          <w:marBottom w:val="0"/>
          <w:divBdr>
            <w:top w:val="none" w:sz="0" w:space="0" w:color="auto"/>
            <w:left w:val="none" w:sz="0" w:space="0" w:color="auto"/>
            <w:bottom w:val="none" w:sz="0" w:space="0" w:color="auto"/>
            <w:right w:val="none" w:sz="0" w:space="0" w:color="auto"/>
          </w:divBdr>
          <w:divsChild>
            <w:div w:id="1467816585">
              <w:marLeft w:val="0"/>
              <w:marRight w:val="0"/>
              <w:marTop w:val="0"/>
              <w:marBottom w:val="0"/>
              <w:divBdr>
                <w:top w:val="none" w:sz="0" w:space="0" w:color="auto"/>
                <w:left w:val="none" w:sz="0" w:space="0" w:color="auto"/>
                <w:bottom w:val="none" w:sz="0" w:space="0" w:color="auto"/>
                <w:right w:val="none" w:sz="0" w:space="0" w:color="auto"/>
              </w:divBdr>
            </w:div>
          </w:divsChild>
        </w:div>
        <w:div w:id="1236889819">
          <w:marLeft w:val="0"/>
          <w:marRight w:val="0"/>
          <w:marTop w:val="0"/>
          <w:marBottom w:val="0"/>
          <w:divBdr>
            <w:top w:val="none" w:sz="0" w:space="0" w:color="auto"/>
            <w:left w:val="none" w:sz="0" w:space="0" w:color="auto"/>
            <w:bottom w:val="none" w:sz="0" w:space="0" w:color="auto"/>
            <w:right w:val="none" w:sz="0" w:space="0" w:color="auto"/>
          </w:divBdr>
        </w:div>
        <w:div w:id="6416172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Learn/Tools_and_testing/Client-side_JavaScript_frameworks/Vue_resources" TargetMode="External"/><Relationship Id="rId18" Type="http://schemas.openxmlformats.org/officeDocument/2006/relationships/hyperlink" Target="https://nuxtjs.org/" TargetMode="External"/><Relationship Id="rId26" Type="http://schemas.openxmlformats.org/officeDocument/2006/relationships/hyperlink" Target="https://developer.mozilla.org/en-US/docs/Learn/Tools_and_testing/Client-side_JavaScript_frameworks" TargetMode="External"/><Relationship Id="rId39" Type="http://schemas.openxmlformats.org/officeDocument/2006/relationships/hyperlink" Target="https://developer.mozilla.org/en-US/docs/Learn/Tools_and_testing/Client-side_JavaScript_frameworks/Ember_structure_componentization" TargetMode="External"/><Relationship Id="rId21" Type="http://schemas.openxmlformats.org/officeDocument/2006/relationships/hyperlink" Target="https://developer.mozilla.org/en-US/docs/Learn/Tools_and_testing/Client-side_JavaScript_frameworks/Vue_resources" TargetMode="External"/><Relationship Id="rId34" Type="http://schemas.openxmlformats.org/officeDocument/2006/relationships/hyperlink" Target="https://developer.mozilla.org/en-US/docs/Learn/Tools_and_testing/Client-side_JavaScript_frameworks/React_interactivity_events_state" TargetMode="External"/><Relationship Id="rId42" Type="http://schemas.openxmlformats.org/officeDocument/2006/relationships/hyperlink" Target="https://developer.mozilla.org/en-US/docs/Learn/Tools_and_testing/Client-side_JavaScript_frameworks/Ember_routing" TargetMode="External"/><Relationship Id="rId47" Type="http://schemas.openxmlformats.org/officeDocument/2006/relationships/hyperlink" Target="https://developer.mozilla.org/en-US/docs/Learn/Tools_and_testing/Client-side_JavaScript_frameworks/Vue_methods_events_models" TargetMode="External"/><Relationship Id="rId50" Type="http://schemas.openxmlformats.org/officeDocument/2006/relationships/hyperlink" Target="https://developer.mozilla.org/en-US/docs/Learn/Tools_and_testing/Client-side_JavaScript_frameworks/Vue_conditional_rendering" TargetMode="External"/><Relationship Id="rId55" Type="http://schemas.openxmlformats.org/officeDocument/2006/relationships/hyperlink" Target="https://developer.mozilla.org/en-US/docs/Learn/Tools_and_testing/Client-side_JavaScript_frameworks/Svelte_variables_props" TargetMode="External"/><Relationship Id="rId7" Type="http://schemas.openxmlformats.org/officeDocument/2006/relationships/hyperlink" Target="https://developer.mozilla.org/en-US/docs/Learn/Tools_and_testing/Client-side_JavaScript_frameworks" TargetMode="External"/><Relationship Id="rId2" Type="http://schemas.openxmlformats.org/officeDocument/2006/relationships/styles" Target="styles.xml"/><Relationship Id="rId16" Type="http://schemas.openxmlformats.org/officeDocument/2006/relationships/hyperlink" Target="https://forum.vuejs.org/" TargetMode="External"/><Relationship Id="rId20" Type="http://schemas.openxmlformats.org/officeDocument/2006/relationships/hyperlink" Target="https://vueschool.io/" TargetMode="External"/><Relationship Id="rId29" Type="http://schemas.openxmlformats.org/officeDocument/2006/relationships/hyperlink" Target="https://developer.mozilla.org/en-US/docs/Learn/Tools_and_testing/Client-side_JavaScript_frameworks/Introduction" TargetMode="External"/><Relationship Id="rId41" Type="http://schemas.openxmlformats.org/officeDocument/2006/relationships/hyperlink" Target="https://developer.mozilla.org/en-US/docs/Learn/Tools_and_testing/Client-side_JavaScript_frameworks/Ember_conditional_footer" TargetMode="External"/><Relationship Id="rId54" Type="http://schemas.openxmlformats.org/officeDocument/2006/relationships/hyperlink" Target="https://developer.mozilla.org/en-US/docs/Learn/Tools_and_testing/Client-side_JavaScript_frameworks/Svelte_Todo_list_beginning"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mozilla.org/en-US/docs/Learn/Tools_and_testing/Client-side_JavaScript_frameworks/Vue_conditional_rendering" TargetMode="External"/><Relationship Id="rId11" Type="http://schemas.openxmlformats.org/officeDocument/2006/relationships/hyperlink" Target="https://developer.mozilla.org/en-US/docs/Learn/JavaScript" TargetMode="External"/><Relationship Id="rId24" Type="http://schemas.openxmlformats.org/officeDocument/2006/relationships/hyperlink" Target="https://vueschool.io/articles/vuejs-tutorials/exciting-new-features-in-vue-3/" TargetMode="External"/><Relationship Id="rId32" Type="http://schemas.openxmlformats.org/officeDocument/2006/relationships/hyperlink" Target="https://developer.mozilla.org/en-US/docs/Learn/Tools_and_testing/Client-side_JavaScript_frameworks/React_todo_list_beginning" TargetMode="External"/><Relationship Id="rId37" Type="http://schemas.openxmlformats.org/officeDocument/2006/relationships/hyperlink" Target="https://developer.mozilla.org/en-US/docs/Learn/Tools_and_testing/Client-side_JavaScript_frameworks/React_resources" TargetMode="External"/><Relationship Id="rId40" Type="http://schemas.openxmlformats.org/officeDocument/2006/relationships/hyperlink" Target="https://developer.mozilla.org/en-US/docs/Learn/Tools_and_testing/Client-side_JavaScript_frameworks/Ember_interactivity_events_state" TargetMode="External"/><Relationship Id="rId45" Type="http://schemas.openxmlformats.org/officeDocument/2006/relationships/hyperlink" Target="https://developer.mozilla.org/en-US/docs/Learn/Tools_and_testing/Client-side_JavaScript_frameworks/Vue_first_component" TargetMode="External"/><Relationship Id="rId53" Type="http://schemas.openxmlformats.org/officeDocument/2006/relationships/hyperlink" Target="https://developer.mozilla.org/en-US/docs/Learn/Tools_and_testing/Client-side_JavaScript_frameworks/Svelte_getting_started" TargetMode="External"/><Relationship Id="rId58" Type="http://schemas.openxmlformats.org/officeDocument/2006/relationships/hyperlink" Target="https://developer.mozilla.org/en-US/docs/Learn/Tools_and_testing/Client-side_JavaScript_frameworks/Svelte_stores" TargetMode="External"/><Relationship Id="rId5" Type="http://schemas.openxmlformats.org/officeDocument/2006/relationships/webSettings" Target="webSettings.xml"/><Relationship Id="rId15" Type="http://schemas.openxmlformats.org/officeDocument/2006/relationships/hyperlink" Target="https://github.com/vuejs/vue" TargetMode="External"/><Relationship Id="rId23" Type="http://schemas.openxmlformats.org/officeDocument/2006/relationships/hyperlink" Target="https://developer.mozilla.org/en-US/docs/Learn/Tools_and_testing/Client-side_JavaScript_frameworks/Vue_resources" TargetMode="External"/><Relationship Id="rId28" Type="http://schemas.openxmlformats.org/officeDocument/2006/relationships/hyperlink" Target="https://developer.mozilla.org/en-US/docs/Learn/Tools_and_testing/Client-side_JavaScript_frameworks/Vue_resources" TargetMode="External"/><Relationship Id="rId36" Type="http://schemas.openxmlformats.org/officeDocument/2006/relationships/hyperlink" Target="https://developer.mozilla.org/en-US/docs/Learn/Tools_and_testing/Client-side_JavaScript_frameworks/React_accessibility" TargetMode="External"/><Relationship Id="rId49" Type="http://schemas.openxmlformats.org/officeDocument/2006/relationships/hyperlink" Target="https://developer.mozilla.org/en-US/docs/Learn/Tools_and_testing/Client-side_JavaScript_frameworks/Vue_computed_properties" TargetMode="External"/><Relationship Id="rId57" Type="http://schemas.openxmlformats.org/officeDocument/2006/relationships/hyperlink" Target="https://developer.mozilla.org/en-US/docs/Learn/Tools_and_testing/Client-side_JavaScript_frameworks/Svelte_reactivity_lifecycle_accessibility" TargetMode="External"/><Relationship Id="rId61" Type="http://schemas.openxmlformats.org/officeDocument/2006/relationships/fontTable" Target="fontTable.xml"/><Relationship Id="rId10" Type="http://schemas.openxmlformats.org/officeDocument/2006/relationships/hyperlink" Target="https://developer.mozilla.org/en-US/docs/Learn/CSS" TargetMode="External"/><Relationship Id="rId19" Type="http://schemas.openxmlformats.org/officeDocument/2006/relationships/hyperlink" Target="https://www.vuemastery.com/courses/" TargetMode="External"/><Relationship Id="rId31" Type="http://schemas.openxmlformats.org/officeDocument/2006/relationships/hyperlink" Target="https://developer.mozilla.org/en-US/docs/Learn/Tools_and_testing/Client-side_JavaScript_frameworks/React_getting_started" TargetMode="External"/><Relationship Id="rId44" Type="http://schemas.openxmlformats.org/officeDocument/2006/relationships/hyperlink" Target="https://developer.mozilla.org/en-US/docs/Learn/Tools_and_testing/Client-side_JavaScript_frameworks/Vue_getting_started" TargetMode="External"/><Relationship Id="rId52" Type="http://schemas.openxmlformats.org/officeDocument/2006/relationships/hyperlink" Target="https://developer.mozilla.org/en-US/docs/Learn/Tools_and_testing/Client-side_JavaScript_frameworks/Vue_resources" TargetMode="External"/><Relationship Id="rId60" Type="http://schemas.openxmlformats.org/officeDocument/2006/relationships/hyperlink" Target="https://developer.mozilla.org/en-US/docs/Learn/Tools_and_testing/Client-side_JavaScript_frameworks/Svelte_deployment_next" TargetMode="External"/><Relationship Id="rId4" Type="http://schemas.openxmlformats.org/officeDocument/2006/relationships/settings" Target="settings.xml"/><Relationship Id="rId9" Type="http://schemas.openxmlformats.org/officeDocument/2006/relationships/hyperlink" Target="https://developer.mozilla.org/en-US/docs/Learn/HTML" TargetMode="External"/><Relationship Id="rId14" Type="http://schemas.openxmlformats.org/officeDocument/2006/relationships/hyperlink" Target="https://vuejs.org/" TargetMode="External"/><Relationship Id="rId22" Type="http://schemas.openxmlformats.org/officeDocument/2006/relationships/hyperlink" Target="https://cli.vuejs.org/guide/deployment.html" TargetMode="External"/><Relationship Id="rId27" Type="http://schemas.openxmlformats.org/officeDocument/2006/relationships/hyperlink" Target="https://developer.mozilla.org/en-US/docs/Learn/Tools_and_testing/Client-side_JavaScript_frameworks/Svelte_getting_started" TargetMode="External"/><Relationship Id="rId30" Type="http://schemas.openxmlformats.org/officeDocument/2006/relationships/hyperlink" Target="https://developer.mozilla.org/en-US/docs/Learn/Tools_and_testing/Client-side_JavaScript_frameworks/Main_features" TargetMode="External"/><Relationship Id="rId35" Type="http://schemas.openxmlformats.org/officeDocument/2006/relationships/hyperlink" Target="https://developer.mozilla.org/en-US/docs/Learn/Tools_and_testing/Client-side_JavaScript_frameworks/React_interactivity_filtering_conditional_rendering" TargetMode="External"/><Relationship Id="rId43" Type="http://schemas.openxmlformats.org/officeDocument/2006/relationships/hyperlink" Target="https://developer.mozilla.org/en-US/docs/Learn/Tools_and_testing/Client-side_JavaScript_frameworks/Ember_resources" TargetMode="External"/><Relationship Id="rId48" Type="http://schemas.openxmlformats.org/officeDocument/2006/relationships/hyperlink" Target="https://developer.mozilla.org/en-US/docs/Learn/Tools_and_testing/Client-side_JavaScript_frameworks/Vue_styling" TargetMode="External"/><Relationship Id="rId56" Type="http://schemas.openxmlformats.org/officeDocument/2006/relationships/hyperlink" Target="https://developer.mozilla.org/en-US/docs/Learn/Tools_and_testing/Client-side_JavaScript_frameworks/Svelte_components" TargetMode="External"/><Relationship Id="rId8" Type="http://schemas.openxmlformats.org/officeDocument/2006/relationships/hyperlink" Target="https://developer.mozilla.org/en-US/docs/Learn/Tools_and_testing/Client-side_JavaScript_frameworks/Svelte_getting_started" TargetMode="External"/><Relationship Id="rId51" Type="http://schemas.openxmlformats.org/officeDocument/2006/relationships/hyperlink" Target="https://developer.mozilla.org/en-US/docs/Learn/Tools_and_testing/Client-side_JavaScript_frameworks/Vue_refs_focus_management" TargetMode="External"/><Relationship Id="rId3" Type="http://schemas.microsoft.com/office/2007/relationships/stylesWithEffects" Target="stylesWithEffects.xml"/><Relationship Id="rId12" Type="http://schemas.openxmlformats.org/officeDocument/2006/relationships/hyperlink" Target="https://developer.mozilla.org/en-US/docs/Learn/Tools_and_testing/Understanding_client-side_tools/Command_line" TargetMode="External"/><Relationship Id="rId17" Type="http://schemas.openxmlformats.org/officeDocument/2006/relationships/hyperlink" Target="https://cli.vuejs.org/" TargetMode="External"/><Relationship Id="rId25" Type="http://schemas.openxmlformats.org/officeDocument/2006/relationships/hyperlink" Target="https://developer.mozilla.org/en-US/docs/Learn/Tools_and_testing/Client-side_JavaScript_frameworks/Vue_conditional_rendering" TargetMode="External"/><Relationship Id="rId33" Type="http://schemas.openxmlformats.org/officeDocument/2006/relationships/hyperlink" Target="https://developer.mozilla.org/en-US/docs/Learn/Tools_and_testing/Client-side_JavaScript_frameworks/React_components" TargetMode="External"/><Relationship Id="rId38" Type="http://schemas.openxmlformats.org/officeDocument/2006/relationships/hyperlink" Target="https://developer.mozilla.org/en-US/docs/Learn/Tools_and_testing/Client-side_JavaScript_frameworks/Ember_getting_started" TargetMode="External"/><Relationship Id="rId46" Type="http://schemas.openxmlformats.org/officeDocument/2006/relationships/hyperlink" Target="https://developer.mozilla.org/en-US/docs/Learn/Tools_and_testing/Client-side_JavaScript_frameworks/Vue_rendering_lists" TargetMode="External"/><Relationship Id="rId59" Type="http://schemas.openxmlformats.org/officeDocument/2006/relationships/hyperlink" Target="https://developer.mozilla.org/en-US/docs/Learn/Tools_and_testing/Client-side_JavaScript_frameworks/Svelte_Type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1684</Words>
  <Characters>9599</Characters>
  <Application>Microsoft Office Word</Application>
  <DocSecurity>0</DocSecurity>
  <Lines>79</Lines>
  <Paragraphs>22</Paragraphs>
  <ScaleCrop>false</ScaleCrop>
  <Company/>
  <LinksUpToDate>false</LinksUpToDate>
  <CharactersWithSpaces>11261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2021-05-01T16:41:00Z</dcterms:created>
  <dcterms:modified xsi:type="dcterms:W3CDTF">2021-05-01T16:41:00Z</dcterms:modified>
</cp:coreProperties>
</file>