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BÀI 3 — LUẬT KẾT HỢP</w:t>
        <w:br/>
        <w:t>BỘ DỮ LIỆU D3: US ACCIDENTS</w:t>
      </w:r>
    </w:p>
    <w:p>
      <w:pPr>
        <w:jc w:val="center"/>
      </w:pPr>
      <w:r>
        <w:rPr>
          <w:b/>
          <w:sz w:val="26"/>
        </w:rPr>
        <w:t>Bài tập 3 — Luật kết hợp (Association Rules)</w:t>
      </w:r>
    </w:p>
    <w:p>
      <w:pPr>
        <w:pStyle w:val="Heading1"/>
      </w:pPr>
      <w:r>
        <w:t>1. Mục tiêu</w:t>
      </w:r>
    </w:p>
    <w:p>
      <w:r>
        <w:t>Bài toán khai phá luật kết hợp trên bộ dữ liệu tai nạn giao thông D3 nhằm tìm các mối liên hệ giữa điều kiện thời gian, thời tiết, hạ tầng và mức độ nghiêm trọng của vụ tai nạn. Các luật được đánh giá bằng Support, Confidence và Lift.</w:t>
      </w:r>
    </w:p>
    <w:p>
      <w:r>
        <w:t>Quy trình gồm: chuẩn bị transaction/basket → nhóm hóa Weather_Condition → rời rạc hóa thuộc tính số → xây dựng basket → nhị phân hóa → khai phá frequent itemsets bằng Apriori và FP-Growth → sinh, lọc và loại luật hiển nhiên → xếp hạng và phân tích luật tiêu biểu.</w:t>
      </w:r>
    </w:p>
    <w:p>
      <w:pPr>
        <w:pStyle w:val="Heading1"/>
      </w:pPr>
      <w:r>
        <w:t>2. Chuẩn bị dữ liệu giao dịch</w:t>
      </w:r>
    </w:p>
    <w:p>
      <w:r>
        <w:t>Trong D3, mỗi vụ tai nạn được xem như một transaction. Các trường dữ liệu nhị phân về đặc điểm hạ tầng như Crossing, Traffic_Signal, Railway, Amenity... được biểu diễn thành item khi có giá trị True. Weather_Condition được gom thành các nhóm thời tiết trước khi đưa vào basket. Các thuộc tính số/thời gian được rời rạc hóa thành item.</w:t>
      </w:r>
    </w:p>
    <w:p>
      <w:r>
        <w:t>Kiểm tra dữ liệu đầu vào:</w:t>
      </w:r>
    </w:p>
    <w:p>
      <w:pPr>
        <w:pStyle w:val="ListBullet"/>
      </w:pPr>
      <w:r>
        <w:t>df: (195845, 18)</w:t>
      </w:r>
    </w:p>
    <w:p>
      <w:pPr>
        <w:pStyle w:val="ListBullet"/>
      </w:pPr>
      <w:r>
        <w:t>ID  Severity Weather_Condition Sunrise_Sunset  start_hour  \</w:t>
      </w:r>
    </w:p>
    <w:p>
      <w:pPr>
        <w:pStyle w:val="ListBullet"/>
      </w:pPr>
      <w:r>
        <w:t>0  A-75728         2             Clear            Day          16</w:t>
      </w:r>
    </w:p>
    <w:p>
      <w:pPr>
        <w:pStyle w:val="ListBullet"/>
      </w:pPr>
      <w:r>
        <w:t>1  A-80191         3             Clear            Day          12</w:t>
      </w:r>
    </w:p>
    <w:p>
      <w:pPr>
        <w:pStyle w:val="ListBullet"/>
      </w:pPr>
      <w:r>
        <w:t>2  A-19865         3             Clear          Night          20</w:t>
      </w:r>
    </w:p>
    <w:p>
      <w:pPr>
        <w:pStyle w:val="ListBullet"/>
      </w:pPr>
      <w:r>
        <w:t>3  A-76706         3          Overcast            Day          10</w:t>
      </w:r>
    </w:p>
    <w:p>
      <w:pPr>
        <w:pStyle w:val="ListBullet"/>
      </w:pPr>
      <w:r>
        <w:t>4  A-92998         3             Clear            Day          17</w:t>
      </w:r>
    </w:p>
    <w:p>
      <w:pPr>
        <w:pStyle w:val="ListBullet"/>
      </w:pPr>
      <w:r>
        <w:t>start_month  start_weekday  duration_minutes  Distance(mi)  Temperature(F)  \</w:t>
      </w:r>
    </w:p>
    <w:p>
      <w:pPr>
        <w:pStyle w:val="ListBullet"/>
      </w:pPr>
      <w:r>
        <w:t>0           11              0         44.583333          0.01            62.1</w:t>
      </w:r>
    </w:p>
    <w:p>
      <w:pPr>
        <w:pStyle w:val="ListBullet"/>
      </w:pPr>
      <w:r>
        <w:t>1            9              2         29.700000          0.00            91.9</w:t>
      </w:r>
    </w:p>
    <w:p>
      <w:pPr>
        <w:pStyle w:val="ListBullet"/>
      </w:pPr>
      <w:r>
        <w:t>2            9              1         30.000000          0.00            66.2</w:t>
      </w:r>
    </w:p>
    <w:p>
      <w:r>
        <w:rPr>
          <w:rFonts w:ascii="Consolas" w:hAnsi="Consolas"/>
          <w:sz w:val="18"/>
        </w:rPr>
        <w:t>============================================================</w:t>
        <w:br/>
        <w:t>TRANSACTION / BASKET</w:t>
        <w:br/>
        <w:t>============================================================</w:t>
        <w:br/>
        <w:t>Số transaction (vụ tai nạn): 195,845</w:t>
        <w:br/>
        <w:br/>
        <w:t>Phân bố Severity:</w:t>
        <w:br/>
        <w:t xml:space="preserve">   Severity  accident_count</w:t>
        <w:br/>
        <w:t>0         1            1897</w:t>
        <w:br/>
        <w:t>1         2          133985</w:t>
        <w:br/>
        <w:t>2         3           57440</w:t>
        <w:br/>
        <w:t>3         4            2523</w:t>
      </w:r>
    </w:p>
    <w:p>
      <w:r>
        <w:rPr>
          <w:rFonts w:ascii="Consolas" w:hAnsi="Consolas"/>
          <w:sz w:val="18"/>
        </w:rPr>
        <w:t>============================================================</w:t>
        <w:br/>
        <w:t>GỘP WEATHER_CONDITION THÀNH NHÓM</w:t>
        <w:br/>
        <w:t>============================================================</w:t>
        <w:br/>
        <w:t>Số giá trị Weather_Condition gốc : 94</w:t>
        <w:br/>
        <w:t>Số nhóm sau khi gộp (kể cả Khac) : 11</w:t>
        <w:br/>
        <w:t>Tỷ lệ giao dịch thuộc 10 nhóm phổ biến nhất: 94.27%</w:t>
        <w:br/>
        <w:br/>
        <w:t>Phân bố nhóm thời tiết:</w:t>
        <w:br/>
        <w:t xml:space="preserve">       weather_group  accident_count</w:t>
        <w:br/>
        <w:t>0               Fair           46139</w:t>
        <w:br/>
        <w:t>1              Clear           35733</w:t>
        <w:br/>
        <w:t>2      Mostly Cloudy           27270</w:t>
        <w:br/>
        <w:t>3      Partly Cloudy           18884</w:t>
        <w:br/>
        <w:t>4           Overcast           16713</w:t>
        <w:br/>
        <w:t>5             Cloudy           16022</w:t>
        <w:br/>
        <w:t>6               Khac           11226</w:t>
        <w:br/>
        <w:t>7         Light Rain            9726</w:t>
        <w:br/>
        <w:t>8   Scattered Clouds            9077</w:t>
        <w:br/>
        <w:t>9         Light Snow            2830</w:t>
        <w:br/>
        <w:t>10              Rain            2225</w:t>
      </w:r>
    </w:p>
    <w:p>
      <w:r>
        <w:rPr>
          <w:rFonts w:ascii="Consolas" w:hAnsi="Consolas"/>
          <w:sz w:val="18"/>
        </w:rPr>
        <w:t>============================================================</w:t>
        <w:br/>
        <w:t>RỜI RẠC HÓA THUỘC TÍNH SỐ</w:t>
        <w:br/>
        <w:t>============================================================</w:t>
        <w:br/>
        <w:br/>
        <w:t>Phân bố khung giờ:</w:t>
        <w:br/>
        <w:t xml:space="preserve">      time_period  accident_count</w:t>
        <w:br/>
        <w:t>0    Time_Morning           83082</w:t>
        <w:br/>
        <w:t>1  Time_Afternoon           66066</w:t>
        <w:br/>
        <w:t>2    Time_Evening           30980</w:t>
        <w:br/>
        <w:t>3      Time_Night           15717</w:t>
        <w:br/>
        <w:t>Phân bố loại ngày:</w:t>
        <w:br/>
        <w:t xml:space="preserve">           day_type  accident_count</w:t>
        <w:br/>
        <w:t>0  Weekday_Accident          174176</w:t>
        <w:br/>
        <w:t>1  Weekend_Accident           21669</w:t>
        <w:br/>
        <w:t>Phân bố sáng/tối (Sunrise_Sunset, không cần rời rạc hóa thêm):</w:t>
        <w:br/>
        <w:t xml:space="preserve">  Sunrise_Sunset  accident_count</w:t>
        <w:br/>
        <w:t>0            Day          144065</w:t>
        <w:br/>
        <w:t>1          Night           51780</w:t>
      </w:r>
    </w:p>
    <w:p>
      <w:r>
        <w:rPr>
          <w:rFonts w:ascii="Consolas" w:hAnsi="Consolas"/>
          <w:sz w:val="18"/>
        </w:rPr>
        <w:t>============================================================</w:t>
        <w:br/>
        <w:t>BASKET SAU KHI RỜI RẠC HÓA VÀ GỘP NHÓM</w:t>
        <w:br/>
        <w:t>============================================================</w:t>
        <w:br/>
        <w:t xml:space="preserve">        ID  Severity  weather_group Sunrise_Sunset     time_period  \</w:t>
        <w:br/>
        <w:t xml:space="preserve">0  A-75728         2          Clear            Day  Time_Afternoon   </w:t>
        <w:br/>
        <w:t xml:space="preserve">1  A-80191         3          Clear            Day  Time_Afternoon   </w:t>
        <w:br/>
        <w:t xml:space="preserve">2  A-19865         3          Clear          Night    Time_Evening   </w:t>
        <w:br/>
        <w:t xml:space="preserve">3  A-76706         3       Overcast            Day    Time_Morning   </w:t>
        <w:br/>
        <w:t xml:space="preserve">4  A-92998         3          Clear            Day  Time_Afternoon   </w:t>
        <w:br/>
        <w:t xml:space="preserve">5  A-76441         2  Mostly Cloudy            Day    Time_Morning   </w:t>
        <w:br/>
        <w:t xml:space="preserve">6  A-84011         3          Clear            Day  Time_Afternoon   </w:t>
        <w:br/>
        <w:t xml:space="preserve">7  A-80924         3          Clear            Day  Time_Afternoon   </w:t>
        <w:br/>
        <w:t xml:space="preserve">8  A-60768         2       Overcast          Night    Time_Evening   </w:t>
        <w:br/>
        <w:t xml:space="preserve">9  A-50075         3  Partly Cloudy            Day  Time_Afternoon   </w:t>
        <w:br/>
        <w:br/>
        <w:t xml:space="preserve">           day_type                                             basket  </w:t>
        <w:br/>
        <w:t xml:space="preserve">0  Weekday_Accident  [Severity_2, Weather_Clear, Day, Time_Afternoo...  </w:t>
        <w:br/>
        <w:t xml:space="preserve">1  Weekday_Accident  [Severity_3, Weather_Clear, Day, Time_Afternoo...  </w:t>
        <w:br/>
        <w:t xml:space="preserve">2  Weekday_Accident  [Severity_3, Weather_Clear, Night, Time_Evenin...  </w:t>
        <w:br/>
        <w:t xml:space="preserve">3  Weekday_Accident  [Severity_3, Weather_Overcast, Day, Time_Morni...  </w:t>
        <w:br/>
        <w:t xml:space="preserve">4  Weekend_Accident  [Severity_3, Weather_Clear, Day, Time_Afternoo...  </w:t>
        <w:br/>
        <w:t xml:space="preserve">5  Weekday_Accident  [Severity_2, Weather_Mostly Cloudy, Day, Time_...  </w:t>
        <w:br/>
        <w:t xml:space="preserve">6  Weekday_Accident  [Severity_3, Weather_Clear, Day, Time_Afternoo...  </w:t>
        <w:br/>
        <w:t xml:space="preserve">7  Weekend_Accident  [Severity_3, Weather_Clear, Day, Time_Afternoo...  </w:t>
        <w:br/>
        <w:t xml:space="preserve">8  Weekday_Accident  [Severity_2, Weather_Overcast, Night, Time_Eve...  </w:t>
        <w:br/>
        <w:t xml:space="preserve">9  Weekday_Accident  [Severity_3, Weather_Partly Cloudy, Day, Time_...  </w:t>
        <w:br/>
        <w:t>Kích thước basket:</w:t>
        <w:br/>
        <w:t>count    195845.000000</w:t>
        <w:br/>
        <w:t>mean          5.451204</w:t>
      </w:r>
    </w:p>
    <w:p>
      <w:r>
        <w:rPr>
          <w:rFonts w:ascii="Consolas" w:hAnsi="Consolas"/>
          <w:sz w:val="18"/>
        </w:rPr>
        <w:t>============================================================</w:t>
        <w:br/>
        <w:t>MA TRẬN GIAO DỊCH NHỊ PHÂN</w:t>
        <w:br/>
        <w:t>============================================================</w:t>
        <w:br/>
        <w:t>Số transaction: 195,845</w:t>
        <w:br/>
        <w:t>Số item: 30</w:t>
        <w:br/>
        <w:t>Kích thước: (195845, 30)</w:t>
        <w:br/>
        <w:t xml:space="preserve">         Amenity   Bump  Crossing    Day  Junction  Night  Railway  \</w:t>
        <w:br/>
        <w:t xml:space="preserve">ID                                                                   </w:t>
        <w:br/>
        <w:t xml:space="preserve">A-75728    False  False     False   True     False  False    False   </w:t>
        <w:br/>
        <w:t xml:space="preserve">A-80191    False  False     False   True     False  False    False   </w:t>
        <w:br/>
        <w:t xml:space="preserve">A-19865    False  False     False  False     False   True    False   </w:t>
        <w:br/>
        <w:t xml:space="preserve">A-76706    False  False     False   True     False  False    False   </w:t>
        <w:br/>
        <w:t xml:space="preserve">A-92998    False  False     False   True     False  False    False   </w:t>
        <w:br/>
        <w:br/>
        <w:t xml:space="preserve">         Severity_1  Severity_2  Severity_3  ...  Weather_Khac  \</w:t>
        <w:br/>
        <w:t xml:space="preserve">ID                                           ...                 </w:t>
        <w:br/>
        <w:t xml:space="preserve">A-75728       False        True       False  ...         False   </w:t>
        <w:br/>
        <w:t xml:space="preserve">A-80191       False       False        True  ...         False   </w:t>
        <w:br/>
        <w:t xml:space="preserve">A-19865       False       False        True  ...         False   </w:t>
        <w:br/>
        <w:t xml:space="preserve">A-76706       False       False        True  ...         False   </w:t>
        <w:br/>
        <w:t xml:space="preserve">A-92998       False       False        True  ...         False   </w:t>
        <w:br/>
        <w:br/>
        <w:t xml:space="preserve">         Weather_Light Rain  Weather_Light Snow  Weather_Mostly Cloudy  \</w:t>
        <w:br/>
        <w:t xml:space="preserve">ID                                                                       </w:t>
        <w:br/>
        <w:t xml:space="preserve">A-75728               False               False                  False   </w:t>
        <w:br/>
        <w:t xml:space="preserve">A-80191               False               False                  False   </w:t>
        <w:br/>
        <w:t xml:space="preserve">A-19865               False               False                  False   </w:t>
        <w:br/>
        <w:t xml:space="preserve">A-76706               False               False                  False   </w:t>
        <w:br/>
        <w:t xml:space="preserve">A-92998               False               False                  False   </w:t>
        <w:br/>
        <w:br/>
        <w:t xml:space="preserve">         Weather_Overcast  Weather_Partly Cloudy  Weather_Rain  \</w:t>
        <w:br/>
        <w:t>ID</w:t>
      </w:r>
    </w:p>
    <w:p>
      <w:r>
        <w:rPr>
          <w:rFonts w:ascii="Consolas" w:hAnsi="Consolas"/>
          <w:sz w:val="18"/>
        </w:rPr>
        <w:t>======================================================================</w:t>
        <w:br/>
        <w:t>KIỂM TRA DỮ LIỆU SAU KHI CHUẨN BỊ</w:t>
        <w:br/>
        <w:t>======================================================================</w:t>
        <w:br/>
        <w:br/>
        <w:t>--- TỔNG QUAN ---</w:t>
        <w:br/>
        <w:t>Số transaction           : 195,845</w:t>
        <w:br/>
        <w:t>Số item                  : 30</w:t>
        <w:br/>
        <w:t>Kích thước basket matrix : (195,845, 30)</w:t>
        <w:br/>
        <w:t>Số giá trị thiếu         : 0</w:t>
        <w:br/>
        <w:t>Basket có item trùng     : 0</w:t>
        <w:br/>
        <w:br/>
        <w:t>--- KÍCH THƯỚC BASKET ---</w:t>
        <w:br/>
        <w:t>Nhỏ nhất                 : 5</w:t>
        <w:br/>
        <w:t>Lớn nhất                 : 10</w:t>
        <w:br/>
        <w:t>Trung bình               : 5.45</w:t>
        <w:br/>
        <w:t>Trung vị                 : 5.00</w:t>
        <w:br/>
        <w:br/>
        <w:t>--- KIỂM TRA MA TRẬN NHỊ PHÂN ---</w:t>
        <w:br/>
        <w:t>Các giá trị xuất hiện   : [False  True]</w:t>
        <w:br/>
        <w:t>Tổng số giá trị True    : 1,067,591</w:t>
        <w:br/>
        <w:br/>
        <w:t>======================================================================</w:t>
        <w:br/>
        <w:t>KẾT LUẬN</w:t>
        <w:br/>
        <w:t>======================================================================</w:t>
        <w:br/>
        <w:t>✓ Dữ liệu hợp lệ.</w:t>
        <w:br/>
        <w:t>✓ Basket đã được nhị phân hóa.</w:t>
        <w:br/>
        <w:t>✓ Sẵn sàng cho Apriori và FP-Growth.</w:t>
      </w:r>
    </w:p>
    <w:p>
      <w:r>
        <w:t>Sau bước tiền xử lý, basket được mã hóa thành ma trận nhị phân để tương thích với mlxtend. Các giá trị được đưa vào thuật toán là True/False.</w:t>
      </w:r>
    </w:p>
    <w:p>
      <w:pPr>
        <w:pStyle w:val="Heading1"/>
      </w:pPr>
      <w:r>
        <w:t>3. Khai phá Frequent Itemsets</w:t>
      </w:r>
    </w:p>
    <w:p>
      <w:r>
        <w:t>Notebook sử dụng min_support = 0.01 và 0.005, đồng thời giới hạn MAX_LEN = 3. Kết quả thực nghiệm được ghi nhận trong notebook như sau:</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Thuật toán</w:t>
            </w:r>
          </w:p>
        </w:tc>
        <w:tc>
          <w:tcPr>
            <w:tcW w:type="dxa" w:w="2484"/>
            <w:shd w:fill="D9EAF7"/>
          </w:tcPr>
          <w:p>
            <w:r>
              <w:rPr>
                <w:b/>
              </w:rPr>
              <w:t>min_support</w:t>
            </w:r>
          </w:p>
        </w:tc>
        <w:tc>
          <w:tcPr>
            <w:tcW w:type="dxa" w:w="2484"/>
            <w:shd w:fill="D9EAF7"/>
          </w:tcPr>
          <w:p>
            <w:r>
              <w:rPr>
                <w:b/>
              </w:rPr>
              <w:t>Frequent itemsets</w:t>
            </w:r>
          </w:p>
        </w:tc>
        <w:tc>
          <w:tcPr>
            <w:tcW w:type="dxa" w:w="2484"/>
            <w:shd w:fill="D9EAF7"/>
          </w:tcPr>
          <w:p>
            <w:r>
              <w:rPr>
                <w:b/>
              </w:rPr>
              <w:t>Thời gian chạy (s)</w:t>
            </w:r>
          </w:p>
        </w:tc>
      </w:tr>
      <w:tr>
        <w:tc>
          <w:tcPr>
            <w:tcW w:type="dxa" w:w="2484"/>
          </w:tcPr>
          <w:p>
            <w:r>
              <w:t>Apriori</w:t>
            </w:r>
          </w:p>
        </w:tc>
        <w:tc>
          <w:tcPr>
            <w:tcW w:type="dxa" w:w="2484"/>
          </w:tcPr>
          <w:p>
            <w:r>
              <w:t>0.010</w:t>
            </w:r>
          </w:p>
        </w:tc>
        <w:tc>
          <w:tcPr>
            <w:tcW w:type="dxa" w:w="2484"/>
          </w:tcPr>
          <w:p>
            <w:r>
              <w:t>490</w:t>
            </w:r>
          </w:p>
        </w:tc>
        <w:tc>
          <w:tcPr>
            <w:tcW w:type="dxa" w:w="2484"/>
          </w:tcPr>
          <w:p>
            <w:r/>
          </w:p>
        </w:tc>
      </w:tr>
      <w:tr>
        <w:tc>
          <w:tcPr>
            <w:tcW w:type="dxa" w:w="2484"/>
          </w:tcPr>
          <w:p>
            <w:r>
              <w:t>Apriori</w:t>
            </w:r>
          </w:p>
        </w:tc>
        <w:tc>
          <w:tcPr>
            <w:tcW w:type="dxa" w:w="2484"/>
          </w:tcPr>
          <w:p>
            <w:r>
              <w:t>0.005</w:t>
            </w:r>
          </w:p>
        </w:tc>
        <w:tc>
          <w:tcPr>
            <w:tcW w:type="dxa" w:w="2484"/>
          </w:tcPr>
          <w:p>
            <w:r>
              <w:t>726</w:t>
            </w:r>
          </w:p>
        </w:tc>
        <w:tc>
          <w:tcPr>
            <w:tcW w:type="dxa" w:w="2484"/>
          </w:tcPr>
          <w:p>
            <w:r/>
          </w:p>
        </w:tc>
      </w:tr>
      <w:tr>
        <w:tc>
          <w:tcPr>
            <w:tcW w:type="dxa" w:w="2484"/>
          </w:tcPr>
          <w:p>
            <w:r>
              <w:t>FP-Growth</w:t>
            </w:r>
          </w:p>
        </w:tc>
        <w:tc>
          <w:tcPr>
            <w:tcW w:type="dxa" w:w="2484"/>
          </w:tcPr>
          <w:p>
            <w:r>
              <w:t>0.010</w:t>
            </w:r>
          </w:p>
        </w:tc>
        <w:tc>
          <w:tcPr>
            <w:tcW w:type="dxa" w:w="2484"/>
          </w:tcPr>
          <w:p>
            <w:r>
              <w:t>490</w:t>
            </w:r>
          </w:p>
        </w:tc>
        <w:tc>
          <w:tcPr>
            <w:tcW w:type="dxa" w:w="2484"/>
          </w:tcPr>
          <w:p>
            <w:r/>
          </w:p>
        </w:tc>
      </w:tr>
      <w:tr>
        <w:tc>
          <w:tcPr>
            <w:tcW w:type="dxa" w:w="2484"/>
          </w:tcPr>
          <w:p>
            <w:r>
              <w:t>FP-Growth</w:t>
            </w:r>
          </w:p>
        </w:tc>
        <w:tc>
          <w:tcPr>
            <w:tcW w:type="dxa" w:w="2484"/>
          </w:tcPr>
          <w:p>
            <w:r>
              <w:t>0.005</w:t>
            </w:r>
          </w:p>
        </w:tc>
        <w:tc>
          <w:tcPr>
            <w:tcW w:type="dxa" w:w="2484"/>
          </w:tcPr>
          <w:p>
            <w:r>
              <w:t>726</w:t>
            </w:r>
          </w:p>
        </w:tc>
        <w:tc>
          <w:tcPr>
            <w:tcW w:type="dxa" w:w="2484"/>
          </w:tcPr>
          <w:p>
            <w:r/>
          </w:p>
        </w:tc>
      </w:tr>
    </w:tbl>
    <w:p>
      <w:r>
        <w:t>Theo phần so sánh của notebook, số frequent itemsets được dùng để sinh luật là 490 ở min_support = 0.01 và 726 ở min_support = 0.005. Giảm support tạo thêm 236 frequent itemsets, tương đương khoảng 48.16%.</w:t>
      </w:r>
    </w:p>
    <w:p>
      <w:pPr>
        <w:pStyle w:val="Heading1"/>
      </w:pPr>
      <w:r>
        <w:t>4. Độ đo và lựa chọn ngưỡng</w:t>
      </w:r>
    </w:p>
    <w:p>
      <w:r>
        <w:t>Luật kết hợp có dạng A → B. Support đo tỷ lệ vụ tai nạn đồng thời chứa A và B; Confidence đo tỷ lệ vụ tai nạn có B trong số các vụ có A; Lift so sánh xác suất B khi có A với Support(B).</w:t>
      </w:r>
    </w:p>
    <w:p>
      <w:pPr>
        <w:pStyle w:val="ListBullet"/>
      </w:pPr>
      <w:r>
        <w:t>Confidence(A → B) = Support(A ∪ B) / Support(A).</w:t>
      </w:r>
    </w:p>
    <w:p>
      <w:pPr>
        <w:pStyle w:val="ListBullet"/>
      </w:pPr>
      <w:r>
        <w:t>Lift(A → B) = Confidence(A → B) / Support(B).</w:t>
      </w:r>
    </w:p>
    <w:p>
      <w:pPr>
        <w:pStyle w:val="ListBullet"/>
      </w:pPr>
      <w:r>
        <w:t>Lift &gt; 1 cho thấy A và B xuất hiện cùng nhau nhiều hơn mức kỳ vọng khi độc lập; Lift = 1 tương ứng gần độc lập; Lift &lt; 1 là thấp hơn mức kỳ vọng.</w:t>
      </w:r>
    </w:p>
    <w:p>
      <w:r>
        <w:t>Ngưỡng thực nghiệm được chọn là Confidence ≥ 0.5 và Lift ≥ 1.2. Hai mức min_support = 0.01 và 0.005 được giữ để đánh giá ảnh hưởng của ngưỡng support.</w:t>
      </w:r>
    </w:p>
    <w:p>
      <w:pPr>
        <w:pStyle w:val="Heading1"/>
      </w:pPr>
      <w:r>
        <w:t>5. Sinh và lọc Association Rules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min_support</w:t>
            </w:r>
          </w:p>
        </w:tc>
        <w:tc>
          <w:tcPr>
            <w:tcW w:type="dxa" w:w="2484"/>
            <w:shd w:fill="D9EAF7"/>
          </w:tcPr>
          <w:p>
            <w:r>
              <w:rPr>
                <w:b/>
              </w:rPr>
              <w:t>Frequent itemsets</w:t>
            </w:r>
          </w:p>
        </w:tc>
        <w:tc>
          <w:tcPr>
            <w:tcW w:type="dxa" w:w="2484"/>
            <w:shd w:fill="D9EAF7"/>
          </w:tcPr>
          <w:p>
            <w:r>
              <w:rPr>
                <w:b/>
              </w:rPr>
              <w:t>Association rules</w:t>
            </w:r>
          </w:p>
        </w:tc>
        <w:tc>
          <w:tcPr>
            <w:tcW w:type="dxa" w:w="2484"/>
            <w:shd w:fill="D9EAF7"/>
          </w:tcPr>
          <w:p>
            <w:r>
              <w:rPr>
                <w:b/>
              </w:rPr>
              <w:t>Sau lọc ngưỡng</w:t>
            </w:r>
          </w:p>
        </w:tc>
      </w:tr>
      <w:tr>
        <w:tc>
          <w:tcPr>
            <w:tcW w:type="dxa" w:w="2484"/>
          </w:tcPr>
          <w:p>
            <w:r>
              <w:t>0.010</w:t>
            </w:r>
          </w:p>
        </w:tc>
        <w:tc>
          <w:tcPr>
            <w:tcW w:type="dxa" w:w="2484"/>
          </w:tcPr>
          <w:p>
            <w:r>
              <w:t>490</w:t>
            </w:r>
          </w:p>
        </w:tc>
        <w:tc>
          <w:tcPr>
            <w:tcW w:type="dxa" w:w="2484"/>
          </w:tcPr>
          <w:p>
            <w:r>
              <w:t>2,142</w:t>
            </w:r>
          </w:p>
        </w:tc>
        <w:tc>
          <w:tcPr>
            <w:tcW w:type="dxa" w:w="2484"/>
          </w:tcPr>
          <w:p>
            <w:r>
              <w:t>114</w:t>
            </w:r>
          </w:p>
        </w:tc>
      </w:tr>
      <w:tr>
        <w:tc>
          <w:tcPr>
            <w:tcW w:type="dxa" w:w="2484"/>
          </w:tcPr>
          <w:p>
            <w:r>
              <w:t>0.005</w:t>
            </w:r>
          </w:p>
        </w:tc>
        <w:tc>
          <w:tcPr>
            <w:tcW w:type="dxa" w:w="2484"/>
          </w:tcPr>
          <w:p>
            <w:r>
              <w:t>726</w:t>
            </w:r>
          </w:p>
        </w:tc>
        <w:tc>
          <w:tcPr>
            <w:tcW w:type="dxa" w:w="2484"/>
          </w:tcPr>
          <w:p>
            <w:r>
              <w:t>3,350</w:t>
            </w:r>
          </w:p>
        </w:tc>
        <w:tc>
          <w:tcPr>
            <w:tcW w:type="dxa" w:w="2484"/>
          </w:tcPr>
          <w:p>
            <w:r>
              <w:t>186</w:t>
            </w:r>
          </w:p>
        </w:tc>
      </w:tr>
    </w:tbl>
    <w:p>
      <w:r>
        <w:t>Ở min_support = 0.01, 2,142 luật được sinh và 114 luật đạt đồng thời Confidence ≥ 0.5 và Lift ≥ 1.2. Ở min_support = 0.005, 3,350 luật được sinh và 186 luật đạt ngưỡng.</w:t>
      </w:r>
    </w:p>
    <w:p>
      <w:r>
        <w:t>D3 có thêm bước loại luật hiển nhiên. Cụ thể, Time_Night/Time_* và Sunrise_Sunset (Day/Night) cùng mô tả gần như một khái niệm về thời điểm sáng/tối. Vì vậy các luật có consequent {Day} hoặc {Night} trong khi antecedent chứa Time_* được xem là hiển nhiên và loại khỏi danh sách luật đáng chú ý.</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min_support</w:t>
            </w:r>
          </w:p>
        </w:tc>
        <w:tc>
          <w:tcPr>
            <w:tcW w:type="dxa" w:w="2484"/>
            <w:shd w:fill="D9EAF7"/>
          </w:tcPr>
          <w:p>
            <w:r>
              <w:rPr>
                <w:b/>
              </w:rPr>
              <w:t>Sau lọc ngưỡng</w:t>
            </w:r>
          </w:p>
        </w:tc>
        <w:tc>
          <w:tcPr>
            <w:tcW w:type="dxa" w:w="2484"/>
            <w:shd w:fill="D9EAF7"/>
          </w:tcPr>
          <w:p>
            <w:r>
              <w:rPr>
                <w:b/>
              </w:rPr>
              <w:t>Luật hiển nhiên</w:t>
            </w:r>
          </w:p>
        </w:tc>
        <w:tc>
          <w:tcPr>
            <w:tcW w:type="dxa" w:w="2484"/>
            <w:shd w:fill="D9EAF7"/>
          </w:tcPr>
          <w:p>
            <w:r>
              <w:rPr>
                <w:b/>
              </w:rPr>
              <w:t>Còn lại</w:t>
            </w:r>
          </w:p>
        </w:tc>
      </w:tr>
      <w:tr>
        <w:tc>
          <w:tcPr>
            <w:tcW w:type="dxa" w:w="2484"/>
          </w:tcPr>
          <w:p>
            <w:r>
              <w:t>0.010</w:t>
            </w:r>
          </w:p>
        </w:tc>
        <w:tc>
          <w:tcPr>
            <w:tcW w:type="dxa" w:w="2484"/>
          </w:tcPr>
          <w:p>
            <w:r>
              <w:t>114</w:t>
            </w:r>
          </w:p>
        </w:tc>
        <w:tc>
          <w:tcPr>
            <w:tcW w:type="dxa" w:w="2484"/>
          </w:tcPr>
          <w:p>
            <w:r>
              <w:t>39</w:t>
            </w:r>
          </w:p>
        </w:tc>
        <w:tc>
          <w:tcPr>
            <w:tcW w:type="dxa" w:w="2484"/>
          </w:tcPr>
          <w:p>
            <w:r>
              <w:t>75</w:t>
            </w:r>
          </w:p>
        </w:tc>
      </w:tr>
      <w:tr>
        <w:tc>
          <w:tcPr>
            <w:tcW w:type="dxa" w:w="2484"/>
          </w:tcPr>
          <w:p>
            <w:r>
              <w:t>0.005</w:t>
            </w:r>
          </w:p>
        </w:tc>
        <w:tc>
          <w:tcPr>
            <w:tcW w:type="dxa" w:w="2484"/>
          </w:tcPr>
          <w:p>
            <w:r>
              <w:t>186</w:t>
            </w:r>
          </w:p>
        </w:tc>
        <w:tc>
          <w:tcPr>
            <w:tcW w:type="dxa" w:w="2484"/>
          </w:tcPr>
          <w:p>
            <w:r>
              <w:t>52</w:t>
            </w:r>
          </w:p>
        </w:tc>
        <w:tc>
          <w:tcPr>
            <w:tcW w:type="dxa" w:w="2484"/>
          </w:tcPr>
          <w:p>
            <w:r>
              <w:t>134</w:t>
            </w:r>
          </w:p>
        </w:tc>
      </w:tr>
    </w:tbl>
    <w:p>
      <w:pPr>
        <w:pStyle w:val="Heading1"/>
      </w:pPr>
      <w:r>
        <w:t>6. Bốn luật nổi bật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Luật</w:t>
            </w:r>
          </w:p>
        </w:tc>
        <w:tc>
          <w:tcPr>
            <w:tcW w:type="dxa" w:w="1656"/>
            <w:shd w:fill="D9EAF7"/>
          </w:tcPr>
          <w:p>
            <w:r>
              <w:rPr>
                <w:b/>
              </w:rPr>
              <w:t>Association rule</w:t>
            </w:r>
          </w:p>
        </w:tc>
        <w:tc>
          <w:tcPr>
            <w:tcW w:type="dxa" w:w="1656"/>
            <w:shd w:fill="D9EAF7"/>
          </w:tcPr>
          <w:p>
            <w:r>
              <w:rPr>
                <w:b/>
              </w:rPr>
              <w:t>Support</w:t>
            </w:r>
          </w:p>
        </w:tc>
        <w:tc>
          <w:tcPr>
            <w:tcW w:type="dxa" w:w="1656"/>
            <w:shd w:fill="D9EAF7"/>
          </w:tcPr>
          <w:p>
            <w:r>
              <w:rPr>
                <w:b/>
              </w:rPr>
              <w:t>Confidence</w:t>
            </w:r>
          </w:p>
        </w:tc>
        <w:tc>
          <w:tcPr>
            <w:tcW w:type="dxa" w:w="1656"/>
            <w:shd w:fill="D9EAF7"/>
          </w:tcPr>
          <w:p>
            <w:r>
              <w:rPr>
                <w:b/>
              </w:rPr>
              <w:t>Lift</w:t>
            </w:r>
          </w:p>
        </w:tc>
        <w:tc>
          <w:tcPr>
            <w:tcW w:type="dxa" w:w="1656"/>
            <w:shd w:fill="D9EAF7"/>
          </w:tcPr>
          <w:p>
            <w:r>
              <w:rPr>
                <w:b/>
              </w:rPr>
              <w:t>Nhận xét kỹ thuật</w:t>
            </w:r>
          </w:p>
        </w:tc>
      </w:tr>
      <w:tr>
        <w:tc>
          <w:tcPr>
            <w:tcW w:type="dxa" w:w="1656"/>
          </w:tcPr>
          <w:p>
            <w:r>
              <w:t>1</w:t>
            </w:r>
          </w:p>
        </w:tc>
        <w:tc>
          <w:tcPr>
            <w:tcW w:type="dxa" w:w="1656"/>
          </w:tcPr>
          <w:p>
            <w:r>
              <w:t>Railway, Severity_2 → Crossing</w:t>
            </w:r>
          </w:p>
        </w:tc>
        <w:tc>
          <w:tcPr>
            <w:tcW w:type="dxa" w:w="1656"/>
          </w:tcPr>
          <w:p>
            <w:r>
              <w:t>0.006383</w:t>
            </w:r>
          </w:p>
        </w:tc>
        <w:tc>
          <w:tcPr>
            <w:tcW w:type="dxa" w:w="1656"/>
          </w:tcPr>
          <w:p>
            <w:r>
              <w:t>0.874738</w:t>
            </w:r>
          </w:p>
        </w:tc>
        <w:tc>
          <w:tcPr>
            <w:tcW w:type="dxa" w:w="1656"/>
          </w:tcPr>
          <w:p>
            <w:r>
              <w:t>6.545659</w:t>
            </w:r>
          </w:p>
        </w:tc>
        <w:tc>
          <w:tcPr>
            <w:tcW w:type="dxa" w:w="1656"/>
          </w:tcPr>
          <w:p>
            <w:r>
              <w:t>Confidence khoảng 87.5%, Lift khoảng 6.55. Luật có Lift rất cao nhưng Support thấp. Quan hệ có thể phản ánh đặc điểm hạ tầng, không nên diễn giải thành quan hệ nhân quả.</w:t>
            </w:r>
          </w:p>
        </w:tc>
      </w:tr>
      <w:tr>
        <w:tc>
          <w:tcPr>
            <w:tcW w:type="dxa" w:w="1656"/>
          </w:tcPr>
          <w:p>
            <w:r>
              <w:t>2</w:t>
            </w:r>
          </w:p>
        </w:tc>
        <w:tc>
          <w:tcPr>
            <w:tcW w:type="dxa" w:w="1656"/>
          </w:tcPr>
          <w:p>
            <w:r>
              <w:t>Amenity, Traffic_Signal → Crossing</w:t>
            </w:r>
          </w:p>
        </w:tc>
        <w:tc>
          <w:tcPr>
            <w:tcW w:type="dxa" w:w="1656"/>
          </w:tcPr>
          <w:p>
            <w:r>
              <w:t>0.006071</w:t>
            </w:r>
          </w:p>
        </w:tc>
        <w:tc>
          <w:tcPr>
            <w:tcW w:type="dxa" w:w="1656"/>
          </w:tcPr>
          <w:p>
            <w:r>
              <w:t>0.754442</w:t>
            </w:r>
          </w:p>
        </w:tc>
        <w:tc>
          <w:tcPr>
            <w:tcW w:type="dxa" w:w="1656"/>
          </w:tcPr>
          <w:p>
            <w:r>
              <w:t>5.645484</w:t>
            </w:r>
          </w:p>
        </w:tc>
        <w:tc>
          <w:tcPr>
            <w:tcW w:type="dxa" w:w="1656"/>
          </w:tcPr>
          <w:p>
            <w:r>
              <w:t>Confidence khoảng 75.4%, Lift khoảng 5.65. Cho thấy liên kết giữa các đặc điểm hạ tầng đô thị quanh vị trí tai nạn.</w:t>
            </w:r>
          </w:p>
        </w:tc>
      </w:tr>
      <w:tr>
        <w:tc>
          <w:tcPr>
            <w:tcW w:type="dxa" w:w="1656"/>
          </w:tcPr>
          <w:p>
            <w:r>
              <w:t>3</w:t>
            </w:r>
          </w:p>
        </w:tc>
        <w:tc>
          <w:tcPr>
            <w:tcW w:type="dxa" w:w="1656"/>
          </w:tcPr>
          <w:p>
            <w:r>
              <w:t>Crossing → Traffic_Signal, Weekday_Accident</w:t>
            </w:r>
          </w:p>
        </w:tc>
        <w:tc>
          <w:tcPr>
            <w:tcW w:type="dxa" w:w="1656"/>
          </w:tcPr>
          <w:p>
            <w:r>
              <w:t>0.089704</w:t>
            </w:r>
          </w:p>
        </w:tc>
        <w:tc>
          <w:tcPr>
            <w:tcW w:type="dxa" w:w="1656"/>
          </w:tcPr>
          <w:p>
            <w:r>
              <w:t>0.671252</w:t>
            </w:r>
          </w:p>
        </w:tc>
        <w:tc>
          <w:tcPr>
            <w:tcW w:type="dxa" w:w="1656"/>
          </w:tcPr>
          <w:p>
            <w:r>
              <w:t>3.546873</w:t>
            </w:r>
          </w:p>
        </w:tc>
        <w:tc>
          <w:tcPr>
            <w:tcW w:type="dxa" w:w="1656"/>
          </w:tcPr>
          <w:p>
            <w:r>
              <w:t>Support khoảng 8.97%, Confidence khoảng 67.1%, Lift khoảng 3.55. Đây là luật có Support lớn trong bốn luật và kết hợp hạ tầng với thời gian.</w:t>
            </w:r>
          </w:p>
        </w:tc>
      </w:tr>
      <w:tr>
        <w:tc>
          <w:tcPr>
            <w:tcW w:type="dxa" w:w="1656"/>
          </w:tcPr>
          <w:p>
            <w:r>
              <w:t>4</w:t>
            </w:r>
          </w:p>
        </w:tc>
        <w:tc>
          <w:tcPr>
            <w:tcW w:type="dxa" w:w="1656"/>
          </w:tcPr>
          <w:p>
            <w:r>
              <w:t>Traffic_Signal, Weather_Mostly Cloudy → Crossing</w:t>
            </w:r>
          </w:p>
        </w:tc>
        <w:tc>
          <w:tcPr>
            <w:tcW w:type="dxa" w:w="1656"/>
          </w:tcPr>
          <w:p>
            <w:r>
              <w:t>0.015650</w:t>
            </w:r>
          </w:p>
        </w:tc>
        <w:tc>
          <w:tcPr>
            <w:tcW w:type="dxa" w:w="1656"/>
          </w:tcPr>
          <w:p>
            <w:r>
              <w:t>0.511772</w:t>
            </w:r>
          </w:p>
        </w:tc>
        <w:tc>
          <w:tcPr>
            <w:tcW w:type="dxa" w:w="1656"/>
          </w:tcPr>
          <w:p>
            <w:r>
              <w:t>3.829585</w:t>
            </w:r>
          </w:p>
        </w:tc>
        <w:tc>
          <w:tcPr>
            <w:tcW w:type="dxa" w:w="1656"/>
          </w:tcPr>
          <w:p>
            <w:r>
              <w:t>Confidence khoảng 51.2%, vừa trên ngưỡng; Lift khoảng 3.83. Minh họa tổ hợp nhiều yếu tố gồm hạ tầng và thời tiết.</w:t>
            </w:r>
          </w:p>
        </w:tc>
      </w:tr>
    </w:tbl>
    <w:p>
      <w:pPr>
        <w:pStyle w:val="Heading1"/>
      </w:pPr>
      <w:r>
        <w:t>7. Tổng kết</w:t>
      </w:r>
    </w:p>
    <w:p>
      <w:r>
        <w:t>Kết quả D3 cho thấy association rule mining có thể phát hiện các mối liên hệ giữa đặc điểm hạ tầng, thời tiết, thời gian và mức độ nghiêm trọng trong dữ liệu tai nạn. Giảm min_support từ 0.01 xuống 0.005 làm tăng số frequent itemsets và số luật, do đó cần lọc bằng Confidence và Lift.</w:t>
      </w:r>
    </w:p>
    <w:p>
      <w:r>
        <w:t>Bước loại luật hiển nhiên đặc biệt quan trọng ở D3 vì một số item được tạo từ các cách mã hóa gần tương đương nhau. Sau khi loại các luật này, các luật còn lại được xếp hạng theo Lift, Confidence và Support để phục vụ phân tích. Các luật được phát hiện là quan hệ kết hợp trong dữ liệu, không phải bằng chứng về quan hệ nhân quả.</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