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AC3CD" w14:textId="12017DC0" w:rsidR="004638DB" w:rsidRDefault="004638DB" w:rsidP="004638D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109AB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ขอบเขตของงาน </w:t>
      </w:r>
      <w:r w:rsidRPr="002109AB">
        <w:rPr>
          <w:rFonts w:ascii="TH SarabunPSK" w:hAnsi="TH SarabunPSK" w:cs="TH SarabunPSK"/>
          <w:b/>
          <w:bCs/>
          <w:sz w:val="32"/>
          <w:szCs w:val="32"/>
        </w:rPr>
        <w:t>Terms of Reference : TOR (</w:t>
      </w:r>
      <w:r w:rsidRPr="002109AB">
        <w:rPr>
          <w:rFonts w:ascii="TH SarabunPSK" w:hAnsi="TH SarabunPSK" w:cs="TH SarabunPSK"/>
          <w:b/>
          <w:bCs/>
          <w:sz w:val="32"/>
          <w:szCs w:val="32"/>
          <w:cs/>
        </w:rPr>
        <w:t>จ้าง</w:t>
      </w:r>
      <w:r w:rsidR="00386D50">
        <w:rPr>
          <w:rFonts w:ascii="TH SarabunPSK" w:hAnsi="TH SarabunPSK" w:cs="TH SarabunPSK" w:hint="cs"/>
          <w:b/>
          <w:bCs/>
          <w:sz w:val="32"/>
          <w:szCs w:val="32"/>
          <w:cs/>
        </w:rPr>
        <w:t>ที่ปรึกษา</w:t>
      </w:r>
      <w:r w:rsidRPr="002109AB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48166BEF" w14:textId="77777777" w:rsidR="004638DB" w:rsidRPr="00871D4E" w:rsidRDefault="004638DB" w:rsidP="004638D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FA2060" wp14:editId="0EB8F19F">
                <wp:simplePos x="0" y="0"/>
                <wp:positionH relativeFrom="column">
                  <wp:posOffset>2767054</wp:posOffset>
                </wp:positionH>
                <wp:positionV relativeFrom="paragraph">
                  <wp:posOffset>171257</wp:posOffset>
                </wp:positionV>
                <wp:extent cx="1518699" cy="7951"/>
                <wp:effectExtent l="0" t="0" r="24765" b="30480"/>
                <wp:wrapNone/>
                <wp:docPr id="2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8699" cy="7951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AA62C" id="ตัวเชื่อมต่อตรง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pt,13.5pt" to="337.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" strokecolor="windowText" strokeweight="1.5pt">
                <v:stroke dashstyle="1 1" joinstyle="miter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>โครงการ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</w:p>
    <w:p w14:paraId="1F378F36" w14:textId="77777777" w:rsidR="004638DB" w:rsidRPr="00ED364A" w:rsidRDefault="004638DB" w:rsidP="004638DB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D364A">
        <w:rPr>
          <w:rFonts w:ascii="TH SarabunPSK" w:hAnsi="TH SarabunPSK" w:cs="TH SarabunPSK"/>
          <w:b/>
          <w:bCs/>
          <w:sz w:val="32"/>
          <w:szCs w:val="32"/>
          <w:cs/>
        </w:rPr>
        <w:t>ความเป็นมา</w:t>
      </w:r>
    </w:p>
    <w:p w14:paraId="317DC6DC" w14:textId="77777777" w:rsidR="004638DB" w:rsidRPr="002109AB" w:rsidRDefault="004638DB" w:rsidP="004638D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1A2611" wp14:editId="4E335B0D">
                <wp:simplePos x="0" y="0"/>
                <wp:positionH relativeFrom="column">
                  <wp:posOffset>429370</wp:posOffset>
                </wp:positionH>
                <wp:positionV relativeFrom="paragraph">
                  <wp:posOffset>139424</wp:posOffset>
                </wp:positionV>
                <wp:extent cx="5383033" cy="0"/>
                <wp:effectExtent l="0" t="0" r="27305" b="1905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3033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14136" id="ตัวเชื่อมต่อตรง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8pt,11pt" to="457.6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" strokecolor="windowText" strokeweight="1.5pt">
                <v:stroke dashstyle="1 1" joinstyle="miter"/>
              </v:line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4142C142" w14:textId="77777777" w:rsidR="004638DB" w:rsidRPr="00ED364A" w:rsidRDefault="004638DB" w:rsidP="004638DB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D364A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38FCEAED" w14:textId="77777777" w:rsidR="004638DB" w:rsidRDefault="004638DB" w:rsidP="004638DB">
      <w:pPr>
        <w:pStyle w:val="ListParagraph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38EBC0" wp14:editId="59B8D90C">
                <wp:simplePos x="0" y="0"/>
                <wp:positionH relativeFrom="column">
                  <wp:posOffset>429260</wp:posOffset>
                </wp:positionH>
                <wp:positionV relativeFrom="paragraph">
                  <wp:posOffset>153007</wp:posOffset>
                </wp:positionV>
                <wp:extent cx="5382895" cy="0"/>
                <wp:effectExtent l="0" t="0" r="27305" b="1905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289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E342B" id="ตัวเชื่อมต่อตรง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8pt,12.05pt" to="457.6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" strokecolor="windowText" strokeweight="1.5pt">
                <v:stroke dashstyle="1 1" joinstyle="miter"/>
              </v:line>
            </w:pict>
          </mc:Fallback>
        </mc:AlternateContent>
      </w:r>
    </w:p>
    <w:p w14:paraId="59CD59CB" w14:textId="77777777" w:rsidR="004638DB" w:rsidRDefault="00ED364A" w:rsidP="004638DB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D364A"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ขอบเขตของงานจ้างที่ปรึกษา</w:t>
      </w:r>
    </w:p>
    <w:p w14:paraId="35FA9677" w14:textId="77777777" w:rsidR="00ED364A" w:rsidRPr="00ED364A" w:rsidRDefault="00ED364A" w:rsidP="00ED364A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ED364A">
        <w:rPr>
          <w:rFonts w:ascii="TH SarabunPSK" w:hAnsi="TH SarabunPSK" w:cs="TH SarabunPSK"/>
          <w:sz w:val="32"/>
          <w:szCs w:val="32"/>
        </w:rPr>
        <w:t>(</w:t>
      </w:r>
      <w:r w:rsidRPr="00ED364A">
        <w:rPr>
          <w:rFonts w:ascii="TH SarabunPSK" w:hAnsi="TH SarabunPSK" w:cs="TH SarabunPSK"/>
          <w:sz w:val="32"/>
          <w:szCs w:val="32"/>
          <w:cs/>
        </w:rPr>
        <w:t>ต้องก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D364A">
        <w:rPr>
          <w:rFonts w:ascii="TH SarabunPSK" w:hAnsi="TH SarabunPSK" w:cs="TH SarabunPSK"/>
          <w:sz w:val="32"/>
          <w:szCs w:val="32"/>
          <w:cs/>
        </w:rPr>
        <w:t>หนดให้ชัดเจนว่า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364A">
        <w:rPr>
          <w:rFonts w:ascii="TH SarabunPSK" w:hAnsi="TH SarabunPSK" w:cs="TH SarabunPSK"/>
          <w:sz w:val="32"/>
          <w:szCs w:val="32"/>
          <w:cs/>
        </w:rPr>
        <w:t>การด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D364A">
        <w:rPr>
          <w:rFonts w:ascii="TH SarabunPSK" w:hAnsi="TH SarabunPSK" w:cs="TH SarabunPSK"/>
          <w:sz w:val="32"/>
          <w:szCs w:val="32"/>
          <w:cs/>
        </w:rPr>
        <w:t>เนินงานของที่ปรึกษาจะต้องครอบคลุมในป</w:t>
      </w:r>
      <w:r>
        <w:rPr>
          <w:rFonts w:ascii="TH SarabunPSK" w:hAnsi="TH SarabunPSK" w:cs="TH SarabunPSK"/>
          <w:sz w:val="32"/>
          <w:szCs w:val="32"/>
          <w:cs/>
        </w:rPr>
        <w:t>ระเด็นใดบ้าง ในแต่ละ ประเด็นต้องทำ</w:t>
      </w:r>
      <w:r w:rsidRPr="00ED364A">
        <w:rPr>
          <w:rFonts w:ascii="TH SarabunPSK" w:hAnsi="TH SarabunPSK" w:cs="TH SarabunPSK"/>
          <w:sz w:val="32"/>
          <w:szCs w:val="32"/>
          <w:cs/>
        </w:rPr>
        <w:t>อะไรบ้าง และควรท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D364A">
        <w:rPr>
          <w:rFonts w:ascii="TH SarabunPSK" w:hAnsi="TH SarabunPSK" w:cs="TH SarabunPSK"/>
          <w:sz w:val="32"/>
          <w:szCs w:val="32"/>
          <w:cs/>
        </w:rPr>
        <w:t>อย่างไร)</w:t>
      </w:r>
    </w:p>
    <w:p w14:paraId="5044CE55" w14:textId="620BBFD7" w:rsidR="002D19A4" w:rsidRPr="00386D50" w:rsidRDefault="002D19A4" w:rsidP="002D19A4">
      <w:pPr>
        <w:pStyle w:val="ListParagraph"/>
        <w:numPr>
          <w:ilvl w:val="0"/>
          <w:numId w:val="1"/>
        </w:num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2D19A4">
        <w:rPr>
          <w:rFonts w:ascii="TH SarabunPSK" w:hAnsi="TH SarabunPSK" w:cs="TH SarabunPSK"/>
          <w:b/>
          <w:bCs/>
          <w:sz w:val="32"/>
          <w:szCs w:val="32"/>
          <w:cs/>
        </w:rPr>
        <w:t>บุคลากรที่ต้องการ</w:t>
      </w:r>
    </w:p>
    <w:p w14:paraId="218C3D92" w14:textId="77777777" w:rsidR="00386D50" w:rsidRPr="00386D50" w:rsidRDefault="00386D50" w:rsidP="00386D50">
      <w:pPr>
        <w:spacing w:after="0"/>
        <w:ind w:left="720"/>
        <w:jc w:val="thaiDistribute"/>
        <w:rPr>
          <w:rFonts w:ascii="TH SarabunPSK" w:hAnsi="TH SarabunPSK" w:cs="TH SarabunPSK"/>
          <w:sz w:val="32"/>
          <w:szCs w:val="32"/>
          <w:lang w:val="es-ES"/>
        </w:rPr>
      </w:pPr>
      <w:r w:rsidRPr="00386D50">
        <w:rPr>
          <w:rFonts w:ascii="TH SarabunPSK" w:hAnsi="TH SarabunPSK" w:cs="TH SarabunPSK" w:hint="cs"/>
          <w:sz w:val="32"/>
          <w:szCs w:val="32"/>
          <w:cs/>
          <w:lang w:val="es-ES"/>
        </w:rPr>
        <w:t xml:space="preserve">ดร.ธันวา อาภรณ์ทิพย์ </w:t>
      </w:r>
    </w:p>
    <w:p w14:paraId="77CB7B76" w14:textId="096E6EDA" w:rsidR="00386D50" w:rsidRPr="00386D50" w:rsidRDefault="00386D50" w:rsidP="00386D50">
      <w:pPr>
        <w:spacing w:after="0"/>
        <w:ind w:left="720"/>
        <w:jc w:val="thaiDistribute"/>
        <w:rPr>
          <w:rFonts w:ascii="TH SarabunPSK" w:hAnsi="TH SarabunPSK" w:cs="TH SarabunPSK"/>
          <w:sz w:val="32"/>
          <w:szCs w:val="32"/>
          <w:lang w:val="es-ES"/>
        </w:rPr>
      </w:pPr>
      <w:r w:rsidRPr="00386D50">
        <w:rPr>
          <w:rFonts w:ascii="TH SarabunPSK" w:hAnsi="TH SarabunPSK" w:cs="TH SarabunPSK" w:hint="cs"/>
          <w:sz w:val="32"/>
          <w:szCs w:val="32"/>
          <w:cs/>
          <w:lang w:val="es-ES"/>
        </w:rPr>
        <w:t>คณะเทคโนโลยีและสิ่งแวดล้อม</w:t>
      </w:r>
    </w:p>
    <w:p w14:paraId="7AAC69DE" w14:textId="4E11E6AD" w:rsidR="002D19A4" w:rsidRPr="00386D50" w:rsidRDefault="00386D50" w:rsidP="00386D50">
      <w:pPr>
        <w:spacing w:after="0"/>
        <w:ind w:left="720"/>
        <w:jc w:val="thaiDistribute"/>
        <w:rPr>
          <w:rFonts w:ascii="TH SarabunPSK" w:hAnsi="TH SarabunPSK" w:cs="TH SarabunPSK" w:hint="cs"/>
          <w:sz w:val="32"/>
          <w:szCs w:val="32"/>
          <w:lang w:val="es-ES"/>
        </w:rPr>
      </w:pPr>
      <w:r w:rsidRPr="00386D50">
        <w:rPr>
          <w:rFonts w:ascii="TH SarabunPSK" w:hAnsi="TH SarabunPSK" w:cs="TH SarabunPSK" w:hint="cs"/>
          <w:sz w:val="32"/>
          <w:szCs w:val="32"/>
          <w:cs/>
          <w:lang w:val="es-ES"/>
        </w:rPr>
        <w:t>มหาวิทยาลัยสงขลานครินทร์ วิทยาเขตภูเก็ต</w:t>
      </w:r>
    </w:p>
    <w:p w14:paraId="4366656E" w14:textId="77777777" w:rsidR="002D19A4" w:rsidRPr="002D19A4" w:rsidRDefault="002D19A4" w:rsidP="002D19A4">
      <w:pPr>
        <w:pStyle w:val="ListParagraph"/>
        <w:numPr>
          <w:ilvl w:val="0"/>
          <w:numId w:val="1"/>
        </w:num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D19A4">
        <w:rPr>
          <w:rFonts w:ascii="TH SarabunPSK" w:hAnsi="TH SarabunPSK" w:cs="TH SarabunPSK"/>
          <w:b/>
          <w:bCs/>
          <w:sz w:val="32"/>
          <w:szCs w:val="32"/>
          <w:cs/>
        </w:rPr>
        <w:t>ระยะเวลาการ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ดำ</w:t>
      </w:r>
      <w:r w:rsidRPr="002D19A4">
        <w:rPr>
          <w:rFonts w:ascii="TH SarabunPSK" w:hAnsi="TH SarabunPSK" w:cs="TH SarabunPSK"/>
          <w:b/>
          <w:bCs/>
          <w:sz w:val="32"/>
          <w:szCs w:val="32"/>
          <w:cs/>
        </w:rPr>
        <w:t>เนินงาน</w:t>
      </w:r>
    </w:p>
    <w:p w14:paraId="4A4E097F" w14:textId="77777777" w:rsidR="002D19A4" w:rsidRPr="002D19A4" w:rsidRDefault="002D19A4" w:rsidP="002D19A4">
      <w:pPr>
        <w:pStyle w:val="ListParagraph"/>
        <w:spacing w:after="0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ที่ปรึกษาจะต้อง</w:t>
      </w:r>
      <w:r>
        <w:rPr>
          <w:rFonts w:ascii="TH SarabunPSK" w:hAnsi="TH SarabunPSK" w:cs="TH SarabunPSK" w:hint="cs"/>
          <w:sz w:val="32"/>
          <w:szCs w:val="32"/>
          <w:cs/>
        </w:rPr>
        <w:t>ดำ</w:t>
      </w:r>
      <w:r w:rsidRPr="002D19A4">
        <w:rPr>
          <w:rFonts w:ascii="TH SarabunPSK" w:hAnsi="TH SarabunPSK" w:cs="TH SarabunPSK"/>
          <w:sz w:val="32"/>
          <w:szCs w:val="32"/>
          <w:cs/>
        </w:rPr>
        <w:t>เนินการให้แล้วเสร็จตาม</w:t>
      </w:r>
      <w:r>
        <w:rPr>
          <w:rFonts w:ascii="TH SarabunPSK" w:hAnsi="TH SarabunPSK" w:cs="TH SarabunPSK" w:hint="cs"/>
          <w:sz w:val="32"/>
          <w:szCs w:val="32"/>
          <w:cs/>
        </w:rPr>
        <w:t>กำ</w:t>
      </w:r>
      <w:r w:rsidRPr="002D19A4">
        <w:rPr>
          <w:rFonts w:ascii="TH SarabunPSK" w:hAnsi="TH SarabunPSK" w:cs="TH SarabunPSK"/>
          <w:sz w:val="32"/>
          <w:szCs w:val="32"/>
          <w:cs/>
        </w:rPr>
        <w:t>หนดระยะเวลา</w:t>
      </w:r>
      <w:r>
        <w:rPr>
          <w:rFonts w:ascii="TH SarabunPSK" w:hAnsi="TH SarabunPSK" w:cs="TH SarabunPSK" w:hint="cs"/>
          <w:sz w:val="32"/>
          <w:szCs w:val="32"/>
          <w:cs/>
        </w:rPr>
        <w:t>ดำ</w:t>
      </w:r>
      <w:r w:rsidRPr="002D19A4">
        <w:rPr>
          <w:rFonts w:ascii="TH SarabunPSK" w:hAnsi="TH SarabunPSK" w:cs="TH SarabunPSK"/>
          <w:sz w:val="32"/>
          <w:szCs w:val="32"/>
          <w:cs/>
        </w:rPr>
        <w:t>เนินการโดยแบ่งเป็นระยะ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D19A4">
        <w:rPr>
          <w:rFonts w:ascii="TH SarabunPSK" w:hAnsi="TH SarabunPSK" w:cs="TH SarabunPSK"/>
          <w:sz w:val="32"/>
          <w:szCs w:val="32"/>
          <w:cs/>
        </w:rPr>
        <w:t xml:space="preserve">ๆ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  <w:cs/>
        </w:rPr>
        <w:t>ตามผลงา</w:t>
      </w:r>
      <w:r>
        <w:rPr>
          <w:rFonts w:ascii="TH SarabunPSK" w:hAnsi="TH SarabunPSK" w:cs="TH SarabunPSK" w:hint="cs"/>
          <w:sz w:val="32"/>
          <w:szCs w:val="32"/>
          <w:cs/>
        </w:rPr>
        <w:t>น...........................</w:t>
      </w:r>
      <w:r w:rsidRPr="002D19A4">
        <w:rPr>
          <w:rFonts w:ascii="TH SarabunPSK" w:hAnsi="TH SarabunPSK" w:cs="TH SarabunPSK"/>
          <w:sz w:val="32"/>
          <w:szCs w:val="32"/>
          <w:cs/>
        </w:rPr>
        <w:t>วัน</w:t>
      </w:r>
    </w:p>
    <w:p w14:paraId="2ECF337D" w14:textId="77777777" w:rsidR="002D19A4" w:rsidRPr="002D19A4" w:rsidRDefault="002D19A4" w:rsidP="002D19A4">
      <w:pPr>
        <w:pStyle w:val="ListParagraph"/>
        <w:numPr>
          <w:ilvl w:val="0"/>
          <w:numId w:val="1"/>
        </w:num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D19A4">
        <w:rPr>
          <w:rFonts w:ascii="TH SarabunPSK" w:hAnsi="TH SarabunPSK" w:cs="TH SarabunPSK"/>
          <w:b/>
          <w:bCs/>
          <w:sz w:val="32"/>
          <w:szCs w:val="32"/>
          <w:cs/>
        </w:rPr>
        <w:t>ระยะเวลาที่ส่งมอบผลงาน</w:t>
      </w:r>
    </w:p>
    <w:p w14:paraId="5DF720E5" w14:textId="77777777" w:rsidR="002D19A4" w:rsidRPr="002D19A4" w:rsidRDefault="002D19A4" w:rsidP="002D19A4">
      <w:pPr>
        <w:pStyle w:val="ListParagraph"/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D19A4">
        <w:rPr>
          <w:rFonts w:ascii="TH SarabunPSK" w:hAnsi="TH SarabunPSK" w:cs="TH SarabunPSK"/>
          <w:sz w:val="32"/>
          <w:szCs w:val="32"/>
          <w:cs/>
        </w:rPr>
        <w:t>ที่ปรึกษาจะต้อ</w:t>
      </w:r>
      <w:r>
        <w:rPr>
          <w:rFonts w:ascii="TH SarabunPSK" w:hAnsi="TH SarabunPSK" w:cs="TH SarabunPSK"/>
          <w:sz w:val="32"/>
          <w:szCs w:val="32"/>
          <w:cs/>
        </w:rPr>
        <w:t>งดำ</w:t>
      </w:r>
      <w:r w:rsidRPr="002D19A4">
        <w:rPr>
          <w:rFonts w:ascii="TH SarabunPSK" w:hAnsi="TH SarabunPSK" w:cs="TH SarabunPSK"/>
          <w:sz w:val="32"/>
          <w:szCs w:val="32"/>
          <w:cs/>
        </w:rPr>
        <w:t>เนินการให้แล้วเสร็จภายใน</w:t>
      </w:r>
      <w:r>
        <w:rPr>
          <w:rFonts w:ascii="TH SarabunPSK" w:hAnsi="TH SarabunPSK" w:cs="TH SarabunPSK" w:hint="cs"/>
          <w:sz w:val="32"/>
          <w:szCs w:val="32"/>
          <w:cs/>
        </w:rPr>
        <w:t>...............</w:t>
      </w:r>
      <w:r w:rsidRPr="002D19A4">
        <w:rPr>
          <w:rFonts w:ascii="TH SarabunPSK" w:hAnsi="TH SarabunPSK" w:cs="TH SarabunPSK"/>
          <w:sz w:val="32"/>
          <w:szCs w:val="32"/>
          <w:cs/>
        </w:rPr>
        <w:t>วัน นับถัดจากวันลงนามในสัญญา</w:t>
      </w:r>
    </w:p>
    <w:p w14:paraId="6CB5CCE7" w14:textId="77777777" w:rsidR="002D19A4" w:rsidRDefault="002D19A4" w:rsidP="002D19A4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D19A4">
        <w:rPr>
          <w:rFonts w:ascii="TH SarabunPSK" w:hAnsi="TH SarabunPSK" w:cs="TH SarabunPSK"/>
          <w:b/>
          <w:bCs/>
          <w:sz w:val="32"/>
          <w:szCs w:val="32"/>
          <w:cs/>
        </w:rPr>
        <w:t>วงเงินค่าจ้างที่ปรึกษา</w:t>
      </w:r>
    </w:p>
    <w:p w14:paraId="4F4E357F" w14:textId="6782A42F" w:rsidR="002D19A4" w:rsidRDefault="002D19A4" w:rsidP="002D19A4">
      <w:pPr>
        <w:pStyle w:val="ListParagraph"/>
        <w:spacing w:after="0"/>
        <w:ind w:left="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5F5405">
        <w:rPr>
          <w:rFonts w:ascii="TH SarabunPSK" w:hAnsi="TH SarabunPSK" w:cs="TH SarabunPSK"/>
          <w:sz w:val="32"/>
          <w:szCs w:val="32"/>
          <w:cs/>
        </w:rPr>
        <w:t>งบประมาณในการจัดจ้าง......................................... จำนวนเงิน...................บาท (.............................)รวมภาษีมูลค่าเพิ่ม</w:t>
      </w:r>
    </w:p>
    <w:p w14:paraId="066727B3" w14:textId="01C624DF" w:rsidR="002D19A4" w:rsidRDefault="002D19A4" w:rsidP="002D19A4">
      <w:pPr>
        <w:pStyle w:val="ListParagraph"/>
        <w:numPr>
          <w:ilvl w:val="0"/>
          <w:numId w:val="1"/>
        </w:num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75D14">
        <w:rPr>
          <w:rFonts w:ascii="TH SarabunPSK" w:hAnsi="TH SarabunPSK" w:cs="TH SarabunPSK"/>
          <w:b/>
          <w:bCs/>
          <w:sz w:val="32"/>
          <w:szCs w:val="32"/>
          <w:cs/>
        </w:rPr>
        <w:t>เงื่อนไขการชำระเงิน</w:t>
      </w:r>
    </w:p>
    <w:p w14:paraId="29814093" w14:textId="4BD1DB8C" w:rsidR="007D46E8" w:rsidRPr="007D46E8" w:rsidRDefault="007D46E8" w:rsidP="007D46E8">
      <w:pPr>
        <w:pStyle w:val="ListParagraph"/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7D46E8">
        <w:rPr>
          <w:rFonts w:ascii="TH SarabunPSK" w:hAnsi="TH SarabunPSK" w:cs="TH SarabunPSK" w:hint="cs"/>
          <w:sz w:val="32"/>
          <w:szCs w:val="32"/>
          <w:cs/>
        </w:rPr>
        <w:t>(ตกล</w:t>
      </w:r>
      <w:r>
        <w:rPr>
          <w:rFonts w:ascii="TH SarabunPSK" w:hAnsi="TH SarabunPSK" w:cs="TH SarabunPSK" w:hint="cs"/>
          <w:sz w:val="32"/>
          <w:szCs w:val="32"/>
          <w:cs/>
        </w:rPr>
        <w:t>งกับหน่วยงานต้นสังกัด เป็นกรณีไป)</w:t>
      </w:r>
    </w:p>
    <w:p w14:paraId="22C40365" w14:textId="492DC6E8" w:rsidR="00386D50" w:rsidRDefault="00386D50" w:rsidP="00386D50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C349EED" w14:textId="3D595CF7" w:rsidR="00386D50" w:rsidRPr="00386D50" w:rsidRDefault="00386D50" w:rsidP="00386D50">
      <w:pPr>
        <w:tabs>
          <w:tab w:val="left" w:pos="5670"/>
          <w:tab w:val="right" w:leader="dot" w:pos="7938"/>
        </w:tabs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04F8C58A" w14:textId="020D78CA" w:rsidR="00386D50" w:rsidRDefault="00386D50" w:rsidP="00386D50">
      <w:pPr>
        <w:tabs>
          <w:tab w:val="left" w:pos="5670"/>
          <w:tab w:val="right" w:leader="dot" w:pos="7938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59DF9E92" w14:textId="0C6C6BA3" w:rsidR="00386D50" w:rsidRDefault="00386D50" w:rsidP="00386D50">
      <w:pPr>
        <w:tabs>
          <w:tab w:val="left" w:pos="5670"/>
          <w:tab w:val="center" w:pos="6804"/>
          <w:tab w:val="right" w:leader="dot" w:pos="7938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  <w:lang w:val="es-ES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s-ES"/>
        </w:rPr>
        <w:t>ชื่อ นามสกุล</w:t>
      </w:r>
    </w:p>
    <w:p w14:paraId="3669FE91" w14:textId="402B4AF9" w:rsidR="00386D50" w:rsidRPr="00386D50" w:rsidRDefault="00386D50" w:rsidP="00386D50">
      <w:pPr>
        <w:tabs>
          <w:tab w:val="left" w:pos="5670"/>
          <w:tab w:val="center" w:pos="6804"/>
          <w:tab w:val="right" w:leader="dot" w:pos="7938"/>
        </w:tabs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  <w:lang w:val="es-ES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s-ES"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  <w:lang w:val="es-ES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s-ES"/>
        </w:rPr>
        <w:t>ตำแหน่ง</w:t>
      </w:r>
    </w:p>
    <w:p w14:paraId="1A06E0B2" w14:textId="77777777" w:rsidR="00290ECE" w:rsidRPr="00810AAE" w:rsidRDefault="00290ECE" w:rsidP="00290ECE">
      <w:pPr>
        <w:pStyle w:val="ListParagraph"/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p w14:paraId="4EF2F051" w14:textId="77777777" w:rsidR="00ED364A" w:rsidRPr="007D46E8" w:rsidRDefault="00ED364A" w:rsidP="007D46E8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sectPr w:rsidR="00ED364A" w:rsidRPr="007D4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851A9"/>
    <w:multiLevelType w:val="hybridMultilevel"/>
    <w:tmpl w:val="24C4DE70"/>
    <w:lvl w:ilvl="0" w:tplc="2632C22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EwN7YwNLcwNTE1MrFU0lEKTi0uzszPAykwrAUAJ2OCqCwAAAA="/>
  </w:docVars>
  <w:rsids>
    <w:rsidRoot w:val="004638DB"/>
    <w:rsid w:val="00051693"/>
    <w:rsid w:val="00290ECE"/>
    <w:rsid w:val="002D19A4"/>
    <w:rsid w:val="00386D50"/>
    <w:rsid w:val="003A1DE2"/>
    <w:rsid w:val="0045738A"/>
    <w:rsid w:val="004638DB"/>
    <w:rsid w:val="00575D14"/>
    <w:rsid w:val="007D46E8"/>
    <w:rsid w:val="00810AAE"/>
    <w:rsid w:val="00B50F2D"/>
    <w:rsid w:val="00C051B9"/>
    <w:rsid w:val="00E25222"/>
    <w:rsid w:val="00ED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5B135"/>
  <w15:chartTrackingRefBased/>
  <w15:docId w15:val="{D597C3AF-28AF-43AF-9342-8BFABF1A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TANWA ARPORNTHIP</cp:lastModifiedBy>
  <cp:revision>3</cp:revision>
  <dcterms:created xsi:type="dcterms:W3CDTF">2021-04-16T07:33:00Z</dcterms:created>
  <dcterms:modified xsi:type="dcterms:W3CDTF">2021-05-07T15:14:00Z</dcterms:modified>
</cp:coreProperties>
</file>