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000000" w:space="1" w:sz="3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Software Requirements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400" w:before="0" w:lineRule="auto"/>
        <w:rPr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  <w:t xml:space="preserve">TestRight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1.0 approved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Prepared by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Triangle Corporation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DA-IICT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40" w:lineRule="auto"/>
            <w:ind w:left="360" w:right="0" w:hanging="360"/>
            <w:jc w:val="both"/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Table of Contents</w:t>
            <w:tab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40" w:lineRule="auto"/>
            <w:ind w:left="360" w:right="0" w:hanging="360"/>
            <w:jc w:val="both"/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  <w:tab/>
            <w:t xml:space="preserve">Introduction</w:t>
            <w:tab/>
          </w: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270" w:right="0" w:hanging="27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1.1</w:t>
            <w:tab/>
            <w:t xml:space="preserve">Purpose</w:t>
            <w:tab/>
            <w:t xml:space="preserve"> </w:t>
          </w:r>
          <w:r w:rsidDel="00000000" w:rsidR="00000000" w:rsidRPr="00000000">
            <w:rPr>
              <w:color w:val="000000"/>
              <w:sz w:val="22"/>
              <w:szCs w:val="22"/>
              <w:u w:val="none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270" w:right="0" w:hanging="27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1.2</w:t>
            <w:tab/>
            <w:t xml:space="preserve">Document Conventions</w:t>
            <w:tab/>
          </w:r>
          <w:r w:rsidDel="00000000" w:rsidR="00000000" w:rsidRPr="00000000">
            <w:rPr>
              <w:color w:val="000000"/>
              <w:sz w:val="22"/>
              <w:szCs w:val="22"/>
              <w:u w:val="none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270" w:right="0" w:hanging="27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1.3</w:t>
            <w:tab/>
            <w:t xml:space="preserve">Intended Audience and Reading Suggestions</w:t>
            <w:tab/>
          </w:r>
          <w:r w:rsidDel="00000000" w:rsidR="00000000" w:rsidRPr="00000000">
            <w:rPr>
              <w:color w:val="000000"/>
              <w:sz w:val="22"/>
              <w:szCs w:val="22"/>
              <w:u w:val="none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270" w:right="0" w:hanging="27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1.4</w:t>
            <w:tab/>
            <w:t xml:space="preserve">Product Scope</w:t>
            <w:tab/>
          </w:r>
          <w:r w:rsidDel="00000000" w:rsidR="00000000" w:rsidRPr="00000000">
            <w:rPr>
              <w:color w:val="000000"/>
              <w:sz w:val="22"/>
              <w:szCs w:val="22"/>
              <w:u w:val="none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270" w:right="0" w:hanging="27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1.5</w:t>
            <w:tab/>
            <w:t xml:space="preserve">References</w:t>
            <w:tab/>
          </w:r>
          <w:r w:rsidDel="00000000" w:rsidR="00000000" w:rsidRPr="00000000">
            <w:rPr>
              <w:color w:val="000000"/>
              <w:sz w:val="22"/>
              <w:szCs w:val="22"/>
              <w:u w:val="none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40" w:lineRule="auto"/>
            <w:ind w:left="360" w:right="0" w:hanging="360"/>
            <w:jc w:val="both"/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</w:t>
            <w:tab/>
            <w:t xml:space="preserve">Overall Description</w:t>
            <w:tab/>
          </w: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270" w:right="0" w:hanging="27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</w:t>
            <w:tab/>
            <w:t xml:space="preserve">Product Perspective</w:t>
            <w:tab/>
          </w:r>
          <w:r w:rsidDel="00000000" w:rsidR="00000000" w:rsidRPr="00000000">
            <w:rPr>
              <w:color w:val="000000"/>
              <w:sz w:val="22"/>
              <w:szCs w:val="22"/>
              <w:u w:val="none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270" w:right="0" w:hanging="27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2.2</w:t>
            <w:tab/>
            <w:t xml:space="preserve">Product Functions</w:t>
            <w:tab/>
          </w:r>
          <w:r w:rsidDel="00000000" w:rsidR="00000000" w:rsidRPr="00000000">
            <w:rPr>
              <w:color w:val="000000"/>
              <w:sz w:val="22"/>
              <w:szCs w:val="22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270" w:right="0" w:hanging="27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2.3</w:t>
            <w:tab/>
            <w:t xml:space="preserve">User Classes and Characteristics</w:t>
          </w:r>
          <w:r w:rsidDel="00000000" w:rsidR="00000000" w:rsidRPr="00000000">
            <w:rPr>
              <w:color w:val="000000"/>
              <w:sz w:val="22"/>
              <w:szCs w:val="22"/>
              <w:u w:val="none"/>
              <w:rtl w:val="0"/>
            </w:rPr>
            <w:t xml:space="preserve"> 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270" w:right="0" w:hanging="27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2.4</w:t>
            <w:tab/>
            <w:t xml:space="preserve">Operating Environment</w:t>
            <w:tab/>
          </w:r>
          <w:r w:rsidDel="00000000" w:rsidR="00000000" w:rsidRPr="00000000">
            <w:rPr>
              <w:color w:val="000000"/>
              <w:sz w:val="22"/>
              <w:szCs w:val="22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270" w:right="0" w:hanging="27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2.5</w:t>
            <w:tab/>
            <w:t xml:space="preserve">Design and Implementation Constraints</w:t>
            <w:tab/>
          </w:r>
          <w:r w:rsidDel="00000000" w:rsidR="00000000" w:rsidRPr="00000000">
            <w:rPr>
              <w:color w:val="000000"/>
              <w:sz w:val="22"/>
              <w:szCs w:val="22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270" w:right="0" w:hanging="27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2.6</w:t>
            <w:tab/>
            <w:t xml:space="preserve">User Documentation</w:t>
            <w:tab/>
          </w:r>
          <w:r w:rsidDel="00000000" w:rsidR="00000000" w:rsidRPr="00000000">
            <w:rPr>
              <w:color w:val="000000"/>
              <w:sz w:val="22"/>
              <w:szCs w:val="22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270" w:right="0" w:hanging="27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2.7</w:t>
            <w:tab/>
            <w:t xml:space="preserve">Assumptions and Dependencies</w:t>
            <w:tab/>
          </w:r>
          <w:r w:rsidDel="00000000" w:rsidR="00000000" w:rsidRPr="00000000">
            <w:rPr>
              <w:color w:val="000000"/>
              <w:sz w:val="22"/>
              <w:szCs w:val="22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40" w:lineRule="auto"/>
            <w:ind w:left="360" w:right="0" w:hanging="360"/>
            <w:jc w:val="both"/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</w:t>
            <w:tab/>
            <w:t xml:space="preserve">External Interface Requirements</w:t>
            <w:tab/>
          </w: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270" w:right="0" w:hanging="27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</w:t>
            <w:tab/>
            <w:t xml:space="preserve">User Interface </w:t>
          </w:r>
          <w:r w:rsidDel="00000000" w:rsidR="00000000" w:rsidRPr="00000000">
            <w:rPr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270" w:right="0" w:hanging="27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3.2</w:t>
            <w:tab/>
            <w:t xml:space="preserve">Hardware Interfaces</w:t>
            <w:tab/>
          </w:r>
          <w:r w:rsidDel="00000000" w:rsidR="00000000" w:rsidRPr="00000000">
            <w:rPr>
              <w:color w:val="000000"/>
              <w:sz w:val="22"/>
              <w:szCs w:val="22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270" w:right="0" w:hanging="27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3.3</w:t>
            <w:tab/>
            <w:t xml:space="preserve">Software Interfaces</w:t>
            <w:tab/>
          </w:r>
          <w:r w:rsidDel="00000000" w:rsidR="00000000" w:rsidRPr="00000000">
            <w:rPr>
              <w:color w:val="000000"/>
              <w:sz w:val="22"/>
              <w:szCs w:val="22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270" w:right="0" w:hanging="27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3.4</w:t>
            <w:tab/>
            <w:t xml:space="preserve">Communications Interfaces</w:t>
            <w:tab/>
          </w:r>
          <w:r w:rsidDel="00000000" w:rsidR="00000000" w:rsidRPr="00000000">
            <w:rPr>
              <w:color w:val="000000"/>
              <w:sz w:val="22"/>
              <w:szCs w:val="22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40" w:lineRule="auto"/>
            <w:ind w:left="360" w:right="0" w:hanging="360"/>
            <w:jc w:val="both"/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</w:t>
            <w:tab/>
            <w:t xml:space="preserve">System Features</w:t>
            <w:tab/>
          </w: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270" w:right="0" w:hanging="27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270" w:right="0" w:hanging="27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40" w:lineRule="auto"/>
            <w:ind w:left="360" w:right="0" w:hanging="360"/>
            <w:jc w:val="both"/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</w:t>
            <w:tab/>
            <w:t xml:space="preserve">Other Nonfunctional Requirements</w:t>
            <w:tab/>
          </w: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270" w:right="0" w:hanging="27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5.1</w:t>
            <w:tab/>
            <w:t xml:space="preserve">Performance Requirements</w:t>
            <w:tab/>
          </w:r>
          <w:r w:rsidDel="00000000" w:rsidR="00000000" w:rsidRPr="00000000">
            <w:rPr>
              <w:color w:val="000000"/>
              <w:sz w:val="22"/>
              <w:szCs w:val="22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270" w:right="0" w:hanging="27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sz w:val="22"/>
              <w:szCs w:val="22"/>
              <w:rtl w:val="0"/>
            </w:rPr>
            <w:t xml:space="preserve">2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Security Requirements</w:t>
            <w:tab/>
          </w:r>
          <w:r w:rsidDel="00000000" w:rsidR="00000000" w:rsidRPr="00000000">
            <w:rPr>
              <w:color w:val="000000"/>
              <w:sz w:val="22"/>
              <w:szCs w:val="22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270" w:right="0" w:hanging="27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sz w:val="22"/>
              <w:szCs w:val="22"/>
              <w:rtl w:val="0"/>
            </w:rPr>
            <w:t xml:space="preserve">3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Software Quality Attributes</w:t>
            <w:tab/>
          </w:r>
          <w:r w:rsidDel="00000000" w:rsidR="00000000" w:rsidRPr="00000000">
            <w:rPr>
              <w:color w:val="000000"/>
              <w:sz w:val="22"/>
              <w:szCs w:val="22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270" w:right="0" w:hanging="27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40" w:lineRule="auto"/>
            <w:ind w:left="360" w:right="0" w:hanging="360"/>
            <w:jc w:val="both"/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0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/>
          <w:pgMar w:bottom="1440" w:top="1440" w:left="1440" w:right="144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8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b w:val="1"/>
          <w:vertAlign w:val="baseline"/>
          <w:rtl w:val="0"/>
        </w:rPr>
        <w:t xml:space="preserve">Purpose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purpose of the document is to cover the features of our application, i.e TestRight - Exam tools, along with discussing how it will work, under what constraints.It is intended for users and potential developers of the application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8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Document Conventions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This Document is created based on the IEEE template for System Requirement Specification Documents.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8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Intended Audience and Reading Suggestions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3dy6vkm" w:id="5"/>
      <w:bookmarkEnd w:id="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Students who want to give tests from a digital platform, whether it be open tests like entrance exams or closed ones like class or tuition tests.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phfg393zur18" w:id="6"/>
      <w:bookmarkEnd w:id="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Teachers who want to conduct tests to evaluate performance of students on different subjects.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l7t75uttvdt1" w:id="7"/>
      <w:bookmarkEnd w:id="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For project managers who want to test expertise of team members.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bookmarkStart w:colFirst="0" w:colLast="0" w:name="_v8gxu9jtlo66" w:id="8"/>
      <w:bookmarkEnd w:id="8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Recruiters who want to hire potential employees based on their skills.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mj0adjgcoph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kh71demz12m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8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Product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1t3h5sf" w:id="11"/>
      <w:bookmarkEnd w:id="1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TestRight is a system for conducting all kind of exams and assessments online with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r6qebrdcdnyt" w:id="12"/>
      <w:bookmarkEnd w:id="1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security measures to prevent cheating and other exam related illegal activities.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k8tx558bzmz5" w:id="13"/>
      <w:bookmarkEnd w:id="13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TestRight will eliminate the need of traditional pen - paper exams and requirement of creation of separate portals for different exams. It aims to centralize the examination for coming generation.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742emg9a0bo4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8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d34og8" w:id="15"/>
      <w:bookmarkEnd w:id="15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</w:t>
        <w:tab/>
        <w:t xml:space="preserve">IEEE STD 730-2002, IEEE Standard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8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Overall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2s8eyo1" w:id="16"/>
      <w:bookmarkEnd w:id="16"/>
      <w:r w:rsidDel="00000000" w:rsidR="00000000" w:rsidRPr="00000000">
        <w:rPr>
          <w:b w:val="1"/>
          <w:vertAlign w:val="baseline"/>
          <w:rtl w:val="0"/>
        </w:rPr>
        <w:t xml:space="preserve">Product Perspective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7dp8vu" w:id="17"/>
      <w:bookmarkEnd w:id="17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There are many test-taking applications like hackerrank,our own college’s placement test-taking app.,TCS Eon etc.Our application takes inspiration from these but it stands out as it’s created such as it supports taking small-scale tests for tuitions and classes as wells as tests on a wide scale like entrance exams,organisation recruitment tests,college tests and the like.And it can be used for non-tech fields also which enables the application to target a wider audience.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8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Product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3rdcrjn" w:id="18"/>
      <w:bookmarkEnd w:id="18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Create test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o47vvq1cy62h" w:id="19"/>
      <w:bookmarkEnd w:id="19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View results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ip6em7oatsxw" w:id="20"/>
      <w:bookmarkEnd w:id="2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Edit test details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bookmarkStart w:colFirst="0" w:colLast="0" w:name="_pjrtdhf9wqwm" w:id="21"/>
      <w:bookmarkEnd w:id="2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Edit profile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bookmarkStart w:colFirst="0" w:colLast="0" w:name="_druxcez3n7kb" w:id="22"/>
      <w:bookmarkEnd w:id="2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Enroll for test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bookmarkStart w:colFirst="0" w:colLast="0" w:name="_p8nfpgbc0bty" w:id="23"/>
      <w:bookmarkEnd w:id="23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Generate unique test-ID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3p5yn47l319r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1eqcwjnkyj22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8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User Classes and Characteristics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bookmarkStart w:colFirst="0" w:colLast="0" w:name="_3dy6vkm" w:id="5"/>
      <w:bookmarkEnd w:id="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Students who want to give tests from a digital platform, whether it be open tests like entrance exams or closed ones like class or tuition tests.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bookmarkStart w:colFirst="0" w:colLast="0" w:name="_phfg393zur18" w:id="6"/>
      <w:bookmarkEnd w:id="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Teachers who want to conduct tests to evaluate performance of students on different subjects.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bookmarkStart w:colFirst="0" w:colLast="0" w:name="_l7t75uttvdt1" w:id="7"/>
      <w:bookmarkEnd w:id="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For project managers who want to test expertise of team members.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bookmarkStart w:colFirst="0" w:colLast="0" w:name="_v8gxu9jtlo66" w:id="8"/>
      <w:bookmarkEnd w:id="8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Recruiters who want to hire potential employees based on their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8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Operating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lnxbz9" w:id="26"/>
      <w:bookmarkEnd w:id="2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Software requirements: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97qe098n6sfc" w:id="27"/>
      <w:bookmarkEnd w:id="2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Windows operating system 7 or above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temuws3wbb78" w:id="28"/>
      <w:bookmarkEnd w:id="28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NoSQL server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fv2hpqhwbttq" w:id="29"/>
      <w:bookmarkEnd w:id="29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Internet connectivity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1zud3eewv5vh" w:id="30"/>
      <w:bookmarkEnd w:id="3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Hardware requirements: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i w:val="1"/>
          <w:sz w:val="22"/>
          <w:szCs w:val="22"/>
          <w:u w:val="none"/>
        </w:rPr>
      </w:pPr>
      <w:bookmarkStart w:colFirst="0" w:colLast="0" w:name="_9edrhda4y9ag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oqnticyaqcac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8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Design and Implementation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35nkun2" w:id="33"/>
      <w:bookmarkEnd w:id="33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Time: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4cld7noqejmu" w:id="34"/>
      <w:bookmarkEnd w:id="34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project needs to be completed within the time duration stated in project schedule.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s0mutza1v2xt" w:id="35"/>
      <w:bookmarkEnd w:id="3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Scope: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s77k469snp9" w:id="36"/>
      <w:bookmarkEnd w:id="3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scope of our application is wide if used on a frequent basis and used for the right purpose.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8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User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ksv4uv" w:id="37"/>
      <w:bookmarkEnd w:id="37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ab/>
        <w:t xml:space="preserve">User manual is available as a guide for users to use the system correctly.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8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Assumptions and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44sinio" w:id="38"/>
      <w:bookmarkEnd w:id="38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Users will adapt our system.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xhybnhj13pvs" w:id="39"/>
      <w:bookmarkEnd w:id="39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Internet connection will be stable so that  end-user can use the application.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ip90fsz0qqpp" w:id="40"/>
      <w:bookmarkEnd w:id="4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There won’t be any undefined problem occuring at server side.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swd3l8flgp20" w:id="41"/>
      <w:bookmarkEnd w:id="4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technology we are using won’t become obsolete in the future.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qab1x7yxivlw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sq57w4hesayy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8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External Interface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2jxsxqh" w:id="44"/>
      <w:bookmarkEnd w:id="44"/>
      <w:r w:rsidDel="00000000" w:rsidR="00000000" w:rsidRPr="00000000">
        <w:rPr>
          <w:b w:val="1"/>
          <w:vertAlign w:val="baseline"/>
          <w:rtl w:val="0"/>
        </w:rPr>
        <w:t xml:space="preserve">User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bookmarkStart w:colFirst="0" w:colLast="0" w:name="_z337ya" w:id="45"/>
      <w:bookmarkEnd w:id="4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Refer Wireframe files to get an idea of the layout used for all web pages.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bookmarkStart w:colFirst="0" w:colLast="0" w:name="_q23esu6q5tg4" w:id="46"/>
      <w:bookmarkEnd w:id="4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We’ve made our website responsive to meet industry standards.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bookmarkStart w:colFirst="0" w:colLast="0" w:name="_gcam27c9iit7" w:id="47"/>
      <w:bookmarkEnd w:id="4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 case: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tzaqt2c2ext3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w7673zpfn6wh" w:id="49"/>
      <w:bookmarkEnd w:id="49"/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133850" cy="464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34l22p14jc9v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8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Hardware Interfaces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hardware setup that supports Google Chrome/Mozilla Firefox.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server(once the application becomes scalable and will require to be deployed on a paid server)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rPr>
          <w:vertAlign w:val="baseline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j2qqm3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numPr>
          <w:ilvl w:val="1"/>
          <w:numId w:val="8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Software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1y810tw" w:id="52"/>
      <w:bookmarkEnd w:id="5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MongoDB database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1"/>
          <w:sz w:val="22"/>
          <w:szCs w:val="22"/>
          <w:u w:val="none"/>
        </w:rPr>
      </w:pPr>
      <w:bookmarkStart w:colFirst="0" w:colLast="0" w:name="_hqe9nvw7nmmg" w:id="53"/>
      <w:bookmarkEnd w:id="53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Node.js,Express.js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bookmarkStart w:colFirst="0" w:colLast="0" w:name="_kckwuedcnjc1" w:id="54"/>
      <w:bookmarkEnd w:id="54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Visual Studio Code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e3k7xlwum7yv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rsgb6i1fd6m4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8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Communications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4i7ojhp" w:id="57"/>
      <w:bookmarkEnd w:id="5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Our project is a web application so it requires internet connection.(with HTTP implemented)</w:t>
      </w:r>
    </w:p>
    <w:p w:rsidR="00000000" w:rsidDel="00000000" w:rsidP="00000000" w:rsidRDefault="00000000" w:rsidRPr="00000000" w14:paraId="0000007E">
      <w:pPr>
        <w:pStyle w:val="Heading1"/>
        <w:numPr>
          <w:ilvl w:val="0"/>
          <w:numId w:val="8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System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2xcytpi" w:id="58"/>
      <w:bookmarkEnd w:id="58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This section highlights the features of TestRight that can be used by the users of the application.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xkhwehtugt9e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ypm6h6sg1qdg" w:id="60"/>
      <w:bookmarkEnd w:id="6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Types of Users:</w:t>
        <w:br w:type="textWrapping"/>
        <w:tab/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ctxjqs5bsea2" w:id="61"/>
      <w:bookmarkEnd w:id="6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1)Examiner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xuwd2dtyhmdn" w:id="62"/>
      <w:bookmarkEnd w:id="6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2)Student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tswjrtrpl20r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Functions/privileges to examiner:</w:t>
      </w:r>
    </w:p>
    <w:p w:rsidR="00000000" w:rsidDel="00000000" w:rsidP="00000000" w:rsidRDefault="00000000" w:rsidRPr="00000000" w14:paraId="00000086">
      <w:pPr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Examiner can create tests by specifying test details and question bank.After that, a unique test ID related to the test will be generated, which the students can use to enroll for the test.</w:t>
      </w:r>
    </w:p>
    <w:p w:rsidR="00000000" w:rsidDel="00000000" w:rsidP="00000000" w:rsidRDefault="00000000" w:rsidRPr="00000000" w14:paraId="00000088">
      <w:pPr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Examiner can also view/edit their profile information.</w:t>
      </w:r>
    </w:p>
    <w:p w:rsidR="00000000" w:rsidDel="00000000" w:rsidP="00000000" w:rsidRDefault="00000000" w:rsidRPr="00000000" w14:paraId="0000008A">
      <w:pPr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It is also possible for the examiner to edit test details before the start time of the exam.</w:t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Examiner can view the results of students after the test gets over.</w:t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72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Functions/privileges to student:</w:t>
      </w:r>
    </w:p>
    <w:p w:rsidR="00000000" w:rsidDel="00000000" w:rsidP="00000000" w:rsidRDefault="00000000" w:rsidRPr="00000000" w14:paraId="00000093">
      <w:pPr>
        <w:ind w:firstLine="72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7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Students can enroll for a test by entering it’s test ID specified by the examiner.</w:t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Students can also prepare for tests by practising from an ever-growing “open question-bank” of already conducted tests.They can search for specific category tests by providing tags. </w:t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Students are also able to view/edit their profile information.</w:t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They can give tests when the test becomes active.And to prevent any cheating, the screen automatically enters full-screen mode when the student starts the test.</w:t>
      </w:r>
    </w:p>
    <w:p w:rsidR="00000000" w:rsidDel="00000000" w:rsidP="00000000" w:rsidRDefault="00000000" w:rsidRPr="00000000" w14:paraId="0000009B">
      <w:pPr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Students can view their test result after submitting their responses.</w:t>
      </w:r>
    </w:p>
    <w:p w:rsidR="00000000" w:rsidDel="00000000" w:rsidP="00000000" w:rsidRDefault="00000000" w:rsidRPr="00000000" w14:paraId="0000009D">
      <w:pPr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9E">
      <w:pPr>
        <w:ind w:left="720" w:firstLine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numPr>
          <w:ilvl w:val="0"/>
          <w:numId w:val="8"/>
        </w:numPr>
        <w:ind w:left="0" w:firstLine="0"/>
        <w:rPr/>
      </w:pPr>
      <w:bookmarkStart w:colFirst="0" w:colLast="0" w:name="_3whwml4" w:id="64"/>
      <w:bookmarkEnd w:id="64"/>
      <w:r w:rsidDel="00000000" w:rsidR="00000000" w:rsidRPr="00000000">
        <w:rPr>
          <w:b w:val="1"/>
          <w:vertAlign w:val="baseline"/>
          <w:rtl w:val="0"/>
        </w:rPr>
        <w:t xml:space="preserve">Other Nonfunctional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2bn6wsx" w:id="65"/>
      <w:bookmarkEnd w:id="65"/>
      <w:r w:rsidDel="00000000" w:rsidR="00000000" w:rsidRPr="00000000">
        <w:rPr>
          <w:b w:val="1"/>
          <w:vertAlign w:val="baseline"/>
          <w:rtl w:val="0"/>
        </w:rPr>
        <w:t xml:space="preserve">Performance Requirements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1. Technical team needs to be active for recovery in the event of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     server crash.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4">
      <w:pPr>
        <w:ind w:left="0" w:firstLine="720"/>
        <w:rPr/>
      </w:pPr>
      <w:r w:rsidDel="00000000" w:rsidR="00000000" w:rsidRPr="00000000">
        <w:rPr>
          <w:rtl w:val="0"/>
        </w:rPr>
        <w:t xml:space="preserve">2. Development team needs to be active to troubleshoot any bugs that can occur at 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    any point when the application is live.     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7">
      <w:pPr>
        <w:ind w:left="0" w:firstLine="720"/>
        <w:rPr/>
      </w:pPr>
      <w:r w:rsidDel="00000000" w:rsidR="00000000" w:rsidRPr="00000000">
        <w:rPr>
          <w:rtl w:val="0"/>
        </w:rPr>
        <w:t xml:space="preserve">3.System must be scalable to  handle any future growth. </w:t>
      </w:r>
    </w:p>
    <w:p w:rsidR="00000000" w:rsidDel="00000000" w:rsidP="00000000" w:rsidRDefault="00000000" w:rsidRPr="00000000" w14:paraId="000000A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numPr>
          <w:ilvl w:val="1"/>
          <w:numId w:val="8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Security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database admin can view user’s data.</w:t>
      </w:r>
    </w:p>
    <w:p w:rsidR="00000000" w:rsidDel="00000000" w:rsidP="00000000" w:rsidRDefault="00000000" w:rsidRPr="00000000" w14:paraId="000000AB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the exam related processing happens at back-end, so it’s not possible for anyone to inspect or tamper with the system. </w:t>
      </w:r>
    </w:p>
    <w:p w:rsidR="00000000" w:rsidDel="00000000" w:rsidP="00000000" w:rsidRDefault="00000000" w:rsidRPr="00000000" w14:paraId="000000A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numPr>
          <w:ilvl w:val="1"/>
          <w:numId w:val="8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Software Quality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49x2ik5" w:id="66"/>
      <w:bookmarkEnd w:id="6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application should be easy-to-use by the users.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z3kyfble84ae" w:id="67"/>
      <w:bookmarkEnd w:id="6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It should be efficient and fast so that the students giving tests are able to smoothly give their responses in real-time.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bookmarkStart w:colFirst="0" w:colLast="0" w:name="_3ijbr512vbs5" w:id="68"/>
      <w:bookmarkEnd w:id="68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It should be scalable so that it is able to easily accommodate any additional features in the future.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jiw9l4odpv6s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3ckvvd" w:id="70"/>
      <w:bookmarkEnd w:id="70"/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Copyright © 1999 by Karl E. Wiegers. Permission is granted to use, modify, and distribute this document.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Software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Requirements Specification for </w:t>
    </w:r>
    <w:r w:rsidDel="00000000" w:rsidR="00000000" w:rsidRPr="00000000">
      <w:rPr>
        <w:b w:val="1"/>
        <w:i w:val="1"/>
        <w:sz w:val="20"/>
        <w:szCs w:val="20"/>
        <w:rtl w:val="0"/>
      </w:rPr>
      <w:t xml:space="preserve">TestRight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80" w:lineRule="auto"/>
      <w:ind w:left="0" w:firstLine="0"/>
    </w:pPr>
    <w:rPr>
      <w:rFonts w:ascii="Times" w:cs="Times" w:eastAsia="Times" w:hAnsi="Times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80" w:before="280" w:lineRule="auto"/>
      <w:ind w:left="0" w:firstLine="0"/>
    </w:pPr>
    <w:rPr>
      <w:rFonts w:ascii="Times" w:cs="Times" w:eastAsia="Times" w:hAnsi="Times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spacing w:after="240" w:before="240" w:lineRule="auto"/>
      <w:ind w:left="0" w:firstLine="0"/>
    </w:pPr>
    <w:rPr>
      <w:rFonts w:ascii="Times" w:cs="Times" w:eastAsia="Times" w:hAnsi="Times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  <w:jc w:val="both"/>
    </w:pPr>
    <w:rPr>
      <w:rFonts w:ascii="Times New Roman" w:cs="Times New Roman" w:eastAsia="Times New Roman" w:hAnsi="Times New Roman"/>
      <w:b w:val="1"/>
      <w:i w:val="1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  <w:jc w:val="both"/>
    </w:pPr>
    <w:rPr>
      <w:rFonts w:ascii="Arial" w:cs="Arial" w:eastAsia="Arial" w:hAnsi="Arial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  <w:jc w:val="both"/>
    </w:pPr>
    <w:rPr>
      <w:rFonts w:ascii="Arial" w:cs="Arial" w:eastAsia="Arial" w:hAnsi="Arial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