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066060" w:displacedByCustomXml="next"/>
    <w:sdt>
      <w:sdtPr>
        <w:rPr>
          <w:rFonts w:ascii="Times New Roman" w:hAnsi="Times New Roman" w:cs="Times New Roman"/>
          <w:lang w:val="en-US"/>
        </w:rPr>
        <w:id w:val="1508863791"/>
        <w:docPartObj>
          <w:docPartGallery w:val="Cover Pages"/>
          <w:docPartUnique/>
        </w:docPartObj>
      </w:sdtPr>
      <w:sdtContent>
        <w:p w14:paraId="6AC12512" w14:textId="3073FBBD" w:rsidR="00DD252F" w:rsidRPr="003A5B85" w:rsidRDefault="00DD252F">
          <w:pPr>
            <w:rPr>
              <w:rFonts w:ascii="Times New Roman" w:hAnsi="Times New Roman" w:cs="Times New Roman"/>
              <w:lang w:val="en-US"/>
            </w:rPr>
          </w:pPr>
        </w:p>
        <w:p w14:paraId="67B93BBD" w14:textId="37C66710" w:rsidR="00DD252F" w:rsidRPr="003A5B85" w:rsidRDefault="00E55BB6">
          <w:pPr>
            <w:rPr>
              <w:rFonts w:ascii="Times New Roman" w:hAnsi="Times New Roman" w:cs="Times New Roman"/>
              <w:lang w:val="en-US"/>
            </w:rPr>
          </w:pPr>
          <w:r w:rsidRPr="003A5B85">
            <w:rPr>
              <w:rFonts w:ascii="Times New Roman" w:hAnsi="Times New Roman" w:cs="Times New Roman"/>
              <w:noProof/>
            </w:rPr>
            <w:drawing>
              <wp:anchor distT="0" distB="0" distL="114300" distR="114300" simplePos="0" relativeHeight="251659264" behindDoc="1" locked="0" layoutInCell="1" allowOverlap="1" wp14:anchorId="68953C4A" wp14:editId="7C7BC19E">
                <wp:simplePos x="0" y="0"/>
                <wp:positionH relativeFrom="page">
                  <wp:posOffset>3436620</wp:posOffset>
                </wp:positionH>
                <wp:positionV relativeFrom="paragraph">
                  <wp:posOffset>3221355</wp:posOffset>
                </wp:positionV>
                <wp:extent cx="3799205" cy="4695190"/>
                <wp:effectExtent l="0" t="0" r="0" b="0"/>
                <wp:wrapTight wrapText="bothSides">
                  <wp:wrapPolygon edited="0">
                    <wp:start x="0" y="0"/>
                    <wp:lineTo x="0" y="21471"/>
                    <wp:lineTo x="21445" y="21471"/>
                    <wp:lineTo x="21445" y="0"/>
                    <wp:lineTo x="0" y="0"/>
                  </wp:wrapPolygon>
                </wp:wrapTight>
                <wp:docPr id="155240260" name="图片 1"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260" name="图片 1" descr="白色的地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799205" cy="4695190"/>
                        </a:xfrm>
                        <a:prstGeom prst="rect">
                          <a:avLst/>
                        </a:prstGeom>
                      </pic:spPr>
                    </pic:pic>
                  </a:graphicData>
                </a:graphic>
                <wp14:sizeRelH relativeFrom="margin">
                  <wp14:pctWidth>0</wp14:pctWidth>
                </wp14:sizeRelH>
                <wp14:sizeRelV relativeFrom="margin">
                  <wp14:pctHeight>0</wp14:pctHeight>
                </wp14:sizeRelV>
              </wp:anchor>
            </w:drawing>
          </w:r>
          <w:r w:rsidR="00DD252F" w:rsidRPr="003A5B85">
            <w:rPr>
              <w:rFonts w:ascii="Times New Roman" w:hAnsi="Times New Roman" w:cs="Times New Roman"/>
              <w:noProof/>
              <w:lang w:val="en-US"/>
            </w:rPr>
            <mc:AlternateContent>
              <mc:Choice Requires="wps">
                <w:drawing>
                  <wp:anchor distT="0" distB="0" distL="182880" distR="182880" simplePos="0" relativeHeight="251658240" behindDoc="0" locked="0" layoutInCell="1" allowOverlap="1" wp14:anchorId="440D1D93" wp14:editId="5716B31A">
                    <wp:simplePos x="0" y="0"/>
                    <wp:positionH relativeFrom="margin">
                      <wp:posOffset>470535</wp:posOffset>
                    </wp:positionH>
                    <wp:positionV relativeFrom="page">
                      <wp:posOffset>1573530</wp:posOffset>
                    </wp:positionV>
                    <wp:extent cx="4686300" cy="8122920"/>
                    <wp:effectExtent l="0" t="0" r="6985" b="11430"/>
                    <wp:wrapSquare wrapText="bothSides"/>
                    <wp:docPr id="131" name="Casella di testo 21"/>
                    <wp:cNvGraphicFramePr/>
                    <a:graphic xmlns:a="http://schemas.openxmlformats.org/drawingml/2006/main">
                      <a:graphicData uri="http://schemas.microsoft.com/office/word/2010/wordprocessingShape">
                        <wps:wsp>
                          <wps:cNvSpPr txBox="1"/>
                          <wps:spPr>
                            <a:xfrm>
                              <a:off x="0" y="0"/>
                              <a:ext cx="4686300" cy="812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AC89A" w14:textId="5915637F" w:rsidR="00DD252F" w:rsidRPr="00704C15" w:rsidRDefault="00000000">
                                <w:pPr>
                                  <w:pStyle w:val="ae"/>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DD252F" w:rsidRPr="00704C15">
                                      <w:rPr>
                                        <w:rFonts w:ascii="Times New Roman" w:hAnsi="Times New Roman" w:cs="Times New Roman"/>
                                        <w:color w:val="156082" w:themeColor="accent1"/>
                                        <w:sz w:val="72"/>
                                        <w:szCs w:val="72"/>
                                      </w:rPr>
                                      <w:t>Requirement Analysis and Specification Document</w:t>
                                    </w:r>
                                  </w:sdtContent>
                                </w:sdt>
                              </w:p>
                              <w:bookmarkStart w:id="1" w:name="_Hlk165069742" w:displacedByCustomXml="next"/>
                              <w:sdt>
                                <w:sdtPr>
                                  <w:rPr>
                                    <w:rFonts w:ascii="Times New Roman" w:hAnsi="Times New Roman" w:cs="Times New Roman"/>
                                    <w:caps/>
                                    <w:color w:val="501549" w:themeColor="accent5" w:themeShade="80"/>
                                    <w:sz w:val="28"/>
                                    <w:szCs w:val="2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2E8E98" w14:textId="1960017F" w:rsidR="00DD252F" w:rsidRPr="00704C15" w:rsidRDefault="00611C7B">
                                    <w:pPr>
                                      <w:pStyle w:val="ae"/>
                                      <w:spacing w:before="40" w:after="40"/>
                                      <w:rPr>
                                        <w:rFonts w:ascii="Times New Roman" w:hAnsi="Times New Roman" w:cs="Times New Roman"/>
                                        <w:caps/>
                                        <w:color w:val="501549" w:themeColor="accent5" w:themeShade="80"/>
                                        <w:sz w:val="28"/>
                                        <w:szCs w:val="28"/>
                                        <w:lang w:val="it-IT"/>
                                      </w:rPr>
                                    </w:pPr>
                                    <w:r w:rsidRPr="00704C15">
                                      <w:rPr>
                                        <w:rFonts w:ascii="Times New Roman" w:hAnsi="Times New Roman" w:cs="Times New Roman"/>
                                        <w:caps/>
                                        <w:color w:val="501549" w:themeColor="accent5" w:themeShade="80"/>
                                        <w:sz w:val="28"/>
                                        <w:szCs w:val="28"/>
                                        <w:lang w:val="it-IT"/>
                                      </w:rPr>
                                      <w:t xml:space="preserve">Hazard Maps Project </w:t>
                                    </w:r>
                                    <w:r w:rsidR="00DD252F" w:rsidRPr="00704C15">
                                      <w:rPr>
                                        <w:rFonts w:ascii="Times New Roman" w:hAnsi="Times New Roman" w:cs="Times New Roman"/>
                                        <w:caps/>
                                        <w:color w:val="501549" w:themeColor="accent5" w:themeShade="80"/>
                                        <w:sz w:val="28"/>
                                        <w:szCs w:val="28"/>
                                        <w:lang w:val="it-IT"/>
                                      </w:rPr>
                                      <w:t>SE4Geo</w:t>
                                    </w:r>
                                    <w:r w:rsidR="00E55BB6">
                                      <w:rPr>
                                        <w:rFonts w:ascii="Times New Roman" w:hAnsi="Times New Roman" w:cs="Times New Roman" w:hint="eastAsia"/>
                                        <w:caps/>
                                        <w:color w:val="501549" w:themeColor="accent5" w:themeShade="80"/>
                                        <w:sz w:val="28"/>
                                        <w:szCs w:val="28"/>
                                        <w:lang w:val="it-IT"/>
                                      </w:rPr>
                                      <w:t xml:space="preserve"> in italy</w:t>
                                    </w:r>
                                  </w:p>
                                </w:sdtContent>
                              </w:sdt>
                              <w:bookmarkEnd w:id="1"/>
                              <w:p w14:paraId="20211E1C" w14:textId="70C6772D" w:rsidR="00DD252F" w:rsidRPr="00704C15" w:rsidRDefault="00861D9A">
                                <w:pPr>
                                  <w:pStyle w:val="ae"/>
                                  <w:spacing w:before="80" w:after="40"/>
                                  <w:rPr>
                                    <w:rFonts w:ascii="Times New Roman" w:hAnsi="Times New Roman" w:cs="Times New Roman"/>
                                    <w:caps/>
                                    <w:color w:val="A02B93" w:themeColor="accent5"/>
                                    <w:sz w:val="24"/>
                                    <w:szCs w:val="24"/>
                                    <w:lang w:val="it-IT"/>
                                  </w:rPr>
                                </w:pPr>
                                <w:r w:rsidRPr="00704C15">
                                  <w:rPr>
                                    <w:rFonts w:ascii="Times New Roman" w:hAnsi="Times New Roman" w:cs="Times New Roman"/>
                                    <w:caps/>
                                    <w:color w:val="501549" w:themeColor="accent5" w:themeShade="80"/>
                                    <w:sz w:val="28"/>
                                    <w:szCs w:val="28"/>
                                    <w:lang w:val="it-IT"/>
                                  </w:rPr>
                                  <w:t>politecnico di milano</w:t>
                                </w:r>
                              </w:p>
                              <w:p w14:paraId="379C2F47" w14:textId="77777777" w:rsidR="00704C15" w:rsidRDefault="00704C15">
                                <w:pPr>
                                  <w:pStyle w:val="ae"/>
                                  <w:spacing w:before="80" w:after="40"/>
                                  <w:rPr>
                                    <w:rFonts w:ascii="Helvetica Neue" w:hAnsi="Helvetica Neue"/>
                                    <w:caps/>
                                    <w:color w:val="A02B93" w:themeColor="accent5"/>
                                    <w:sz w:val="24"/>
                                    <w:szCs w:val="24"/>
                                    <w:lang w:val="it-IT"/>
                                  </w:rPr>
                                </w:pPr>
                              </w:p>
                              <w:p w14:paraId="220AD484" w14:textId="77777777" w:rsidR="00704C15" w:rsidRDefault="00704C15">
                                <w:pPr>
                                  <w:pStyle w:val="ae"/>
                                  <w:spacing w:before="80" w:after="40"/>
                                  <w:rPr>
                                    <w:rFonts w:ascii="Helvetica Neue" w:hAnsi="Helvetica Neue"/>
                                    <w:caps/>
                                    <w:color w:val="A02B93" w:themeColor="accent5"/>
                                    <w:sz w:val="24"/>
                                    <w:szCs w:val="24"/>
                                    <w:lang w:val="it-IT"/>
                                  </w:rPr>
                                </w:pPr>
                              </w:p>
                              <w:p w14:paraId="2E588350" w14:textId="77777777" w:rsidR="00704C15" w:rsidRDefault="00704C15">
                                <w:pPr>
                                  <w:pStyle w:val="ae"/>
                                  <w:spacing w:before="80" w:after="40"/>
                                  <w:rPr>
                                    <w:rFonts w:ascii="Helvetica Neue" w:hAnsi="Helvetica Neue" w:hint="eastAsia"/>
                                    <w:caps/>
                                    <w:color w:val="A02B93" w:themeColor="accent5"/>
                                    <w:sz w:val="24"/>
                                    <w:szCs w:val="24"/>
                                    <w:lang w:val="it-IT"/>
                                  </w:rPr>
                                </w:pPr>
                              </w:p>
                              <w:p w14:paraId="1B4D1E08" w14:textId="77777777" w:rsidR="00704C15" w:rsidRDefault="00704C15">
                                <w:pPr>
                                  <w:pStyle w:val="ae"/>
                                  <w:spacing w:before="80" w:after="40"/>
                                  <w:rPr>
                                    <w:rFonts w:ascii="Helvetica Neue" w:hAnsi="Helvetica Neue"/>
                                    <w:caps/>
                                    <w:color w:val="A02B93" w:themeColor="accent5"/>
                                    <w:sz w:val="24"/>
                                    <w:szCs w:val="24"/>
                                    <w:lang w:val="it-IT"/>
                                  </w:rPr>
                                </w:pPr>
                              </w:p>
                              <w:p w14:paraId="42C49D54" w14:textId="77777777" w:rsidR="00704C15" w:rsidRDefault="00704C15">
                                <w:pPr>
                                  <w:pStyle w:val="ae"/>
                                  <w:spacing w:before="80" w:after="40"/>
                                  <w:rPr>
                                    <w:rFonts w:ascii="Helvetica Neue" w:hAnsi="Helvetica Neue"/>
                                    <w:caps/>
                                    <w:color w:val="A02B93" w:themeColor="accent5"/>
                                    <w:sz w:val="24"/>
                                    <w:szCs w:val="24"/>
                                    <w:lang w:val="it-IT"/>
                                  </w:rPr>
                                </w:pPr>
                              </w:p>
                              <w:p w14:paraId="73E10B77" w14:textId="77777777" w:rsidR="00704C15" w:rsidRDefault="00704C15">
                                <w:pPr>
                                  <w:pStyle w:val="ae"/>
                                  <w:spacing w:before="80" w:after="40"/>
                                  <w:rPr>
                                    <w:rFonts w:ascii="Helvetica Neue" w:hAnsi="Helvetica Neue"/>
                                    <w:caps/>
                                    <w:color w:val="A02B93" w:themeColor="accent5"/>
                                    <w:sz w:val="24"/>
                                    <w:szCs w:val="24"/>
                                    <w:lang w:val="it-IT"/>
                                  </w:rPr>
                                </w:pPr>
                              </w:p>
                              <w:p w14:paraId="5DE501E6" w14:textId="77777777" w:rsidR="00704C15" w:rsidRDefault="00704C15">
                                <w:pPr>
                                  <w:pStyle w:val="ae"/>
                                  <w:spacing w:before="80" w:after="40"/>
                                  <w:rPr>
                                    <w:rFonts w:ascii="Helvetica Neue" w:hAnsi="Helvetica Neue"/>
                                    <w:caps/>
                                    <w:color w:val="A02B93" w:themeColor="accent5"/>
                                    <w:sz w:val="24"/>
                                    <w:szCs w:val="24"/>
                                    <w:lang w:val="it-IT"/>
                                  </w:rPr>
                                </w:pPr>
                              </w:p>
                              <w:p w14:paraId="0CC8B441" w14:textId="77777777" w:rsidR="00704C15" w:rsidRDefault="00704C15">
                                <w:pPr>
                                  <w:pStyle w:val="ae"/>
                                  <w:spacing w:before="80" w:after="40"/>
                                  <w:rPr>
                                    <w:rFonts w:ascii="Helvetica Neue" w:hAnsi="Helvetica Neue"/>
                                    <w:caps/>
                                    <w:color w:val="A02B93" w:themeColor="accent5"/>
                                    <w:sz w:val="24"/>
                                    <w:szCs w:val="24"/>
                                    <w:lang w:val="it-IT"/>
                                  </w:rPr>
                                </w:pPr>
                              </w:p>
                              <w:p w14:paraId="78DA2528" w14:textId="7EC0B322" w:rsidR="00704C15" w:rsidRPr="00D71DAB" w:rsidRDefault="00704C15">
                                <w:pPr>
                                  <w:pStyle w:val="ae"/>
                                  <w:spacing w:before="80" w:after="40"/>
                                  <w:rPr>
                                    <w:rFonts w:ascii="Times New Roman" w:hAnsi="Times New Roman" w:cs="Times New Roman"/>
                                    <w:sz w:val="28"/>
                                    <w:szCs w:val="28"/>
                                    <w:lang w:val="it-IT"/>
                                  </w:rPr>
                                </w:pPr>
                                <w:r w:rsidRPr="00D71DAB">
                                  <w:rPr>
                                    <w:rFonts w:ascii="Times New Roman" w:hAnsi="Times New Roman" w:cs="Times New Roman"/>
                                    <w:sz w:val="28"/>
                                    <w:szCs w:val="28"/>
                                    <w:lang w:val="it-IT"/>
                                  </w:rPr>
                                  <w:t>AUTHORS</w:t>
                                </w:r>
                              </w:p>
                              <w:p w14:paraId="264693F6" w14:textId="2332B597" w:rsidR="00704C15" w:rsidRPr="00D71DAB" w:rsidRDefault="00704C15" w:rsidP="00704C15">
                                <w:pPr>
                                  <w:pStyle w:val="ae"/>
                                  <w:spacing w:before="80" w:after="40"/>
                                  <w:rPr>
                                    <w:rFonts w:ascii="Times New Roman" w:hAnsi="Times New Roman" w:cs="Times New Roman"/>
                                    <w:caps/>
                                    <w:sz w:val="24"/>
                                    <w:szCs w:val="24"/>
                                    <w:lang w:val="it-IT"/>
                                  </w:rPr>
                                </w:pPr>
                                <w:r w:rsidRPr="00D71DAB">
                                  <w:rPr>
                                    <w:rFonts w:ascii="Times New Roman" w:hAnsi="Times New Roman" w:cs="Times New Roman"/>
                                    <w:sz w:val="24"/>
                                    <w:szCs w:val="24"/>
                                    <w:lang w:val="it-IT"/>
                                  </w:rPr>
                                  <w:t>Giovanni Montefoschi</w:t>
                                </w:r>
                              </w:p>
                              <w:p w14:paraId="7CA71E21" w14:textId="57AF17CF" w:rsidR="00704C15" w:rsidRPr="00D71DAB" w:rsidRDefault="00704C15" w:rsidP="00704C15">
                                <w:pPr>
                                  <w:pStyle w:val="ae"/>
                                  <w:spacing w:before="80" w:after="40"/>
                                  <w:rPr>
                                    <w:rFonts w:ascii="Times New Roman" w:hAnsi="Times New Roman" w:cs="Times New Roman"/>
                                    <w:caps/>
                                    <w:sz w:val="24"/>
                                    <w:szCs w:val="24"/>
                                    <w:lang w:val="it-IT"/>
                                  </w:rPr>
                                </w:pPr>
                                <w:r w:rsidRPr="00D71DAB">
                                  <w:rPr>
                                    <w:rFonts w:ascii="Times New Roman" w:hAnsi="Times New Roman" w:cs="Times New Roman"/>
                                    <w:sz w:val="24"/>
                                    <w:szCs w:val="24"/>
                                    <w:lang w:val="it-IT"/>
                                  </w:rPr>
                                  <w:t>Zhanbin Wu</w:t>
                                </w:r>
                              </w:p>
                              <w:p w14:paraId="323BC90E" w14:textId="4685F586" w:rsidR="00704C15" w:rsidRPr="00D71DAB" w:rsidRDefault="00704C15" w:rsidP="00704C15">
                                <w:pPr>
                                  <w:pStyle w:val="ae"/>
                                  <w:spacing w:before="80" w:after="40"/>
                                  <w:rPr>
                                    <w:rFonts w:ascii="Times New Roman" w:hAnsi="Times New Roman" w:cs="Times New Roman"/>
                                    <w:caps/>
                                    <w:sz w:val="24"/>
                                    <w:szCs w:val="24"/>
                                    <w:lang w:val="it-IT"/>
                                  </w:rPr>
                                </w:pPr>
                                <w:r w:rsidRPr="00D71DAB">
                                  <w:rPr>
                                    <w:rFonts w:ascii="Times New Roman" w:hAnsi="Times New Roman" w:cs="Times New Roman"/>
                                    <w:sz w:val="24"/>
                                    <w:szCs w:val="24"/>
                                    <w:lang w:val="it-IT"/>
                                  </w:rPr>
                                  <w:t>Xiao Tan</w:t>
                                </w:r>
                              </w:p>
                              <w:p w14:paraId="09F36B7F" w14:textId="40C39977" w:rsidR="00704C15" w:rsidRPr="00D71DAB" w:rsidRDefault="00704C15"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sz w:val="24"/>
                                    <w:szCs w:val="24"/>
                                    <w:lang w:val="it-IT"/>
                                  </w:rPr>
                                  <w:t>Firoozeh Rahimian</w:t>
                                </w:r>
                              </w:p>
                              <w:p w14:paraId="7AD7D034" w14:textId="77777777" w:rsidR="00D71DAB" w:rsidRPr="00D71DAB" w:rsidRDefault="00D71DAB" w:rsidP="00704C15">
                                <w:pPr>
                                  <w:pStyle w:val="ae"/>
                                  <w:spacing w:before="80" w:after="40"/>
                                  <w:rPr>
                                    <w:rFonts w:ascii="Times New Roman" w:hAnsi="Times New Roman" w:cs="Times New Roman"/>
                                    <w:sz w:val="24"/>
                                    <w:szCs w:val="24"/>
                                    <w:lang w:val="it-IT"/>
                                  </w:rPr>
                                </w:pPr>
                              </w:p>
                              <w:p w14:paraId="7F2FDFFC" w14:textId="6065D7AF" w:rsidR="00D71DAB" w:rsidRPr="00D71DAB" w:rsidRDefault="00D71DAB" w:rsidP="00704C15">
                                <w:pPr>
                                  <w:pStyle w:val="ae"/>
                                  <w:spacing w:before="80" w:after="40"/>
                                  <w:rPr>
                                    <w:rFonts w:ascii="Times New Roman" w:hAnsi="Times New Roman" w:cs="Times New Roman"/>
                                    <w:sz w:val="28"/>
                                    <w:szCs w:val="28"/>
                                    <w:lang w:val="it-IT"/>
                                  </w:rPr>
                                </w:pPr>
                                <w:r w:rsidRPr="00D71DAB">
                                  <w:rPr>
                                    <w:rFonts w:ascii="Times New Roman" w:hAnsi="Times New Roman" w:cs="Times New Roman"/>
                                    <w:sz w:val="28"/>
                                    <w:szCs w:val="28"/>
                                    <w:lang w:val="it-IT"/>
                                  </w:rPr>
                                  <w:t>INSTRUCTOR</w:t>
                                </w:r>
                              </w:p>
                              <w:p w14:paraId="0F5578B9" w14:textId="6F3893CB" w:rsidR="00D71DAB" w:rsidRPr="00D71DAB" w:rsidRDefault="00D71DAB" w:rsidP="00704C15">
                                <w:pPr>
                                  <w:pStyle w:val="ae"/>
                                  <w:spacing w:before="80" w:after="40"/>
                                  <w:rPr>
                                    <w:rFonts w:ascii="Times New Roman" w:hAnsi="Times New Roman" w:cs="Times New Roman" w:hint="eastAsia"/>
                                    <w:sz w:val="24"/>
                                    <w:szCs w:val="24"/>
                                    <w:lang w:val="it-IT"/>
                                  </w:rPr>
                                </w:pPr>
                                <w:r w:rsidRPr="00D71DAB">
                                  <w:rPr>
                                    <w:rFonts w:ascii="Times New Roman" w:hAnsi="Times New Roman" w:cs="Times New Roman"/>
                                    <w:sz w:val="24"/>
                                    <w:szCs w:val="24"/>
                                    <w:lang w:val="it-IT"/>
                                  </w:rPr>
                                  <w:t>Giovanni Quattrocchi</w:t>
                                </w:r>
                              </w:p>
                              <w:p w14:paraId="01FB0C52" w14:textId="77777777" w:rsidR="00704C15" w:rsidRPr="00D71DAB" w:rsidRDefault="00704C15" w:rsidP="00704C15">
                                <w:pPr>
                                  <w:pStyle w:val="ae"/>
                                  <w:spacing w:before="80" w:after="40"/>
                                  <w:rPr>
                                    <w:rFonts w:ascii="Times New Roman" w:hAnsi="Times New Roman" w:cs="Times New Roman"/>
                                    <w:sz w:val="24"/>
                                    <w:szCs w:val="24"/>
                                    <w:lang w:val="it-IT"/>
                                  </w:rPr>
                                </w:pPr>
                              </w:p>
                              <w:p w14:paraId="0526DB0F" w14:textId="2E3434BA" w:rsidR="00704C15" w:rsidRPr="00D71DAB" w:rsidRDefault="00704C15"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sz w:val="24"/>
                                    <w:szCs w:val="24"/>
                                    <w:lang w:val="it-IT"/>
                                  </w:rPr>
                                  <w:t>DATE PREPARED</w:t>
                                </w:r>
                              </w:p>
                              <w:p w14:paraId="7EDA85F7" w14:textId="16DE6340" w:rsidR="00D71DAB" w:rsidRPr="00D71DAB" w:rsidRDefault="00D71DAB"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hint="eastAsia"/>
                                    <w:sz w:val="24"/>
                                    <w:szCs w:val="24"/>
                                    <w:lang w:val="it-IT"/>
                                  </w:rPr>
                                  <w:t>26/04/2024</w:t>
                                </w:r>
                              </w:p>
                              <w:p w14:paraId="417793AD" w14:textId="77777777" w:rsidR="00D71DAB" w:rsidRPr="00D71DAB" w:rsidRDefault="00D71DAB" w:rsidP="00704C15">
                                <w:pPr>
                                  <w:pStyle w:val="ae"/>
                                  <w:spacing w:before="80" w:after="40"/>
                                  <w:rPr>
                                    <w:rFonts w:ascii="Times New Roman" w:hAnsi="Times New Roman" w:cs="Times New Roman"/>
                                    <w:sz w:val="24"/>
                                    <w:szCs w:val="24"/>
                                    <w:lang w:val="it-IT"/>
                                  </w:rPr>
                                </w:pPr>
                              </w:p>
                              <w:p w14:paraId="122AABB8" w14:textId="52B0A735" w:rsidR="00D71DAB" w:rsidRPr="00D71DAB" w:rsidRDefault="00D71DAB"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sz w:val="24"/>
                                    <w:szCs w:val="24"/>
                                    <w:lang w:val="it-IT"/>
                                  </w:rPr>
                                  <w:t>VERSION</w:t>
                                </w:r>
                              </w:p>
                              <w:p w14:paraId="764C1673" w14:textId="72EA492B" w:rsidR="00D71DAB" w:rsidRPr="00D71DAB" w:rsidRDefault="00D71DAB" w:rsidP="00704C15">
                                <w:pPr>
                                  <w:pStyle w:val="ae"/>
                                  <w:spacing w:before="80" w:after="40"/>
                                  <w:rPr>
                                    <w:rFonts w:ascii="Times New Roman" w:hAnsi="Times New Roman" w:cs="Times New Roman" w:hint="eastAsia"/>
                                    <w:caps/>
                                    <w:sz w:val="24"/>
                                    <w:szCs w:val="24"/>
                                    <w:lang w:val="it-IT"/>
                                  </w:rPr>
                                </w:pPr>
                                <w:r w:rsidRPr="00D71DAB">
                                  <w:rPr>
                                    <w:rFonts w:ascii="Times New Roman" w:hAnsi="Times New Roman" w:cs="Times New Roman" w:hint="eastAsia"/>
                                    <w:sz w:val="24"/>
                                    <w:szCs w:val="24"/>
                                    <w:lang w:val="it-IT"/>
                                  </w:rPr>
                                  <w:t>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40D1D93" id="_x0000_t202" coordsize="21600,21600" o:spt="202" path="m,l,21600r21600,l21600,xe">
                    <v:stroke joinstyle="miter"/>
                    <v:path gradientshapeok="t" o:connecttype="rect"/>
                  </v:shapetype>
                  <v:shape id="Casella di testo 21" o:spid="_x0000_s1026" type="#_x0000_t202" style="position:absolute;margin-left:37.05pt;margin-top:123.9pt;width:369pt;height:639.6pt;z-index:25165824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" filled="f" stroked="f" strokeweight=".5pt">
                    <v:textbox inset="0,0,0,0">
                      <w:txbxContent>
                        <w:p w14:paraId="413AC89A" w14:textId="5915637F" w:rsidR="00DD252F" w:rsidRPr="00704C15" w:rsidRDefault="00000000">
                          <w:pPr>
                            <w:pStyle w:val="ae"/>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DD252F" w:rsidRPr="00704C15">
                                <w:rPr>
                                  <w:rFonts w:ascii="Times New Roman" w:hAnsi="Times New Roman" w:cs="Times New Roman"/>
                                  <w:color w:val="156082" w:themeColor="accent1"/>
                                  <w:sz w:val="72"/>
                                  <w:szCs w:val="72"/>
                                </w:rPr>
                                <w:t>Requirement Analysis and Specification Document</w:t>
                              </w:r>
                            </w:sdtContent>
                          </w:sdt>
                        </w:p>
                        <w:bookmarkStart w:id="2" w:name="_Hlk165069742" w:displacedByCustomXml="next"/>
                        <w:sdt>
                          <w:sdtPr>
                            <w:rPr>
                              <w:rFonts w:ascii="Times New Roman" w:hAnsi="Times New Roman" w:cs="Times New Roman"/>
                              <w:caps/>
                              <w:color w:val="501549" w:themeColor="accent5" w:themeShade="80"/>
                              <w:sz w:val="28"/>
                              <w:szCs w:val="2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2E8E98" w14:textId="1960017F" w:rsidR="00DD252F" w:rsidRPr="00704C15" w:rsidRDefault="00611C7B">
                              <w:pPr>
                                <w:pStyle w:val="ae"/>
                                <w:spacing w:before="40" w:after="40"/>
                                <w:rPr>
                                  <w:rFonts w:ascii="Times New Roman" w:hAnsi="Times New Roman" w:cs="Times New Roman"/>
                                  <w:caps/>
                                  <w:color w:val="501549" w:themeColor="accent5" w:themeShade="80"/>
                                  <w:sz w:val="28"/>
                                  <w:szCs w:val="28"/>
                                  <w:lang w:val="it-IT"/>
                                </w:rPr>
                              </w:pPr>
                              <w:r w:rsidRPr="00704C15">
                                <w:rPr>
                                  <w:rFonts w:ascii="Times New Roman" w:hAnsi="Times New Roman" w:cs="Times New Roman"/>
                                  <w:caps/>
                                  <w:color w:val="501549" w:themeColor="accent5" w:themeShade="80"/>
                                  <w:sz w:val="28"/>
                                  <w:szCs w:val="28"/>
                                  <w:lang w:val="it-IT"/>
                                </w:rPr>
                                <w:t xml:space="preserve">Hazard Maps Project </w:t>
                              </w:r>
                              <w:r w:rsidR="00DD252F" w:rsidRPr="00704C15">
                                <w:rPr>
                                  <w:rFonts w:ascii="Times New Roman" w:hAnsi="Times New Roman" w:cs="Times New Roman"/>
                                  <w:caps/>
                                  <w:color w:val="501549" w:themeColor="accent5" w:themeShade="80"/>
                                  <w:sz w:val="28"/>
                                  <w:szCs w:val="28"/>
                                  <w:lang w:val="it-IT"/>
                                </w:rPr>
                                <w:t>SE4Geo</w:t>
                              </w:r>
                              <w:r w:rsidR="00E55BB6">
                                <w:rPr>
                                  <w:rFonts w:ascii="Times New Roman" w:hAnsi="Times New Roman" w:cs="Times New Roman" w:hint="eastAsia"/>
                                  <w:caps/>
                                  <w:color w:val="501549" w:themeColor="accent5" w:themeShade="80"/>
                                  <w:sz w:val="28"/>
                                  <w:szCs w:val="28"/>
                                  <w:lang w:val="it-IT"/>
                                </w:rPr>
                                <w:t xml:space="preserve"> in italy</w:t>
                              </w:r>
                            </w:p>
                          </w:sdtContent>
                        </w:sdt>
                        <w:bookmarkEnd w:id="2"/>
                        <w:p w14:paraId="20211E1C" w14:textId="70C6772D" w:rsidR="00DD252F" w:rsidRPr="00704C15" w:rsidRDefault="00861D9A">
                          <w:pPr>
                            <w:pStyle w:val="ae"/>
                            <w:spacing w:before="80" w:after="40"/>
                            <w:rPr>
                              <w:rFonts w:ascii="Times New Roman" w:hAnsi="Times New Roman" w:cs="Times New Roman"/>
                              <w:caps/>
                              <w:color w:val="A02B93" w:themeColor="accent5"/>
                              <w:sz w:val="24"/>
                              <w:szCs w:val="24"/>
                              <w:lang w:val="it-IT"/>
                            </w:rPr>
                          </w:pPr>
                          <w:r w:rsidRPr="00704C15">
                            <w:rPr>
                              <w:rFonts w:ascii="Times New Roman" w:hAnsi="Times New Roman" w:cs="Times New Roman"/>
                              <w:caps/>
                              <w:color w:val="501549" w:themeColor="accent5" w:themeShade="80"/>
                              <w:sz w:val="28"/>
                              <w:szCs w:val="28"/>
                              <w:lang w:val="it-IT"/>
                            </w:rPr>
                            <w:t>politecnico di milano</w:t>
                          </w:r>
                        </w:p>
                        <w:p w14:paraId="379C2F47" w14:textId="77777777" w:rsidR="00704C15" w:rsidRDefault="00704C15">
                          <w:pPr>
                            <w:pStyle w:val="ae"/>
                            <w:spacing w:before="80" w:after="40"/>
                            <w:rPr>
                              <w:rFonts w:ascii="Helvetica Neue" w:hAnsi="Helvetica Neue"/>
                              <w:caps/>
                              <w:color w:val="A02B93" w:themeColor="accent5"/>
                              <w:sz w:val="24"/>
                              <w:szCs w:val="24"/>
                              <w:lang w:val="it-IT"/>
                            </w:rPr>
                          </w:pPr>
                        </w:p>
                        <w:p w14:paraId="220AD484" w14:textId="77777777" w:rsidR="00704C15" w:rsidRDefault="00704C15">
                          <w:pPr>
                            <w:pStyle w:val="ae"/>
                            <w:spacing w:before="80" w:after="40"/>
                            <w:rPr>
                              <w:rFonts w:ascii="Helvetica Neue" w:hAnsi="Helvetica Neue"/>
                              <w:caps/>
                              <w:color w:val="A02B93" w:themeColor="accent5"/>
                              <w:sz w:val="24"/>
                              <w:szCs w:val="24"/>
                              <w:lang w:val="it-IT"/>
                            </w:rPr>
                          </w:pPr>
                        </w:p>
                        <w:p w14:paraId="2E588350" w14:textId="77777777" w:rsidR="00704C15" w:rsidRDefault="00704C15">
                          <w:pPr>
                            <w:pStyle w:val="ae"/>
                            <w:spacing w:before="80" w:after="40"/>
                            <w:rPr>
                              <w:rFonts w:ascii="Helvetica Neue" w:hAnsi="Helvetica Neue" w:hint="eastAsia"/>
                              <w:caps/>
                              <w:color w:val="A02B93" w:themeColor="accent5"/>
                              <w:sz w:val="24"/>
                              <w:szCs w:val="24"/>
                              <w:lang w:val="it-IT"/>
                            </w:rPr>
                          </w:pPr>
                        </w:p>
                        <w:p w14:paraId="1B4D1E08" w14:textId="77777777" w:rsidR="00704C15" w:rsidRDefault="00704C15">
                          <w:pPr>
                            <w:pStyle w:val="ae"/>
                            <w:spacing w:before="80" w:after="40"/>
                            <w:rPr>
                              <w:rFonts w:ascii="Helvetica Neue" w:hAnsi="Helvetica Neue"/>
                              <w:caps/>
                              <w:color w:val="A02B93" w:themeColor="accent5"/>
                              <w:sz w:val="24"/>
                              <w:szCs w:val="24"/>
                              <w:lang w:val="it-IT"/>
                            </w:rPr>
                          </w:pPr>
                        </w:p>
                        <w:p w14:paraId="42C49D54" w14:textId="77777777" w:rsidR="00704C15" w:rsidRDefault="00704C15">
                          <w:pPr>
                            <w:pStyle w:val="ae"/>
                            <w:spacing w:before="80" w:after="40"/>
                            <w:rPr>
                              <w:rFonts w:ascii="Helvetica Neue" w:hAnsi="Helvetica Neue"/>
                              <w:caps/>
                              <w:color w:val="A02B93" w:themeColor="accent5"/>
                              <w:sz w:val="24"/>
                              <w:szCs w:val="24"/>
                              <w:lang w:val="it-IT"/>
                            </w:rPr>
                          </w:pPr>
                        </w:p>
                        <w:p w14:paraId="73E10B77" w14:textId="77777777" w:rsidR="00704C15" w:rsidRDefault="00704C15">
                          <w:pPr>
                            <w:pStyle w:val="ae"/>
                            <w:spacing w:before="80" w:after="40"/>
                            <w:rPr>
                              <w:rFonts w:ascii="Helvetica Neue" w:hAnsi="Helvetica Neue"/>
                              <w:caps/>
                              <w:color w:val="A02B93" w:themeColor="accent5"/>
                              <w:sz w:val="24"/>
                              <w:szCs w:val="24"/>
                              <w:lang w:val="it-IT"/>
                            </w:rPr>
                          </w:pPr>
                        </w:p>
                        <w:p w14:paraId="5DE501E6" w14:textId="77777777" w:rsidR="00704C15" w:rsidRDefault="00704C15">
                          <w:pPr>
                            <w:pStyle w:val="ae"/>
                            <w:spacing w:before="80" w:after="40"/>
                            <w:rPr>
                              <w:rFonts w:ascii="Helvetica Neue" w:hAnsi="Helvetica Neue"/>
                              <w:caps/>
                              <w:color w:val="A02B93" w:themeColor="accent5"/>
                              <w:sz w:val="24"/>
                              <w:szCs w:val="24"/>
                              <w:lang w:val="it-IT"/>
                            </w:rPr>
                          </w:pPr>
                        </w:p>
                        <w:p w14:paraId="0CC8B441" w14:textId="77777777" w:rsidR="00704C15" w:rsidRDefault="00704C15">
                          <w:pPr>
                            <w:pStyle w:val="ae"/>
                            <w:spacing w:before="80" w:after="40"/>
                            <w:rPr>
                              <w:rFonts w:ascii="Helvetica Neue" w:hAnsi="Helvetica Neue"/>
                              <w:caps/>
                              <w:color w:val="A02B93" w:themeColor="accent5"/>
                              <w:sz w:val="24"/>
                              <w:szCs w:val="24"/>
                              <w:lang w:val="it-IT"/>
                            </w:rPr>
                          </w:pPr>
                        </w:p>
                        <w:p w14:paraId="78DA2528" w14:textId="7EC0B322" w:rsidR="00704C15" w:rsidRPr="00D71DAB" w:rsidRDefault="00704C15">
                          <w:pPr>
                            <w:pStyle w:val="ae"/>
                            <w:spacing w:before="80" w:after="40"/>
                            <w:rPr>
                              <w:rFonts w:ascii="Times New Roman" w:hAnsi="Times New Roman" w:cs="Times New Roman"/>
                              <w:sz w:val="28"/>
                              <w:szCs w:val="28"/>
                              <w:lang w:val="it-IT"/>
                            </w:rPr>
                          </w:pPr>
                          <w:r w:rsidRPr="00D71DAB">
                            <w:rPr>
                              <w:rFonts w:ascii="Times New Roman" w:hAnsi="Times New Roman" w:cs="Times New Roman"/>
                              <w:sz w:val="28"/>
                              <w:szCs w:val="28"/>
                              <w:lang w:val="it-IT"/>
                            </w:rPr>
                            <w:t>AUTHORS</w:t>
                          </w:r>
                        </w:p>
                        <w:p w14:paraId="264693F6" w14:textId="2332B597" w:rsidR="00704C15" w:rsidRPr="00D71DAB" w:rsidRDefault="00704C15" w:rsidP="00704C15">
                          <w:pPr>
                            <w:pStyle w:val="ae"/>
                            <w:spacing w:before="80" w:after="40"/>
                            <w:rPr>
                              <w:rFonts w:ascii="Times New Roman" w:hAnsi="Times New Roman" w:cs="Times New Roman"/>
                              <w:caps/>
                              <w:sz w:val="24"/>
                              <w:szCs w:val="24"/>
                              <w:lang w:val="it-IT"/>
                            </w:rPr>
                          </w:pPr>
                          <w:r w:rsidRPr="00D71DAB">
                            <w:rPr>
                              <w:rFonts w:ascii="Times New Roman" w:hAnsi="Times New Roman" w:cs="Times New Roman"/>
                              <w:sz w:val="24"/>
                              <w:szCs w:val="24"/>
                              <w:lang w:val="it-IT"/>
                            </w:rPr>
                            <w:t>Giovanni Montefoschi</w:t>
                          </w:r>
                        </w:p>
                        <w:p w14:paraId="7CA71E21" w14:textId="57AF17CF" w:rsidR="00704C15" w:rsidRPr="00D71DAB" w:rsidRDefault="00704C15" w:rsidP="00704C15">
                          <w:pPr>
                            <w:pStyle w:val="ae"/>
                            <w:spacing w:before="80" w:after="40"/>
                            <w:rPr>
                              <w:rFonts w:ascii="Times New Roman" w:hAnsi="Times New Roman" w:cs="Times New Roman"/>
                              <w:caps/>
                              <w:sz w:val="24"/>
                              <w:szCs w:val="24"/>
                              <w:lang w:val="it-IT"/>
                            </w:rPr>
                          </w:pPr>
                          <w:r w:rsidRPr="00D71DAB">
                            <w:rPr>
                              <w:rFonts w:ascii="Times New Roman" w:hAnsi="Times New Roman" w:cs="Times New Roman"/>
                              <w:sz w:val="24"/>
                              <w:szCs w:val="24"/>
                              <w:lang w:val="it-IT"/>
                            </w:rPr>
                            <w:t>Zhanbin Wu</w:t>
                          </w:r>
                        </w:p>
                        <w:p w14:paraId="323BC90E" w14:textId="4685F586" w:rsidR="00704C15" w:rsidRPr="00D71DAB" w:rsidRDefault="00704C15" w:rsidP="00704C15">
                          <w:pPr>
                            <w:pStyle w:val="ae"/>
                            <w:spacing w:before="80" w:after="40"/>
                            <w:rPr>
                              <w:rFonts w:ascii="Times New Roman" w:hAnsi="Times New Roman" w:cs="Times New Roman"/>
                              <w:caps/>
                              <w:sz w:val="24"/>
                              <w:szCs w:val="24"/>
                              <w:lang w:val="it-IT"/>
                            </w:rPr>
                          </w:pPr>
                          <w:r w:rsidRPr="00D71DAB">
                            <w:rPr>
                              <w:rFonts w:ascii="Times New Roman" w:hAnsi="Times New Roman" w:cs="Times New Roman"/>
                              <w:sz w:val="24"/>
                              <w:szCs w:val="24"/>
                              <w:lang w:val="it-IT"/>
                            </w:rPr>
                            <w:t>Xiao Tan</w:t>
                          </w:r>
                        </w:p>
                        <w:p w14:paraId="09F36B7F" w14:textId="40C39977" w:rsidR="00704C15" w:rsidRPr="00D71DAB" w:rsidRDefault="00704C15"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sz w:val="24"/>
                              <w:szCs w:val="24"/>
                              <w:lang w:val="it-IT"/>
                            </w:rPr>
                            <w:t>Firoozeh Rahimian</w:t>
                          </w:r>
                        </w:p>
                        <w:p w14:paraId="7AD7D034" w14:textId="77777777" w:rsidR="00D71DAB" w:rsidRPr="00D71DAB" w:rsidRDefault="00D71DAB" w:rsidP="00704C15">
                          <w:pPr>
                            <w:pStyle w:val="ae"/>
                            <w:spacing w:before="80" w:after="40"/>
                            <w:rPr>
                              <w:rFonts w:ascii="Times New Roman" w:hAnsi="Times New Roman" w:cs="Times New Roman"/>
                              <w:sz w:val="24"/>
                              <w:szCs w:val="24"/>
                              <w:lang w:val="it-IT"/>
                            </w:rPr>
                          </w:pPr>
                        </w:p>
                        <w:p w14:paraId="7F2FDFFC" w14:textId="6065D7AF" w:rsidR="00D71DAB" w:rsidRPr="00D71DAB" w:rsidRDefault="00D71DAB" w:rsidP="00704C15">
                          <w:pPr>
                            <w:pStyle w:val="ae"/>
                            <w:spacing w:before="80" w:after="40"/>
                            <w:rPr>
                              <w:rFonts w:ascii="Times New Roman" w:hAnsi="Times New Roman" w:cs="Times New Roman"/>
                              <w:sz w:val="28"/>
                              <w:szCs w:val="28"/>
                              <w:lang w:val="it-IT"/>
                            </w:rPr>
                          </w:pPr>
                          <w:r w:rsidRPr="00D71DAB">
                            <w:rPr>
                              <w:rFonts w:ascii="Times New Roman" w:hAnsi="Times New Roman" w:cs="Times New Roman"/>
                              <w:sz w:val="28"/>
                              <w:szCs w:val="28"/>
                              <w:lang w:val="it-IT"/>
                            </w:rPr>
                            <w:t>INSTRUCTOR</w:t>
                          </w:r>
                        </w:p>
                        <w:p w14:paraId="0F5578B9" w14:textId="6F3893CB" w:rsidR="00D71DAB" w:rsidRPr="00D71DAB" w:rsidRDefault="00D71DAB" w:rsidP="00704C15">
                          <w:pPr>
                            <w:pStyle w:val="ae"/>
                            <w:spacing w:before="80" w:after="40"/>
                            <w:rPr>
                              <w:rFonts w:ascii="Times New Roman" w:hAnsi="Times New Roman" w:cs="Times New Roman" w:hint="eastAsia"/>
                              <w:sz w:val="24"/>
                              <w:szCs w:val="24"/>
                              <w:lang w:val="it-IT"/>
                            </w:rPr>
                          </w:pPr>
                          <w:r w:rsidRPr="00D71DAB">
                            <w:rPr>
                              <w:rFonts w:ascii="Times New Roman" w:hAnsi="Times New Roman" w:cs="Times New Roman"/>
                              <w:sz w:val="24"/>
                              <w:szCs w:val="24"/>
                              <w:lang w:val="it-IT"/>
                            </w:rPr>
                            <w:t>Giovanni Quattrocchi</w:t>
                          </w:r>
                        </w:p>
                        <w:p w14:paraId="01FB0C52" w14:textId="77777777" w:rsidR="00704C15" w:rsidRPr="00D71DAB" w:rsidRDefault="00704C15" w:rsidP="00704C15">
                          <w:pPr>
                            <w:pStyle w:val="ae"/>
                            <w:spacing w:before="80" w:after="40"/>
                            <w:rPr>
                              <w:rFonts w:ascii="Times New Roman" w:hAnsi="Times New Roman" w:cs="Times New Roman"/>
                              <w:sz w:val="24"/>
                              <w:szCs w:val="24"/>
                              <w:lang w:val="it-IT"/>
                            </w:rPr>
                          </w:pPr>
                        </w:p>
                        <w:p w14:paraId="0526DB0F" w14:textId="2E3434BA" w:rsidR="00704C15" w:rsidRPr="00D71DAB" w:rsidRDefault="00704C15"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sz w:val="24"/>
                              <w:szCs w:val="24"/>
                              <w:lang w:val="it-IT"/>
                            </w:rPr>
                            <w:t>DATE PREPARED</w:t>
                          </w:r>
                        </w:p>
                        <w:p w14:paraId="7EDA85F7" w14:textId="16DE6340" w:rsidR="00D71DAB" w:rsidRPr="00D71DAB" w:rsidRDefault="00D71DAB"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hint="eastAsia"/>
                              <w:sz w:val="24"/>
                              <w:szCs w:val="24"/>
                              <w:lang w:val="it-IT"/>
                            </w:rPr>
                            <w:t>26/04/2024</w:t>
                          </w:r>
                        </w:p>
                        <w:p w14:paraId="417793AD" w14:textId="77777777" w:rsidR="00D71DAB" w:rsidRPr="00D71DAB" w:rsidRDefault="00D71DAB" w:rsidP="00704C15">
                          <w:pPr>
                            <w:pStyle w:val="ae"/>
                            <w:spacing w:before="80" w:after="40"/>
                            <w:rPr>
                              <w:rFonts w:ascii="Times New Roman" w:hAnsi="Times New Roman" w:cs="Times New Roman"/>
                              <w:sz w:val="24"/>
                              <w:szCs w:val="24"/>
                              <w:lang w:val="it-IT"/>
                            </w:rPr>
                          </w:pPr>
                        </w:p>
                        <w:p w14:paraId="122AABB8" w14:textId="52B0A735" w:rsidR="00D71DAB" w:rsidRPr="00D71DAB" w:rsidRDefault="00D71DAB" w:rsidP="00704C15">
                          <w:pPr>
                            <w:pStyle w:val="ae"/>
                            <w:spacing w:before="80" w:after="40"/>
                            <w:rPr>
                              <w:rFonts w:ascii="Times New Roman" w:hAnsi="Times New Roman" w:cs="Times New Roman"/>
                              <w:sz w:val="24"/>
                              <w:szCs w:val="24"/>
                              <w:lang w:val="it-IT"/>
                            </w:rPr>
                          </w:pPr>
                          <w:r w:rsidRPr="00D71DAB">
                            <w:rPr>
                              <w:rFonts w:ascii="Times New Roman" w:hAnsi="Times New Roman" w:cs="Times New Roman"/>
                              <w:sz w:val="24"/>
                              <w:szCs w:val="24"/>
                              <w:lang w:val="it-IT"/>
                            </w:rPr>
                            <w:t>VERSION</w:t>
                          </w:r>
                        </w:p>
                        <w:p w14:paraId="764C1673" w14:textId="72EA492B" w:rsidR="00D71DAB" w:rsidRPr="00D71DAB" w:rsidRDefault="00D71DAB" w:rsidP="00704C15">
                          <w:pPr>
                            <w:pStyle w:val="ae"/>
                            <w:spacing w:before="80" w:after="40"/>
                            <w:rPr>
                              <w:rFonts w:ascii="Times New Roman" w:hAnsi="Times New Roman" w:cs="Times New Roman" w:hint="eastAsia"/>
                              <w:caps/>
                              <w:sz w:val="24"/>
                              <w:szCs w:val="24"/>
                              <w:lang w:val="it-IT"/>
                            </w:rPr>
                          </w:pPr>
                          <w:r w:rsidRPr="00D71DAB">
                            <w:rPr>
                              <w:rFonts w:ascii="Times New Roman" w:hAnsi="Times New Roman" w:cs="Times New Roman" w:hint="eastAsia"/>
                              <w:sz w:val="24"/>
                              <w:szCs w:val="24"/>
                              <w:lang w:val="it-IT"/>
                            </w:rPr>
                            <w:t>0.0.0</w:t>
                          </w:r>
                        </w:p>
                      </w:txbxContent>
                    </v:textbox>
                    <w10:wrap type="square" anchorx="margin" anchory="page"/>
                  </v:shape>
                </w:pict>
              </mc:Fallback>
            </mc:AlternateContent>
          </w:r>
          <w:r w:rsidR="00DD252F" w:rsidRPr="003A5B85">
            <w:rPr>
              <w:rFonts w:ascii="Times New Roman" w:hAnsi="Times New Roman" w:cs="Times New Roman"/>
              <w:lang w:val="en-US"/>
            </w:rPr>
            <w:br w:type="page"/>
          </w:r>
        </w:p>
      </w:sdtContent>
    </w:sdt>
    <w:p w14:paraId="02100C49" w14:textId="3CB3FD73" w:rsidR="00BD23A8" w:rsidRPr="00BD23A8" w:rsidRDefault="003A5B85" w:rsidP="00BD23A8">
      <w:pPr>
        <w:pStyle w:val="1"/>
        <w:rPr>
          <w:rFonts w:ascii="Times New Roman" w:eastAsiaTheme="minorEastAsia" w:hAnsi="Times New Roman" w:cs="Times New Roman" w:hint="eastAsia"/>
          <w:lang w:val="en-US"/>
        </w:rPr>
      </w:pPr>
      <w:bookmarkStart w:id="3" w:name="_Toc165070560"/>
      <w:r w:rsidRPr="003A5B85">
        <w:rPr>
          <w:rFonts w:ascii="Times New Roman" w:hAnsi="Times New Roman" w:cs="Times New Roman"/>
          <w:lang w:val="en-US"/>
        </w:rPr>
        <w:lastRenderedPageBreak/>
        <w:t>Table of content</w:t>
      </w:r>
      <w:bookmarkEnd w:id="3"/>
    </w:p>
    <w:p w14:paraId="34E27247" w14:textId="6A966043" w:rsidR="000C3E50" w:rsidRDefault="00DD252F">
      <w:pPr>
        <w:pStyle w:val="TOC1"/>
        <w:rPr>
          <w:rFonts w:asciiTheme="minorHAnsi" w:eastAsiaTheme="minorEastAsia" w:hAnsiTheme="minorHAnsi" w:cstheme="minorBidi"/>
          <w:noProof/>
          <w:sz w:val="22"/>
          <w:lang w:val="en-US"/>
        </w:rPr>
      </w:pPr>
      <w:r w:rsidRPr="003A5B85">
        <w:rPr>
          <w:rFonts w:ascii="Times New Roman" w:hAnsi="Times New Roman" w:cs="Times New Roman"/>
          <w:lang w:val="en-US"/>
        </w:rPr>
        <w:fldChar w:fldCharType="begin"/>
      </w:r>
      <w:r w:rsidRPr="003A5B85">
        <w:rPr>
          <w:rFonts w:ascii="Times New Roman" w:hAnsi="Times New Roman" w:cs="Times New Roman"/>
          <w:lang w:val="en-US"/>
        </w:rPr>
        <w:instrText xml:space="preserve"> TOC \o "1-3" \h \z \u </w:instrText>
      </w:r>
      <w:r w:rsidRPr="003A5B85">
        <w:rPr>
          <w:rFonts w:ascii="Times New Roman" w:hAnsi="Times New Roman" w:cs="Times New Roman"/>
          <w:lang w:val="en-US"/>
        </w:rPr>
        <w:fldChar w:fldCharType="separate"/>
      </w:r>
      <w:hyperlink w:anchor="_Toc165070561" w:history="1">
        <w:r w:rsidR="000C3E50" w:rsidRPr="007528EA">
          <w:rPr>
            <w:rStyle w:val="af0"/>
            <w:rFonts w:ascii="Times New Roman" w:hAnsi="Times New Roman" w:cs="Times New Roman"/>
            <w:noProof/>
            <w:lang w:val="en-US"/>
          </w:rPr>
          <w:t>Introduction</w:t>
        </w:r>
        <w:r w:rsidR="000C3E50">
          <w:rPr>
            <w:noProof/>
            <w:webHidden/>
          </w:rPr>
          <w:tab/>
        </w:r>
        <w:r w:rsidR="000C3E50">
          <w:rPr>
            <w:noProof/>
            <w:webHidden/>
          </w:rPr>
          <w:fldChar w:fldCharType="begin"/>
        </w:r>
        <w:r w:rsidR="000C3E50">
          <w:rPr>
            <w:noProof/>
            <w:webHidden/>
          </w:rPr>
          <w:instrText xml:space="preserve"> PAGEREF _Toc165070561 \h </w:instrText>
        </w:r>
        <w:r w:rsidR="000C3E50">
          <w:rPr>
            <w:noProof/>
            <w:webHidden/>
          </w:rPr>
        </w:r>
        <w:r w:rsidR="000C3E50">
          <w:rPr>
            <w:noProof/>
            <w:webHidden/>
          </w:rPr>
          <w:fldChar w:fldCharType="separate"/>
        </w:r>
        <w:r w:rsidR="000C3E50">
          <w:rPr>
            <w:noProof/>
            <w:webHidden/>
          </w:rPr>
          <w:t>2</w:t>
        </w:r>
        <w:r w:rsidR="000C3E50">
          <w:rPr>
            <w:noProof/>
            <w:webHidden/>
          </w:rPr>
          <w:fldChar w:fldCharType="end"/>
        </w:r>
      </w:hyperlink>
    </w:p>
    <w:p w14:paraId="6E46D87E" w14:textId="531E1B27" w:rsidR="000C3E50" w:rsidRPr="000C3E50" w:rsidRDefault="000C3E50" w:rsidP="000C3E50">
      <w:pPr>
        <w:pStyle w:val="TOC2"/>
        <w:tabs>
          <w:tab w:val="right" w:leader="dot" w:pos="9622"/>
        </w:tabs>
        <w:rPr>
          <w:rStyle w:val="af0"/>
          <w:rFonts w:ascii="Times New Roman" w:hAnsi="Times New Roman" w:cs="Times New Roman"/>
        </w:rPr>
      </w:pPr>
      <w:hyperlink w:anchor="_Toc165070562" w:history="1">
        <w:r w:rsidRPr="007528EA">
          <w:rPr>
            <w:rStyle w:val="af0"/>
            <w:rFonts w:ascii="Times New Roman" w:hAnsi="Times New Roman" w:cs="Times New Roman"/>
            <w:noProof/>
            <w:lang w:val="en-US"/>
          </w:rPr>
          <w:t>Context and motivations</w:t>
        </w:r>
        <w:r w:rsidRPr="000C3E50">
          <w:rPr>
            <w:rStyle w:val="af0"/>
            <w:rFonts w:ascii="Times New Roman" w:hAnsi="Times New Roman" w:cs="Times New Roman"/>
            <w:webHidden/>
            <w:lang w:val="en-US"/>
          </w:rPr>
          <w:tab/>
        </w:r>
        <w:r w:rsidRPr="000C3E50">
          <w:rPr>
            <w:rStyle w:val="af0"/>
            <w:rFonts w:ascii="Times New Roman" w:hAnsi="Times New Roman" w:cs="Times New Roman"/>
            <w:webHidden/>
            <w:lang w:val="en-US"/>
          </w:rPr>
          <w:fldChar w:fldCharType="begin"/>
        </w:r>
        <w:r w:rsidRPr="000C3E50">
          <w:rPr>
            <w:rStyle w:val="af0"/>
            <w:rFonts w:ascii="Times New Roman" w:hAnsi="Times New Roman" w:cs="Times New Roman"/>
            <w:webHidden/>
            <w:lang w:val="en-US"/>
          </w:rPr>
          <w:instrText xml:space="preserve"> PAGEREF _Toc165070562 \h </w:instrText>
        </w:r>
        <w:r w:rsidRPr="000C3E50">
          <w:rPr>
            <w:rStyle w:val="af0"/>
            <w:rFonts w:ascii="Times New Roman" w:hAnsi="Times New Roman" w:cs="Times New Roman"/>
            <w:webHidden/>
            <w:lang w:val="en-US"/>
          </w:rPr>
        </w:r>
        <w:r w:rsidRPr="000C3E50">
          <w:rPr>
            <w:rStyle w:val="af0"/>
            <w:rFonts w:ascii="Times New Roman" w:hAnsi="Times New Roman" w:cs="Times New Roman"/>
            <w:webHidden/>
            <w:lang w:val="en-US"/>
          </w:rPr>
          <w:fldChar w:fldCharType="separate"/>
        </w:r>
        <w:r>
          <w:rPr>
            <w:rStyle w:val="af0"/>
            <w:rFonts w:ascii="Times New Roman" w:hAnsi="Times New Roman" w:cs="Times New Roman"/>
            <w:noProof/>
            <w:webHidden/>
            <w:lang w:val="en-US"/>
          </w:rPr>
          <w:t>2</w:t>
        </w:r>
        <w:r w:rsidRPr="000C3E50">
          <w:rPr>
            <w:rStyle w:val="af0"/>
            <w:rFonts w:ascii="Times New Roman" w:hAnsi="Times New Roman" w:cs="Times New Roman"/>
            <w:webHidden/>
            <w:lang w:val="en-US"/>
          </w:rPr>
          <w:fldChar w:fldCharType="end"/>
        </w:r>
      </w:hyperlink>
    </w:p>
    <w:p w14:paraId="2EEC5DA6" w14:textId="586BA02F"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63" w:history="1">
        <w:r w:rsidRPr="007528EA">
          <w:rPr>
            <w:rStyle w:val="af0"/>
            <w:rFonts w:ascii="Times New Roman" w:hAnsi="Times New Roman" w:cs="Times New Roman"/>
            <w:noProof/>
            <w:lang w:val="en-US"/>
          </w:rPr>
          <w:t>Solution overview</w:t>
        </w:r>
        <w:r>
          <w:rPr>
            <w:noProof/>
            <w:webHidden/>
          </w:rPr>
          <w:tab/>
        </w:r>
        <w:r>
          <w:rPr>
            <w:noProof/>
            <w:webHidden/>
          </w:rPr>
          <w:fldChar w:fldCharType="begin"/>
        </w:r>
        <w:r>
          <w:rPr>
            <w:noProof/>
            <w:webHidden/>
          </w:rPr>
          <w:instrText xml:space="preserve"> PAGEREF _Toc165070563 \h </w:instrText>
        </w:r>
        <w:r>
          <w:rPr>
            <w:noProof/>
            <w:webHidden/>
          </w:rPr>
        </w:r>
        <w:r>
          <w:rPr>
            <w:noProof/>
            <w:webHidden/>
          </w:rPr>
          <w:fldChar w:fldCharType="separate"/>
        </w:r>
        <w:r>
          <w:rPr>
            <w:noProof/>
            <w:webHidden/>
          </w:rPr>
          <w:t>2</w:t>
        </w:r>
        <w:r>
          <w:rPr>
            <w:noProof/>
            <w:webHidden/>
          </w:rPr>
          <w:fldChar w:fldCharType="end"/>
        </w:r>
      </w:hyperlink>
    </w:p>
    <w:p w14:paraId="3CD17728" w14:textId="26ABB924"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64" w:history="1">
        <w:r w:rsidRPr="007528EA">
          <w:rPr>
            <w:rStyle w:val="af0"/>
            <w:rFonts w:ascii="Times New Roman" w:hAnsi="Times New Roman" w:cs="Times New Roman"/>
            <w:noProof/>
            <w:lang w:val="en-US"/>
          </w:rPr>
          <w:t>Scope and limitations</w:t>
        </w:r>
        <w:r>
          <w:rPr>
            <w:noProof/>
            <w:webHidden/>
          </w:rPr>
          <w:tab/>
        </w:r>
        <w:r>
          <w:rPr>
            <w:noProof/>
            <w:webHidden/>
          </w:rPr>
          <w:fldChar w:fldCharType="begin"/>
        </w:r>
        <w:r>
          <w:rPr>
            <w:noProof/>
            <w:webHidden/>
          </w:rPr>
          <w:instrText xml:space="preserve"> PAGEREF _Toc165070564 \h </w:instrText>
        </w:r>
        <w:r>
          <w:rPr>
            <w:noProof/>
            <w:webHidden/>
          </w:rPr>
        </w:r>
        <w:r>
          <w:rPr>
            <w:noProof/>
            <w:webHidden/>
          </w:rPr>
          <w:fldChar w:fldCharType="separate"/>
        </w:r>
        <w:r>
          <w:rPr>
            <w:noProof/>
            <w:webHidden/>
          </w:rPr>
          <w:t>3</w:t>
        </w:r>
        <w:r>
          <w:rPr>
            <w:noProof/>
            <w:webHidden/>
          </w:rPr>
          <w:fldChar w:fldCharType="end"/>
        </w:r>
      </w:hyperlink>
    </w:p>
    <w:p w14:paraId="4AD508CE" w14:textId="4BD93051"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65" w:history="1">
        <w:r w:rsidRPr="007528EA">
          <w:rPr>
            <w:rStyle w:val="af0"/>
            <w:rFonts w:ascii="Times New Roman" w:eastAsia="Helvetica Neue" w:hAnsi="Times New Roman" w:cs="Times New Roman"/>
            <w:noProof/>
            <w:lang w:val="en-US"/>
          </w:rPr>
          <w:t>Stakeholders</w:t>
        </w:r>
        <w:r>
          <w:rPr>
            <w:noProof/>
            <w:webHidden/>
          </w:rPr>
          <w:tab/>
        </w:r>
        <w:r>
          <w:rPr>
            <w:noProof/>
            <w:webHidden/>
          </w:rPr>
          <w:fldChar w:fldCharType="begin"/>
        </w:r>
        <w:r>
          <w:rPr>
            <w:noProof/>
            <w:webHidden/>
          </w:rPr>
          <w:instrText xml:space="preserve"> PAGEREF _Toc165070565 \h </w:instrText>
        </w:r>
        <w:r>
          <w:rPr>
            <w:noProof/>
            <w:webHidden/>
          </w:rPr>
        </w:r>
        <w:r>
          <w:rPr>
            <w:noProof/>
            <w:webHidden/>
          </w:rPr>
          <w:fldChar w:fldCharType="separate"/>
        </w:r>
        <w:r>
          <w:rPr>
            <w:noProof/>
            <w:webHidden/>
          </w:rPr>
          <w:t>3</w:t>
        </w:r>
        <w:r>
          <w:rPr>
            <w:noProof/>
            <w:webHidden/>
          </w:rPr>
          <w:fldChar w:fldCharType="end"/>
        </w:r>
      </w:hyperlink>
    </w:p>
    <w:p w14:paraId="69BFA76B" w14:textId="60DA626A" w:rsidR="000C3E50" w:rsidRDefault="000C3E50">
      <w:pPr>
        <w:pStyle w:val="TOC1"/>
        <w:rPr>
          <w:rFonts w:asciiTheme="minorHAnsi" w:eastAsiaTheme="minorEastAsia" w:hAnsiTheme="minorHAnsi" w:cstheme="minorBidi"/>
          <w:noProof/>
          <w:sz w:val="22"/>
          <w:lang w:val="en-US"/>
        </w:rPr>
      </w:pPr>
      <w:hyperlink w:anchor="_Toc165070566" w:history="1">
        <w:r w:rsidRPr="007528EA">
          <w:rPr>
            <w:rStyle w:val="af0"/>
            <w:rFonts w:ascii="Times New Roman" w:hAnsi="Times New Roman" w:cs="Times New Roman"/>
            <w:noProof/>
            <w:lang w:val="en-US"/>
          </w:rPr>
          <w:t>User characteristics</w:t>
        </w:r>
        <w:r>
          <w:rPr>
            <w:noProof/>
            <w:webHidden/>
          </w:rPr>
          <w:tab/>
        </w:r>
        <w:r>
          <w:rPr>
            <w:noProof/>
            <w:webHidden/>
          </w:rPr>
          <w:fldChar w:fldCharType="begin"/>
        </w:r>
        <w:r>
          <w:rPr>
            <w:noProof/>
            <w:webHidden/>
          </w:rPr>
          <w:instrText xml:space="preserve"> PAGEREF _Toc165070566 \h </w:instrText>
        </w:r>
        <w:r>
          <w:rPr>
            <w:noProof/>
            <w:webHidden/>
          </w:rPr>
        </w:r>
        <w:r>
          <w:rPr>
            <w:noProof/>
            <w:webHidden/>
          </w:rPr>
          <w:fldChar w:fldCharType="separate"/>
        </w:r>
        <w:r>
          <w:rPr>
            <w:noProof/>
            <w:webHidden/>
          </w:rPr>
          <w:t>4</w:t>
        </w:r>
        <w:r>
          <w:rPr>
            <w:noProof/>
            <w:webHidden/>
          </w:rPr>
          <w:fldChar w:fldCharType="end"/>
        </w:r>
      </w:hyperlink>
    </w:p>
    <w:p w14:paraId="788692E1" w14:textId="1DBBF511" w:rsidR="000C3E50" w:rsidRDefault="000C3E50">
      <w:pPr>
        <w:pStyle w:val="TOC1"/>
        <w:rPr>
          <w:rFonts w:asciiTheme="minorHAnsi" w:eastAsiaTheme="minorEastAsia" w:hAnsiTheme="minorHAnsi" w:cstheme="minorBidi"/>
          <w:noProof/>
          <w:sz w:val="22"/>
          <w:lang w:val="en-US"/>
        </w:rPr>
      </w:pPr>
      <w:hyperlink w:anchor="_Toc165070567" w:history="1">
        <w:r w:rsidRPr="007528EA">
          <w:rPr>
            <w:rStyle w:val="af0"/>
            <w:rFonts w:ascii="Times New Roman" w:hAnsi="Times New Roman" w:cs="Times New Roman"/>
            <w:noProof/>
            <w:lang w:val="en-US"/>
          </w:rPr>
          <w:t>Use cases</w:t>
        </w:r>
        <w:r>
          <w:rPr>
            <w:noProof/>
            <w:webHidden/>
          </w:rPr>
          <w:tab/>
        </w:r>
        <w:r>
          <w:rPr>
            <w:noProof/>
            <w:webHidden/>
          </w:rPr>
          <w:fldChar w:fldCharType="begin"/>
        </w:r>
        <w:r>
          <w:rPr>
            <w:noProof/>
            <w:webHidden/>
          </w:rPr>
          <w:instrText xml:space="preserve"> PAGEREF _Toc165070567 \h </w:instrText>
        </w:r>
        <w:r>
          <w:rPr>
            <w:noProof/>
            <w:webHidden/>
          </w:rPr>
        </w:r>
        <w:r>
          <w:rPr>
            <w:noProof/>
            <w:webHidden/>
          </w:rPr>
          <w:fldChar w:fldCharType="separate"/>
        </w:r>
        <w:r>
          <w:rPr>
            <w:noProof/>
            <w:webHidden/>
          </w:rPr>
          <w:t>5</w:t>
        </w:r>
        <w:r>
          <w:rPr>
            <w:noProof/>
            <w:webHidden/>
          </w:rPr>
          <w:fldChar w:fldCharType="end"/>
        </w:r>
      </w:hyperlink>
    </w:p>
    <w:p w14:paraId="5DBDA7DD" w14:textId="1A027DE7"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68" w:history="1">
        <w:r w:rsidRPr="007528EA">
          <w:rPr>
            <w:rStyle w:val="af0"/>
            <w:rFonts w:ascii="Times New Roman" w:hAnsi="Times New Roman" w:cs="Times New Roman"/>
            <w:noProof/>
            <w:lang w:val="en-US"/>
          </w:rPr>
          <w:t>Use case diagram</w:t>
        </w:r>
        <w:r>
          <w:rPr>
            <w:noProof/>
            <w:webHidden/>
          </w:rPr>
          <w:tab/>
        </w:r>
        <w:r>
          <w:rPr>
            <w:noProof/>
            <w:webHidden/>
          </w:rPr>
          <w:fldChar w:fldCharType="begin"/>
        </w:r>
        <w:r>
          <w:rPr>
            <w:noProof/>
            <w:webHidden/>
          </w:rPr>
          <w:instrText xml:space="preserve"> PAGEREF _Toc165070568 \h </w:instrText>
        </w:r>
        <w:r>
          <w:rPr>
            <w:noProof/>
            <w:webHidden/>
          </w:rPr>
        </w:r>
        <w:r>
          <w:rPr>
            <w:noProof/>
            <w:webHidden/>
          </w:rPr>
          <w:fldChar w:fldCharType="separate"/>
        </w:r>
        <w:r>
          <w:rPr>
            <w:noProof/>
            <w:webHidden/>
          </w:rPr>
          <w:t>5</w:t>
        </w:r>
        <w:r>
          <w:rPr>
            <w:noProof/>
            <w:webHidden/>
          </w:rPr>
          <w:fldChar w:fldCharType="end"/>
        </w:r>
      </w:hyperlink>
    </w:p>
    <w:p w14:paraId="4FDDB94D" w14:textId="0A0D7E26"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69" w:history="1">
        <w:r w:rsidRPr="007528EA">
          <w:rPr>
            <w:rStyle w:val="af0"/>
            <w:rFonts w:ascii="Times New Roman" w:hAnsi="Times New Roman" w:cs="Times New Roman"/>
            <w:noProof/>
            <w:lang w:val="en-US"/>
          </w:rPr>
          <w:t>Use cases</w:t>
        </w:r>
        <w:r>
          <w:rPr>
            <w:noProof/>
            <w:webHidden/>
          </w:rPr>
          <w:tab/>
        </w:r>
        <w:r>
          <w:rPr>
            <w:noProof/>
            <w:webHidden/>
          </w:rPr>
          <w:fldChar w:fldCharType="begin"/>
        </w:r>
        <w:r>
          <w:rPr>
            <w:noProof/>
            <w:webHidden/>
          </w:rPr>
          <w:instrText xml:space="preserve"> PAGEREF _Toc165070569 \h </w:instrText>
        </w:r>
        <w:r>
          <w:rPr>
            <w:noProof/>
            <w:webHidden/>
          </w:rPr>
        </w:r>
        <w:r>
          <w:rPr>
            <w:noProof/>
            <w:webHidden/>
          </w:rPr>
          <w:fldChar w:fldCharType="separate"/>
        </w:r>
        <w:r>
          <w:rPr>
            <w:noProof/>
            <w:webHidden/>
          </w:rPr>
          <w:t>6</w:t>
        </w:r>
        <w:r>
          <w:rPr>
            <w:noProof/>
            <w:webHidden/>
          </w:rPr>
          <w:fldChar w:fldCharType="end"/>
        </w:r>
      </w:hyperlink>
    </w:p>
    <w:p w14:paraId="081AAE05" w14:textId="05FB1682"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70" w:history="1">
        <w:r w:rsidRPr="007528EA">
          <w:rPr>
            <w:rStyle w:val="af0"/>
            <w:rFonts w:ascii="Times New Roman" w:hAnsi="Times New Roman" w:cs="Times New Roman"/>
            <w:noProof/>
            <w:lang w:val="en-US"/>
          </w:rPr>
          <w:t>User stories</w:t>
        </w:r>
        <w:r>
          <w:rPr>
            <w:noProof/>
            <w:webHidden/>
          </w:rPr>
          <w:tab/>
        </w:r>
        <w:r>
          <w:rPr>
            <w:noProof/>
            <w:webHidden/>
          </w:rPr>
          <w:fldChar w:fldCharType="begin"/>
        </w:r>
        <w:r>
          <w:rPr>
            <w:noProof/>
            <w:webHidden/>
          </w:rPr>
          <w:instrText xml:space="preserve"> PAGEREF _Toc165070570 \h </w:instrText>
        </w:r>
        <w:r>
          <w:rPr>
            <w:noProof/>
            <w:webHidden/>
          </w:rPr>
        </w:r>
        <w:r>
          <w:rPr>
            <w:noProof/>
            <w:webHidden/>
          </w:rPr>
          <w:fldChar w:fldCharType="separate"/>
        </w:r>
        <w:r>
          <w:rPr>
            <w:noProof/>
            <w:webHidden/>
          </w:rPr>
          <w:t>10</w:t>
        </w:r>
        <w:r>
          <w:rPr>
            <w:noProof/>
            <w:webHidden/>
          </w:rPr>
          <w:fldChar w:fldCharType="end"/>
        </w:r>
      </w:hyperlink>
    </w:p>
    <w:p w14:paraId="0292B0A4" w14:textId="37EC489D" w:rsidR="000C3E50" w:rsidRDefault="000C3E50">
      <w:pPr>
        <w:pStyle w:val="TOC1"/>
        <w:rPr>
          <w:rFonts w:asciiTheme="minorHAnsi" w:eastAsiaTheme="minorEastAsia" w:hAnsiTheme="minorHAnsi" w:cstheme="minorBidi"/>
          <w:noProof/>
          <w:sz w:val="22"/>
          <w:lang w:val="en-US"/>
        </w:rPr>
      </w:pPr>
      <w:hyperlink w:anchor="_Toc165070571" w:history="1">
        <w:r w:rsidRPr="007528EA">
          <w:rPr>
            <w:rStyle w:val="af0"/>
            <w:rFonts w:ascii="Times New Roman" w:hAnsi="Times New Roman" w:cs="Times New Roman"/>
            <w:noProof/>
            <w:lang w:val="en-US"/>
          </w:rPr>
          <w:t>Requirements and domain assumptions</w:t>
        </w:r>
        <w:r>
          <w:rPr>
            <w:noProof/>
            <w:webHidden/>
          </w:rPr>
          <w:tab/>
        </w:r>
        <w:r>
          <w:rPr>
            <w:noProof/>
            <w:webHidden/>
          </w:rPr>
          <w:fldChar w:fldCharType="begin"/>
        </w:r>
        <w:r>
          <w:rPr>
            <w:noProof/>
            <w:webHidden/>
          </w:rPr>
          <w:instrText xml:space="preserve"> PAGEREF _Toc165070571 \h </w:instrText>
        </w:r>
        <w:r>
          <w:rPr>
            <w:noProof/>
            <w:webHidden/>
          </w:rPr>
        </w:r>
        <w:r>
          <w:rPr>
            <w:noProof/>
            <w:webHidden/>
          </w:rPr>
          <w:fldChar w:fldCharType="separate"/>
        </w:r>
        <w:r>
          <w:rPr>
            <w:noProof/>
            <w:webHidden/>
          </w:rPr>
          <w:t>12</w:t>
        </w:r>
        <w:r>
          <w:rPr>
            <w:noProof/>
            <w:webHidden/>
          </w:rPr>
          <w:fldChar w:fldCharType="end"/>
        </w:r>
      </w:hyperlink>
    </w:p>
    <w:p w14:paraId="508F273E" w14:textId="70E9F8AE"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72" w:history="1">
        <w:r w:rsidRPr="007528EA">
          <w:rPr>
            <w:rStyle w:val="af0"/>
            <w:rFonts w:ascii="Times New Roman" w:hAnsi="Times New Roman" w:cs="Times New Roman"/>
            <w:noProof/>
            <w:lang w:val="en-US"/>
          </w:rPr>
          <w:t>Functional requirements</w:t>
        </w:r>
        <w:r>
          <w:rPr>
            <w:noProof/>
            <w:webHidden/>
          </w:rPr>
          <w:tab/>
        </w:r>
        <w:r>
          <w:rPr>
            <w:noProof/>
            <w:webHidden/>
          </w:rPr>
          <w:fldChar w:fldCharType="begin"/>
        </w:r>
        <w:r>
          <w:rPr>
            <w:noProof/>
            <w:webHidden/>
          </w:rPr>
          <w:instrText xml:space="preserve"> PAGEREF _Toc165070572 \h </w:instrText>
        </w:r>
        <w:r>
          <w:rPr>
            <w:noProof/>
            <w:webHidden/>
          </w:rPr>
        </w:r>
        <w:r>
          <w:rPr>
            <w:noProof/>
            <w:webHidden/>
          </w:rPr>
          <w:fldChar w:fldCharType="separate"/>
        </w:r>
        <w:r>
          <w:rPr>
            <w:noProof/>
            <w:webHidden/>
          </w:rPr>
          <w:t>12</w:t>
        </w:r>
        <w:r>
          <w:rPr>
            <w:noProof/>
            <w:webHidden/>
          </w:rPr>
          <w:fldChar w:fldCharType="end"/>
        </w:r>
      </w:hyperlink>
    </w:p>
    <w:p w14:paraId="1EE1610D" w14:textId="2F6564D8"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73" w:history="1">
        <w:r w:rsidRPr="007528EA">
          <w:rPr>
            <w:rStyle w:val="af0"/>
            <w:rFonts w:ascii="Times New Roman" w:hAnsi="Times New Roman" w:cs="Times New Roman"/>
            <w:noProof/>
            <w:lang w:val="en-US"/>
          </w:rPr>
          <w:t>Technical requirements</w:t>
        </w:r>
        <w:r>
          <w:rPr>
            <w:noProof/>
            <w:webHidden/>
          </w:rPr>
          <w:tab/>
        </w:r>
        <w:r>
          <w:rPr>
            <w:noProof/>
            <w:webHidden/>
          </w:rPr>
          <w:fldChar w:fldCharType="begin"/>
        </w:r>
        <w:r>
          <w:rPr>
            <w:noProof/>
            <w:webHidden/>
          </w:rPr>
          <w:instrText xml:space="preserve"> PAGEREF _Toc165070573 \h </w:instrText>
        </w:r>
        <w:r>
          <w:rPr>
            <w:noProof/>
            <w:webHidden/>
          </w:rPr>
        </w:r>
        <w:r>
          <w:rPr>
            <w:noProof/>
            <w:webHidden/>
          </w:rPr>
          <w:fldChar w:fldCharType="separate"/>
        </w:r>
        <w:r>
          <w:rPr>
            <w:noProof/>
            <w:webHidden/>
          </w:rPr>
          <w:t>13</w:t>
        </w:r>
        <w:r>
          <w:rPr>
            <w:noProof/>
            <w:webHidden/>
          </w:rPr>
          <w:fldChar w:fldCharType="end"/>
        </w:r>
      </w:hyperlink>
    </w:p>
    <w:p w14:paraId="4754ECF0" w14:textId="5D00B2FC" w:rsidR="000C3E50" w:rsidRDefault="000C3E50">
      <w:pPr>
        <w:pStyle w:val="TOC2"/>
        <w:tabs>
          <w:tab w:val="right" w:leader="dot" w:pos="9622"/>
        </w:tabs>
        <w:rPr>
          <w:rFonts w:asciiTheme="minorHAnsi" w:eastAsiaTheme="minorEastAsia" w:hAnsiTheme="minorHAnsi" w:cstheme="minorBidi"/>
          <w:noProof/>
          <w:sz w:val="22"/>
          <w:lang w:val="en-US"/>
        </w:rPr>
      </w:pPr>
      <w:hyperlink w:anchor="_Toc165070574" w:history="1">
        <w:r w:rsidRPr="007528EA">
          <w:rPr>
            <w:rStyle w:val="af0"/>
            <w:rFonts w:ascii="Times New Roman" w:hAnsi="Times New Roman" w:cs="Times New Roman"/>
            <w:noProof/>
            <w:lang w:val="en-US"/>
          </w:rPr>
          <w:t>Domain assumptions</w:t>
        </w:r>
        <w:r>
          <w:rPr>
            <w:noProof/>
            <w:webHidden/>
          </w:rPr>
          <w:tab/>
        </w:r>
        <w:r>
          <w:rPr>
            <w:noProof/>
            <w:webHidden/>
          </w:rPr>
          <w:fldChar w:fldCharType="begin"/>
        </w:r>
        <w:r>
          <w:rPr>
            <w:noProof/>
            <w:webHidden/>
          </w:rPr>
          <w:instrText xml:space="preserve"> PAGEREF _Toc165070574 \h </w:instrText>
        </w:r>
        <w:r>
          <w:rPr>
            <w:noProof/>
            <w:webHidden/>
          </w:rPr>
        </w:r>
        <w:r>
          <w:rPr>
            <w:noProof/>
            <w:webHidden/>
          </w:rPr>
          <w:fldChar w:fldCharType="separate"/>
        </w:r>
        <w:r>
          <w:rPr>
            <w:noProof/>
            <w:webHidden/>
          </w:rPr>
          <w:t>13</w:t>
        </w:r>
        <w:r>
          <w:rPr>
            <w:noProof/>
            <w:webHidden/>
          </w:rPr>
          <w:fldChar w:fldCharType="end"/>
        </w:r>
      </w:hyperlink>
    </w:p>
    <w:p w14:paraId="48374D2A" w14:textId="20129C64" w:rsidR="005217FC" w:rsidRPr="003A5B85" w:rsidRDefault="00DD252F">
      <w:pPr>
        <w:rPr>
          <w:rFonts w:ascii="Times New Roman" w:hAnsi="Times New Roman" w:cs="Times New Roman"/>
          <w:lang w:val="en-US"/>
        </w:rPr>
      </w:pPr>
      <w:r w:rsidRPr="003A5B85">
        <w:rPr>
          <w:rFonts w:ascii="Times New Roman" w:hAnsi="Times New Roman" w:cs="Times New Roman"/>
          <w:lang w:val="en-US"/>
        </w:rPr>
        <w:fldChar w:fldCharType="end"/>
      </w:r>
    </w:p>
    <w:p w14:paraId="16350387" w14:textId="77777777" w:rsidR="00E5379A" w:rsidRPr="003A5B85" w:rsidRDefault="00E5379A">
      <w:pPr>
        <w:rPr>
          <w:rFonts w:ascii="Times New Roman" w:hAnsi="Times New Roman" w:cs="Times New Roman"/>
          <w:lang w:val="en-US"/>
        </w:rPr>
      </w:pPr>
    </w:p>
    <w:p w14:paraId="2B60D88C" w14:textId="77777777" w:rsidR="00E5379A" w:rsidRPr="003A5B85" w:rsidRDefault="00E5379A">
      <w:pPr>
        <w:rPr>
          <w:rFonts w:ascii="Times New Roman" w:hAnsi="Times New Roman" w:cs="Times New Roman"/>
          <w:lang w:val="en-US"/>
        </w:rPr>
      </w:pPr>
    </w:p>
    <w:p w14:paraId="309C7586" w14:textId="77777777" w:rsidR="00E5379A" w:rsidRPr="003A5B85" w:rsidRDefault="00E5379A">
      <w:pPr>
        <w:rPr>
          <w:rFonts w:ascii="Times New Roman" w:hAnsi="Times New Roman" w:cs="Times New Roman"/>
          <w:lang w:val="en-US"/>
        </w:rPr>
      </w:pPr>
    </w:p>
    <w:p w14:paraId="4D852273" w14:textId="77777777" w:rsidR="00E5379A" w:rsidRPr="003A5B85" w:rsidRDefault="00E5379A">
      <w:pPr>
        <w:rPr>
          <w:rFonts w:ascii="Times New Roman" w:hAnsi="Times New Roman" w:cs="Times New Roman"/>
          <w:lang w:val="en-US"/>
        </w:rPr>
      </w:pPr>
    </w:p>
    <w:p w14:paraId="743336A6" w14:textId="77777777" w:rsidR="00E5379A" w:rsidRPr="003A5B85" w:rsidRDefault="00E5379A">
      <w:pPr>
        <w:rPr>
          <w:rFonts w:ascii="Times New Roman" w:hAnsi="Times New Roman" w:cs="Times New Roman"/>
          <w:lang w:val="en-US"/>
        </w:rPr>
      </w:pPr>
    </w:p>
    <w:p w14:paraId="6D7244BF" w14:textId="77777777" w:rsidR="00E5379A" w:rsidRPr="003A5B85" w:rsidRDefault="00E5379A">
      <w:pPr>
        <w:rPr>
          <w:rFonts w:ascii="Times New Roman" w:hAnsi="Times New Roman" w:cs="Times New Roman"/>
          <w:lang w:val="en-US"/>
        </w:rPr>
      </w:pPr>
    </w:p>
    <w:p w14:paraId="2A130448" w14:textId="77777777" w:rsidR="00E5379A" w:rsidRPr="003A5B85" w:rsidRDefault="00E5379A">
      <w:pPr>
        <w:rPr>
          <w:rFonts w:ascii="Times New Roman" w:hAnsi="Times New Roman" w:cs="Times New Roman"/>
          <w:lang w:val="en-US"/>
        </w:rPr>
      </w:pPr>
    </w:p>
    <w:p w14:paraId="01ACDC88" w14:textId="77777777" w:rsidR="00E5379A" w:rsidRPr="003A5B85" w:rsidRDefault="00E5379A">
      <w:pPr>
        <w:rPr>
          <w:rFonts w:ascii="Times New Roman" w:hAnsi="Times New Roman" w:cs="Times New Roman"/>
          <w:lang w:val="en-US"/>
        </w:rPr>
      </w:pPr>
    </w:p>
    <w:p w14:paraId="71F0D40A" w14:textId="77777777" w:rsidR="00E5379A" w:rsidRPr="003A5B85" w:rsidRDefault="00E5379A">
      <w:pPr>
        <w:rPr>
          <w:rFonts w:ascii="Times New Roman" w:hAnsi="Times New Roman" w:cs="Times New Roman"/>
          <w:lang w:val="en-US"/>
        </w:rPr>
      </w:pPr>
    </w:p>
    <w:p w14:paraId="05A8F1B3" w14:textId="2B0518B5" w:rsidR="00E5379A" w:rsidRPr="003A5B85" w:rsidRDefault="00E5379A">
      <w:pPr>
        <w:rPr>
          <w:rFonts w:ascii="Times New Roman" w:hAnsi="Times New Roman" w:cs="Times New Roman"/>
          <w:lang w:val="en-US"/>
        </w:rPr>
      </w:pPr>
    </w:p>
    <w:p w14:paraId="502BB675" w14:textId="77777777" w:rsidR="00E5379A" w:rsidRPr="003A5B85" w:rsidRDefault="00E5379A">
      <w:pPr>
        <w:rPr>
          <w:rFonts w:ascii="Times New Roman" w:hAnsi="Times New Roman" w:cs="Times New Roman"/>
          <w:lang w:val="en-US"/>
        </w:rPr>
      </w:pPr>
    </w:p>
    <w:p w14:paraId="7BACC720" w14:textId="77777777" w:rsidR="00E5379A" w:rsidRPr="003A5B85" w:rsidRDefault="00E5379A">
      <w:pPr>
        <w:rPr>
          <w:rFonts w:ascii="Times New Roman" w:hAnsi="Times New Roman" w:cs="Times New Roman"/>
          <w:lang w:val="en-US"/>
        </w:rPr>
      </w:pPr>
    </w:p>
    <w:p w14:paraId="3727B709" w14:textId="77777777" w:rsidR="00E5379A" w:rsidRPr="003A5B85" w:rsidRDefault="00E5379A">
      <w:pPr>
        <w:rPr>
          <w:rFonts w:ascii="Times New Roman" w:hAnsi="Times New Roman" w:cs="Times New Roman"/>
          <w:lang w:val="en-US"/>
        </w:rPr>
      </w:pPr>
    </w:p>
    <w:p w14:paraId="59CA5A18" w14:textId="77777777" w:rsidR="003A5B85" w:rsidRDefault="003A5B85" w:rsidP="003A5B85">
      <w:pPr>
        <w:rPr>
          <w:rFonts w:eastAsiaTheme="minorEastAsia"/>
          <w:lang w:val="en-US"/>
        </w:rPr>
      </w:pPr>
    </w:p>
    <w:p w14:paraId="6C0402FE" w14:textId="77777777" w:rsidR="003A5B85" w:rsidRDefault="003A5B85" w:rsidP="003A5B85">
      <w:pPr>
        <w:rPr>
          <w:rFonts w:eastAsiaTheme="minorEastAsia"/>
          <w:lang w:val="en-US"/>
        </w:rPr>
      </w:pPr>
    </w:p>
    <w:p w14:paraId="172A09B2" w14:textId="77777777" w:rsidR="003A5B85" w:rsidRDefault="003A5B85" w:rsidP="003A5B85">
      <w:pPr>
        <w:rPr>
          <w:rFonts w:eastAsiaTheme="minorEastAsia"/>
          <w:lang w:val="en-US"/>
        </w:rPr>
      </w:pPr>
    </w:p>
    <w:p w14:paraId="443CDA19" w14:textId="77777777" w:rsidR="003A5B85" w:rsidRDefault="003A5B85" w:rsidP="003A5B85">
      <w:pPr>
        <w:rPr>
          <w:rFonts w:eastAsiaTheme="minorEastAsia"/>
          <w:lang w:val="en-US"/>
        </w:rPr>
      </w:pPr>
    </w:p>
    <w:p w14:paraId="0DE52CE2" w14:textId="77777777" w:rsidR="003A5B85" w:rsidRPr="003A5B85" w:rsidRDefault="003A5B85" w:rsidP="003A5B85">
      <w:pPr>
        <w:rPr>
          <w:rFonts w:eastAsiaTheme="minorEastAsia" w:hint="eastAsia"/>
          <w:lang w:val="en-US"/>
        </w:rPr>
      </w:pPr>
    </w:p>
    <w:p w14:paraId="19255436" w14:textId="481C4A5F" w:rsidR="003A5B85" w:rsidRPr="003A5B85" w:rsidRDefault="003A5B85" w:rsidP="003A5B85">
      <w:pPr>
        <w:pStyle w:val="1"/>
        <w:rPr>
          <w:rFonts w:ascii="Times New Roman" w:eastAsiaTheme="minorEastAsia" w:hAnsi="Times New Roman" w:cs="Times New Roman" w:hint="eastAsia"/>
          <w:lang w:val="en-US"/>
        </w:rPr>
      </w:pPr>
      <w:bookmarkStart w:id="4" w:name="_Toc165070561"/>
      <w:r w:rsidRPr="003A5B85">
        <w:rPr>
          <w:rFonts w:ascii="Times New Roman" w:hAnsi="Times New Roman" w:cs="Times New Roman"/>
          <w:lang w:val="en-US"/>
        </w:rPr>
        <w:lastRenderedPageBreak/>
        <w:t>Introduction</w:t>
      </w:r>
      <w:bookmarkEnd w:id="4"/>
    </w:p>
    <w:p w14:paraId="32074F9B" w14:textId="5D85CA4B" w:rsidR="003A5B85" w:rsidRPr="003A5B85" w:rsidRDefault="00E5379A" w:rsidP="003A5B85">
      <w:pPr>
        <w:pStyle w:val="3"/>
        <w:rPr>
          <w:rFonts w:ascii="Times New Roman" w:eastAsiaTheme="minorEastAsia" w:hAnsi="Times New Roman" w:cs="Times New Roman" w:hint="eastAsia"/>
          <w:sz w:val="32"/>
          <w:szCs w:val="32"/>
          <w:lang w:val="en-US"/>
        </w:rPr>
      </w:pPr>
      <w:bookmarkStart w:id="5" w:name="_Toc165070562"/>
      <w:r w:rsidRPr="003A5B85">
        <w:rPr>
          <w:rFonts w:ascii="Times New Roman" w:hAnsi="Times New Roman" w:cs="Times New Roman"/>
          <w:sz w:val="32"/>
          <w:szCs w:val="32"/>
          <w:lang w:val="en-US"/>
        </w:rPr>
        <w:t>Context and motivations</w:t>
      </w:r>
      <w:bookmarkEnd w:id="5"/>
    </w:p>
    <w:p w14:paraId="003E39E4" w14:textId="5E5969AA" w:rsidR="0020291D" w:rsidRPr="003A5B85" w:rsidRDefault="2CF544DC" w:rsidP="0020291D">
      <w:pPr>
        <w:jc w:val="both"/>
        <w:rPr>
          <w:rFonts w:ascii="Times New Roman" w:hAnsi="Times New Roman" w:cs="Times New Roman"/>
          <w:lang w:val="en-US"/>
        </w:rPr>
      </w:pPr>
      <w:r w:rsidRPr="003A5B85">
        <w:rPr>
          <w:rFonts w:ascii="Times New Roman" w:hAnsi="Times New Roman" w:cs="Times New Roman"/>
          <w:lang w:val="en-US"/>
        </w:rPr>
        <w:t xml:space="preserve">Italian public authorities collect, </w:t>
      </w:r>
      <w:r w:rsidR="003A5B85" w:rsidRPr="003A5B85">
        <w:rPr>
          <w:rFonts w:ascii="Times New Roman" w:hAnsi="Times New Roman" w:cs="Times New Roman"/>
          <w:lang w:val="en-US"/>
        </w:rPr>
        <w:t>process,</w:t>
      </w:r>
      <w:r w:rsidRPr="003A5B85">
        <w:rPr>
          <w:rFonts w:ascii="Times New Roman" w:hAnsi="Times New Roman" w:cs="Times New Roman"/>
          <w:lang w:val="en-US"/>
        </w:rPr>
        <w:t xml:space="preserve"> and analyze hazard-related datasets to produce landslide hazard maps. By combining the hazard maps with population and building censuses on the regional level of Italy, one can assess the exposure to a relevant hazard. Therefore, decision makers require effective means to access, visualize and analyze this information. </w:t>
      </w:r>
    </w:p>
    <w:p w14:paraId="461049C4" w14:textId="4934F71D" w:rsidR="2CF544DC" w:rsidRPr="003A5B85" w:rsidRDefault="2CF544DC" w:rsidP="2CF544DC">
      <w:pPr>
        <w:jc w:val="both"/>
        <w:rPr>
          <w:rFonts w:ascii="Times New Roman" w:hAnsi="Times New Roman" w:cs="Times New Roman"/>
          <w:lang w:val="en-US"/>
        </w:rPr>
      </w:pPr>
    </w:p>
    <w:p w14:paraId="4C42FE32" w14:textId="70AE976E" w:rsidR="4FA9C676" w:rsidRPr="003A5B85" w:rsidRDefault="2CF544DC" w:rsidP="003A5B85">
      <w:pPr>
        <w:pStyle w:val="2"/>
        <w:jc w:val="both"/>
        <w:rPr>
          <w:rFonts w:ascii="Times New Roman" w:eastAsiaTheme="minorEastAsia" w:hAnsi="Times New Roman" w:cs="Times New Roman" w:hint="eastAsia"/>
          <w:lang w:val="en-US"/>
        </w:rPr>
      </w:pPr>
      <w:bookmarkStart w:id="6" w:name="_Toc165070563"/>
      <w:r w:rsidRPr="003A5B85">
        <w:rPr>
          <w:rFonts w:ascii="Times New Roman" w:hAnsi="Times New Roman" w:cs="Times New Roman"/>
          <w:lang w:val="en-US"/>
        </w:rPr>
        <w:t>Solution overview</w:t>
      </w:r>
      <w:bookmarkEnd w:id="6"/>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60"/>
        <w:gridCol w:w="4605"/>
        <w:gridCol w:w="3150"/>
      </w:tblGrid>
      <w:tr w:rsidR="2AC2C006" w:rsidRPr="003A5B85" w14:paraId="08EF25A1"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vAlign w:val="bottom"/>
          </w:tcPr>
          <w:p w14:paraId="2558EC75" w14:textId="2862A67C"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Component</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vAlign w:val="bottom"/>
          </w:tcPr>
          <w:p w14:paraId="31FAF80F" w14:textId="2D84657B"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Description</w:t>
            </w:r>
            <w:r w:rsidRPr="003A5B85">
              <w:rPr>
                <w:rFonts w:ascii="Times New Roman" w:eastAsia="Arial" w:hAnsi="Times New Roman" w:cs="Times New Roman"/>
                <w:color w:val="000000" w:themeColor="text1"/>
                <w:lang w:val="en-US"/>
              </w:rPr>
              <w:t xml:space="preserve">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vAlign w:val="bottom"/>
          </w:tcPr>
          <w:p w14:paraId="636C2B37" w14:textId="15C22FC9"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Technologies/Tools</w:t>
            </w:r>
            <w:r w:rsidRPr="003A5B85">
              <w:rPr>
                <w:rFonts w:ascii="Times New Roman" w:eastAsia="Arial" w:hAnsi="Times New Roman" w:cs="Times New Roman"/>
                <w:color w:val="000000" w:themeColor="text1"/>
                <w:lang w:val="en-US"/>
              </w:rPr>
              <w:t xml:space="preserve"> </w:t>
            </w:r>
          </w:p>
        </w:tc>
      </w:tr>
      <w:tr w:rsidR="2AC2C006" w:rsidRPr="003A5B85" w14:paraId="5CF108E0"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2760C76E" w14:textId="19B34731"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Database</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6B4CAF60" w14:textId="71801805" w:rsidR="2AC2C006" w:rsidRPr="003A5B85" w:rsidRDefault="2AC2C006" w:rsidP="2AC2C006">
            <w:pPr>
              <w:rPr>
                <w:rFonts w:ascii="Times New Roman" w:hAnsi="Times New Roman" w:cs="Times New Roman"/>
                <w:lang w:val="en-US"/>
              </w:rPr>
            </w:pPr>
            <w:r w:rsidRPr="003A5B85">
              <w:rPr>
                <w:rFonts w:ascii="Times New Roman" w:eastAsia="Arial" w:hAnsi="Times New Roman" w:cs="Times New Roman"/>
                <w:color w:val="000000" w:themeColor="text1"/>
                <w:lang w:val="en-US"/>
              </w:rPr>
              <w:t xml:space="preserve">Stores pre-ingested data from the </w:t>
            </w:r>
            <w:proofErr w:type="spellStart"/>
            <w:r w:rsidRPr="003A5B85">
              <w:rPr>
                <w:rFonts w:ascii="Times New Roman" w:eastAsia="Arial" w:hAnsi="Times New Roman" w:cs="Times New Roman"/>
                <w:color w:val="000000" w:themeColor="text1"/>
                <w:lang w:val="en-US"/>
              </w:rPr>
              <w:t>IdroGEO</w:t>
            </w:r>
            <w:proofErr w:type="spellEnd"/>
            <w:r w:rsidRPr="003A5B85">
              <w:rPr>
                <w:rFonts w:ascii="Times New Roman" w:eastAsia="Arial" w:hAnsi="Times New Roman" w:cs="Times New Roman"/>
                <w:color w:val="000000" w:themeColor="text1"/>
                <w:lang w:val="en-US"/>
              </w:rPr>
              <w:t xml:space="preserve"> API, specifically designed to handle geographical data.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436B48A2" w14:textId="35D476AA"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PostgreSQL, PostGIS</w:t>
            </w:r>
            <w:r w:rsidRPr="003A5B85">
              <w:rPr>
                <w:rFonts w:ascii="Times New Roman" w:eastAsia="Arial" w:hAnsi="Times New Roman" w:cs="Times New Roman"/>
                <w:color w:val="000000" w:themeColor="text1"/>
                <w:lang w:val="en-US"/>
              </w:rPr>
              <w:t xml:space="preserve"> </w:t>
            </w:r>
          </w:p>
        </w:tc>
      </w:tr>
      <w:tr w:rsidR="2AC2C006" w:rsidRPr="003A5B85" w14:paraId="2CD23BF2"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571570BC" w14:textId="3EADCD0A"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Web Server (Backend)</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5E5F2667" w14:textId="4A8E9318" w:rsidR="2AC2C006" w:rsidRPr="003A5B85" w:rsidRDefault="6CBC75E6" w:rsidP="2AC2C006">
            <w:pPr>
              <w:rPr>
                <w:rFonts w:ascii="Times New Roman" w:hAnsi="Times New Roman" w:cs="Times New Roman"/>
              </w:rPr>
            </w:pPr>
            <w:r w:rsidRPr="003A5B85">
              <w:rPr>
                <w:rFonts w:ascii="Times New Roman" w:eastAsia="Arial" w:hAnsi="Times New Roman" w:cs="Times New Roman"/>
                <w:color w:val="000000" w:themeColor="text1"/>
                <w:lang w:val="en-US"/>
              </w:rPr>
              <w:t xml:space="preserve">Manages API requests, data processing, and interacts with the database to fetch and send data. </w:t>
            </w:r>
            <w:r w:rsidRPr="003A5B85">
              <w:rPr>
                <w:rFonts w:ascii="Times New Roman" w:eastAsia="Arial" w:hAnsi="Times New Roman" w:cs="Times New Roman"/>
                <w:color w:val="000000" w:themeColor="text1"/>
                <w:lang w:val="it"/>
              </w:rPr>
              <w:t>Handles data cleaning and preprocessing.</w:t>
            </w:r>
            <w:r w:rsidRPr="003A5B85">
              <w:rPr>
                <w:rFonts w:ascii="Times New Roman" w:eastAsia="Arial" w:hAnsi="Times New Roman" w:cs="Times New Roman"/>
                <w:color w:val="000000" w:themeColor="text1"/>
                <w:lang w:val="en-US"/>
              </w:rPr>
              <w:t xml:space="preserve">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4256184C" w14:textId="3ABE7035"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Flask (Python), REST API</w:t>
            </w:r>
            <w:r w:rsidRPr="003A5B85">
              <w:rPr>
                <w:rFonts w:ascii="Times New Roman" w:eastAsia="Arial" w:hAnsi="Times New Roman" w:cs="Times New Roman"/>
                <w:color w:val="000000" w:themeColor="text1"/>
                <w:lang w:val="en-US"/>
              </w:rPr>
              <w:t xml:space="preserve"> </w:t>
            </w:r>
          </w:p>
        </w:tc>
      </w:tr>
      <w:tr w:rsidR="2AC2C006" w:rsidRPr="003A5B85" w14:paraId="01A895E4"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5AECE386" w14:textId="20C6DBBE"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Dashboard (Frontend)</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7716F54F" w14:textId="25DBDF75" w:rsidR="2AC2C006" w:rsidRPr="003A5B85" w:rsidRDefault="2AC2C006" w:rsidP="2AC2C006">
            <w:pPr>
              <w:rPr>
                <w:rFonts w:ascii="Times New Roman" w:hAnsi="Times New Roman" w:cs="Times New Roman"/>
                <w:lang w:val="en-US"/>
              </w:rPr>
            </w:pPr>
            <w:r w:rsidRPr="003A5B85">
              <w:rPr>
                <w:rFonts w:ascii="Times New Roman" w:eastAsia="Arial" w:hAnsi="Times New Roman" w:cs="Times New Roman"/>
                <w:color w:val="000000" w:themeColor="text1"/>
                <w:lang w:val="en-US"/>
              </w:rPr>
              <w:t xml:space="preserve">Provides a user interface for data interaction and visualization. Enables users to perform queries and view results through maps, charts, and other graphical displays.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3FB4880D" w14:textId="68326189" w:rsidR="2AC2C006" w:rsidRPr="003A5B85" w:rsidRDefault="2AC2C006" w:rsidP="2AC2C006">
            <w:pPr>
              <w:rPr>
                <w:rFonts w:ascii="Times New Roman" w:hAnsi="Times New Roman" w:cs="Times New Roman"/>
                <w:lang w:val="en-US"/>
              </w:rPr>
            </w:pPr>
            <w:proofErr w:type="spellStart"/>
            <w:r w:rsidRPr="003A5B85">
              <w:rPr>
                <w:rFonts w:ascii="Times New Roman" w:eastAsia="Arial" w:hAnsi="Times New Roman" w:cs="Times New Roman"/>
                <w:color w:val="000000" w:themeColor="text1"/>
                <w:lang w:val="en-US"/>
              </w:rPr>
              <w:t>Jupyter</w:t>
            </w:r>
            <w:proofErr w:type="spellEnd"/>
            <w:r w:rsidRPr="003A5B85">
              <w:rPr>
                <w:rFonts w:ascii="Times New Roman" w:eastAsia="Arial" w:hAnsi="Times New Roman" w:cs="Times New Roman"/>
                <w:color w:val="000000" w:themeColor="text1"/>
                <w:lang w:val="en-US"/>
              </w:rPr>
              <w:t xml:space="preserve"> Notebooks, Matplotlib, </w:t>
            </w:r>
            <w:proofErr w:type="spellStart"/>
            <w:r w:rsidRPr="003A5B85">
              <w:rPr>
                <w:rFonts w:ascii="Times New Roman" w:eastAsia="Arial" w:hAnsi="Times New Roman" w:cs="Times New Roman"/>
                <w:color w:val="000000" w:themeColor="text1"/>
                <w:lang w:val="en-US"/>
              </w:rPr>
              <w:t>Plotly</w:t>
            </w:r>
            <w:proofErr w:type="spellEnd"/>
            <w:r w:rsidRPr="003A5B85">
              <w:rPr>
                <w:rFonts w:ascii="Times New Roman" w:eastAsia="Arial" w:hAnsi="Times New Roman" w:cs="Times New Roman"/>
                <w:color w:val="000000" w:themeColor="text1"/>
                <w:lang w:val="en-US"/>
              </w:rPr>
              <w:t xml:space="preserve">, Folium, </w:t>
            </w:r>
            <w:proofErr w:type="spellStart"/>
            <w:r w:rsidRPr="003A5B85">
              <w:rPr>
                <w:rFonts w:ascii="Times New Roman" w:eastAsia="Arial" w:hAnsi="Times New Roman" w:cs="Times New Roman"/>
                <w:color w:val="000000" w:themeColor="text1"/>
                <w:lang w:val="en-US"/>
              </w:rPr>
              <w:t>Jupyter</w:t>
            </w:r>
            <w:proofErr w:type="spellEnd"/>
            <w:r w:rsidRPr="003A5B85">
              <w:rPr>
                <w:rFonts w:ascii="Times New Roman" w:eastAsia="Arial" w:hAnsi="Times New Roman" w:cs="Times New Roman"/>
                <w:color w:val="000000" w:themeColor="text1"/>
                <w:lang w:val="en-US"/>
              </w:rPr>
              <w:t xml:space="preserve"> Widgets </w:t>
            </w:r>
          </w:p>
        </w:tc>
      </w:tr>
      <w:tr w:rsidR="2AC2C006" w:rsidRPr="003A5B85" w14:paraId="733AC3BC"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0D25A281" w14:textId="35AAFFA2"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Data Management</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5B87B079" w14:textId="2108BA64" w:rsidR="2AC2C006" w:rsidRPr="003A5B85" w:rsidRDefault="2AC2C006" w:rsidP="2AC2C006">
            <w:pPr>
              <w:rPr>
                <w:rFonts w:ascii="Times New Roman" w:hAnsi="Times New Roman" w:cs="Times New Roman"/>
                <w:lang w:val="en-US"/>
              </w:rPr>
            </w:pPr>
            <w:r w:rsidRPr="003A5B85">
              <w:rPr>
                <w:rFonts w:ascii="Times New Roman" w:eastAsia="Arial" w:hAnsi="Times New Roman" w:cs="Times New Roman"/>
                <w:color w:val="000000" w:themeColor="text1"/>
                <w:lang w:val="en-US"/>
              </w:rPr>
              <w:t xml:space="preserve">Processes and manipulates data for analysis and visualization, handling complex data operations efficiently.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29D02C5F" w14:textId="6C36EE85"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Pandas, GeoPandas, Dask, Xarray</w:t>
            </w:r>
            <w:r w:rsidRPr="003A5B85">
              <w:rPr>
                <w:rFonts w:ascii="Times New Roman" w:eastAsia="Arial" w:hAnsi="Times New Roman" w:cs="Times New Roman"/>
                <w:color w:val="000000" w:themeColor="text1"/>
                <w:lang w:val="en-US"/>
              </w:rPr>
              <w:t xml:space="preserve"> </w:t>
            </w:r>
          </w:p>
        </w:tc>
      </w:tr>
      <w:tr w:rsidR="2AC2C006" w:rsidRPr="003A5B85" w14:paraId="7C36F01D"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04C42D05" w14:textId="1F9833C5"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Integration Strategy</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22320A0B" w14:textId="51B461B0" w:rsidR="2AC2C006" w:rsidRPr="003A5B85" w:rsidRDefault="2AC2C006" w:rsidP="2AC2C006">
            <w:pPr>
              <w:rPr>
                <w:rFonts w:ascii="Times New Roman" w:hAnsi="Times New Roman" w:cs="Times New Roman"/>
                <w:lang w:val="en-US"/>
              </w:rPr>
            </w:pPr>
            <w:r w:rsidRPr="003A5B85">
              <w:rPr>
                <w:rFonts w:ascii="Times New Roman" w:eastAsia="Arial" w:hAnsi="Times New Roman" w:cs="Times New Roman"/>
                <w:color w:val="000000" w:themeColor="text1"/>
                <w:lang w:val="en-US"/>
              </w:rPr>
              <w:t xml:space="preserve">Ensures </w:t>
            </w:r>
            <w:bookmarkStart w:id="7" w:name="_Int_w2IGW3xj"/>
            <w:r w:rsidRPr="003A5B85">
              <w:rPr>
                <w:rFonts w:ascii="Times New Roman" w:eastAsia="Arial" w:hAnsi="Times New Roman" w:cs="Times New Roman"/>
                <w:color w:val="000000" w:themeColor="text1"/>
                <w:lang w:val="en-US"/>
              </w:rPr>
              <w:t>seamless</w:t>
            </w:r>
            <w:bookmarkEnd w:id="7"/>
            <w:r w:rsidRPr="003A5B85">
              <w:rPr>
                <w:rFonts w:ascii="Times New Roman" w:eastAsia="Arial" w:hAnsi="Times New Roman" w:cs="Times New Roman"/>
                <w:color w:val="000000" w:themeColor="text1"/>
                <w:lang w:val="en-US"/>
              </w:rPr>
              <w:t xml:space="preserve"> data flow between the backend and the </w:t>
            </w:r>
            <w:r w:rsidR="005A5542" w:rsidRPr="003A5B85">
              <w:rPr>
                <w:rFonts w:ascii="Times New Roman" w:eastAsia="Arial" w:hAnsi="Times New Roman" w:cs="Times New Roman"/>
                <w:color w:val="000000" w:themeColor="text1"/>
                <w:lang w:val="en-US"/>
              </w:rPr>
              <w:t>frontend and</w:t>
            </w:r>
            <w:r w:rsidRPr="003A5B85">
              <w:rPr>
                <w:rFonts w:ascii="Times New Roman" w:eastAsia="Arial" w:hAnsi="Times New Roman" w:cs="Times New Roman"/>
                <w:color w:val="000000" w:themeColor="text1"/>
                <w:lang w:val="en-US"/>
              </w:rPr>
              <w:t xml:space="preserve"> outlines how different system components communicate.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5BEC2469" w14:textId="6180E789" w:rsidR="2AC2C006" w:rsidRPr="003A5B85" w:rsidRDefault="2AC2C006" w:rsidP="2AC2C006">
            <w:pPr>
              <w:rPr>
                <w:rFonts w:ascii="Times New Roman" w:hAnsi="Times New Roman" w:cs="Times New Roman"/>
                <w:lang w:val="en-US"/>
              </w:rPr>
            </w:pPr>
            <w:r w:rsidRPr="003A5B85">
              <w:rPr>
                <w:rFonts w:ascii="Times New Roman" w:eastAsia="Arial" w:hAnsi="Times New Roman" w:cs="Times New Roman"/>
                <w:color w:val="000000" w:themeColor="text1"/>
                <w:lang w:val="en-US"/>
              </w:rPr>
              <w:t xml:space="preserve">API connections, CI/CD practices </w:t>
            </w:r>
          </w:p>
        </w:tc>
      </w:tr>
      <w:tr w:rsidR="2AC2C006" w:rsidRPr="003A5B85" w14:paraId="0B758009"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653B3136" w14:textId="19FE04FE"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Development Approach</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07EBB425" w14:textId="4899370E" w:rsidR="2AC2C006" w:rsidRPr="003A5B85" w:rsidRDefault="2AC2C006" w:rsidP="2AC2C006">
            <w:pPr>
              <w:rPr>
                <w:rFonts w:ascii="Times New Roman" w:hAnsi="Times New Roman" w:cs="Times New Roman"/>
                <w:lang w:val="en-US"/>
              </w:rPr>
            </w:pPr>
            <w:r w:rsidRPr="003A5B85">
              <w:rPr>
                <w:rFonts w:ascii="Times New Roman" w:eastAsia="Arial" w:hAnsi="Times New Roman" w:cs="Times New Roman"/>
                <w:color w:val="000000" w:themeColor="text1"/>
                <w:lang w:val="en-US"/>
              </w:rPr>
              <w:t xml:space="preserve">Utilizes Agile methodologies, focusing on iterative development with regular reviews and user feedback integration.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11E47F83" w14:textId="19B8E86A"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Agile methodologies, GitHub for version control, Visual Studio Code</w:t>
            </w:r>
            <w:r w:rsidRPr="003A5B85">
              <w:rPr>
                <w:rFonts w:ascii="Times New Roman" w:eastAsia="Arial" w:hAnsi="Times New Roman" w:cs="Times New Roman"/>
                <w:color w:val="000000" w:themeColor="text1"/>
                <w:lang w:val="en-US"/>
              </w:rPr>
              <w:t xml:space="preserve"> </w:t>
            </w:r>
          </w:p>
        </w:tc>
      </w:tr>
      <w:tr w:rsidR="2AC2C006" w:rsidRPr="003A5B85" w14:paraId="6775DD20" w14:textId="77777777" w:rsidTr="455A996F">
        <w:trPr>
          <w:trHeight w:val="300"/>
        </w:trPr>
        <w:tc>
          <w:tcPr>
            <w:tcW w:w="186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772FDBE0" w14:textId="46FF70A8" w:rsidR="2AC2C006" w:rsidRPr="003A5B85" w:rsidRDefault="2AC2C006" w:rsidP="2AC2C006">
            <w:pPr>
              <w:rPr>
                <w:rFonts w:ascii="Times New Roman" w:hAnsi="Times New Roman" w:cs="Times New Roman"/>
              </w:rPr>
            </w:pPr>
            <w:r w:rsidRPr="003A5B85">
              <w:rPr>
                <w:rFonts w:ascii="Times New Roman" w:eastAsia="Arial" w:hAnsi="Times New Roman" w:cs="Times New Roman"/>
                <w:color w:val="000000" w:themeColor="text1"/>
                <w:lang w:val="it"/>
              </w:rPr>
              <w:t>Scalability and Security</w:t>
            </w:r>
            <w:r w:rsidRPr="003A5B85">
              <w:rPr>
                <w:rFonts w:ascii="Times New Roman" w:eastAsia="Arial" w:hAnsi="Times New Roman" w:cs="Times New Roman"/>
                <w:color w:val="000000" w:themeColor="text1"/>
                <w:lang w:val="en-US"/>
              </w:rPr>
              <w:t xml:space="preserve"> </w:t>
            </w:r>
          </w:p>
        </w:tc>
        <w:tc>
          <w:tcPr>
            <w:tcW w:w="4605"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1E8B331B" w14:textId="64F1B479" w:rsidR="2AC2C006" w:rsidRPr="003A5B85" w:rsidRDefault="2AC2C006" w:rsidP="2AC2C006">
            <w:pPr>
              <w:rPr>
                <w:rFonts w:ascii="Times New Roman" w:hAnsi="Times New Roman" w:cs="Times New Roman"/>
                <w:lang w:val="en-US"/>
              </w:rPr>
            </w:pPr>
            <w:r w:rsidRPr="003A5B85">
              <w:rPr>
                <w:rFonts w:ascii="Times New Roman" w:eastAsia="Arial" w:hAnsi="Times New Roman" w:cs="Times New Roman"/>
                <w:color w:val="000000" w:themeColor="text1"/>
                <w:lang w:val="en-US"/>
              </w:rPr>
              <w:t xml:space="preserve">Addresses how the system will handle increased data loads and security measures to protect data integrity and user privacy. </w:t>
            </w:r>
          </w:p>
        </w:tc>
        <w:tc>
          <w:tcPr>
            <w:tcW w:w="3150" w:type="dxa"/>
            <w:tcBorders>
              <w:top w:val="single" w:sz="8" w:space="0" w:color="E3E3E3"/>
              <w:left w:val="single" w:sz="8" w:space="0" w:color="E3E3E3"/>
              <w:bottom w:val="single" w:sz="8" w:space="0" w:color="E3E3E3"/>
              <w:right w:val="single" w:sz="8" w:space="0" w:color="E3E3E3"/>
            </w:tcBorders>
            <w:shd w:val="clear" w:color="auto" w:fill="FFFFFF" w:themeFill="background1"/>
          </w:tcPr>
          <w:p w14:paraId="46E50D0E" w14:textId="67D837C8" w:rsidR="2AC2C006" w:rsidRPr="003A5B85" w:rsidRDefault="2AC2C006" w:rsidP="2AC2C006">
            <w:pPr>
              <w:rPr>
                <w:rFonts w:ascii="Times New Roman" w:eastAsia="Arial" w:hAnsi="Times New Roman" w:cs="Times New Roman"/>
                <w:color w:val="000000" w:themeColor="text1"/>
                <w:lang w:val="en-US"/>
              </w:rPr>
            </w:pPr>
            <w:r w:rsidRPr="003A5B85">
              <w:rPr>
                <w:rFonts w:ascii="Times New Roman" w:eastAsia="Arial" w:hAnsi="Times New Roman" w:cs="Times New Roman"/>
                <w:color w:val="000000" w:themeColor="text1"/>
                <w:lang w:val="en-US"/>
              </w:rPr>
              <w:t>Scalability solutions, data security protocols</w:t>
            </w:r>
          </w:p>
        </w:tc>
      </w:tr>
    </w:tbl>
    <w:p w14:paraId="566B5305" w14:textId="3311C26D" w:rsidR="455A996F" w:rsidRPr="003A5B85" w:rsidRDefault="455A996F">
      <w:pPr>
        <w:rPr>
          <w:rFonts w:ascii="Times New Roman" w:hAnsi="Times New Roman" w:cs="Times New Roman"/>
          <w:lang w:val="en-US"/>
        </w:rPr>
      </w:pPr>
    </w:p>
    <w:p w14:paraId="32EF854B" w14:textId="60137901" w:rsidR="4FA9C676" w:rsidRPr="003A5B85" w:rsidRDefault="4FA9C676" w:rsidP="2CF544DC">
      <w:pPr>
        <w:rPr>
          <w:rFonts w:ascii="Times New Roman" w:hAnsi="Times New Roman" w:cs="Times New Roman"/>
          <w:lang w:val="en-US"/>
        </w:rPr>
      </w:pPr>
    </w:p>
    <w:p w14:paraId="7109E3C9" w14:textId="6E1DE2F3" w:rsidR="76A65AA6" w:rsidRPr="003A5B85" w:rsidRDefault="76A65AA6" w:rsidP="76A65AA6">
      <w:pPr>
        <w:rPr>
          <w:rFonts w:ascii="Times New Roman" w:hAnsi="Times New Roman" w:cs="Times New Roman"/>
          <w:lang w:val="en-US"/>
        </w:rPr>
      </w:pPr>
    </w:p>
    <w:p w14:paraId="025D6C8C" w14:textId="74F43E49" w:rsidR="76A65AA6" w:rsidRPr="003A5B85" w:rsidRDefault="76A65AA6" w:rsidP="003A5B85">
      <w:pPr>
        <w:pStyle w:val="2"/>
        <w:rPr>
          <w:rFonts w:ascii="Times New Roman" w:eastAsiaTheme="minorEastAsia" w:hAnsi="Times New Roman" w:cs="Times New Roman" w:hint="eastAsia"/>
          <w:lang w:val="en-US"/>
        </w:rPr>
      </w:pPr>
      <w:bookmarkStart w:id="8" w:name="_Toc165070564"/>
      <w:r w:rsidRPr="003A5B85">
        <w:rPr>
          <w:rFonts w:ascii="Times New Roman" w:hAnsi="Times New Roman" w:cs="Times New Roman"/>
          <w:lang w:val="en-US"/>
        </w:rPr>
        <w:lastRenderedPageBreak/>
        <w:t>Scope and limitations</w:t>
      </w:r>
      <w:bookmarkEnd w:id="8"/>
    </w:p>
    <w:p w14:paraId="7ED2010E" w14:textId="6279D319" w:rsidR="76A65AA6" w:rsidRPr="003A5B85" w:rsidRDefault="76A65AA6" w:rsidP="76A65AA6">
      <w:pPr>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 xml:space="preserve">The system will include a database, a RESTful web server, and a </w:t>
      </w:r>
      <w:proofErr w:type="spellStart"/>
      <w:r w:rsidRPr="003A5B85">
        <w:rPr>
          <w:rFonts w:ascii="Times New Roman" w:eastAsia="system-ui" w:hAnsi="Times New Roman" w:cs="Times New Roman"/>
          <w:color w:val="0D0D0D" w:themeColor="text1" w:themeTint="F2"/>
          <w:lang w:val="en-US"/>
        </w:rPr>
        <w:t>Jupyter</w:t>
      </w:r>
      <w:proofErr w:type="spellEnd"/>
      <w:r w:rsidRPr="003A5B85">
        <w:rPr>
          <w:rFonts w:ascii="Times New Roman" w:eastAsia="system-ui" w:hAnsi="Times New Roman" w:cs="Times New Roman"/>
          <w:color w:val="0D0D0D" w:themeColor="text1" w:themeTint="F2"/>
          <w:lang w:val="en-US"/>
        </w:rPr>
        <w:t xml:space="preserve"> Notebook-based dashboard that interact to provide real-time data processing and visualization capabilities.</w:t>
      </w:r>
    </w:p>
    <w:p w14:paraId="5E884005" w14:textId="77777777" w:rsidR="00707BBB" w:rsidRPr="003A5B85" w:rsidRDefault="00707BBB" w:rsidP="76A65AA6">
      <w:pPr>
        <w:rPr>
          <w:rFonts w:ascii="Times New Roman" w:eastAsia="system-ui" w:hAnsi="Times New Roman" w:cs="Times New Roman"/>
          <w:color w:val="0D0D0D" w:themeColor="text1" w:themeTint="F2"/>
          <w:lang w:val="en-US"/>
        </w:rPr>
      </w:pPr>
    </w:p>
    <w:p w14:paraId="3539A922" w14:textId="091C66C9" w:rsidR="00707BBB" w:rsidRPr="003A5B85" w:rsidRDefault="00DE77BE" w:rsidP="00707BBB">
      <w:pPr>
        <w:pStyle w:val="2"/>
        <w:rPr>
          <w:rFonts w:ascii="Times New Roman" w:eastAsia="Helvetica Neue" w:hAnsi="Times New Roman" w:cs="Times New Roman"/>
          <w:lang w:val="en-US"/>
        </w:rPr>
      </w:pPr>
      <w:bookmarkStart w:id="9" w:name="_Toc165070565"/>
      <w:r w:rsidRPr="003A5B85">
        <w:rPr>
          <w:rFonts w:ascii="Times New Roman" w:eastAsia="Helvetica Neue" w:hAnsi="Times New Roman" w:cs="Times New Roman"/>
          <w:lang w:val="en-US"/>
        </w:rPr>
        <w:t>Stakeholders</w:t>
      </w:r>
      <w:bookmarkEnd w:id="9"/>
    </w:p>
    <w:p w14:paraId="09B1F14E" w14:textId="0A82EE6B" w:rsidR="005A5542" w:rsidRPr="005A5542" w:rsidRDefault="00DE77BE" w:rsidP="00DE77BE">
      <w:pPr>
        <w:rPr>
          <w:rFonts w:ascii="Times New Roman" w:eastAsiaTheme="minorEastAsia" w:hAnsi="Times New Roman" w:cs="Times New Roman" w:hint="eastAsia"/>
          <w:lang w:val="en-US"/>
        </w:rPr>
      </w:pPr>
      <w:r w:rsidRPr="003A5B85">
        <w:rPr>
          <w:rFonts w:ascii="Times New Roman" w:hAnsi="Times New Roman" w:cs="Times New Roman"/>
          <w:lang w:val="en-US"/>
        </w:rPr>
        <w:t xml:space="preserve">For our project, </w:t>
      </w:r>
      <w:r w:rsidR="00B91671" w:rsidRPr="003A5B85">
        <w:rPr>
          <w:rFonts w:ascii="Times New Roman" w:hAnsi="Times New Roman" w:cs="Times New Roman"/>
          <w:lang w:val="en-US"/>
        </w:rPr>
        <w:t>the user groups we identify as stakeholders are the following</w:t>
      </w:r>
      <w:r w:rsidRPr="003A5B85">
        <w:rPr>
          <w:rFonts w:ascii="Times New Roman" w:hAnsi="Times New Roman" w:cs="Times New Roman"/>
          <w:lang w:val="en-US"/>
        </w:rPr>
        <w:t xml:space="preserve">: </w:t>
      </w:r>
    </w:p>
    <w:p w14:paraId="594FADA8" w14:textId="77777777" w:rsidR="00C43040" w:rsidRDefault="00DE77BE" w:rsidP="003A5B85">
      <w:pPr>
        <w:pStyle w:val="a9"/>
        <w:numPr>
          <w:ilvl w:val="0"/>
          <w:numId w:val="19"/>
        </w:numPr>
        <w:rPr>
          <w:rFonts w:ascii="Times New Roman" w:eastAsiaTheme="minorEastAsia" w:hAnsi="Times New Roman" w:cs="Times New Roman"/>
          <w:lang w:val="en-US"/>
        </w:rPr>
      </w:pPr>
      <w:r w:rsidRPr="003A5B85">
        <w:rPr>
          <w:rFonts w:ascii="Times New Roman" w:hAnsi="Times New Roman" w:cs="Times New Roman"/>
          <w:b/>
          <w:bCs/>
          <w:lang w:val="en-US"/>
        </w:rPr>
        <w:t>Civil Protection Analysts</w:t>
      </w:r>
    </w:p>
    <w:p w14:paraId="65EA1A7D" w14:textId="13F5D742" w:rsidR="00DE77BE" w:rsidRPr="00C43040" w:rsidRDefault="00DE77BE" w:rsidP="00C43040">
      <w:pPr>
        <w:pStyle w:val="a9"/>
        <w:ind w:left="0"/>
        <w:jc w:val="both"/>
        <w:rPr>
          <w:rFonts w:ascii="Times New Roman" w:hAnsi="Times New Roman" w:cs="Times New Roman"/>
          <w:lang w:val="en-US"/>
        </w:rPr>
      </w:pPr>
      <w:r w:rsidRPr="003A5B85">
        <w:rPr>
          <w:rFonts w:ascii="Times New Roman" w:hAnsi="Times New Roman" w:cs="Times New Roman"/>
          <w:lang w:val="en-US"/>
        </w:rPr>
        <w:t xml:space="preserve">Professionals involved in disaster management, focusing on prevention and preparedness. </w:t>
      </w:r>
    </w:p>
    <w:p w14:paraId="2228CAA5" w14:textId="77777777" w:rsidR="003A5B85" w:rsidRPr="003A5B85" w:rsidRDefault="003A5B85" w:rsidP="003A5B85">
      <w:pPr>
        <w:pStyle w:val="a9"/>
        <w:ind w:left="470"/>
        <w:rPr>
          <w:rFonts w:ascii="Times New Roman" w:eastAsiaTheme="minorEastAsia" w:hAnsi="Times New Roman" w:cs="Times New Roman" w:hint="eastAsia"/>
          <w:lang w:val="en-US"/>
        </w:rPr>
      </w:pPr>
    </w:p>
    <w:tbl>
      <w:tblPr>
        <w:tblW w:w="0" w:type="auto"/>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816"/>
        <w:gridCol w:w="7814"/>
      </w:tblGrid>
      <w:tr w:rsidR="00DE77BE" w:rsidRPr="003A5B85" w14:paraId="42E734B1" w14:textId="77777777" w:rsidTr="00861D9A">
        <w:trPr>
          <w:trHeight w:val="300"/>
        </w:trPr>
        <w:tc>
          <w:tcPr>
            <w:tcW w:w="1816"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61072D3C"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Role</w:t>
            </w:r>
          </w:p>
        </w:tc>
        <w:tc>
          <w:tcPr>
            <w:tcW w:w="7814"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6B5F525A"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Civil Protection Analysts</w:t>
            </w:r>
          </w:p>
        </w:tc>
      </w:tr>
      <w:tr w:rsidR="00DE77BE" w:rsidRPr="003A5B85" w14:paraId="6A372CD1" w14:textId="77777777" w:rsidTr="00861D9A">
        <w:trPr>
          <w:trHeight w:val="300"/>
        </w:trPr>
        <w:tc>
          <w:tcPr>
            <w:tcW w:w="1816"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3ADD36A7"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Technical Proficiency</w:t>
            </w:r>
          </w:p>
        </w:tc>
        <w:tc>
          <w:tcPr>
            <w:tcW w:w="7814"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53868207"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High</w:t>
            </w:r>
          </w:p>
        </w:tc>
      </w:tr>
      <w:tr w:rsidR="00DE77BE" w:rsidRPr="003A5B85" w14:paraId="66CF6F2C" w14:textId="77777777" w:rsidTr="00861D9A">
        <w:trPr>
          <w:trHeight w:val="300"/>
        </w:trPr>
        <w:tc>
          <w:tcPr>
            <w:tcW w:w="1816"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61BF4BCE"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Needs</w:t>
            </w:r>
          </w:p>
        </w:tc>
        <w:tc>
          <w:tcPr>
            <w:tcW w:w="7814"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02CBFDAC"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Access to real-time data, ability to perform complex queries and receive quick responses</w:t>
            </w:r>
          </w:p>
        </w:tc>
      </w:tr>
      <w:tr w:rsidR="00DE77BE" w:rsidRPr="003A5B85" w14:paraId="1355E3C1" w14:textId="77777777" w:rsidTr="00861D9A">
        <w:trPr>
          <w:trHeight w:val="300"/>
        </w:trPr>
        <w:tc>
          <w:tcPr>
            <w:tcW w:w="1816"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3EE8D3F6"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System Interaction</w:t>
            </w:r>
          </w:p>
        </w:tc>
        <w:tc>
          <w:tcPr>
            <w:tcW w:w="7814"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05186135"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Frequent use of dashboard for visualization and data analysis features</w:t>
            </w:r>
          </w:p>
        </w:tc>
      </w:tr>
    </w:tbl>
    <w:p w14:paraId="610F311D" w14:textId="77777777" w:rsidR="00DE77BE" w:rsidRPr="003A5B85" w:rsidRDefault="00DE77BE" w:rsidP="00DE77BE">
      <w:pPr>
        <w:rPr>
          <w:rFonts w:ascii="Times New Roman" w:hAnsi="Times New Roman" w:cs="Times New Roman"/>
          <w:lang w:val="en-US"/>
        </w:rPr>
      </w:pPr>
    </w:p>
    <w:p w14:paraId="5B7BD3C9" w14:textId="77777777" w:rsidR="00C43040" w:rsidRDefault="00DE77BE" w:rsidP="003A5B85">
      <w:pPr>
        <w:pStyle w:val="a9"/>
        <w:numPr>
          <w:ilvl w:val="0"/>
          <w:numId w:val="19"/>
        </w:numPr>
        <w:rPr>
          <w:rFonts w:ascii="Times New Roman" w:eastAsiaTheme="minorEastAsia" w:hAnsi="Times New Roman" w:cs="Times New Roman"/>
          <w:lang w:val="en-US"/>
        </w:rPr>
      </w:pPr>
      <w:r w:rsidRPr="003A5B85">
        <w:rPr>
          <w:rFonts w:ascii="Times New Roman" w:hAnsi="Times New Roman" w:cs="Times New Roman"/>
          <w:b/>
          <w:bCs/>
          <w:lang w:val="en-US"/>
        </w:rPr>
        <w:t>Insurance Company Analysts</w:t>
      </w:r>
    </w:p>
    <w:p w14:paraId="1EDC02C0" w14:textId="0AAE4AE4" w:rsidR="00DE77BE" w:rsidRPr="00C43040" w:rsidRDefault="00DE77BE" w:rsidP="00C43040">
      <w:pPr>
        <w:pStyle w:val="a9"/>
        <w:ind w:left="0"/>
        <w:jc w:val="both"/>
        <w:rPr>
          <w:rFonts w:ascii="Times New Roman" w:hAnsi="Times New Roman" w:cs="Times New Roman"/>
          <w:lang w:val="en-US"/>
        </w:rPr>
      </w:pPr>
      <w:r w:rsidRPr="003A5B85">
        <w:rPr>
          <w:rFonts w:ascii="Times New Roman" w:hAnsi="Times New Roman" w:cs="Times New Roman"/>
          <w:lang w:val="en-US"/>
        </w:rPr>
        <w:t xml:space="preserve">Users who evaluate risks related to natural disasters to adjust insurance policies and coverage. </w:t>
      </w:r>
    </w:p>
    <w:p w14:paraId="7A0A7428" w14:textId="77777777" w:rsidR="003A5B85" w:rsidRPr="003A5B85" w:rsidRDefault="003A5B85" w:rsidP="003A5B85">
      <w:pPr>
        <w:pStyle w:val="a9"/>
        <w:ind w:left="470"/>
        <w:rPr>
          <w:rFonts w:ascii="Times New Roman" w:eastAsiaTheme="minorEastAsia" w:hAnsi="Times New Roman" w:cs="Times New Roman" w:hint="eastAsia"/>
          <w:lang w:val="en-US"/>
        </w:rPr>
      </w:pPr>
    </w:p>
    <w:tbl>
      <w:tblPr>
        <w:tblW w:w="0" w:type="auto"/>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2282"/>
        <w:gridCol w:w="7348"/>
      </w:tblGrid>
      <w:tr w:rsidR="00DE77BE" w:rsidRPr="003A5B85" w14:paraId="608651BF" w14:textId="77777777" w:rsidTr="00861D9A">
        <w:trPr>
          <w:trHeight w:val="300"/>
        </w:trPr>
        <w:tc>
          <w:tcPr>
            <w:tcW w:w="2282"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796231B9"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Role</w:t>
            </w:r>
          </w:p>
        </w:tc>
        <w:tc>
          <w:tcPr>
            <w:tcW w:w="7348"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471A8C54"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Insurance Company Analysts</w:t>
            </w:r>
          </w:p>
        </w:tc>
      </w:tr>
      <w:tr w:rsidR="00DE77BE" w:rsidRPr="003A5B85" w14:paraId="44EB5FFA" w14:textId="77777777" w:rsidTr="00861D9A">
        <w:trPr>
          <w:trHeight w:val="300"/>
        </w:trPr>
        <w:tc>
          <w:tcPr>
            <w:tcW w:w="2282"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1BFB076C"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Technical Proficiency</w:t>
            </w:r>
          </w:p>
        </w:tc>
        <w:tc>
          <w:tcPr>
            <w:tcW w:w="7348"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08587774"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Moderate to high; need to use analytical tools</w:t>
            </w:r>
          </w:p>
        </w:tc>
      </w:tr>
      <w:tr w:rsidR="00DE77BE" w:rsidRPr="003A5B85" w14:paraId="04177842" w14:textId="77777777" w:rsidTr="00861D9A">
        <w:trPr>
          <w:trHeight w:val="300"/>
        </w:trPr>
        <w:tc>
          <w:tcPr>
            <w:tcW w:w="2282"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14CDD490"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Needs</w:t>
            </w:r>
          </w:p>
        </w:tc>
        <w:tc>
          <w:tcPr>
            <w:tcW w:w="7348"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37604A84"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Detailed reports, historical data analysis, and risk forecasting</w:t>
            </w:r>
          </w:p>
        </w:tc>
      </w:tr>
      <w:tr w:rsidR="00DE77BE" w:rsidRPr="003A5B85" w14:paraId="72022756" w14:textId="77777777" w:rsidTr="00861D9A">
        <w:trPr>
          <w:trHeight w:val="300"/>
        </w:trPr>
        <w:tc>
          <w:tcPr>
            <w:tcW w:w="2282"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136D2856"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System Interaction</w:t>
            </w:r>
          </w:p>
        </w:tc>
        <w:tc>
          <w:tcPr>
            <w:tcW w:w="7348"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5DB13319"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Regular use for accessing reports and performing risk assessments</w:t>
            </w:r>
          </w:p>
        </w:tc>
      </w:tr>
    </w:tbl>
    <w:p w14:paraId="57AC059A" w14:textId="77777777" w:rsidR="00DE77BE" w:rsidRPr="003A5B85" w:rsidRDefault="00DE77BE" w:rsidP="00DE77BE">
      <w:pPr>
        <w:rPr>
          <w:rFonts w:ascii="Times New Roman" w:hAnsi="Times New Roman" w:cs="Times New Roman"/>
          <w:lang w:val="en-US"/>
        </w:rPr>
      </w:pPr>
    </w:p>
    <w:p w14:paraId="56D66C51" w14:textId="77777777" w:rsidR="00C43040" w:rsidRDefault="00DE77BE" w:rsidP="003A5B85">
      <w:pPr>
        <w:pStyle w:val="a9"/>
        <w:numPr>
          <w:ilvl w:val="0"/>
          <w:numId w:val="19"/>
        </w:numPr>
        <w:rPr>
          <w:rFonts w:ascii="Times New Roman" w:eastAsiaTheme="minorEastAsia" w:hAnsi="Times New Roman" w:cs="Times New Roman"/>
          <w:lang w:val="en-US"/>
        </w:rPr>
      </w:pPr>
      <w:r w:rsidRPr="003A5B85">
        <w:rPr>
          <w:rFonts w:ascii="Times New Roman" w:hAnsi="Times New Roman" w:cs="Times New Roman"/>
          <w:b/>
          <w:bCs/>
          <w:lang w:val="en-US"/>
        </w:rPr>
        <w:t>Government Officials</w:t>
      </w:r>
    </w:p>
    <w:p w14:paraId="7D5FCC6B" w14:textId="4FA061D8" w:rsidR="00DE77BE" w:rsidRPr="00C43040" w:rsidRDefault="00DE77BE" w:rsidP="00C43040">
      <w:pPr>
        <w:pStyle w:val="a9"/>
        <w:ind w:left="0"/>
        <w:jc w:val="both"/>
        <w:rPr>
          <w:rFonts w:ascii="Times New Roman" w:hAnsi="Times New Roman" w:cs="Times New Roman"/>
          <w:lang w:val="en-US"/>
        </w:rPr>
      </w:pPr>
      <w:r w:rsidRPr="003A5B85">
        <w:rPr>
          <w:rFonts w:ascii="Times New Roman" w:hAnsi="Times New Roman" w:cs="Times New Roman"/>
          <w:lang w:val="en-US"/>
        </w:rPr>
        <w:t xml:space="preserve">Decision-makers who need to understand hazard exposures to better plan and implement safety measures. </w:t>
      </w:r>
    </w:p>
    <w:p w14:paraId="0AB53FB2" w14:textId="77777777" w:rsidR="003A5B85" w:rsidRPr="003A5B85" w:rsidRDefault="003A5B85" w:rsidP="003A5B85">
      <w:pPr>
        <w:pStyle w:val="a9"/>
        <w:ind w:left="470"/>
        <w:rPr>
          <w:rFonts w:ascii="Times New Roman" w:eastAsiaTheme="minorEastAsia" w:hAnsi="Times New Roman" w:cs="Times New Roman" w:hint="eastAsia"/>
          <w:lang w:val="en-US"/>
        </w:rPr>
      </w:pPr>
    </w:p>
    <w:tbl>
      <w:tblPr>
        <w:tblW w:w="0" w:type="auto"/>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935"/>
        <w:gridCol w:w="7695"/>
      </w:tblGrid>
      <w:tr w:rsidR="00DE77BE" w:rsidRPr="003A5B85" w14:paraId="1A05026F" w14:textId="77777777" w:rsidTr="00861D9A">
        <w:trPr>
          <w:trHeight w:val="300"/>
        </w:trPr>
        <w:tc>
          <w:tcPr>
            <w:tcW w:w="1935"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5F321F27"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Role</w:t>
            </w:r>
          </w:p>
        </w:tc>
        <w:tc>
          <w:tcPr>
            <w:tcW w:w="7695"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20E205CB"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Government Officials</w:t>
            </w:r>
          </w:p>
        </w:tc>
      </w:tr>
      <w:tr w:rsidR="00DE77BE" w:rsidRPr="003A5B85" w14:paraId="005D95FD" w14:textId="77777777" w:rsidTr="00861D9A">
        <w:trPr>
          <w:trHeight w:val="300"/>
        </w:trPr>
        <w:tc>
          <w:tcPr>
            <w:tcW w:w="1935"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4D3B0CF4"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Technical Proficiency</w:t>
            </w:r>
          </w:p>
        </w:tc>
        <w:tc>
          <w:tcPr>
            <w:tcW w:w="7695"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6D6CC20E"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Low to moderate; primarily interested in summary information and conclusions</w:t>
            </w:r>
          </w:p>
        </w:tc>
      </w:tr>
      <w:tr w:rsidR="00DE77BE" w:rsidRPr="003A5B85" w14:paraId="3612AB9F" w14:textId="77777777" w:rsidTr="00861D9A">
        <w:trPr>
          <w:trHeight w:val="300"/>
        </w:trPr>
        <w:tc>
          <w:tcPr>
            <w:tcW w:w="1935"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214FCAFA"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Needs</w:t>
            </w:r>
          </w:p>
        </w:tc>
        <w:tc>
          <w:tcPr>
            <w:tcW w:w="7695"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0D2A97EA"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High-level overviews, summaries, and the ability to drill down into data as needed</w:t>
            </w:r>
          </w:p>
        </w:tc>
      </w:tr>
      <w:tr w:rsidR="00DE77BE" w:rsidRPr="003A5B85" w14:paraId="4AA1F9DF" w14:textId="77777777" w:rsidTr="00861D9A">
        <w:trPr>
          <w:trHeight w:val="300"/>
        </w:trPr>
        <w:tc>
          <w:tcPr>
            <w:tcW w:w="1935"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054ED4C6"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lastRenderedPageBreak/>
              <w:t>System Interaction</w:t>
            </w:r>
          </w:p>
        </w:tc>
        <w:tc>
          <w:tcPr>
            <w:tcW w:w="7695"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3C455385"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Occasional use with focus on dashboard summarizations and key metrics</w:t>
            </w:r>
          </w:p>
        </w:tc>
      </w:tr>
    </w:tbl>
    <w:p w14:paraId="6C9AC8C8" w14:textId="77777777" w:rsidR="00C43040" w:rsidRPr="00C43040" w:rsidRDefault="00DE77BE" w:rsidP="00C43040">
      <w:pPr>
        <w:pStyle w:val="a9"/>
        <w:numPr>
          <w:ilvl w:val="0"/>
          <w:numId w:val="19"/>
        </w:numPr>
        <w:rPr>
          <w:rFonts w:ascii="Times New Roman" w:hAnsi="Times New Roman" w:cs="Times New Roman"/>
          <w:b/>
          <w:bCs/>
          <w:lang w:val="en-US"/>
        </w:rPr>
      </w:pPr>
      <w:r w:rsidRPr="00C43040">
        <w:rPr>
          <w:rFonts w:ascii="Times New Roman" w:hAnsi="Times New Roman" w:cs="Times New Roman"/>
          <w:b/>
          <w:bCs/>
          <w:lang w:val="en-US"/>
        </w:rPr>
        <w:t>Technical Support Staff</w:t>
      </w:r>
    </w:p>
    <w:p w14:paraId="23C6F461" w14:textId="6C5AA5E2" w:rsidR="00DE77BE" w:rsidRPr="00C43040" w:rsidRDefault="00DE77BE" w:rsidP="00C43040">
      <w:pPr>
        <w:pStyle w:val="a9"/>
        <w:ind w:left="0"/>
        <w:jc w:val="both"/>
        <w:rPr>
          <w:rFonts w:ascii="Times New Roman" w:hAnsi="Times New Roman" w:cs="Times New Roman"/>
          <w:lang w:val="en-US"/>
        </w:rPr>
      </w:pPr>
      <w:r w:rsidRPr="003A5B85">
        <w:rPr>
          <w:rFonts w:ascii="Times New Roman" w:hAnsi="Times New Roman" w:cs="Times New Roman"/>
          <w:lang w:val="en-US"/>
        </w:rPr>
        <w:t xml:space="preserve">Individuals who maintain and troubleshoot the system, ensuring it operates smoothly. </w:t>
      </w:r>
    </w:p>
    <w:p w14:paraId="03948FBC" w14:textId="77777777" w:rsidR="003A5B85" w:rsidRPr="003A5B85" w:rsidRDefault="003A5B85" w:rsidP="003A5B85">
      <w:pPr>
        <w:pStyle w:val="a9"/>
        <w:ind w:left="470"/>
        <w:rPr>
          <w:rFonts w:ascii="Times New Roman" w:eastAsiaTheme="minorEastAsia" w:hAnsi="Times New Roman" w:cs="Times New Roman" w:hint="eastAsia"/>
          <w:lang w:val="en-US"/>
        </w:rPr>
      </w:pPr>
    </w:p>
    <w:tbl>
      <w:tblPr>
        <w:tblW w:w="0" w:type="auto"/>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643"/>
        <w:gridCol w:w="7987"/>
      </w:tblGrid>
      <w:tr w:rsidR="00DE77BE" w:rsidRPr="003A5B85" w14:paraId="6853393D" w14:textId="77777777" w:rsidTr="00861D9A">
        <w:trPr>
          <w:trHeight w:val="300"/>
        </w:trPr>
        <w:tc>
          <w:tcPr>
            <w:tcW w:w="1643"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2299F41F"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Role</w:t>
            </w:r>
          </w:p>
        </w:tc>
        <w:tc>
          <w:tcPr>
            <w:tcW w:w="7987" w:type="dxa"/>
            <w:tcBorders>
              <w:top w:val="single" w:sz="8" w:space="0" w:color="E3E3E3"/>
              <w:left w:val="single" w:sz="8" w:space="0" w:color="E3E3E3"/>
              <w:bottom w:val="single" w:sz="8" w:space="0" w:color="E3E3E3"/>
              <w:right w:val="single" w:sz="8" w:space="0" w:color="E3E3E3"/>
            </w:tcBorders>
            <w:shd w:val="clear" w:color="auto" w:fill="F2F2F2" w:themeFill="background1" w:themeFillShade="F2"/>
            <w:tcMar>
              <w:top w:w="15" w:type="dxa"/>
              <w:left w:w="15" w:type="dxa"/>
              <w:bottom w:w="15" w:type="dxa"/>
              <w:right w:w="15" w:type="dxa"/>
            </w:tcMar>
            <w:vAlign w:val="center"/>
          </w:tcPr>
          <w:p w14:paraId="07371CA9" w14:textId="77777777" w:rsidR="00DE77BE" w:rsidRPr="003A5B85" w:rsidRDefault="00DE77BE" w:rsidP="00861D9A">
            <w:pPr>
              <w:jc w:val="center"/>
              <w:rPr>
                <w:rFonts w:ascii="Times New Roman" w:hAnsi="Times New Roman" w:cs="Times New Roman"/>
              </w:rPr>
            </w:pPr>
            <w:r w:rsidRPr="003A5B85">
              <w:rPr>
                <w:rFonts w:ascii="Times New Roman" w:eastAsia="Segoe UI" w:hAnsi="Times New Roman" w:cs="Times New Roman"/>
                <w:b/>
                <w:bCs/>
                <w:color w:val="0D0D0D" w:themeColor="text1" w:themeTint="F2"/>
                <w:lang w:val="en-US"/>
              </w:rPr>
              <w:t>Technical Support Staff</w:t>
            </w:r>
          </w:p>
        </w:tc>
      </w:tr>
      <w:tr w:rsidR="00DE77BE" w:rsidRPr="003A5B85" w14:paraId="59AF1331" w14:textId="77777777" w:rsidTr="00861D9A">
        <w:trPr>
          <w:trHeight w:val="300"/>
        </w:trPr>
        <w:tc>
          <w:tcPr>
            <w:tcW w:w="1643"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5BC7BBB1"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Technical Proficiency</w:t>
            </w:r>
          </w:p>
        </w:tc>
        <w:tc>
          <w:tcPr>
            <w:tcW w:w="7987"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187849AC"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Very high; in-depth understanding of both the front-end and back-end systems</w:t>
            </w:r>
          </w:p>
        </w:tc>
      </w:tr>
      <w:tr w:rsidR="00DE77BE" w:rsidRPr="003A5B85" w14:paraId="7506FD26" w14:textId="77777777" w:rsidTr="00861D9A">
        <w:trPr>
          <w:trHeight w:val="300"/>
        </w:trPr>
        <w:tc>
          <w:tcPr>
            <w:tcW w:w="1643"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2C80121F"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Needs</w:t>
            </w:r>
          </w:p>
        </w:tc>
        <w:tc>
          <w:tcPr>
            <w:tcW w:w="7987"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48440880"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Detailed system logs, alerting mechanisms, and efficient ways to update or troubleshoot the system</w:t>
            </w:r>
          </w:p>
        </w:tc>
      </w:tr>
      <w:tr w:rsidR="00DE77BE" w:rsidRPr="003A5B85" w14:paraId="6AC557D7" w14:textId="77777777" w:rsidTr="00861D9A">
        <w:trPr>
          <w:trHeight w:val="300"/>
        </w:trPr>
        <w:tc>
          <w:tcPr>
            <w:tcW w:w="1643"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282A952A" w14:textId="77777777" w:rsidR="00DE77BE" w:rsidRPr="003A5B85" w:rsidRDefault="00DE77BE" w:rsidP="00861D9A">
            <w:pPr>
              <w:rPr>
                <w:rFonts w:ascii="Times New Roman" w:hAnsi="Times New Roman" w:cs="Times New Roman"/>
              </w:rPr>
            </w:pPr>
            <w:r w:rsidRPr="003A5B85">
              <w:rPr>
                <w:rFonts w:ascii="Times New Roman" w:eastAsia="Segoe UI" w:hAnsi="Times New Roman" w:cs="Times New Roman"/>
                <w:color w:val="0D0D0D" w:themeColor="text1" w:themeTint="F2"/>
                <w:lang w:val="en-US"/>
              </w:rPr>
              <w:t>System Interaction</w:t>
            </w:r>
          </w:p>
        </w:tc>
        <w:tc>
          <w:tcPr>
            <w:tcW w:w="7987"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5" w:type="dxa"/>
              <w:left w:w="15" w:type="dxa"/>
              <w:bottom w:w="15" w:type="dxa"/>
              <w:right w:w="15" w:type="dxa"/>
            </w:tcMar>
            <w:vAlign w:val="center"/>
          </w:tcPr>
          <w:p w14:paraId="04A93791" w14:textId="77777777" w:rsidR="00DE77BE" w:rsidRPr="003A5B85" w:rsidRDefault="00DE77BE" w:rsidP="00861D9A">
            <w:pPr>
              <w:rPr>
                <w:rFonts w:ascii="Times New Roman" w:hAnsi="Times New Roman" w:cs="Times New Roman"/>
                <w:lang w:val="en-US"/>
              </w:rPr>
            </w:pPr>
            <w:r w:rsidRPr="003A5B85">
              <w:rPr>
                <w:rFonts w:ascii="Times New Roman" w:eastAsia="Segoe UI" w:hAnsi="Times New Roman" w:cs="Times New Roman"/>
                <w:color w:val="0D0D0D" w:themeColor="text1" w:themeTint="F2"/>
                <w:lang w:val="en-US"/>
              </w:rPr>
              <w:t>Daily interaction with more technical and administrative components of the system</w:t>
            </w:r>
          </w:p>
        </w:tc>
      </w:tr>
    </w:tbl>
    <w:p w14:paraId="0D7719AF" w14:textId="77777777" w:rsidR="00DE77BE" w:rsidRPr="003A5B85" w:rsidRDefault="00DE77BE" w:rsidP="00DE77BE">
      <w:pPr>
        <w:rPr>
          <w:rFonts w:ascii="Times New Roman" w:hAnsi="Times New Roman" w:cs="Times New Roman"/>
          <w:lang w:val="en-US"/>
        </w:rPr>
      </w:pPr>
    </w:p>
    <w:p w14:paraId="130667CC" w14:textId="0989EA5D" w:rsidR="00E5379A" w:rsidRPr="003A5B85" w:rsidRDefault="00E5379A" w:rsidP="00E5379A">
      <w:pPr>
        <w:pStyle w:val="1"/>
        <w:rPr>
          <w:rFonts w:ascii="Times New Roman" w:hAnsi="Times New Roman" w:cs="Times New Roman"/>
          <w:lang w:val="en-US"/>
        </w:rPr>
      </w:pPr>
      <w:bookmarkStart w:id="10" w:name="_Toc165070566"/>
      <w:r w:rsidRPr="003A5B85">
        <w:rPr>
          <w:rFonts w:ascii="Times New Roman" w:hAnsi="Times New Roman" w:cs="Times New Roman"/>
          <w:lang w:val="en-US"/>
        </w:rPr>
        <w:t>User characteristics</w:t>
      </w:r>
      <w:bookmarkEnd w:id="10"/>
    </w:p>
    <w:p w14:paraId="13C6885D" w14:textId="0B31E22D" w:rsidR="00BE1EC2" w:rsidRPr="003A5B85" w:rsidRDefault="00DB511A" w:rsidP="001C36E1">
      <w:pPr>
        <w:jc w:val="both"/>
        <w:rPr>
          <w:rFonts w:ascii="Times New Roman" w:hAnsi="Times New Roman" w:cs="Times New Roman"/>
          <w:lang w:val="en-US"/>
        </w:rPr>
      </w:pPr>
      <w:r w:rsidRPr="003A5B85">
        <w:rPr>
          <w:rFonts w:ascii="Times New Roman" w:hAnsi="Times New Roman" w:cs="Times New Roman"/>
          <w:lang w:val="en-US"/>
        </w:rPr>
        <w:t>The users of our application will be of two kinds</w:t>
      </w:r>
      <w:r w:rsidR="001D59F8" w:rsidRPr="003A5B85">
        <w:rPr>
          <w:rFonts w:ascii="Times New Roman" w:hAnsi="Times New Roman" w:cs="Times New Roman"/>
          <w:lang w:val="en-US"/>
        </w:rPr>
        <w:t xml:space="preserve">. One </w:t>
      </w:r>
      <w:r w:rsidR="002E6BFD" w:rsidRPr="003A5B85">
        <w:rPr>
          <w:rFonts w:ascii="Times New Roman" w:hAnsi="Times New Roman" w:cs="Times New Roman"/>
          <w:lang w:val="en-US"/>
        </w:rPr>
        <w:t xml:space="preserve">for accessing and </w:t>
      </w:r>
      <w:r w:rsidR="00A86749" w:rsidRPr="003A5B85">
        <w:rPr>
          <w:rFonts w:ascii="Times New Roman" w:hAnsi="Times New Roman" w:cs="Times New Roman"/>
          <w:lang w:val="en-US"/>
        </w:rPr>
        <w:t>analyzing the data</w:t>
      </w:r>
      <w:r w:rsidR="005B665D" w:rsidRPr="003A5B85">
        <w:rPr>
          <w:rFonts w:ascii="Times New Roman" w:hAnsi="Times New Roman" w:cs="Times New Roman"/>
          <w:lang w:val="en-US"/>
        </w:rPr>
        <w:t xml:space="preserve">, which </w:t>
      </w:r>
      <w:r w:rsidR="007E50DF" w:rsidRPr="003A5B85">
        <w:rPr>
          <w:rFonts w:ascii="Times New Roman" w:hAnsi="Times New Roman" w:cs="Times New Roman"/>
          <w:lang w:val="en-US"/>
        </w:rPr>
        <w:t xml:space="preserve">is </w:t>
      </w:r>
      <w:r w:rsidR="0071323A" w:rsidRPr="003A5B85">
        <w:rPr>
          <w:rFonts w:ascii="Times New Roman" w:hAnsi="Times New Roman" w:cs="Times New Roman"/>
          <w:lang w:val="en-US"/>
        </w:rPr>
        <w:t>the</w:t>
      </w:r>
      <w:r w:rsidR="000B6DC3" w:rsidRPr="003A5B85">
        <w:rPr>
          <w:rFonts w:ascii="Times New Roman" w:hAnsi="Times New Roman" w:cs="Times New Roman"/>
          <w:lang w:val="en-US"/>
        </w:rPr>
        <w:t xml:space="preserve"> bulk of th</w:t>
      </w:r>
      <w:r w:rsidR="003A277B" w:rsidRPr="003A5B85">
        <w:rPr>
          <w:rFonts w:ascii="Times New Roman" w:hAnsi="Times New Roman" w:cs="Times New Roman"/>
          <w:lang w:val="en-US"/>
        </w:rPr>
        <w:t xml:space="preserve">e application. The other </w:t>
      </w:r>
      <w:r w:rsidR="008159C0" w:rsidRPr="003A5B85">
        <w:rPr>
          <w:rFonts w:ascii="Times New Roman" w:hAnsi="Times New Roman" w:cs="Times New Roman"/>
          <w:lang w:val="en-US"/>
        </w:rPr>
        <w:t xml:space="preserve">for </w:t>
      </w:r>
      <w:r w:rsidR="00D66439" w:rsidRPr="003A5B85">
        <w:rPr>
          <w:rFonts w:ascii="Times New Roman" w:hAnsi="Times New Roman" w:cs="Times New Roman"/>
          <w:lang w:val="en-US"/>
        </w:rPr>
        <w:t xml:space="preserve">system administrators, who will need the capability to maintain the application’s database </w:t>
      </w:r>
      <w:r w:rsidR="007A5FC0" w:rsidRPr="003A5B85">
        <w:rPr>
          <w:rFonts w:ascii="Times New Roman" w:hAnsi="Times New Roman" w:cs="Times New Roman"/>
          <w:lang w:val="en-US"/>
        </w:rPr>
        <w:t xml:space="preserve">to </w:t>
      </w:r>
      <w:r w:rsidR="00A524EA" w:rsidRPr="003A5B85">
        <w:rPr>
          <w:rFonts w:ascii="Times New Roman" w:hAnsi="Times New Roman" w:cs="Times New Roman"/>
          <w:lang w:val="en-US"/>
        </w:rPr>
        <w:t xml:space="preserve">assure </w:t>
      </w:r>
      <w:r w:rsidR="001E069C" w:rsidRPr="003A5B85">
        <w:rPr>
          <w:rFonts w:ascii="Times New Roman" w:hAnsi="Times New Roman" w:cs="Times New Roman"/>
          <w:lang w:val="en-US"/>
        </w:rPr>
        <w:t xml:space="preserve">its data </w:t>
      </w:r>
      <w:r w:rsidR="00374E24" w:rsidRPr="003A5B85">
        <w:rPr>
          <w:rFonts w:ascii="Times New Roman" w:hAnsi="Times New Roman" w:cs="Times New Roman"/>
          <w:lang w:val="en-US"/>
        </w:rPr>
        <w:t xml:space="preserve">is of </w:t>
      </w:r>
      <w:r w:rsidR="001E069C" w:rsidRPr="003A5B85">
        <w:rPr>
          <w:rFonts w:ascii="Times New Roman" w:hAnsi="Times New Roman" w:cs="Times New Roman"/>
          <w:lang w:val="en-US"/>
        </w:rPr>
        <w:t>quality and availability.</w:t>
      </w:r>
    </w:p>
    <w:p w14:paraId="117CAA04" w14:textId="77777777" w:rsidR="00374E24" w:rsidRPr="003A5B85" w:rsidRDefault="00374E24" w:rsidP="001C36E1">
      <w:pPr>
        <w:jc w:val="both"/>
        <w:rPr>
          <w:rFonts w:ascii="Times New Roman" w:hAnsi="Times New Roman" w:cs="Times New Roman"/>
          <w:lang w:val="en-US"/>
        </w:rPr>
      </w:pPr>
    </w:p>
    <w:p w14:paraId="0505074D" w14:textId="05E2AD12" w:rsidR="00374E24" w:rsidRPr="003A5B85" w:rsidRDefault="004F67BC" w:rsidP="00C43040">
      <w:pPr>
        <w:pStyle w:val="a9"/>
        <w:numPr>
          <w:ilvl w:val="0"/>
          <w:numId w:val="18"/>
        </w:numPr>
        <w:ind w:left="0"/>
        <w:jc w:val="both"/>
        <w:rPr>
          <w:rFonts w:ascii="Times New Roman" w:hAnsi="Times New Roman" w:cs="Times New Roman"/>
          <w:lang w:val="en-US"/>
        </w:rPr>
      </w:pPr>
      <w:r w:rsidRPr="003A5B85">
        <w:rPr>
          <w:rFonts w:ascii="Times New Roman" w:hAnsi="Times New Roman" w:cs="Times New Roman"/>
          <w:b/>
          <w:bCs/>
          <w:lang w:val="en-US"/>
        </w:rPr>
        <w:t>Main User</w:t>
      </w:r>
    </w:p>
    <w:p w14:paraId="7D8D15E7" w14:textId="1203ACB5" w:rsidR="007250C6" w:rsidRDefault="00F53E1F" w:rsidP="00C43040">
      <w:pPr>
        <w:pStyle w:val="a9"/>
        <w:ind w:left="0"/>
        <w:jc w:val="both"/>
        <w:rPr>
          <w:rFonts w:ascii="Times New Roman" w:eastAsiaTheme="minorEastAsia" w:hAnsi="Times New Roman" w:cs="Times New Roman"/>
          <w:lang w:val="en-US"/>
        </w:rPr>
      </w:pPr>
      <w:r w:rsidRPr="003A5B85">
        <w:rPr>
          <w:rFonts w:ascii="Times New Roman" w:hAnsi="Times New Roman" w:cs="Times New Roman"/>
          <w:lang w:val="en-US"/>
        </w:rPr>
        <w:t xml:space="preserve">This user </w:t>
      </w:r>
      <w:r w:rsidR="0044690C" w:rsidRPr="003A5B85">
        <w:rPr>
          <w:rFonts w:ascii="Times New Roman" w:hAnsi="Times New Roman" w:cs="Times New Roman"/>
          <w:lang w:val="en-US"/>
        </w:rPr>
        <w:t xml:space="preserve">seeks access </w:t>
      </w:r>
      <w:r w:rsidR="002E51A1" w:rsidRPr="003A5B85">
        <w:rPr>
          <w:rFonts w:ascii="Times New Roman" w:hAnsi="Times New Roman" w:cs="Times New Roman"/>
          <w:lang w:val="en-US"/>
        </w:rPr>
        <w:t xml:space="preserve">to </w:t>
      </w:r>
      <w:r w:rsidR="005F1C92" w:rsidRPr="003A5B85">
        <w:rPr>
          <w:rFonts w:ascii="Times New Roman" w:hAnsi="Times New Roman" w:cs="Times New Roman"/>
          <w:lang w:val="en-US"/>
        </w:rPr>
        <w:t xml:space="preserve">data regarding PIR </w:t>
      </w:r>
      <w:r w:rsidR="004A393C" w:rsidRPr="003A5B85">
        <w:rPr>
          <w:rFonts w:ascii="Times New Roman" w:hAnsi="Times New Roman" w:cs="Times New Roman"/>
          <w:lang w:val="en-US"/>
        </w:rPr>
        <w:t>Hazard and Risk indicators. Therefore</w:t>
      </w:r>
      <w:r w:rsidR="00501290" w:rsidRPr="003A5B85">
        <w:rPr>
          <w:rFonts w:ascii="Times New Roman" w:hAnsi="Times New Roman" w:cs="Times New Roman"/>
          <w:lang w:val="en-US"/>
        </w:rPr>
        <w:t>,</w:t>
      </w:r>
      <w:r w:rsidR="004A393C" w:rsidRPr="003A5B85">
        <w:rPr>
          <w:rFonts w:ascii="Times New Roman" w:hAnsi="Times New Roman" w:cs="Times New Roman"/>
          <w:lang w:val="en-US"/>
        </w:rPr>
        <w:t xml:space="preserve"> his actions </w:t>
      </w:r>
      <w:r w:rsidR="00487C76" w:rsidRPr="003A5B85">
        <w:rPr>
          <w:rFonts w:ascii="Times New Roman" w:hAnsi="Times New Roman" w:cs="Times New Roman"/>
          <w:lang w:val="en-US"/>
        </w:rPr>
        <w:t xml:space="preserve">can be divided </w:t>
      </w:r>
      <w:r w:rsidR="005A5542" w:rsidRPr="003A5B85">
        <w:rPr>
          <w:rFonts w:ascii="Times New Roman" w:hAnsi="Times New Roman" w:cs="Times New Roman"/>
          <w:lang w:val="en-US"/>
        </w:rPr>
        <w:t>in</w:t>
      </w:r>
      <w:r w:rsidR="00487C76" w:rsidRPr="003A5B85">
        <w:rPr>
          <w:rFonts w:ascii="Times New Roman" w:hAnsi="Times New Roman" w:cs="Times New Roman"/>
          <w:lang w:val="en-US"/>
        </w:rPr>
        <w:t xml:space="preserve"> browsing the available data, performing queries in a database, </w:t>
      </w:r>
      <w:r w:rsidR="00C542D6" w:rsidRPr="003A5B85">
        <w:rPr>
          <w:rFonts w:ascii="Times New Roman" w:hAnsi="Times New Roman" w:cs="Times New Roman"/>
          <w:lang w:val="en-US"/>
        </w:rPr>
        <w:t xml:space="preserve">performing </w:t>
      </w:r>
      <w:r w:rsidR="00CD4DEC" w:rsidRPr="003A5B85">
        <w:rPr>
          <w:rFonts w:ascii="Times New Roman" w:hAnsi="Times New Roman" w:cs="Times New Roman"/>
          <w:lang w:val="en-US"/>
        </w:rPr>
        <w:t xml:space="preserve">analysis on the data, customizing the data </w:t>
      </w:r>
      <w:proofErr w:type="gramStart"/>
      <w:r w:rsidR="00CD4DEC" w:rsidRPr="003A5B85">
        <w:rPr>
          <w:rFonts w:ascii="Times New Roman" w:hAnsi="Times New Roman" w:cs="Times New Roman"/>
          <w:lang w:val="en-US"/>
        </w:rPr>
        <w:t>view</w:t>
      </w:r>
      <w:proofErr w:type="gramEnd"/>
      <w:r w:rsidR="00CD4DEC" w:rsidRPr="003A5B85">
        <w:rPr>
          <w:rFonts w:ascii="Times New Roman" w:hAnsi="Times New Roman" w:cs="Times New Roman"/>
          <w:lang w:val="en-US"/>
        </w:rPr>
        <w:t xml:space="preserve"> and finally </w:t>
      </w:r>
      <w:r w:rsidR="00D56571" w:rsidRPr="003A5B85">
        <w:rPr>
          <w:rFonts w:ascii="Times New Roman" w:hAnsi="Times New Roman" w:cs="Times New Roman"/>
          <w:lang w:val="en-US"/>
        </w:rPr>
        <w:t>downloading the</w:t>
      </w:r>
      <w:r w:rsidR="00F111D9" w:rsidRPr="003A5B85">
        <w:rPr>
          <w:rFonts w:ascii="Times New Roman" w:hAnsi="Times New Roman" w:cs="Times New Roman"/>
          <w:lang w:val="en-US"/>
        </w:rPr>
        <w:t xml:space="preserve"> desired data.</w:t>
      </w:r>
    </w:p>
    <w:p w14:paraId="34CFF3B0" w14:textId="77777777" w:rsidR="005A5542" w:rsidRPr="005A5542" w:rsidRDefault="005A5542" w:rsidP="007250C6">
      <w:pPr>
        <w:pStyle w:val="a9"/>
        <w:jc w:val="both"/>
        <w:rPr>
          <w:rFonts w:ascii="Times New Roman" w:eastAsiaTheme="minorEastAsia" w:hAnsi="Times New Roman" w:cs="Times New Roman" w:hint="eastAsia"/>
          <w:lang w:val="en-US"/>
        </w:rPr>
      </w:pPr>
    </w:p>
    <w:p w14:paraId="787CE4F1" w14:textId="32054890" w:rsidR="00880CE0" w:rsidRPr="00C43040" w:rsidRDefault="00501290" w:rsidP="00C43040">
      <w:pPr>
        <w:jc w:val="both"/>
        <w:rPr>
          <w:rFonts w:ascii="Times New Roman" w:hAnsi="Times New Roman" w:cs="Times New Roman"/>
          <w:lang w:val="en-US"/>
        </w:rPr>
      </w:pPr>
      <w:r w:rsidRPr="003A5B85">
        <w:rPr>
          <w:rFonts w:ascii="Times New Roman" w:hAnsi="Times New Roman" w:cs="Times New Roman"/>
          <w:lang w:val="en-US"/>
        </w:rPr>
        <w:t>Specifically</w:t>
      </w:r>
      <w:r w:rsidR="002162E9" w:rsidRPr="003A5B85">
        <w:rPr>
          <w:rFonts w:ascii="Times New Roman" w:hAnsi="Times New Roman" w:cs="Times New Roman"/>
          <w:lang w:val="en-US"/>
        </w:rPr>
        <w:t>,</w:t>
      </w:r>
      <w:r w:rsidRPr="003A5B85">
        <w:rPr>
          <w:rFonts w:ascii="Times New Roman" w:hAnsi="Times New Roman" w:cs="Times New Roman"/>
          <w:lang w:val="en-US"/>
        </w:rPr>
        <w:t xml:space="preserve"> </w:t>
      </w:r>
      <w:r w:rsidR="00172C11" w:rsidRPr="003A5B85">
        <w:rPr>
          <w:rFonts w:ascii="Times New Roman" w:hAnsi="Times New Roman" w:cs="Times New Roman"/>
          <w:lang w:val="en-US"/>
        </w:rPr>
        <w:t xml:space="preserve">while browsing the data, the user must </w:t>
      </w:r>
      <w:r w:rsidR="001478AC" w:rsidRPr="003A5B85">
        <w:rPr>
          <w:rFonts w:ascii="Times New Roman" w:hAnsi="Times New Roman" w:cs="Times New Roman"/>
          <w:lang w:val="en-US"/>
        </w:rPr>
        <w:t>be able to vie</w:t>
      </w:r>
      <w:r w:rsidR="004B15CE" w:rsidRPr="003A5B85">
        <w:rPr>
          <w:rFonts w:ascii="Times New Roman" w:hAnsi="Times New Roman" w:cs="Times New Roman"/>
          <w:lang w:val="en-US"/>
        </w:rPr>
        <w:t xml:space="preserve">w information about </w:t>
      </w:r>
      <w:r w:rsidR="0090536A" w:rsidRPr="003A5B85">
        <w:rPr>
          <w:rFonts w:ascii="Times New Roman" w:hAnsi="Times New Roman" w:cs="Times New Roman"/>
          <w:lang w:val="en-US"/>
        </w:rPr>
        <w:t xml:space="preserve">different datasets such as </w:t>
      </w:r>
      <w:r w:rsidR="0039570C" w:rsidRPr="003A5B85">
        <w:rPr>
          <w:rFonts w:ascii="Times New Roman" w:hAnsi="Times New Roman" w:cs="Times New Roman"/>
          <w:lang w:val="en-US"/>
        </w:rPr>
        <w:t>risk areas for landslides</w:t>
      </w:r>
      <w:r w:rsidR="00880CE0" w:rsidRPr="003A5B85">
        <w:rPr>
          <w:rFonts w:ascii="Times New Roman" w:hAnsi="Times New Roman" w:cs="Times New Roman"/>
          <w:lang w:val="en-US"/>
        </w:rPr>
        <w:t>.</w:t>
      </w:r>
    </w:p>
    <w:p w14:paraId="750880ED" w14:textId="77777777" w:rsidR="005A5542" w:rsidRPr="00C43040" w:rsidRDefault="005A5542" w:rsidP="00C43040">
      <w:pPr>
        <w:jc w:val="both"/>
        <w:rPr>
          <w:rFonts w:ascii="Times New Roman" w:hAnsi="Times New Roman" w:cs="Times New Roman" w:hint="eastAsia"/>
          <w:lang w:val="en-US"/>
        </w:rPr>
      </w:pPr>
    </w:p>
    <w:p w14:paraId="7E48C6E4" w14:textId="18340A1A" w:rsidR="00204423" w:rsidRPr="00C43040" w:rsidRDefault="00880CE0" w:rsidP="00C43040">
      <w:pPr>
        <w:jc w:val="both"/>
        <w:rPr>
          <w:rFonts w:ascii="Times New Roman" w:hAnsi="Times New Roman" w:cs="Times New Roman"/>
          <w:lang w:val="en-US"/>
        </w:rPr>
      </w:pPr>
      <w:r w:rsidRPr="003A5B85">
        <w:rPr>
          <w:rFonts w:ascii="Times New Roman" w:hAnsi="Times New Roman" w:cs="Times New Roman"/>
          <w:lang w:val="en-US"/>
        </w:rPr>
        <w:t xml:space="preserve">Once </w:t>
      </w:r>
      <w:r w:rsidR="0095471B" w:rsidRPr="003A5B85">
        <w:rPr>
          <w:rFonts w:ascii="Times New Roman" w:hAnsi="Times New Roman" w:cs="Times New Roman"/>
          <w:lang w:val="en-US"/>
        </w:rPr>
        <w:t xml:space="preserve">a dataset is </w:t>
      </w:r>
      <w:r w:rsidR="00075963" w:rsidRPr="003A5B85">
        <w:rPr>
          <w:rFonts w:ascii="Times New Roman" w:hAnsi="Times New Roman" w:cs="Times New Roman"/>
          <w:lang w:val="en-US"/>
        </w:rPr>
        <w:t>selected by the user</w:t>
      </w:r>
      <w:r w:rsidR="002162E9" w:rsidRPr="003A5B85">
        <w:rPr>
          <w:rFonts w:ascii="Times New Roman" w:hAnsi="Times New Roman" w:cs="Times New Roman"/>
          <w:lang w:val="en-US"/>
        </w:rPr>
        <w:t>,</w:t>
      </w:r>
      <w:r w:rsidR="00075963" w:rsidRPr="003A5B85">
        <w:rPr>
          <w:rFonts w:ascii="Times New Roman" w:hAnsi="Times New Roman" w:cs="Times New Roman"/>
          <w:lang w:val="en-US"/>
        </w:rPr>
        <w:t xml:space="preserve"> he can further perform queries on it</w:t>
      </w:r>
      <w:r w:rsidR="00AE798D" w:rsidRPr="003A5B85">
        <w:rPr>
          <w:rFonts w:ascii="Times New Roman" w:hAnsi="Times New Roman" w:cs="Times New Roman"/>
          <w:lang w:val="en-US"/>
        </w:rPr>
        <w:t xml:space="preserve"> using either spatial attributes such as </w:t>
      </w:r>
      <w:r w:rsidR="002B3891" w:rsidRPr="003A5B85">
        <w:rPr>
          <w:rFonts w:ascii="Times New Roman" w:hAnsi="Times New Roman" w:cs="Times New Roman"/>
          <w:lang w:val="en-US"/>
        </w:rPr>
        <w:t xml:space="preserve">the administrative level, or </w:t>
      </w:r>
      <w:r w:rsidR="00CD14DA" w:rsidRPr="003A5B85">
        <w:rPr>
          <w:rFonts w:ascii="Times New Roman" w:hAnsi="Times New Roman" w:cs="Times New Roman"/>
          <w:lang w:val="en-US"/>
        </w:rPr>
        <w:t xml:space="preserve">other non-spatial attributes </w:t>
      </w:r>
      <w:r w:rsidR="00ED63DF" w:rsidRPr="003A5B85">
        <w:rPr>
          <w:rFonts w:ascii="Times New Roman" w:hAnsi="Times New Roman" w:cs="Times New Roman"/>
          <w:lang w:val="en-US"/>
        </w:rPr>
        <w:t xml:space="preserve">such as </w:t>
      </w:r>
      <w:r w:rsidR="00FF2391" w:rsidRPr="003A5B85">
        <w:rPr>
          <w:rFonts w:ascii="Times New Roman" w:hAnsi="Times New Roman" w:cs="Times New Roman"/>
          <w:lang w:val="en-US"/>
        </w:rPr>
        <w:t xml:space="preserve">population counts. These non-spatial attributes are also </w:t>
      </w:r>
      <w:r w:rsidR="00713E3D" w:rsidRPr="003A5B85">
        <w:rPr>
          <w:rFonts w:ascii="Times New Roman" w:hAnsi="Times New Roman" w:cs="Times New Roman"/>
          <w:lang w:val="en-US"/>
        </w:rPr>
        <w:t xml:space="preserve">browsable and </w:t>
      </w:r>
      <w:r w:rsidR="00204423" w:rsidRPr="003A5B85">
        <w:rPr>
          <w:rFonts w:ascii="Times New Roman" w:hAnsi="Times New Roman" w:cs="Times New Roman"/>
          <w:lang w:val="en-US"/>
        </w:rPr>
        <w:t>can be displayed in custom views on the application’s map.</w:t>
      </w:r>
    </w:p>
    <w:p w14:paraId="587FDB19" w14:textId="77777777" w:rsidR="005A5542" w:rsidRPr="00C43040" w:rsidRDefault="005A5542" w:rsidP="00C43040">
      <w:pPr>
        <w:jc w:val="both"/>
        <w:rPr>
          <w:rFonts w:ascii="Times New Roman" w:hAnsi="Times New Roman" w:cs="Times New Roman" w:hint="eastAsia"/>
          <w:lang w:val="en-US"/>
        </w:rPr>
      </w:pPr>
    </w:p>
    <w:p w14:paraId="3CE23761" w14:textId="6F5EBE90" w:rsidR="00F111D9" w:rsidRPr="00C43040" w:rsidRDefault="00D80970" w:rsidP="00C43040">
      <w:pPr>
        <w:jc w:val="both"/>
        <w:rPr>
          <w:rFonts w:ascii="Times New Roman" w:hAnsi="Times New Roman" w:cs="Times New Roman"/>
          <w:lang w:val="en-US"/>
        </w:rPr>
      </w:pPr>
      <w:r w:rsidRPr="003A5B85">
        <w:rPr>
          <w:rFonts w:ascii="Times New Roman" w:hAnsi="Times New Roman" w:cs="Times New Roman"/>
          <w:lang w:val="en-US"/>
        </w:rPr>
        <w:t xml:space="preserve">Once a query </w:t>
      </w:r>
      <w:r w:rsidR="007B34EA" w:rsidRPr="003A5B85">
        <w:rPr>
          <w:rFonts w:ascii="Times New Roman" w:hAnsi="Times New Roman" w:cs="Times New Roman"/>
          <w:lang w:val="en-US"/>
        </w:rPr>
        <w:t xml:space="preserve">is performed </w:t>
      </w:r>
      <w:r w:rsidR="00DE3EB3" w:rsidRPr="003A5B85">
        <w:rPr>
          <w:rFonts w:ascii="Times New Roman" w:hAnsi="Times New Roman" w:cs="Times New Roman"/>
          <w:lang w:val="en-US"/>
        </w:rPr>
        <w:t xml:space="preserve">the application offers the user the possibility to </w:t>
      </w:r>
      <w:r w:rsidR="00C512FF" w:rsidRPr="003A5B85">
        <w:rPr>
          <w:rFonts w:ascii="Times New Roman" w:hAnsi="Times New Roman" w:cs="Times New Roman"/>
          <w:lang w:val="en-US"/>
        </w:rPr>
        <w:t xml:space="preserve">perform some analysis on the data, such as extrapolating statistics </w:t>
      </w:r>
      <w:r w:rsidR="00C128DD" w:rsidRPr="003A5B85">
        <w:rPr>
          <w:rFonts w:ascii="Times New Roman" w:hAnsi="Times New Roman" w:cs="Times New Roman"/>
          <w:lang w:val="en-US"/>
        </w:rPr>
        <w:t xml:space="preserve">based on </w:t>
      </w:r>
      <w:r w:rsidR="00B33463" w:rsidRPr="003A5B85">
        <w:rPr>
          <w:rFonts w:ascii="Times New Roman" w:hAnsi="Times New Roman" w:cs="Times New Roman"/>
          <w:lang w:val="en-US"/>
        </w:rPr>
        <w:t>risk</w:t>
      </w:r>
      <w:r w:rsidR="002E3812" w:rsidRPr="003A5B85">
        <w:rPr>
          <w:rFonts w:ascii="Times New Roman" w:hAnsi="Times New Roman" w:cs="Times New Roman"/>
          <w:lang w:val="en-US"/>
        </w:rPr>
        <w:t xml:space="preserve"> levels</w:t>
      </w:r>
      <w:r w:rsidR="00B33463" w:rsidRPr="003A5B85">
        <w:rPr>
          <w:rFonts w:ascii="Times New Roman" w:hAnsi="Times New Roman" w:cs="Times New Roman"/>
          <w:lang w:val="en-US"/>
        </w:rPr>
        <w:t xml:space="preserve">, </w:t>
      </w:r>
      <w:r w:rsidR="005A5542" w:rsidRPr="003A5B85">
        <w:rPr>
          <w:rFonts w:ascii="Times New Roman" w:hAnsi="Times New Roman" w:cs="Times New Roman"/>
          <w:lang w:val="en-US"/>
        </w:rPr>
        <w:t>population,</w:t>
      </w:r>
      <w:r w:rsidR="00B33463" w:rsidRPr="003A5B85">
        <w:rPr>
          <w:rFonts w:ascii="Times New Roman" w:hAnsi="Times New Roman" w:cs="Times New Roman"/>
          <w:lang w:val="en-US"/>
        </w:rPr>
        <w:t xml:space="preserve"> and </w:t>
      </w:r>
      <w:r w:rsidR="002E3812" w:rsidRPr="003A5B85">
        <w:rPr>
          <w:rFonts w:ascii="Times New Roman" w:hAnsi="Times New Roman" w:cs="Times New Roman"/>
          <w:lang w:val="en-US"/>
        </w:rPr>
        <w:t>other information.</w:t>
      </w:r>
    </w:p>
    <w:p w14:paraId="306E5127" w14:textId="77777777" w:rsidR="005A5542" w:rsidRPr="00C43040" w:rsidRDefault="005A5542" w:rsidP="00C43040">
      <w:pPr>
        <w:jc w:val="both"/>
        <w:rPr>
          <w:rFonts w:ascii="Times New Roman" w:hAnsi="Times New Roman" w:cs="Times New Roman" w:hint="eastAsia"/>
          <w:lang w:val="en-US"/>
        </w:rPr>
      </w:pPr>
    </w:p>
    <w:p w14:paraId="1DE93A39" w14:textId="653B1F90" w:rsidR="002E3812" w:rsidRPr="00C43040" w:rsidRDefault="005A5542" w:rsidP="00C43040">
      <w:pPr>
        <w:jc w:val="both"/>
        <w:rPr>
          <w:rFonts w:ascii="Times New Roman" w:hAnsi="Times New Roman" w:cs="Times New Roman"/>
          <w:lang w:val="en-US"/>
        </w:rPr>
      </w:pPr>
      <w:r w:rsidRPr="003A5B85">
        <w:rPr>
          <w:rFonts w:ascii="Times New Roman" w:hAnsi="Times New Roman" w:cs="Times New Roman"/>
          <w:lang w:val="en-US"/>
        </w:rPr>
        <w:t>Finally,</w:t>
      </w:r>
      <w:r w:rsidR="00BB00CA" w:rsidRPr="003A5B85">
        <w:rPr>
          <w:rFonts w:ascii="Times New Roman" w:hAnsi="Times New Roman" w:cs="Times New Roman"/>
          <w:lang w:val="en-US"/>
        </w:rPr>
        <w:t xml:space="preserve"> the user can customize the data view on the application’s map</w:t>
      </w:r>
      <w:r w:rsidR="00430A0E" w:rsidRPr="003A5B85">
        <w:rPr>
          <w:rFonts w:ascii="Times New Roman" w:hAnsi="Times New Roman" w:cs="Times New Roman"/>
          <w:lang w:val="en-US"/>
        </w:rPr>
        <w:t xml:space="preserve"> to </w:t>
      </w:r>
      <w:r w:rsidR="00737AB8" w:rsidRPr="003A5B85">
        <w:rPr>
          <w:rFonts w:ascii="Times New Roman" w:hAnsi="Times New Roman" w:cs="Times New Roman"/>
          <w:lang w:val="en-US"/>
        </w:rPr>
        <w:t xml:space="preserve">have a </w:t>
      </w:r>
      <w:r w:rsidR="00515B78" w:rsidRPr="003A5B85">
        <w:rPr>
          <w:rFonts w:ascii="Times New Roman" w:hAnsi="Times New Roman" w:cs="Times New Roman"/>
          <w:lang w:val="en-US"/>
        </w:rPr>
        <w:t xml:space="preserve">better picture of the analysis performed, which can be </w:t>
      </w:r>
      <w:r w:rsidR="00FA30CE" w:rsidRPr="003A5B85">
        <w:rPr>
          <w:rFonts w:ascii="Times New Roman" w:hAnsi="Times New Roman" w:cs="Times New Roman"/>
          <w:lang w:val="en-US"/>
        </w:rPr>
        <w:t xml:space="preserve">saved and </w:t>
      </w:r>
      <w:r w:rsidR="00E9616F" w:rsidRPr="003A5B85">
        <w:rPr>
          <w:rFonts w:ascii="Times New Roman" w:hAnsi="Times New Roman" w:cs="Times New Roman"/>
          <w:lang w:val="en-US"/>
        </w:rPr>
        <w:t>utilized</w:t>
      </w:r>
      <w:r w:rsidR="00FA30CE" w:rsidRPr="003A5B85">
        <w:rPr>
          <w:rFonts w:ascii="Times New Roman" w:hAnsi="Times New Roman" w:cs="Times New Roman"/>
          <w:lang w:val="en-US"/>
        </w:rPr>
        <w:t xml:space="preserve"> </w:t>
      </w:r>
      <w:r w:rsidR="00E9616F" w:rsidRPr="003A5B85">
        <w:rPr>
          <w:rFonts w:ascii="Times New Roman" w:hAnsi="Times New Roman" w:cs="Times New Roman"/>
          <w:lang w:val="en-US"/>
        </w:rPr>
        <w:t>outside of this application’s domain.</w:t>
      </w:r>
    </w:p>
    <w:p w14:paraId="1D1353E5" w14:textId="77777777" w:rsidR="005A5542" w:rsidRPr="005A5542" w:rsidRDefault="005A5542" w:rsidP="007250C6">
      <w:pPr>
        <w:pStyle w:val="a9"/>
        <w:jc w:val="both"/>
        <w:rPr>
          <w:rFonts w:ascii="Times New Roman" w:eastAsiaTheme="minorEastAsia" w:hAnsi="Times New Roman" w:cs="Times New Roman" w:hint="eastAsia"/>
          <w:lang w:val="en-US"/>
        </w:rPr>
      </w:pPr>
    </w:p>
    <w:p w14:paraId="46B0C2B2" w14:textId="3EBEC7E7" w:rsidR="00DA0569" w:rsidRPr="00C43040" w:rsidRDefault="00826944" w:rsidP="00C43040">
      <w:pPr>
        <w:pStyle w:val="a9"/>
        <w:ind w:left="0"/>
        <w:jc w:val="both"/>
        <w:rPr>
          <w:rFonts w:ascii="Times New Roman" w:hAnsi="Times New Roman" w:cs="Times New Roman"/>
          <w:lang w:val="en-US"/>
        </w:rPr>
      </w:pPr>
      <w:r w:rsidRPr="003A5B85">
        <w:rPr>
          <w:rFonts w:ascii="Times New Roman" w:hAnsi="Times New Roman" w:cs="Times New Roman"/>
          <w:lang w:val="en-US"/>
        </w:rPr>
        <w:lastRenderedPageBreak/>
        <w:t xml:space="preserve">The user may want to download </w:t>
      </w:r>
      <w:r w:rsidR="009E7EE4" w:rsidRPr="003A5B85">
        <w:rPr>
          <w:rFonts w:ascii="Times New Roman" w:hAnsi="Times New Roman" w:cs="Times New Roman"/>
          <w:lang w:val="en-US"/>
        </w:rPr>
        <w:t xml:space="preserve">the results of the queries he performed </w:t>
      </w:r>
      <w:r w:rsidR="00393EA7" w:rsidRPr="003A5B85">
        <w:rPr>
          <w:rFonts w:ascii="Times New Roman" w:hAnsi="Times New Roman" w:cs="Times New Roman"/>
          <w:lang w:val="en-US"/>
        </w:rPr>
        <w:t xml:space="preserve">while using the application and </w:t>
      </w:r>
      <w:r w:rsidR="00C31DCD" w:rsidRPr="003A5B85">
        <w:rPr>
          <w:rFonts w:ascii="Times New Roman" w:hAnsi="Times New Roman" w:cs="Times New Roman"/>
          <w:lang w:val="en-US"/>
        </w:rPr>
        <w:t xml:space="preserve">save them in </w:t>
      </w:r>
      <w:r w:rsidR="00925D54" w:rsidRPr="003A5B85">
        <w:rPr>
          <w:rFonts w:ascii="Times New Roman" w:hAnsi="Times New Roman" w:cs="Times New Roman"/>
          <w:lang w:val="en-US"/>
        </w:rPr>
        <w:t xml:space="preserve">different data formats such as csv, xml or </w:t>
      </w:r>
      <w:proofErr w:type="spellStart"/>
      <w:r w:rsidR="00925D54" w:rsidRPr="003A5B85">
        <w:rPr>
          <w:rFonts w:ascii="Times New Roman" w:hAnsi="Times New Roman" w:cs="Times New Roman"/>
          <w:lang w:val="en-US"/>
        </w:rPr>
        <w:t>json</w:t>
      </w:r>
      <w:proofErr w:type="spellEnd"/>
      <w:r w:rsidR="00925D54" w:rsidRPr="003A5B85">
        <w:rPr>
          <w:rFonts w:ascii="Times New Roman" w:hAnsi="Times New Roman" w:cs="Times New Roman"/>
          <w:lang w:val="en-US"/>
        </w:rPr>
        <w:t>.</w:t>
      </w:r>
    </w:p>
    <w:p w14:paraId="3DE170AB" w14:textId="77777777" w:rsidR="005A5542" w:rsidRPr="005A5542" w:rsidRDefault="005A5542" w:rsidP="007250C6">
      <w:pPr>
        <w:pStyle w:val="a9"/>
        <w:jc w:val="both"/>
        <w:rPr>
          <w:rFonts w:ascii="Times New Roman" w:eastAsiaTheme="minorEastAsia" w:hAnsi="Times New Roman" w:cs="Times New Roman" w:hint="eastAsia"/>
          <w:lang w:val="en-US"/>
        </w:rPr>
      </w:pPr>
    </w:p>
    <w:p w14:paraId="4262C64F" w14:textId="4D223BA9" w:rsidR="004F67BC" w:rsidRPr="00C43040" w:rsidRDefault="007250C6" w:rsidP="00C43040">
      <w:pPr>
        <w:pStyle w:val="a9"/>
        <w:numPr>
          <w:ilvl w:val="0"/>
          <w:numId w:val="18"/>
        </w:numPr>
        <w:ind w:left="0"/>
        <w:jc w:val="both"/>
        <w:rPr>
          <w:rFonts w:ascii="Times New Roman" w:hAnsi="Times New Roman" w:cs="Times New Roman"/>
          <w:b/>
          <w:bCs/>
          <w:lang w:val="en-US"/>
        </w:rPr>
      </w:pPr>
      <w:r w:rsidRPr="00C43040">
        <w:rPr>
          <w:rFonts w:ascii="Times New Roman" w:hAnsi="Times New Roman" w:cs="Times New Roman"/>
          <w:b/>
          <w:bCs/>
          <w:lang w:val="en-US"/>
        </w:rPr>
        <w:t>System administrator</w:t>
      </w:r>
    </w:p>
    <w:p w14:paraId="4192EC72" w14:textId="46B108D5" w:rsidR="00EB26F7" w:rsidRPr="003A5B85" w:rsidRDefault="0040404D" w:rsidP="00C43040">
      <w:pPr>
        <w:jc w:val="both"/>
        <w:rPr>
          <w:rFonts w:ascii="Times New Roman" w:hAnsi="Times New Roman" w:cs="Times New Roman"/>
          <w:lang w:val="en-US"/>
        </w:rPr>
      </w:pPr>
      <w:r w:rsidRPr="003A5B85">
        <w:rPr>
          <w:rFonts w:ascii="Times New Roman" w:hAnsi="Times New Roman" w:cs="Times New Roman"/>
          <w:lang w:val="en-US"/>
        </w:rPr>
        <w:t xml:space="preserve">As a system administrator a user </w:t>
      </w:r>
      <w:r w:rsidR="00A66358" w:rsidRPr="003A5B85">
        <w:rPr>
          <w:rFonts w:ascii="Times New Roman" w:hAnsi="Times New Roman" w:cs="Times New Roman"/>
          <w:lang w:val="en-US"/>
        </w:rPr>
        <w:t xml:space="preserve">can perform actions that are related to </w:t>
      </w:r>
      <w:r w:rsidR="00F32082" w:rsidRPr="003A5B85">
        <w:rPr>
          <w:rFonts w:ascii="Times New Roman" w:hAnsi="Times New Roman" w:cs="Times New Roman"/>
          <w:lang w:val="en-US"/>
        </w:rPr>
        <w:t xml:space="preserve">monitoring the status of the application and </w:t>
      </w:r>
      <w:r w:rsidR="00CB1862" w:rsidRPr="003A5B85">
        <w:rPr>
          <w:rFonts w:ascii="Times New Roman" w:hAnsi="Times New Roman" w:cs="Times New Roman"/>
          <w:lang w:val="en-US"/>
        </w:rPr>
        <w:t>of i</w:t>
      </w:r>
      <w:r w:rsidR="007E74EB" w:rsidRPr="003A5B85">
        <w:rPr>
          <w:rFonts w:ascii="Times New Roman" w:hAnsi="Times New Roman" w:cs="Times New Roman"/>
          <w:lang w:val="en-US"/>
        </w:rPr>
        <w:t xml:space="preserve">ts database. Update and synchronize the data </w:t>
      </w:r>
      <w:r w:rsidR="0096421A" w:rsidRPr="003A5B85">
        <w:rPr>
          <w:rFonts w:ascii="Times New Roman" w:hAnsi="Times New Roman" w:cs="Times New Roman"/>
          <w:lang w:val="en-US"/>
        </w:rPr>
        <w:t>with tha</w:t>
      </w:r>
      <w:r w:rsidR="00E4205C" w:rsidRPr="003A5B85">
        <w:rPr>
          <w:rFonts w:ascii="Times New Roman" w:hAnsi="Times New Roman" w:cs="Times New Roman"/>
          <w:lang w:val="en-US"/>
        </w:rPr>
        <w:t xml:space="preserve">t provided by </w:t>
      </w:r>
      <w:r w:rsidR="009B5484" w:rsidRPr="003A5B85">
        <w:rPr>
          <w:rFonts w:ascii="Times New Roman" w:hAnsi="Times New Roman" w:cs="Times New Roman"/>
          <w:lang w:val="en-US"/>
        </w:rPr>
        <w:t xml:space="preserve">authorized public authorities </w:t>
      </w:r>
      <w:r w:rsidR="00346D40" w:rsidRPr="003A5B85">
        <w:rPr>
          <w:rFonts w:ascii="Times New Roman" w:hAnsi="Times New Roman" w:cs="Times New Roman"/>
          <w:lang w:val="en-US"/>
        </w:rPr>
        <w:t>and access the database for its proper management.</w:t>
      </w:r>
    </w:p>
    <w:p w14:paraId="7E4535F4" w14:textId="41CEFB97" w:rsidR="00BE1EC2" w:rsidRPr="003A5B85" w:rsidRDefault="2AC2C006" w:rsidP="76A65AA6">
      <w:pPr>
        <w:pStyle w:val="1"/>
        <w:rPr>
          <w:rFonts w:ascii="Times New Roman" w:hAnsi="Times New Roman" w:cs="Times New Roman"/>
          <w:lang w:val="en-US"/>
        </w:rPr>
      </w:pPr>
      <w:bookmarkStart w:id="11" w:name="_Toc165070567"/>
      <w:r w:rsidRPr="003A5B85">
        <w:rPr>
          <w:rFonts w:ascii="Times New Roman" w:hAnsi="Times New Roman" w:cs="Times New Roman"/>
          <w:lang w:val="en-US"/>
        </w:rPr>
        <w:t xml:space="preserve">Use </w:t>
      </w:r>
      <w:proofErr w:type="gramStart"/>
      <w:r w:rsidRPr="003A5B85">
        <w:rPr>
          <w:rFonts w:ascii="Times New Roman" w:hAnsi="Times New Roman" w:cs="Times New Roman"/>
          <w:lang w:val="en-US"/>
        </w:rPr>
        <w:t>cases</w:t>
      </w:r>
      <w:bookmarkEnd w:id="11"/>
      <w:proofErr w:type="gramEnd"/>
    </w:p>
    <w:p w14:paraId="25703CF7" w14:textId="25F56416" w:rsidR="00BE1EC2" w:rsidRPr="003A5B85" w:rsidRDefault="76A65AA6" w:rsidP="00BE1EC2">
      <w:pPr>
        <w:pStyle w:val="2"/>
        <w:rPr>
          <w:rFonts w:ascii="Times New Roman" w:hAnsi="Times New Roman" w:cs="Times New Roman"/>
          <w:lang w:val="en-US"/>
        </w:rPr>
      </w:pPr>
      <w:r w:rsidRPr="003A5B85">
        <w:rPr>
          <w:rFonts w:ascii="Times New Roman" w:hAnsi="Times New Roman" w:cs="Times New Roman"/>
          <w:lang w:val="en-US"/>
        </w:rPr>
        <w:t xml:space="preserve"> </w:t>
      </w:r>
      <w:bookmarkStart w:id="12" w:name="_Toc165070568"/>
      <w:r w:rsidRPr="003A5B85">
        <w:rPr>
          <w:rFonts w:ascii="Times New Roman" w:hAnsi="Times New Roman" w:cs="Times New Roman"/>
          <w:lang w:val="en-US"/>
        </w:rPr>
        <w:t xml:space="preserve">Use case </w:t>
      </w:r>
      <w:proofErr w:type="gramStart"/>
      <w:r w:rsidRPr="003A5B85">
        <w:rPr>
          <w:rFonts w:ascii="Times New Roman" w:hAnsi="Times New Roman" w:cs="Times New Roman"/>
          <w:lang w:val="en-US"/>
        </w:rPr>
        <w:t>diagram</w:t>
      </w:r>
      <w:bookmarkEnd w:id="12"/>
      <w:proofErr w:type="gramEnd"/>
    </w:p>
    <w:p w14:paraId="19FF4879" w14:textId="0427B13B" w:rsidR="00BE1EC2" w:rsidRPr="003A5B85" w:rsidRDefault="00BE1EC2" w:rsidP="76A65AA6">
      <w:pPr>
        <w:rPr>
          <w:rFonts w:ascii="Times New Roman" w:hAnsi="Times New Roman" w:cs="Times New Roman"/>
        </w:rPr>
      </w:pPr>
    </w:p>
    <w:p w14:paraId="61F9A301" w14:textId="0032D8D3" w:rsidR="00BE1EC2" w:rsidRPr="003A5B85" w:rsidRDefault="00BE1EC2" w:rsidP="2CF544DC">
      <w:pPr>
        <w:rPr>
          <w:rFonts w:ascii="Times New Roman" w:hAnsi="Times New Roman" w:cs="Times New Roman"/>
        </w:rPr>
      </w:pPr>
      <w:r w:rsidRPr="003A5B85">
        <w:rPr>
          <w:rFonts w:ascii="Times New Roman" w:hAnsi="Times New Roman" w:cs="Times New Roman"/>
          <w:noProof/>
        </w:rPr>
        <w:drawing>
          <wp:inline distT="0" distB="0" distL="0" distR="0" wp14:anchorId="767DE229" wp14:editId="1363063E">
            <wp:extent cx="6241312" cy="5367722"/>
            <wp:effectExtent l="0" t="0" r="7620" b="4445"/>
            <wp:docPr id="1573814693" name="Picture 1573814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4647" cy="5370590"/>
                    </a:xfrm>
                    <a:prstGeom prst="rect">
                      <a:avLst/>
                    </a:prstGeom>
                  </pic:spPr>
                </pic:pic>
              </a:graphicData>
            </a:graphic>
          </wp:inline>
        </w:drawing>
      </w:r>
    </w:p>
    <w:p w14:paraId="5FADB14B" w14:textId="44110039" w:rsidR="00BE1EC2" w:rsidRDefault="00BE1EC2" w:rsidP="76A65AA6">
      <w:pPr>
        <w:rPr>
          <w:rFonts w:ascii="Times New Roman" w:eastAsiaTheme="minorEastAsia" w:hAnsi="Times New Roman" w:cs="Times New Roman"/>
        </w:rPr>
      </w:pPr>
    </w:p>
    <w:p w14:paraId="26D84F76" w14:textId="77777777" w:rsidR="000D44B9" w:rsidRDefault="000D44B9" w:rsidP="76A65AA6">
      <w:pPr>
        <w:rPr>
          <w:rFonts w:ascii="Times New Roman" w:eastAsiaTheme="minorEastAsia" w:hAnsi="Times New Roman" w:cs="Times New Roman"/>
        </w:rPr>
      </w:pPr>
    </w:p>
    <w:p w14:paraId="1FEEC80F" w14:textId="77777777" w:rsidR="000D44B9" w:rsidRDefault="000D44B9" w:rsidP="76A65AA6">
      <w:pPr>
        <w:rPr>
          <w:rFonts w:ascii="Times New Roman" w:eastAsiaTheme="minorEastAsia" w:hAnsi="Times New Roman" w:cs="Times New Roman"/>
        </w:rPr>
      </w:pPr>
    </w:p>
    <w:p w14:paraId="7541A3E1" w14:textId="77777777" w:rsidR="000D44B9" w:rsidRPr="000D44B9" w:rsidRDefault="000D44B9" w:rsidP="76A65AA6">
      <w:pPr>
        <w:rPr>
          <w:rFonts w:ascii="Times New Roman" w:eastAsiaTheme="minorEastAsia" w:hAnsi="Times New Roman" w:cs="Times New Roman" w:hint="eastAsia"/>
        </w:rPr>
      </w:pPr>
    </w:p>
    <w:p w14:paraId="726AC26B" w14:textId="220661EA" w:rsidR="4FA9C676" w:rsidRPr="005A5542" w:rsidRDefault="76A65AA6" w:rsidP="005A5542">
      <w:pPr>
        <w:pStyle w:val="2"/>
        <w:rPr>
          <w:rFonts w:ascii="Times New Roman" w:eastAsiaTheme="minorEastAsia" w:hAnsi="Times New Roman" w:cs="Times New Roman" w:hint="eastAsia"/>
          <w:lang w:val="en-US"/>
        </w:rPr>
      </w:pPr>
      <w:bookmarkStart w:id="13" w:name="_Toc165070569"/>
      <w:r w:rsidRPr="003A5B85">
        <w:rPr>
          <w:rFonts w:ascii="Times New Roman" w:hAnsi="Times New Roman" w:cs="Times New Roman"/>
          <w:lang w:val="en-US"/>
        </w:rPr>
        <w:lastRenderedPageBreak/>
        <w:t xml:space="preserve">Use </w:t>
      </w:r>
      <w:proofErr w:type="gramStart"/>
      <w:r w:rsidR="005A5542" w:rsidRPr="003A5B85">
        <w:rPr>
          <w:rFonts w:ascii="Times New Roman" w:hAnsi="Times New Roman" w:cs="Times New Roman"/>
          <w:lang w:val="en-US"/>
        </w:rPr>
        <w:t>cases</w:t>
      </w:r>
      <w:bookmarkEnd w:id="13"/>
      <w:proofErr w:type="gramEnd"/>
    </w:p>
    <w:p w14:paraId="47A76F7D" w14:textId="4C56E0E5" w:rsidR="2AC2C006" w:rsidRPr="00C43040" w:rsidRDefault="2AC2C006" w:rsidP="000D44B9">
      <w:pPr>
        <w:pStyle w:val="a9"/>
        <w:numPr>
          <w:ilvl w:val="0"/>
          <w:numId w:val="26"/>
        </w:numPr>
        <w:ind w:left="357" w:hanging="357"/>
        <w:jc w:val="both"/>
        <w:rPr>
          <w:rFonts w:ascii="Times New Roman" w:hAnsi="Times New Roman" w:cs="Times New Roman"/>
          <w:b/>
          <w:bCs/>
          <w:lang w:val="en-US"/>
        </w:rPr>
      </w:pPr>
      <w:r w:rsidRPr="005A5542">
        <w:rPr>
          <w:rFonts w:ascii="Times New Roman" w:hAnsi="Times New Roman" w:cs="Times New Roman"/>
          <w:b/>
          <w:bCs/>
          <w:lang w:val="en-US"/>
        </w:rPr>
        <w:t>Business Use Cases</w:t>
      </w:r>
    </w:p>
    <w:p w14:paraId="58C26172" w14:textId="77777777" w:rsidR="00C43040" w:rsidRPr="005A5542" w:rsidRDefault="00C43040" w:rsidP="00C43040">
      <w:pPr>
        <w:pStyle w:val="a9"/>
        <w:jc w:val="both"/>
        <w:rPr>
          <w:rFonts w:ascii="Times New Roman" w:hAnsi="Times New Roman" w:cs="Times New Roman" w:hint="eastAsia"/>
          <w:b/>
          <w:bCs/>
          <w:lang w:val="en-US"/>
        </w:rPr>
      </w:pPr>
    </w:p>
    <w:tbl>
      <w:tblPr>
        <w:tblStyle w:val="af1"/>
        <w:tblW w:w="9766" w:type="dxa"/>
        <w:tblLayout w:type="fixed"/>
        <w:tblLook w:val="04A0" w:firstRow="1" w:lastRow="0" w:firstColumn="1" w:lastColumn="0" w:noHBand="0" w:noVBand="1"/>
      </w:tblPr>
      <w:tblGrid>
        <w:gridCol w:w="2258"/>
        <w:gridCol w:w="7508"/>
      </w:tblGrid>
      <w:tr w:rsidR="4FA9C676" w:rsidRPr="003A5B85" w14:paraId="6FCEB097"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130289D1" w14:textId="0EB847AF" w:rsidR="4FA9C676" w:rsidRPr="003A5B85" w:rsidRDefault="2AC2C006" w:rsidP="2AC2C006">
            <w:pPr>
              <w:spacing w:line="259" w:lineRule="auto"/>
              <w:rPr>
                <w:rFonts w:ascii="Times New Roman" w:hAnsi="Times New Roman" w:cs="Times New Roman"/>
                <w:b/>
                <w:bCs/>
                <w:lang w:val="en-US"/>
              </w:rPr>
            </w:pPr>
            <w:r w:rsidRPr="003A5B85">
              <w:rPr>
                <w:rFonts w:ascii="Times New Roman" w:hAnsi="Times New Roman" w:cs="Times New Roman"/>
                <w:b/>
                <w:bCs/>
                <w:lang w:val="en-US"/>
              </w:rPr>
              <w:t xml:space="preserve">Use Case 1 </w:t>
            </w:r>
          </w:p>
        </w:tc>
        <w:tc>
          <w:tcPr>
            <w:tcW w:w="7508"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7BCBF4B5" w14:textId="10041BDF" w:rsidR="4FA9C676" w:rsidRPr="003A5B85" w:rsidRDefault="2AC2C006" w:rsidP="4FA9C676">
            <w:pPr>
              <w:spacing w:line="259" w:lineRule="auto"/>
              <w:jc w:val="center"/>
              <w:rPr>
                <w:rFonts w:ascii="Times New Roman" w:hAnsi="Times New Roman" w:cs="Times New Roman"/>
                <w:b/>
                <w:bCs/>
                <w:lang w:val="en-US"/>
              </w:rPr>
            </w:pPr>
            <w:r w:rsidRPr="003A5B85">
              <w:rPr>
                <w:rFonts w:ascii="Times New Roman" w:hAnsi="Times New Roman" w:cs="Times New Roman"/>
                <w:b/>
                <w:bCs/>
                <w:lang w:val="en-US"/>
              </w:rPr>
              <w:t>Browse data</w:t>
            </w:r>
          </w:p>
        </w:tc>
      </w:tr>
      <w:tr w:rsidR="4FA9C676" w:rsidRPr="003A5B85" w14:paraId="628B0C8F"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0D1D1C9" w14:textId="55F2148F"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508" w:type="dxa"/>
            <w:tcBorders>
              <w:top w:val="single" w:sz="8" w:space="0" w:color="auto"/>
              <w:left w:val="single" w:sz="8" w:space="0" w:color="auto"/>
              <w:bottom w:val="single" w:sz="8" w:space="0" w:color="auto"/>
              <w:right w:val="single" w:sz="8" w:space="0" w:color="auto"/>
            </w:tcBorders>
            <w:tcMar>
              <w:left w:w="108" w:type="dxa"/>
              <w:right w:w="108" w:type="dxa"/>
            </w:tcMar>
          </w:tcPr>
          <w:p w14:paraId="4836D816" w14:textId="0B64CC8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w:t>
            </w:r>
          </w:p>
        </w:tc>
      </w:tr>
      <w:tr w:rsidR="4FA9C676" w:rsidRPr="003A5B85" w14:paraId="086CE50B"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BF97FA" w14:textId="3A33D8C9"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508" w:type="dxa"/>
            <w:tcBorders>
              <w:top w:val="single" w:sz="8" w:space="0" w:color="auto"/>
              <w:left w:val="single" w:sz="8" w:space="0" w:color="auto"/>
              <w:bottom w:val="single" w:sz="8" w:space="0" w:color="auto"/>
              <w:right w:val="single" w:sz="8" w:space="0" w:color="auto"/>
            </w:tcBorders>
            <w:tcMar>
              <w:left w:w="108" w:type="dxa"/>
              <w:right w:w="108" w:type="dxa"/>
            </w:tcMar>
          </w:tcPr>
          <w:p w14:paraId="724B699F" w14:textId="3E064D1F"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Allow users to browse available disaster data in the system.</w:t>
            </w:r>
          </w:p>
        </w:tc>
      </w:tr>
      <w:tr w:rsidR="4FA9C676" w:rsidRPr="003A5B85" w14:paraId="45DC585E"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88D77D" w14:textId="5EA4C0B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508" w:type="dxa"/>
            <w:tcBorders>
              <w:top w:val="single" w:sz="8" w:space="0" w:color="auto"/>
              <w:left w:val="single" w:sz="8" w:space="0" w:color="auto"/>
              <w:bottom w:val="single" w:sz="8" w:space="0" w:color="auto"/>
              <w:right w:val="single" w:sz="8" w:space="0" w:color="auto"/>
            </w:tcBorders>
            <w:tcMar>
              <w:left w:w="108" w:type="dxa"/>
              <w:right w:w="108" w:type="dxa"/>
            </w:tcMar>
          </w:tcPr>
          <w:p w14:paraId="5333123F" w14:textId="73A1282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 xml:space="preserve">Relevant data from the </w:t>
            </w:r>
            <w:proofErr w:type="spellStart"/>
            <w:r w:rsidRPr="003A5B85">
              <w:rPr>
                <w:rFonts w:ascii="Times New Roman" w:hAnsi="Times New Roman" w:cs="Times New Roman"/>
                <w:lang w:val="en-US"/>
              </w:rPr>
              <w:t>IdroGEO</w:t>
            </w:r>
            <w:proofErr w:type="spellEnd"/>
            <w:r w:rsidRPr="003A5B85">
              <w:rPr>
                <w:rFonts w:ascii="Times New Roman" w:hAnsi="Times New Roman" w:cs="Times New Roman"/>
                <w:lang w:val="en-US"/>
              </w:rPr>
              <w:t xml:space="preserve"> API PIR is present in the database.</w:t>
            </w:r>
          </w:p>
        </w:tc>
      </w:tr>
      <w:tr w:rsidR="4FA9C676" w:rsidRPr="003A5B85" w14:paraId="2455CCD4"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F38323" w14:textId="51DDBAFA"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7CC9E970" w14:textId="58F898F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508" w:type="dxa"/>
            <w:tcBorders>
              <w:top w:val="single" w:sz="8" w:space="0" w:color="auto"/>
              <w:left w:val="single" w:sz="8" w:space="0" w:color="auto"/>
              <w:bottom w:val="single" w:sz="8" w:space="0" w:color="auto"/>
              <w:right w:val="single" w:sz="8" w:space="0" w:color="auto"/>
            </w:tcBorders>
            <w:tcMar>
              <w:left w:w="108" w:type="dxa"/>
              <w:right w:w="108" w:type="dxa"/>
            </w:tcMar>
          </w:tcPr>
          <w:p w14:paraId="2B4B8069" w14:textId="61E45287" w:rsidR="4FA9C67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user accesses the system's data browsing page.</w:t>
            </w:r>
          </w:p>
          <w:p w14:paraId="0B601680" w14:textId="059DCCC0" w:rsidR="4FA9C676" w:rsidRPr="003A5B85" w:rsidRDefault="2CF544DC" w:rsidP="2CF544DC">
            <w:pPr>
              <w:rPr>
                <w:rFonts w:ascii="Times New Roman" w:hAnsi="Times New Roman" w:cs="Times New Roman"/>
                <w:lang w:val="en-US"/>
              </w:rPr>
            </w:pPr>
            <w:r w:rsidRPr="003A5B85">
              <w:rPr>
                <w:rFonts w:ascii="Times New Roman" w:hAnsi="Times New Roman" w:cs="Times New Roman"/>
                <w:lang w:val="en-US"/>
              </w:rPr>
              <w:t xml:space="preserve">The system displays a list of available disaster datasets, which include statistical </w:t>
            </w:r>
            <w:r w:rsidR="005A5542" w:rsidRPr="003A5B85">
              <w:rPr>
                <w:rFonts w:ascii="Times New Roman" w:hAnsi="Times New Roman" w:cs="Times New Roman"/>
                <w:lang w:val="en-US"/>
              </w:rPr>
              <w:t>landslide</w:t>
            </w:r>
            <w:r w:rsidRPr="003A5B85">
              <w:rPr>
                <w:rFonts w:ascii="Times New Roman" w:hAnsi="Times New Roman" w:cs="Times New Roman"/>
                <w:lang w:val="en-US"/>
              </w:rPr>
              <w:t xml:space="preserve"> indicator table and available datasets for user to download.</w:t>
            </w:r>
          </w:p>
          <w:p w14:paraId="6E67C9C0" w14:textId="6BC9B525"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user selects a desired disaster dataset to view detailed information.</w:t>
            </w:r>
          </w:p>
        </w:tc>
      </w:tr>
      <w:tr w:rsidR="4FA9C676" w:rsidRPr="003A5B85" w14:paraId="713C1E21"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69B592B" w14:textId="60F87891"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508" w:type="dxa"/>
            <w:tcBorders>
              <w:top w:val="single" w:sz="8" w:space="0" w:color="auto"/>
              <w:left w:val="single" w:sz="8" w:space="0" w:color="auto"/>
              <w:bottom w:val="single" w:sz="8" w:space="0" w:color="auto"/>
              <w:right w:val="single" w:sz="8" w:space="0" w:color="auto"/>
            </w:tcBorders>
            <w:tcMar>
              <w:left w:w="108" w:type="dxa"/>
              <w:right w:w="108" w:type="dxa"/>
            </w:tcMar>
          </w:tcPr>
          <w:p w14:paraId="2D2E8139" w14:textId="313CF274"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If no disaster datasets are available in the system, an appropriate prompt message is displayed to the user.</w:t>
            </w:r>
          </w:p>
        </w:tc>
      </w:tr>
      <w:tr w:rsidR="4FA9C676" w:rsidRPr="003A5B85" w14:paraId="4FCA0035"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77EB7B2" w14:textId="5B01801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Exit Condition  </w:t>
            </w:r>
          </w:p>
        </w:tc>
        <w:tc>
          <w:tcPr>
            <w:tcW w:w="7508" w:type="dxa"/>
            <w:tcBorders>
              <w:top w:val="single" w:sz="8" w:space="0" w:color="auto"/>
              <w:left w:val="single" w:sz="8" w:space="0" w:color="auto"/>
              <w:bottom w:val="single" w:sz="8" w:space="0" w:color="auto"/>
              <w:right w:val="single" w:sz="8" w:space="0" w:color="auto"/>
            </w:tcBorders>
            <w:tcMar>
              <w:left w:w="108" w:type="dxa"/>
              <w:right w:w="108" w:type="dxa"/>
            </w:tcMar>
          </w:tcPr>
          <w:p w14:paraId="066F6DBC" w14:textId="4EEF154A"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user successfully browses available disaster datasets.</w:t>
            </w:r>
          </w:p>
        </w:tc>
      </w:tr>
    </w:tbl>
    <w:p w14:paraId="57BE1B42" w14:textId="08B6744B" w:rsidR="4FA9C676" w:rsidRDefault="4FA9C676" w:rsidP="4FA9C676">
      <w:pPr>
        <w:rPr>
          <w:rFonts w:ascii="Times New Roman" w:eastAsiaTheme="minorEastAsia" w:hAnsi="Times New Roman" w:cs="Times New Roman"/>
          <w:lang w:val="en-US"/>
        </w:rPr>
      </w:pPr>
    </w:p>
    <w:p w14:paraId="3952FC5B" w14:textId="77777777" w:rsidR="005A5542" w:rsidRDefault="005A5542" w:rsidP="4FA9C676">
      <w:pPr>
        <w:rPr>
          <w:rFonts w:ascii="Times New Roman" w:eastAsiaTheme="minorEastAsia" w:hAnsi="Times New Roman" w:cs="Times New Roman"/>
          <w:lang w:val="en-US"/>
        </w:rPr>
      </w:pPr>
    </w:p>
    <w:p w14:paraId="1AD6B78B" w14:textId="77777777" w:rsidR="005A5542" w:rsidRPr="005A5542" w:rsidRDefault="005A5542" w:rsidP="4FA9C676">
      <w:pPr>
        <w:rPr>
          <w:rFonts w:ascii="Times New Roman" w:eastAsiaTheme="minorEastAsia" w:hAnsi="Times New Roman" w:cs="Times New Roman" w:hint="eastAsia"/>
          <w:lang w:val="en-US"/>
        </w:rPr>
      </w:pPr>
    </w:p>
    <w:tbl>
      <w:tblPr>
        <w:tblStyle w:val="af1"/>
        <w:tblW w:w="9761" w:type="dxa"/>
        <w:tblLayout w:type="fixed"/>
        <w:tblLook w:val="04A0" w:firstRow="1" w:lastRow="0" w:firstColumn="1" w:lastColumn="0" w:noHBand="0" w:noVBand="1"/>
      </w:tblPr>
      <w:tblGrid>
        <w:gridCol w:w="2258"/>
        <w:gridCol w:w="7503"/>
      </w:tblGrid>
      <w:tr w:rsidR="4FA9C676" w:rsidRPr="003A5B85" w14:paraId="299C98C0"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599127A4" w14:textId="69E344FE" w:rsidR="4FA9C676" w:rsidRPr="003A5B85" w:rsidRDefault="2AC2C006" w:rsidP="2AC2C006">
            <w:pPr>
              <w:spacing w:line="259" w:lineRule="auto"/>
              <w:rPr>
                <w:rFonts w:ascii="Times New Roman" w:hAnsi="Times New Roman" w:cs="Times New Roman"/>
                <w:b/>
                <w:bCs/>
                <w:lang w:val="en-US"/>
              </w:rPr>
            </w:pPr>
            <w:r w:rsidRPr="003A5B85">
              <w:rPr>
                <w:rFonts w:ascii="Times New Roman" w:hAnsi="Times New Roman" w:cs="Times New Roman"/>
                <w:b/>
                <w:bCs/>
                <w:lang w:val="en-US"/>
              </w:rPr>
              <w:t>Use Case 2</w:t>
            </w:r>
          </w:p>
        </w:tc>
        <w:tc>
          <w:tcPr>
            <w:tcW w:w="7503"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44F77E78" w14:textId="2A906E35" w:rsidR="4FA9C676" w:rsidRPr="003A5B85" w:rsidRDefault="2AC2C006" w:rsidP="2AC2C006">
            <w:pPr>
              <w:spacing w:line="259" w:lineRule="auto"/>
              <w:jc w:val="center"/>
              <w:rPr>
                <w:rFonts w:ascii="Times New Roman" w:hAnsi="Times New Roman" w:cs="Times New Roman"/>
                <w:b/>
                <w:bCs/>
                <w:lang w:val="en-US"/>
              </w:rPr>
            </w:pPr>
            <w:r w:rsidRPr="003A5B85">
              <w:rPr>
                <w:rFonts w:ascii="Times New Roman" w:hAnsi="Times New Roman" w:cs="Times New Roman"/>
                <w:b/>
                <w:bCs/>
                <w:lang w:val="en-US"/>
              </w:rPr>
              <w:t>Query dataset</w:t>
            </w:r>
          </w:p>
        </w:tc>
      </w:tr>
      <w:tr w:rsidR="4FA9C676" w:rsidRPr="003A5B85" w14:paraId="7103AC8F"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1291461" w14:textId="55F2148F"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22CC4673" w14:textId="0B64CC8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w:t>
            </w:r>
          </w:p>
        </w:tc>
      </w:tr>
      <w:tr w:rsidR="4FA9C676" w:rsidRPr="003A5B85" w14:paraId="4E132F6C"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738D098" w14:textId="3A33D8C9"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63D2EEF9" w14:textId="06C2AC62" w:rsidR="4FA9C676" w:rsidRPr="003A5B85" w:rsidRDefault="2CF544DC" w:rsidP="4FA9C676">
            <w:pPr>
              <w:rPr>
                <w:rFonts w:ascii="Times New Roman" w:hAnsi="Times New Roman" w:cs="Times New Roman"/>
                <w:b/>
                <w:bCs/>
                <w:lang w:val="en-US"/>
              </w:rPr>
            </w:pPr>
            <w:r w:rsidRPr="003A5B85">
              <w:rPr>
                <w:rFonts w:ascii="Times New Roman" w:hAnsi="Times New Roman" w:cs="Times New Roman"/>
                <w:lang w:val="en-US"/>
              </w:rPr>
              <w:t xml:space="preserve">Allow users to query landslide disaster data at region levels in </w:t>
            </w:r>
            <w:proofErr w:type="gramStart"/>
            <w:r w:rsidRPr="003A5B85">
              <w:rPr>
                <w:rFonts w:ascii="Times New Roman" w:hAnsi="Times New Roman" w:cs="Times New Roman"/>
                <w:lang w:val="en-US"/>
              </w:rPr>
              <w:t>Italy,  and</w:t>
            </w:r>
            <w:proofErr w:type="gramEnd"/>
            <w:r w:rsidRPr="003A5B85">
              <w:rPr>
                <w:rFonts w:ascii="Times New Roman" w:hAnsi="Times New Roman" w:cs="Times New Roman"/>
                <w:lang w:val="en-US"/>
              </w:rPr>
              <w:t xml:space="preserve"> return the analyzed map to the user.</w:t>
            </w:r>
          </w:p>
        </w:tc>
      </w:tr>
      <w:tr w:rsidR="4FA9C676" w:rsidRPr="003A5B85" w14:paraId="7E7E771A"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5F8582D" w14:textId="5EA4C0B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5E8A706F" w14:textId="73A1282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 xml:space="preserve">Relevant data from the </w:t>
            </w:r>
            <w:proofErr w:type="spellStart"/>
            <w:r w:rsidRPr="003A5B85">
              <w:rPr>
                <w:rFonts w:ascii="Times New Roman" w:hAnsi="Times New Roman" w:cs="Times New Roman"/>
                <w:lang w:val="en-US"/>
              </w:rPr>
              <w:t>IdroGEO</w:t>
            </w:r>
            <w:proofErr w:type="spellEnd"/>
            <w:r w:rsidRPr="003A5B85">
              <w:rPr>
                <w:rFonts w:ascii="Times New Roman" w:hAnsi="Times New Roman" w:cs="Times New Roman"/>
                <w:lang w:val="en-US"/>
              </w:rPr>
              <w:t xml:space="preserve"> API PIR is present in the database.</w:t>
            </w:r>
          </w:p>
        </w:tc>
      </w:tr>
      <w:tr w:rsidR="4FA9C676" w:rsidRPr="003A5B85" w14:paraId="2B0EBCEA"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26602E2" w14:textId="51DDBAFA"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4336B94B" w14:textId="58F898F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59B1A317" w14:textId="1E9D4B28"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user accesses the system's data query page.</w:t>
            </w:r>
          </w:p>
          <w:p w14:paraId="0290EF67" w14:textId="51889BFB" w:rsidR="4FA9C676" w:rsidRPr="003A5B85" w:rsidRDefault="2CF544DC" w:rsidP="2CF544DC">
            <w:pPr>
              <w:rPr>
                <w:rFonts w:ascii="Times New Roman" w:hAnsi="Times New Roman" w:cs="Times New Roman"/>
                <w:lang w:val="en-US"/>
              </w:rPr>
            </w:pPr>
            <w:r w:rsidRPr="003A5B85">
              <w:rPr>
                <w:rFonts w:ascii="Times New Roman" w:hAnsi="Times New Roman" w:cs="Times New Roman"/>
                <w:lang w:val="en-US"/>
              </w:rPr>
              <w:t xml:space="preserve">The user selects the regional level or the name of </w:t>
            </w:r>
            <w:r w:rsidR="005A5542" w:rsidRPr="003A5B85">
              <w:rPr>
                <w:rFonts w:ascii="Times New Roman" w:hAnsi="Times New Roman" w:cs="Times New Roman"/>
                <w:lang w:val="en-US"/>
              </w:rPr>
              <w:t>location</w:t>
            </w:r>
            <w:r w:rsidRPr="003A5B85">
              <w:rPr>
                <w:rFonts w:ascii="Times New Roman" w:hAnsi="Times New Roman" w:cs="Times New Roman"/>
                <w:lang w:val="en-US"/>
              </w:rPr>
              <w:t xml:space="preserve"> to query.</w:t>
            </w:r>
          </w:p>
          <w:p w14:paraId="1750C503" w14:textId="13EE856A" w:rsidR="4FA9C676" w:rsidRPr="003A5B85" w:rsidRDefault="4FA9C676" w:rsidP="4FA9C676">
            <w:pPr>
              <w:rPr>
                <w:rFonts w:ascii="Times New Roman" w:hAnsi="Times New Roman" w:cs="Times New Roman"/>
                <w:lang w:val="en-US"/>
              </w:rPr>
            </w:pPr>
            <w:r w:rsidRPr="003A5B85">
              <w:rPr>
                <w:rFonts w:ascii="Times New Roman" w:hAnsi="Times New Roman" w:cs="Times New Roman"/>
                <w:lang w:val="en-US"/>
              </w:rPr>
              <w:t>The user selects the census group to query (population, buildings, or both).</w:t>
            </w:r>
          </w:p>
          <w:p w14:paraId="4A32991F" w14:textId="7EB8AD50"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The system executes the query based on the user's selections and retrieves relevant map from the database.</w:t>
            </w:r>
          </w:p>
          <w:p w14:paraId="144B0998" w14:textId="6B57DF3A"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The system returns the map to the user.</w:t>
            </w:r>
          </w:p>
          <w:p w14:paraId="2C6093E0" w14:textId="2E2A6C35" w:rsidR="4FA9C676" w:rsidRPr="003A5B85" w:rsidRDefault="4FA9C676" w:rsidP="4FA9C676">
            <w:pPr>
              <w:rPr>
                <w:rFonts w:ascii="Times New Roman" w:hAnsi="Times New Roman" w:cs="Times New Roman"/>
                <w:lang w:val="en-US"/>
              </w:rPr>
            </w:pPr>
          </w:p>
        </w:tc>
      </w:tr>
      <w:tr w:rsidR="4FA9C676" w:rsidRPr="003A5B85" w14:paraId="7F0613B3"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EE1501" w14:textId="60F87891"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177F75F0" w14:textId="7E87238D"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 xml:space="preserve"> If the system fails to retrieve relevant data, an appropriate error message is displayed to the user. If the selected administrative level, disaster type, or census group is unavailable, the system displays corresponding prompt messages to the user.</w:t>
            </w:r>
          </w:p>
        </w:tc>
      </w:tr>
      <w:tr w:rsidR="4FA9C676" w:rsidRPr="003A5B85" w14:paraId="319403C8"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61AF2ED" w14:textId="5B01801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Exit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0F1D1131" w14:textId="2541CEF0"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user successfully queries disaster data.</w:t>
            </w:r>
          </w:p>
        </w:tc>
      </w:tr>
    </w:tbl>
    <w:p w14:paraId="6CAABD73" w14:textId="3DA2FC68" w:rsidR="4FA9C676" w:rsidRDefault="4FA9C676" w:rsidP="4FA9C676">
      <w:pPr>
        <w:rPr>
          <w:rFonts w:ascii="Times New Roman" w:eastAsiaTheme="minorEastAsia" w:hAnsi="Times New Roman" w:cs="Times New Roman"/>
          <w:lang w:val="en-US"/>
        </w:rPr>
      </w:pPr>
    </w:p>
    <w:p w14:paraId="505A989C" w14:textId="77777777" w:rsidR="005A5542" w:rsidRDefault="005A5542" w:rsidP="4FA9C676">
      <w:pPr>
        <w:rPr>
          <w:rFonts w:ascii="Times New Roman" w:eastAsiaTheme="minorEastAsia" w:hAnsi="Times New Roman" w:cs="Times New Roman"/>
          <w:lang w:val="en-US"/>
        </w:rPr>
      </w:pPr>
    </w:p>
    <w:p w14:paraId="3A381620" w14:textId="77777777" w:rsidR="005A5542" w:rsidRDefault="005A5542" w:rsidP="4FA9C676">
      <w:pPr>
        <w:rPr>
          <w:rFonts w:ascii="Times New Roman" w:eastAsiaTheme="minorEastAsia" w:hAnsi="Times New Roman" w:cs="Times New Roman"/>
          <w:lang w:val="en-US"/>
        </w:rPr>
      </w:pPr>
    </w:p>
    <w:p w14:paraId="15146E5A" w14:textId="77777777" w:rsidR="005A5542" w:rsidRPr="005A5542" w:rsidRDefault="005A5542" w:rsidP="4FA9C676">
      <w:pPr>
        <w:rPr>
          <w:rFonts w:ascii="Times New Roman" w:eastAsiaTheme="minorEastAsia" w:hAnsi="Times New Roman" w:cs="Times New Roman" w:hint="eastAsia"/>
          <w:lang w:val="en-US"/>
        </w:rPr>
      </w:pPr>
    </w:p>
    <w:tbl>
      <w:tblPr>
        <w:tblStyle w:val="af1"/>
        <w:tblW w:w="9761" w:type="dxa"/>
        <w:tblLayout w:type="fixed"/>
        <w:tblLook w:val="04A0" w:firstRow="1" w:lastRow="0" w:firstColumn="1" w:lastColumn="0" w:noHBand="0" w:noVBand="1"/>
      </w:tblPr>
      <w:tblGrid>
        <w:gridCol w:w="2258"/>
        <w:gridCol w:w="7503"/>
      </w:tblGrid>
      <w:tr w:rsidR="4FA9C676" w:rsidRPr="003A5B85" w14:paraId="798FA08E"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1CDEF8E9" w14:textId="250B0D57" w:rsidR="4FA9C676" w:rsidRPr="003A5B85" w:rsidRDefault="2AC2C006" w:rsidP="2AC2C006">
            <w:pPr>
              <w:spacing w:line="259" w:lineRule="auto"/>
              <w:rPr>
                <w:rFonts w:ascii="Times New Roman" w:hAnsi="Times New Roman" w:cs="Times New Roman"/>
                <w:b/>
                <w:bCs/>
                <w:lang w:val="en-US"/>
              </w:rPr>
            </w:pPr>
            <w:r w:rsidRPr="003A5B85">
              <w:rPr>
                <w:rFonts w:ascii="Times New Roman" w:hAnsi="Times New Roman" w:cs="Times New Roman"/>
                <w:b/>
                <w:bCs/>
                <w:lang w:val="en-US"/>
              </w:rPr>
              <w:t>Use Case 3</w:t>
            </w:r>
          </w:p>
        </w:tc>
        <w:tc>
          <w:tcPr>
            <w:tcW w:w="7503"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1A4E2BA7" w14:textId="28EFFEB0" w:rsidR="4FA9C676" w:rsidRPr="003A5B85" w:rsidRDefault="2AC2C006" w:rsidP="2AC2C006">
            <w:pPr>
              <w:spacing w:line="259" w:lineRule="auto"/>
              <w:jc w:val="center"/>
              <w:rPr>
                <w:rFonts w:ascii="Times New Roman" w:hAnsi="Times New Roman" w:cs="Times New Roman"/>
                <w:b/>
                <w:bCs/>
                <w:lang w:val="en-US"/>
              </w:rPr>
            </w:pPr>
            <w:r w:rsidRPr="003A5B85">
              <w:rPr>
                <w:rFonts w:ascii="Times New Roman" w:hAnsi="Times New Roman" w:cs="Times New Roman"/>
                <w:b/>
                <w:bCs/>
                <w:lang w:val="it"/>
              </w:rPr>
              <w:t>Analyze and visualize data</w:t>
            </w:r>
          </w:p>
        </w:tc>
      </w:tr>
      <w:tr w:rsidR="4FA9C676" w:rsidRPr="003A5B85" w14:paraId="06D26C38"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66D6824" w14:textId="55F2148F"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5FBFC2D8" w14:textId="0B64CC8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w:t>
            </w:r>
          </w:p>
        </w:tc>
      </w:tr>
      <w:tr w:rsidR="4FA9C676" w:rsidRPr="003A5B85" w14:paraId="6044A71B"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3BDC9CD" w14:textId="3A33D8C9"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36A492C8" w14:textId="32ECB83D"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 xml:space="preserve">Allows users to analyze and visualize the disaster data they query for deeper insights, and to view and further process the analysis results on the Jupiter Notebooks dashboard. </w:t>
            </w:r>
          </w:p>
        </w:tc>
      </w:tr>
      <w:tr w:rsidR="4FA9C676" w:rsidRPr="003A5B85" w14:paraId="4C7BECFA"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1302CD3" w14:textId="5EA4C0B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0FC5D053" w14:textId="75B15EEF"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user successfully queried the disaster data. Procedure</w:t>
            </w:r>
          </w:p>
        </w:tc>
      </w:tr>
      <w:tr w:rsidR="4FA9C676" w:rsidRPr="003A5B85" w14:paraId="77413F78"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F59711A" w14:textId="51DDBAFA"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56E88312" w14:textId="58F898F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117DFA49" w14:textId="2A88DF9B"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Users navigate to data analysis and visualization tools.</w:t>
            </w:r>
          </w:p>
          <w:p w14:paraId="486DC908" w14:textId="00C4624C"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The user selects the dataset to be analyzed and visualized.</w:t>
            </w:r>
          </w:p>
          <w:p w14:paraId="16943235" w14:textId="43A7ED5D"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 xml:space="preserve">Users perform the required analytical map, such as hazard and risk </w:t>
            </w:r>
            <w:r w:rsidR="005A5542" w:rsidRPr="003A5B85">
              <w:rPr>
                <w:rFonts w:ascii="Times New Roman" w:hAnsi="Times New Roman" w:cs="Times New Roman"/>
                <w:lang w:val="en-US"/>
              </w:rPr>
              <w:t>map, spatial</w:t>
            </w:r>
            <w:r w:rsidRPr="003A5B85">
              <w:rPr>
                <w:rFonts w:ascii="Times New Roman" w:hAnsi="Times New Roman" w:cs="Times New Roman"/>
                <w:lang w:val="en-US"/>
              </w:rPr>
              <w:t xml:space="preserve"> distribution map and risk indicator map.</w:t>
            </w:r>
          </w:p>
          <w:p w14:paraId="166B62C9" w14:textId="5B37CCD2" w:rsidR="4FA9C676" w:rsidRPr="003A5B85" w:rsidRDefault="4FA9C676" w:rsidP="4FA9C676">
            <w:pPr>
              <w:rPr>
                <w:rFonts w:ascii="Times New Roman" w:hAnsi="Times New Roman" w:cs="Times New Roman"/>
                <w:lang w:val="en-US"/>
              </w:rPr>
            </w:pPr>
            <w:r w:rsidRPr="003A5B85">
              <w:rPr>
                <w:rFonts w:ascii="Times New Roman" w:hAnsi="Times New Roman" w:cs="Times New Roman"/>
                <w:lang w:val="en-US"/>
              </w:rPr>
              <w:t>Users view the analysis results on the Jupiter Notebooks dashboard for further processing and visualization.</w:t>
            </w:r>
          </w:p>
        </w:tc>
      </w:tr>
      <w:tr w:rsidR="4FA9C676" w:rsidRPr="003A5B85" w14:paraId="5F840CF6"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444803" w14:textId="60F87891"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7D99D9FF" w14:textId="439B472D"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If the data set selected by the user cannot be analyzed or visualized, the system displays the appropriate error message to the user.</w:t>
            </w:r>
          </w:p>
        </w:tc>
      </w:tr>
      <w:tr w:rsidR="4FA9C676" w:rsidRPr="003A5B85" w14:paraId="336160D8"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75751DE" w14:textId="5B01801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Exit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20C9A6FF" w14:textId="679D20E1"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Users successfully analyzed and visualized disaster data.</w:t>
            </w:r>
          </w:p>
        </w:tc>
      </w:tr>
    </w:tbl>
    <w:p w14:paraId="405736C7" w14:textId="79A72940" w:rsidR="455A996F" w:rsidRPr="003A5B85" w:rsidRDefault="455A996F">
      <w:pPr>
        <w:rPr>
          <w:rFonts w:ascii="Times New Roman" w:hAnsi="Times New Roman" w:cs="Times New Roman"/>
          <w:lang w:val="en-US"/>
        </w:rPr>
      </w:pPr>
    </w:p>
    <w:p w14:paraId="7E4CAF3C" w14:textId="0018D2F8" w:rsidR="4FA9C676" w:rsidRDefault="4FA9C676" w:rsidP="4FA9C676">
      <w:pPr>
        <w:rPr>
          <w:rFonts w:ascii="Times New Roman" w:eastAsiaTheme="minorEastAsia" w:hAnsi="Times New Roman" w:cs="Times New Roman"/>
          <w:lang w:val="en-US"/>
        </w:rPr>
      </w:pPr>
    </w:p>
    <w:p w14:paraId="0ABDBA3F" w14:textId="77777777" w:rsidR="005A5542" w:rsidRPr="005A5542" w:rsidRDefault="005A5542" w:rsidP="4FA9C676">
      <w:pPr>
        <w:rPr>
          <w:rFonts w:ascii="Times New Roman" w:eastAsiaTheme="minorEastAsia" w:hAnsi="Times New Roman" w:cs="Times New Roman" w:hint="eastAsia"/>
          <w:lang w:val="en-US"/>
        </w:rPr>
      </w:pPr>
    </w:p>
    <w:tbl>
      <w:tblPr>
        <w:tblStyle w:val="af1"/>
        <w:tblW w:w="9761" w:type="dxa"/>
        <w:tblLayout w:type="fixed"/>
        <w:tblLook w:val="04A0" w:firstRow="1" w:lastRow="0" w:firstColumn="1" w:lastColumn="0" w:noHBand="0" w:noVBand="1"/>
      </w:tblPr>
      <w:tblGrid>
        <w:gridCol w:w="2258"/>
        <w:gridCol w:w="7503"/>
      </w:tblGrid>
      <w:tr w:rsidR="4FA9C676" w:rsidRPr="003A5B85" w14:paraId="7157A6A9"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30819AA3" w14:textId="016E903E" w:rsidR="4FA9C676" w:rsidRPr="003A5B85" w:rsidRDefault="2AC2C006" w:rsidP="2AC2C006">
            <w:pPr>
              <w:spacing w:line="259" w:lineRule="auto"/>
              <w:rPr>
                <w:rFonts w:ascii="Times New Roman" w:hAnsi="Times New Roman" w:cs="Times New Roman"/>
                <w:b/>
                <w:bCs/>
                <w:lang w:val="en-US"/>
              </w:rPr>
            </w:pPr>
            <w:r w:rsidRPr="003A5B85">
              <w:rPr>
                <w:rFonts w:ascii="Times New Roman" w:hAnsi="Times New Roman" w:cs="Times New Roman"/>
                <w:b/>
                <w:bCs/>
                <w:lang w:val="en-US"/>
              </w:rPr>
              <w:t>Use Case 4</w:t>
            </w:r>
          </w:p>
        </w:tc>
        <w:tc>
          <w:tcPr>
            <w:tcW w:w="7503"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47BD84F2" w14:textId="77A9D8E1" w:rsidR="4FA9C676" w:rsidRPr="003A5B85" w:rsidRDefault="2AC2C006" w:rsidP="2AC2C006">
            <w:pPr>
              <w:spacing w:line="259" w:lineRule="auto"/>
              <w:jc w:val="center"/>
              <w:rPr>
                <w:rFonts w:ascii="Times New Roman" w:hAnsi="Times New Roman" w:cs="Times New Roman"/>
                <w:b/>
                <w:bCs/>
                <w:lang w:val="en-US"/>
              </w:rPr>
            </w:pPr>
            <w:r w:rsidRPr="003A5B85">
              <w:rPr>
                <w:rFonts w:ascii="Times New Roman" w:hAnsi="Times New Roman" w:cs="Times New Roman"/>
                <w:b/>
                <w:bCs/>
                <w:lang w:val="en-US"/>
              </w:rPr>
              <w:t>Customize data view</w:t>
            </w:r>
          </w:p>
        </w:tc>
      </w:tr>
      <w:tr w:rsidR="4FA9C676" w:rsidRPr="003A5B85" w14:paraId="27D348C7"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EB8352" w14:textId="55F2148F"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1F484780" w14:textId="0B64CC8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w:t>
            </w:r>
          </w:p>
        </w:tc>
      </w:tr>
      <w:tr w:rsidR="4FA9C676" w:rsidRPr="003A5B85" w14:paraId="0321CF22"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99815C" w14:textId="3A33D8C9"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570B5F96" w14:textId="122D5A6C"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Allows users to customize the display of disaster data according to their needs.</w:t>
            </w:r>
          </w:p>
        </w:tc>
      </w:tr>
      <w:tr w:rsidR="4FA9C676" w:rsidRPr="003A5B85" w14:paraId="09D9C771"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0B7191A" w14:textId="5EA4C0B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4AB274D6" w14:textId="2359B588"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 xml:space="preserve">The database contains relevant data from the </w:t>
            </w:r>
            <w:proofErr w:type="spellStart"/>
            <w:r w:rsidRPr="003A5B85">
              <w:rPr>
                <w:rFonts w:ascii="Times New Roman" w:hAnsi="Times New Roman" w:cs="Times New Roman"/>
                <w:lang w:val="en-US"/>
              </w:rPr>
              <w:t>IdroGEO</w:t>
            </w:r>
            <w:proofErr w:type="spellEnd"/>
            <w:r w:rsidRPr="003A5B85">
              <w:rPr>
                <w:rFonts w:ascii="Times New Roman" w:hAnsi="Times New Roman" w:cs="Times New Roman"/>
                <w:lang w:val="en-US"/>
              </w:rPr>
              <w:t xml:space="preserve"> API PIR.</w:t>
            </w:r>
          </w:p>
        </w:tc>
      </w:tr>
      <w:tr w:rsidR="4FA9C676" w:rsidRPr="003A5B85" w14:paraId="0E83CDE1"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8839FC" w14:textId="51DDBAFA"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7DC99AAC" w14:textId="58F898F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2CEA8E5C" w14:textId="67FC2B48"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user navigates to the data view customization page.</w:t>
            </w:r>
          </w:p>
          <w:p w14:paraId="0C52E961" w14:textId="3013E8F3"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The user selects the different data layers to be customized.</w:t>
            </w:r>
          </w:p>
          <w:p w14:paraId="7974E08F" w14:textId="3333BA84" w:rsidR="4FA9C676" w:rsidRPr="003A5B85" w:rsidRDefault="4FA9C676" w:rsidP="4FA9C676">
            <w:pPr>
              <w:rPr>
                <w:rFonts w:ascii="Times New Roman" w:hAnsi="Times New Roman" w:cs="Times New Roman"/>
                <w:lang w:val="en-US"/>
              </w:rPr>
            </w:pPr>
            <w:r w:rsidRPr="003A5B85">
              <w:rPr>
                <w:rFonts w:ascii="Times New Roman" w:hAnsi="Times New Roman" w:cs="Times New Roman"/>
                <w:lang w:val="en-US"/>
              </w:rPr>
              <w:t>The user selects the data fields to be displayed.</w:t>
            </w:r>
          </w:p>
          <w:p w14:paraId="3F69B373" w14:textId="230B0967"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The user selects which data filters and sorting methods to apply.</w:t>
            </w:r>
          </w:p>
          <w:p w14:paraId="4EC444D8" w14:textId="5EBDA093"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The user sets map styles and other visualization options.</w:t>
            </w:r>
          </w:p>
          <w:p w14:paraId="7331F3AB" w14:textId="488425E7" w:rsidR="4FA9C676" w:rsidRPr="003A5B85" w:rsidRDefault="4FA9C676" w:rsidP="4FA9C676">
            <w:pPr>
              <w:rPr>
                <w:rFonts w:ascii="Times New Roman" w:hAnsi="Times New Roman" w:cs="Times New Roman"/>
                <w:lang w:val="en-US"/>
              </w:rPr>
            </w:pPr>
            <w:r w:rsidRPr="003A5B85">
              <w:rPr>
                <w:rFonts w:ascii="Times New Roman" w:hAnsi="Times New Roman" w:cs="Times New Roman"/>
                <w:lang w:val="en-US"/>
              </w:rPr>
              <w:t>Users save customized data views.</w:t>
            </w:r>
          </w:p>
        </w:tc>
      </w:tr>
      <w:tr w:rsidR="4FA9C676" w:rsidRPr="003A5B85" w14:paraId="51A48D03"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0821C9" w14:textId="60F87891"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33E13D62" w14:textId="3B971B7A"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If the user did not successfully query the disaster dataset, the appropriate error message is displayed to the user.</w:t>
            </w:r>
          </w:p>
          <w:p w14:paraId="1676CE39" w14:textId="6E318DD5" w:rsidR="4FA9C676" w:rsidRPr="003A5B85" w:rsidRDefault="4FA9C676" w:rsidP="4FA9C676">
            <w:pPr>
              <w:rPr>
                <w:rFonts w:ascii="Times New Roman" w:hAnsi="Times New Roman" w:cs="Times New Roman"/>
                <w:lang w:val="en-US"/>
              </w:rPr>
            </w:pPr>
            <w:r w:rsidRPr="003A5B85">
              <w:rPr>
                <w:rFonts w:ascii="Times New Roman" w:hAnsi="Times New Roman" w:cs="Times New Roman"/>
                <w:lang w:val="en-US"/>
              </w:rPr>
              <w:t>If the user does not select any data fields or chart types, all available data fields and the default chart types are displayed by default.</w:t>
            </w:r>
          </w:p>
        </w:tc>
      </w:tr>
      <w:tr w:rsidR="4FA9C676" w:rsidRPr="003A5B85" w14:paraId="07208380"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9F8355A" w14:textId="5B01801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Exit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5ECC219E" w14:textId="59D6DB4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 xml:space="preserve">Users have successfully customized the display mode of disaster </w:t>
            </w:r>
            <w:r w:rsidR="005A5542" w:rsidRPr="003A5B85">
              <w:rPr>
                <w:rFonts w:ascii="Times New Roman" w:hAnsi="Times New Roman" w:cs="Times New Roman"/>
                <w:lang w:val="en-US"/>
              </w:rPr>
              <w:t>data and</w:t>
            </w:r>
            <w:r w:rsidRPr="003A5B85">
              <w:rPr>
                <w:rFonts w:ascii="Times New Roman" w:hAnsi="Times New Roman" w:cs="Times New Roman"/>
                <w:lang w:val="en-US"/>
              </w:rPr>
              <w:t xml:space="preserve"> can view and use the customized view in the system.</w:t>
            </w:r>
          </w:p>
        </w:tc>
      </w:tr>
    </w:tbl>
    <w:p w14:paraId="069C2003" w14:textId="5CF7DA44" w:rsidR="4FA9C676" w:rsidRPr="003A5B85" w:rsidRDefault="4FA9C676" w:rsidP="4FA9C676">
      <w:pPr>
        <w:rPr>
          <w:rFonts w:ascii="Times New Roman" w:hAnsi="Times New Roman" w:cs="Times New Roman"/>
          <w:lang w:val="en-US"/>
        </w:rPr>
      </w:pPr>
    </w:p>
    <w:p w14:paraId="42FEAF6A" w14:textId="57A9CD13" w:rsidR="2AC2C006" w:rsidRPr="003A5B85" w:rsidRDefault="2AC2C006" w:rsidP="2AC2C006">
      <w:pPr>
        <w:rPr>
          <w:rFonts w:ascii="Times New Roman" w:hAnsi="Times New Roman" w:cs="Times New Roman"/>
          <w:lang w:val="en-US"/>
        </w:rPr>
      </w:pPr>
    </w:p>
    <w:p w14:paraId="2DC60194" w14:textId="77777777" w:rsidR="005A5542" w:rsidRPr="005A5542" w:rsidRDefault="005A5542" w:rsidP="2AC2C006">
      <w:pPr>
        <w:rPr>
          <w:rFonts w:ascii="Times New Roman" w:eastAsiaTheme="minorEastAsia" w:hAnsi="Times New Roman" w:cs="Times New Roman" w:hint="eastAsia"/>
          <w:lang w:val="en-US"/>
        </w:rPr>
      </w:pPr>
    </w:p>
    <w:tbl>
      <w:tblPr>
        <w:tblStyle w:val="af1"/>
        <w:tblW w:w="9761" w:type="dxa"/>
        <w:tblLayout w:type="fixed"/>
        <w:tblLook w:val="04A0" w:firstRow="1" w:lastRow="0" w:firstColumn="1" w:lastColumn="0" w:noHBand="0" w:noVBand="1"/>
      </w:tblPr>
      <w:tblGrid>
        <w:gridCol w:w="2258"/>
        <w:gridCol w:w="7503"/>
      </w:tblGrid>
      <w:tr w:rsidR="4FA9C676" w:rsidRPr="003A5B85" w14:paraId="651482E3"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2BE7CB11" w14:textId="6D2BC706" w:rsidR="4FA9C676" w:rsidRPr="003A5B85" w:rsidRDefault="2AC2C006" w:rsidP="2AC2C006">
            <w:pPr>
              <w:spacing w:line="259" w:lineRule="auto"/>
              <w:rPr>
                <w:rFonts w:ascii="Times New Roman" w:hAnsi="Times New Roman" w:cs="Times New Roman"/>
                <w:b/>
                <w:bCs/>
                <w:lang w:val="en-US"/>
              </w:rPr>
            </w:pPr>
            <w:r w:rsidRPr="003A5B85">
              <w:rPr>
                <w:rFonts w:ascii="Times New Roman" w:hAnsi="Times New Roman" w:cs="Times New Roman"/>
                <w:b/>
                <w:bCs/>
                <w:lang w:val="en-US"/>
              </w:rPr>
              <w:lastRenderedPageBreak/>
              <w:t>Use Case 5</w:t>
            </w:r>
          </w:p>
        </w:tc>
        <w:tc>
          <w:tcPr>
            <w:tcW w:w="7503"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58DD28F4" w14:textId="520E0B3C" w:rsidR="4FA9C676" w:rsidRPr="003A5B85" w:rsidRDefault="2AC2C006" w:rsidP="2AC2C006">
            <w:pPr>
              <w:spacing w:line="259" w:lineRule="auto"/>
              <w:jc w:val="center"/>
              <w:rPr>
                <w:rFonts w:ascii="Times New Roman" w:hAnsi="Times New Roman" w:cs="Times New Roman"/>
                <w:b/>
                <w:bCs/>
                <w:lang w:val="en-US"/>
              </w:rPr>
            </w:pPr>
            <w:r w:rsidRPr="003A5B85">
              <w:rPr>
                <w:rFonts w:ascii="Times New Roman" w:hAnsi="Times New Roman" w:cs="Times New Roman"/>
                <w:b/>
                <w:bCs/>
                <w:lang w:val="en-US"/>
              </w:rPr>
              <w:t>Download data</w:t>
            </w:r>
          </w:p>
        </w:tc>
      </w:tr>
      <w:tr w:rsidR="4FA9C676" w:rsidRPr="003A5B85" w14:paraId="33CAC40D"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0FF674D" w14:textId="55F2148F"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2516305A" w14:textId="0B64CC86"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w:t>
            </w:r>
          </w:p>
        </w:tc>
      </w:tr>
      <w:tr w:rsidR="4FA9C676" w:rsidRPr="003A5B85" w14:paraId="5877335B"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28C09C" w14:textId="3A33D8C9"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211FCE4F" w14:textId="68EFA12F"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Allows users to download the queried data to the local as a file.</w:t>
            </w:r>
          </w:p>
        </w:tc>
      </w:tr>
      <w:tr w:rsidR="4FA9C676" w:rsidRPr="003A5B85" w14:paraId="6FBDEF92"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0F1E87C" w14:textId="5EA4C0B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373CF212" w14:textId="05D16384"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user has executed the data query and obtained the results.</w:t>
            </w:r>
          </w:p>
        </w:tc>
      </w:tr>
      <w:tr w:rsidR="4FA9C676" w:rsidRPr="003A5B85" w14:paraId="06188F40"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0DD3ED" w14:textId="51DDBAFA"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5F96122E" w14:textId="58F898F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4CE9B50A" w14:textId="7A243EA8"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Users perform data query operations on the data query page.</w:t>
            </w:r>
          </w:p>
          <w:p w14:paraId="7EB4ACEB" w14:textId="712E1084" w:rsidR="4FA9C676" w:rsidRPr="003A5B85" w:rsidRDefault="4FA9C676" w:rsidP="4FA9C676">
            <w:pPr>
              <w:rPr>
                <w:rFonts w:ascii="Times New Roman" w:hAnsi="Times New Roman" w:cs="Times New Roman"/>
                <w:lang w:val="en-US"/>
              </w:rPr>
            </w:pPr>
            <w:r w:rsidRPr="003A5B85">
              <w:rPr>
                <w:rFonts w:ascii="Times New Roman" w:hAnsi="Times New Roman" w:cs="Times New Roman"/>
                <w:lang w:val="en-US"/>
              </w:rPr>
              <w:t>After you obtain the query results, the system provides export options on the page.</w:t>
            </w:r>
          </w:p>
          <w:p w14:paraId="2B6ABBF2" w14:textId="23A8525F" w:rsidR="4FA9C676" w:rsidRPr="003A5B85" w:rsidRDefault="2CF544DC" w:rsidP="4FA9C676">
            <w:pPr>
              <w:rPr>
                <w:rFonts w:ascii="Times New Roman" w:hAnsi="Times New Roman" w:cs="Times New Roman"/>
                <w:lang w:val="en-US"/>
              </w:rPr>
            </w:pPr>
            <w:r w:rsidRPr="003A5B85">
              <w:rPr>
                <w:rFonts w:ascii="Times New Roman" w:hAnsi="Times New Roman" w:cs="Times New Roman"/>
                <w:lang w:val="en-US"/>
              </w:rPr>
              <w:t xml:space="preserve">The user clicks the export option and selects the format to export the data (e.g. </w:t>
            </w:r>
            <w:proofErr w:type="gramStart"/>
            <w:r w:rsidRPr="003A5B85">
              <w:rPr>
                <w:rFonts w:ascii="Times New Roman" w:hAnsi="Times New Roman" w:cs="Times New Roman"/>
                <w:lang w:val="en-US"/>
              </w:rPr>
              <w:t>PDF,CSV</w:t>
            </w:r>
            <w:proofErr w:type="gramEnd"/>
            <w:r w:rsidRPr="003A5B85">
              <w:rPr>
                <w:rFonts w:ascii="Times New Roman" w:hAnsi="Times New Roman" w:cs="Times New Roman"/>
                <w:lang w:val="en-US"/>
              </w:rPr>
              <w:t>, Excel, etc.).</w:t>
            </w:r>
          </w:p>
          <w:p w14:paraId="40886A54" w14:textId="014899DF" w:rsidR="4FA9C676" w:rsidRPr="00C43040" w:rsidRDefault="4FA9C676" w:rsidP="4FA9C676">
            <w:pPr>
              <w:rPr>
                <w:rFonts w:ascii="Times New Roman" w:eastAsiaTheme="minorEastAsia" w:hAnsi="Times New Roman" w:cs="Times New Roman" w:hint="eastAsia"/>
                <w:lang w:val="en-US"/>
              </w:rPr>
            </w:pPr>
            <w:r w:rsidRPr="003A5B85">
              <w:rPr>
                <w:rFonts w:ascii="Times New Roman" w:hAnsi="Times New Roman" w:cs="Times New Roman"/>
                <w:lang w:val="en-US"/>
              </w:rPr>
              <w:t xml:space="preserve">The system provides </w:t>
            </w:r>
            <w:r w:rsidR="00C43040" w:rsidRPr="003A5B85">
              <w:rPr>
                <w:rFonts w:ascii="Times New Roman" w:hAnsi="Times New Roman" w:cs="Times New Roman"/>
                <w:lang w:val="en-US"/>
              </w:rPr>
              <w:t>generates the query result</w:t>
            </w:r>
            <w:r w:rsidR="00C43040" w:rsidRPr="003A5B85">
              <w:rPr>
                <w:rFonts w:ascii="Times New Roman" w:hAnsi="Times New Roman" w:cs="Times New Roman"/>
                <w:lang w:val="en-US"/>
              </w:rPr>
              <w:t xml:space="preserve"> </w:t>
            </w:r>
            <w:r w:rsidR="00C43040">
              <w:rPr>
                <w:rFonts w:ascii="Times New Roman" w:eastAsiaTheme="minorEastAsia" w:hAnsi="Times New Roman" w:cs="Times New Roman" w:hint="eastAsia"/>
                <w:lang w:val="en-US"/>
              </w:rPr>
              <w:t xml:space="preserve">and </w:t>
            </w:r>
            <w:r w:rsidRPr="003A5B85">
              <w:rPr>
                <w:rFonts w:ascii="Times New Roman" w:hAnsi="Times New Roman" w:cs="Times New Roman"/>
                <w:lang w:val="en-US"/>
              </w:rPr>
              <w:t>download links or downloads files directly to the user's device</w:t>
            </w:r>
            <w:r w:rsidR="00C43040">
              <w:rPr>
                <w:rFonts w:ascii="Times New Roman" w:eastAsiaTheme="minorEastAsia" w:hAnsi="Times New Roman" w:cs="Times New Roman" w:hint="eastAsia"/>
                <w:lang w:val="en-US"/>
              </w:rPr>
              <w:t>.</w:t>
            </w:r>
          </w:p>
        </w:tc>
      </w:tr>
      <w:tr w:rsidR="4FA9C676" w:rsidRPr="003A5B85" w14:paraId="49145E2A"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E2050E8" w14:textId="60F87891"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7F430893" w14:textId="191167FC"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If the system cannot generate the exported file, an error message is displayed to the user.</w:t>
            </w:r>
          </w:p>
          <w:p w14:paraId="55A0AB51" w14:textId="009F17D0" w:rsidR="4FA9C676" w:rsidRPr="003A5B85" w:rsidRDefault="2AC2C006" w:rsidP="2AC2C006">
            <w:pPr>
              <w:spacing w:line="259" w:lineRule="auto"/>
              <w:jc w:val="center"/>
              <w:rPr>
                <w:rFonts w:ascii="Times New Roman" w:hAnsi="Times New Roman" w:cs="Times New Roman"/>
                <w:lang w:val="en-US"/>
              </w:rPr>
            </w:pPr>
            <w:r w:rsidRPr="003A5B85">
              <w:rPr>
                <w:rFonts w:ascii="Times New Roman" w:hAnsi="Times New Roman" w:cs="Times New Roman"/>
                <w:lang w:val="en-US"/>
              </w:rPr>
              <w:t>If you cancel the export operation, the process is complete</w:t>
            </w:r>
            <w:r w:rsidRPr="003A5B85">
              <w:rPr>
                <w:rFonts w:ascii="Times New Roman" w:hAnsi="Times New Roman" w:cs="Times New Roman"/>
                <w:b/>
                <w:bCs/>
                <w:lang w:val="en-US"/>
              </w:rPr>
              <w:t>,</w:t>
            </w:r>
            <w:r w:rsidRPr="003A5B85">
              <w:rPr>
                <w:rFonts w:ascii="Times New Roman" w:hAnsi="Times New Roman" w:cs="Times New Roman"/>
                <w:lang w:val="en-US"/>
              </w:rPr>
              <w:t xml:space="preserve"> and you can continue to view data or perform other operations.</w:t>
            </w:r>
          </w:p>
        </w:tc>
      </w:tr>
      <w:tr w:rsidR="4FA9C676" w:rsidRPr="003A5B85" w14:paraId="20972403"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9C2040" w14:textId="5B018015" w:rsidR="4FA9C67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Exit Condition  </w:t>
            </w:r>
          </w:p>
        </w:tc>
        <w:tc>
          <w:tcPr>
            <w:tcW w:w="7503" w:type="dxa"/>
            <w:tcBorders>
              <w:top w:val="single" w:sz="8" w:space="0" w:color="auto"/>
              <w:left w:val="single" w:sz="8" w:space="0" w:color="auto"/>
              <w:bottom w:val="single" w:sz="8" w:space="0" w:color="auto"/>
              <w:right w:val="single" w:sz="8" w:space="0" w:color="auto"/>
            </w:tcBorders>
            <w:tcMar>
              <w:left w:w="108" w:type="dxa"/>
              <w:right w:w="108" w:type="dxa"/>
            </w:tcMar>
          </w:tcPr>
          <w:p w14:paraId="1952783F" w14:textId="2013BF6E" w:rsidR="4FA9C676" w:rsidRPr="003A5B85" w:rsidRDefault="4FA9C676" w:rsidP="4FA9C676">
            <w:pPr>
              <w:rPr>
                <w:rFonts w:ascii="Times New Roman" w:hAnsi="Times New Roman" w:cs="Times New Roman"/>
                <w:b/>
                <w:bCs/>
                <w:lang w:val="en-US"/>
              </w:rPr>
            </w:pPr>
            <w:r w:rsidRPr="003A5B85">
              <w:rPr>
                <w:rFonts w:ascii="Times New Roman" w:hAnsi="Times New Roman" w:cs="Times New Roman"/>
                <w:lang w:val="en-US"/>
              </w:rPr>
              <w:t>The queried data is successfully exported to the local PC and can be further processed or analyzed in the local environment.</w:t>
            </w:r>
          </w:p>
        </w:tc>
      </w:tr>
    </w:tbl>
    <w:p w14:paraId="7B4C0182" w14:textId="77777777" w:rsidR="00C43040" w:rsidRPr="005A5542" w:rsidRDefault="00C43040" w:rsidP="2AC2C006">
      <w:pPr>
        <w:rPr>
          <w:rFonts w:ascii="Times New Roman" w:eastAsiaTheme="minorEastAsia" w:hAnsi="Times New Roman" w:cs="Times New Roman" w:hint="eastAsia"/>
          <w:lang w:val="en-US"/>
        </w:rPr>
      </w:pPr>
    </w:p>
    <w:p w14:paraId="7F58313F" w14:textId="493B15AA" w:rsidR="2AC2C006" w:rsidRPr="005A5542" w:rsidRDefault="2AC2C006" w:rsidP="000D44B9">
      <w:pPr>
        <w:pStyle w:val="a9"/>
        <w:numPr>
          <w:ilvl w:val="0"/>
          <w:numId w:val="26"/>
        </w:numPr>
        <w:ind w:left="357" w:hanging="357"/>
        <w:jc w:val="both"/>
        <w:rPr>
          <w:rFonts w:ascii="Times New Roman" w:hAnsi="Times New Roman" w:cs="Times New Roman"/>
          <w:b/>
          <w:bCs/>
          <w:lang w:val="en-US"/>
        </w:rPr>
      </w:pPr>
      <w:r w:rsidRPr="005A5542">
        <w:rPr>
          <w:rFonts w:ascii="Times New Roman" w:hAnsi="Times New Roman" w:cs="Times New Roman"/>
          <w:b/>
          <w:bCs/>
          <w:lang w:val="en-US"/>
        </w:rPr>
        <w:t>Technical Use Cases</w:t>
      </w:r>
    </w:p>
    <w:p w14:paraId="6BDAFBA1" w14:textId="28C52A23" w:rsidR="4FA9C676" w:rsidRPr="00C43040" w:rsidRDefault="4FA9C676" w:rsidP="4FA9C676">
      <w:pPr>
        <w:rPr>
          <w:rFonts w:ascii="Times New Roman" w:eastAsiaTheme="minorEastAsia" w:hAnsi="Times New Roman" w:cs="Times New Roman" w:hint="eastAsia"/>
          <w:lang w:val="en-US"/>
        </w:rPr>
      </w:pPr>
    </w:p>
    <w:tbl>
      <w:tblPr>
        <w:tblStyle w:val="af1"/>
        <w:tblW w:w="0" w:type="auto"/>
        <w:tblLook w:val="04A0" w:firstRow="1" w:lastRow="0" w:firstColumn="1" w:lastColumn="0" w:noHBand="0" w:noVBand="1"/>
      </w:tblPr>
      <w:tblGrid>
        <w:gridCol w:w="2258"/>
        <w:gridCol w:w="7354"/>
      </w:tblGrid>
      <w:tr w:rsidR="2AC2C006" w:rsidRPr="003A5B85" w14:paraId="76F616F6"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E8E8E8" w:themeFill="background2"/>
            <w:tcMar>
              <w:left w:w="108" w:type="dxa"/>
              <w:right w:w="108" w:type="dxa"/>
            </w:tcMar>
          </w:tcPr>
          <w:p w14:paraId="1D46AF24" w14:textId="0DAF4B19" w:rsidR="2AC2C006" w:rsidRPr="003A5B85" w:rsidRDefault="2AC2C006" w:rsidP="2AC2C006">
            <w:pPr>
              <w:spacing w:line="259" w:lineRule="auto"/>
              <w:rPr>
                <w:rFonts w:ascii="Times New Roman" w:hAnsi="Times New Roman" w:cs="Times New Roman"/>
                <w:b/>
                <w:bCs/>
                <w:lang w:val="en-US"/>
              </w:rPr>
            </w:pPr>
            <w:r w:rsidRPr="003A5B85">
              <w:rPr>
                <w:rFonts w:ascii="Times New Roman" w:hAnsi="Times New Roman" w:cs="Times New Roman"/>
                <w:b/>
                <w:bCs/>
                <w:lang w:val="en-US"/>
              </w:rPr>
              <w:t xml:space="preserve">Use Case 6 </w:t>
            </w:r>
          </w:p>
        </w:tc>
        <w:tc>
          <w:tcPr>
            <w:tcW w:w="7354" w:type="dxa"/>
            <w:tcBorders>
              <w:top w:val="single" w:sz="8" w:space="0" w:color="auto"/>
              <w:left w:val="single" w:sz="8" w:space="0" w:color="auto"/>
              <w:bottom w:val="single" w:sz="8" w:space="0" w:color="auto"/>
              <w:right w:val="single" w:sz="8" w:space="0" w:color="auto"/>
            </w:tcBorders>
            <w:shd w:val="clear" w:color="auto" w:fill="E8E8E8" w:themeFill="background2"/>
            <w:tcMar>
              <w:left w:w="108" w:type="dxa"/>
              <w:right w:w="108" w:type="dxa"/>
            </w:tcMar>
          </w:tcPr>
          <w:p w14:paraId="57765D7E" w14:textId="53324BE9" w:rsidR="2AC2C006" w:rsidRPr="003A5B85" w:rsidRDefault="2AC2C006" w:rsidP="2AC2C006">
            <w:pPr>
              <w:spacing w:line="259" w:lineRule="auto"/>
              <w:jc w:val="center"/>
              <w:rPr>
                <w:rFonts w:ascii="Times New Roman" w:hAnsi="Times New Roman" w:cs="Times New Roman"/>
                <w:b/>
                <w:bCs/>
                <w:lang w:val="en-US"/>
              </w:rPr>
            </w:pPr>
            <w:r w:rsidRPr="003A5B85">
              <w:rPr>
                <w:rFonts w:ascii="Times New Roman" w:hAnsi="Times New Roman" w:cs="Times New Roman"/>
                <w:b/>
                <w:bCs/>
                <w:lang w:val="en-US"/>
              </w:rPr>
              <w:t>System Settings</w:t>
            </w:r>
          </w:p>
        </w:tc>
      </w:tr>
      <w:tr w:rsidR="2AC2C006" w:rsidRPr="003A5B85" w14:paraId="5331FE9F"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6D2E63A" w14:textId="55F2148F"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46BAA902" w14:textId="54F8EA0A"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Administrator</w:t>
            </w:r>
          </w:p>
        </w:tc>
      </w:tr>
      <w:tr w:rsidR="2AC2C006" w:rsidRPr="003A5B85" w14:paraId="0F04D3FF"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563C19F" w14:textId="3A33D8C9"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1A1ACE08" w14:textId="33708C85"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Allow the administrator to configure system parameters and settings.</w:t>
            </w:r>
          </w:p>
        </w:tc>
      </w:tr>
      <w:tr w:rsidR="2AC2C006" w:rsidRPr="003A5B85" w14:paraId="6631D502"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15F875" w14:textId="5EA4C0B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47E5148B" w14:textId="6C7EF087"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administrator is logged into the system.</w:t>
            </w:r>
          </w:p>
        </w:tc>
      </w:tr>
      <w:tr w:rsidR="2AC2C006" w:rsidRPr="003A5B85" w14:paraId="3324E382"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9597CC" w14:textId="51DDBAFA"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2A249511" w14:textId="58F898F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0C501099" w14:textId="2F8CA230"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administrator logs into the system.</w:t>
            </w:r>
          </w:p>
          <w:p w14:paraId="54AA7584" w14:textId="5C8337E7"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accesses the system settings page.</w:t>
            </w:r>
          </w:p>
          <w:p w14:paraId="72FEFDF6" w14:textId="715869A0"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browses through the configurable parameters and settings options.</w:t>
            </w:r>
          </w:p>
          <w:p w14:paraId="6D6DDA3E" w14:textId="7BDA5C01"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modifies the necessary parameters and settings.</w:t>
            </w:r>
          </w:p>
          <w:p w14:paraId="1AEB8979" w14:textId="4BCB98F2"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saves the modifications and applies them to the system.</w:t>
            </w:r>
          </w:p>
        </w:tc>
      </w:tr>
      <w:tr w:rsidR="2AC2C006" w:rsidRPr="003A5B85" w14:paraId="3CCF7652"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B04E78" w14:textId="60F87891"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2E7D384A" w14:textId="7C386CD8"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If the system encounters an error while saving the modifications, it displays the corresponding error message.</w:t>
            </w:r>
          </w:p>
          <w:p w14:paraId="58F165D0" w14:textId="7CEFC343"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If the administrator cancels the modification operation, the flow ends, and the administrator's changes are not applied to the system.</w:t>
            </w:r>
          </w:p>
        </w:tc>
      </w:tr>
      <w:tr w:rsidR="2AC2C006" w:rsidRPr="003A5B85" w14:paraId="385D332E"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6B6BB66" w14:textId="5B01801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Exit Condition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3A1E6918" w14:textId="29070C6D"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system successfully applies the new parameters and settings made by the administrator.</w:t>
            </w:r>
          </w:p>
        </w:tc>
      </w:tr>
    </w:tbl>
    <w:p w14:paraId="3B50F467" w14:textId="4FC08A50" w:rsidR="4FA9C676" w:rsidRDefault="4FA9C676" w:rsidP="2AC2C006">
      <w:pPr>
        <w:rPr>
          <w:rFonts w:ascii="Times New Roman" w:eastAsiaTheme="minorEastAsia" w:hAnsi="Times New Roman" w:cs="Times New Roman"/>
          <w:lang w:val="en-US"/>
        </w:rPr>
      </w:pPr>
    </w:p>
    <w:p w14:paraId="75336542" w14:textId="77777777" w:rsidR="005A5542" w:rsidRPr="005A5542" w:rsidRDefault="005A5542" w:rsidP="2AC2C006">
      <w:pPr>
        <w:rPr>
          <w:rFonts w:ascii="Times New Roman" w:eastAsiaTheme="minorEastAsia" w:hAnsi="Times New Roman" w:cs="Times New Roman" w:hint="eastAsia"/>
          <w:lang w:val="en-US"/>
        </w:rPr>
      </w:pPr>
    </w:p>
    <w:tbl>
      <w:tblPr>
        <w:tblStyle w:val="af1"/>
        <w:tblW w:w="0" w:type="auto"/>
        <w:tblLook w:val="04A0" w:firstRow="1" w:lastRow="0" w:firstColumn="1" w:lastColumn="0" w:noHBand="0" w:noVBand="1"/>
      </w:tblPr>
      <w:tblGrid>
        <w:gridCol w:w="2258"/>
        <w:gridCol w:w="7354"/>
      </w:tblGrid>
      <w:tr w:rsidR="2AC2C006" w:rsidRPr="003A5B85" w14:paraId="713F1A49"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E8E8E8" w:themeFill="background2"/>
            <w:tcMar>
              <w:left w:w="108" w:type="dxa"/>
              <w:right w:w="108" w:type="dxa"/>
            </w:tcMar>
          </w:tcPr>
          <w:p w14:paraId="0497889D" w14:textId="3B080F0C"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lastRenderedPageBreak/>
              <w:t xml:space="preserve">Use Case 7 </w:t>
            </w:r>
          </w:p>
        </w:tc>
        <w:tc>
          <w:tcPr>
            <w:tcW w:w="7354" w:type="dxa"/>
            <w:tcBorders>
              <w:top w:val="single" w:sz="8" w:space="0" w:color="auto"/>
              <w:left w:val="single" w:sz="8" w:space="0" w:color="auto"/>
              <w:bottom w:val="single" w:sz="8" w:space="0" w:color="auto"/>
              <w:right w:val="single" w:sz="8" w:space="0" w:color="auto"/>
            </w:tcBorders>
            <w:shd w:val="clear" w:color="auto" w:fill="E8E8E8" w:themeFill="background2"/>
            <w:tcMar>
              <w:left w:w="108" w:type="dxa"/>
              <w:right w:w="108" w:type="dxa"/>
            </w:tcMar>
          </w:tcPr>
          <w:p w14:paraId="5B737A03" w14:textId="32C13DC9" w:rsidR="2AC2C006" w:rsidRPr="003A5B85" w:rsidRDefault="2AC2C006" w:rsidP="2AC2C006">
            <w:pPr>
              <w:spacing w:line="259" w:lineRule="auto"/>
              <w:jc w:val="center"/>
              <w:rPr>
                <w:rFonts w:ascii="Times New Roman" w:hAnsi="Times New Roman" w:cs="Times New Roman"/>
                <w:b/>
                <w:bCs/>
                <w:lang w:val="en-US"/>
              </w:rPr>
            </w:pPr>
            <w:r w:rsidRPr="003A5B85">
              <w:rPr>
                <w:rFonts w:ascii="Times New Roman" w:hAnsi="Times New Roman" w:cs="Times New Roman"/>
                <w:b/>
                <w:bCs/>
                <w:lang w:val="en-US"/>
              </w:rPr>
              <w:t>Data Management</w:t>
            </w:r>
          </w:p>
        </w:tc>
      </w:tr>
      <w:tr w:rsidR="2AC2C006" w:rsidRPr="003A5B85" w14:paraId="58B8FE5C"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58029D3" w14:textId="55F2148F"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7323889B" w14:textId="54F8EA0A"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Administrator</w:t>
            </w:r>
          </w:p>
        </w:tc>
      </w:tr>
      <w:tr w:rsidR="2AC2C006" w:rsidRPr="003A5B85" w14:paraId="03BF80A3"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990E1F" w14:textId="3A33D8C9"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245EF24E" w14:textId="437B5FB3"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Allow the administrator to manage datasets, data sources, and data cleaning processes within the system.</w:t>
            </w:r>
          </w:p>
        </w:tc>
      </w:tr>
      <w:tr w:rsidR="2AC2C006" w:rsidRPr="003A5B85" w14:paraId="7BEDFAA4"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9D42F22" w14:textId="5EA4C0B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65646469" w14:textId="7330A553"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administrator is logged into the system.</w:t>
            </w:r>
          </w:p>
        </w:tc>
      </w:tr>
      <w:tr w:rsidR="2AC2C006" w:rsidRPr="003A5B85" w14:paraId="0DBF9E9A"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E139340" w14:textId="51DDBAFA"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40DA9693" w14:textId="58F898F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3B886521" w14:textId="34FA22EB"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logs into the system.</w:t>
            </w:r>
          </w:p>
          <w:p w14:paraId="1658B58C" w14:textId="7273BFBE"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navigates to the data management page.</w:t>
            </w:r>
          </w:p>
          <w:p w14:paraId="357806E8" w14:textId="13EC143F"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browses the list of datasets and data sources and selects the item to manage.</w:t>
            </w:r>
          </w:p>
          <w:p w14:paraId="79320322" w14:textId="1131DD4E"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performs the necessary operations, such as adding a new dataset, editing data source information, or deleting a dataset.</w:t>
            </w:r>
          </w:p>
          <w:p w14:paraId="17AB55A0" w14:textId="2CC28176"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saves the modifications and applies them to the system.</w:t>
            </w:r>
          </w:p>
        </w:tc>
      </w:tr>
      <w:tr w:rsidR="2AC2C006" w:rsidRPr="003A5B85" w14:paraId="05D0BFF8"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170DCB8" w14:textId="60F87891"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7A1FB82F" w14:textId="5DE2E65E"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If the system encounters an error while saving the modifications, it displays the corresponding error message.</w:t>
            </w:r>
          </w:p>
          <w:p w14:paraId="44753DC3" w14:textId="250332A1"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If the administrator cancels the modification operation, the flow ends, and the administrator's changes are not applied to the system.</w:t>
            </w:r>
          </w:p>
        </w:tc>
      </w:tr>
      <w:tr w:rsidR="2AC2C006" w:rsidRPr="003A5B85" w14:paraId="4ECD623C"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DC7E2" w14:textId="5B01801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Exit Condition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4177B3D1" w14:textId="15FD24B6"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data management operation is successfully completed.</w:t>
            </w:r>
          </w:p>
        </w:tc>
      </w:tr>
    </w:tbl>
    <w:p w14:paraId="73FAC178" w14:textId="79F1E7B9" w:rsidR="4FA9C676" w:rsidRPr="003A5B85" w:rsidRDefault="4FA9C676" w:rsidP="4FA9C676">
      <w:pPr>
        <w:rPr>
          <w:rFonts w:ascii="Times New Roman" w:hAnsi="Times New Roman" w:cs="Times New Roman"/>
          <w:lang w:val="en-US"/>
        </w:rPr>
      </w:pPr>
    </w:p>
    <w:p w14:paraId="172EE1F4" w14:textId="0805DE7A" w:rsidR="4FA9C676" w:rsidRPr="003A5B85" w:rsidRDefault="4FA9C676" w:rsidP="2AC2C006">
      <w:pPr>
        <w:rPr>
          <w:rFonts w:ascii="Times New Roman" w:hAnsi="Times New Roman" w:cs="Times New Roman"/>
          <w:lang w:val="en-US"/>
        </w:rPr>
      </w:pPr>
    </w:p>
    <w:tbl>
      <w:tblPr>
        <w:tblStyle w:val="af1"/>
        <w:tblW w:w="0" w:type="auto"/>
        <w:tblLook w:val="04A0" w:firstRow="1" w:lastRow="0" w:firstColumn="1" w:lastColumn="0" w:noHBand="0" w:noVBand="1"/>
      </w:tblPr>
      <w:tblGrid>
        <w:gridCol w:w="2258"/>
        <w:gridCol w:w="7354"/>
      </w:tblGrid>
      <w:tr w:rsidR="2AC2C006" w:rsidRPr="003A5B85" w14:paraId="17F81FE8"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E8E8E8" w:themeFill="background2"/>
            <w:tcMar>
              <w:left w:w="108" w:type="dxa"/>
              <w:right w:w="108" w:type="dxa"/>
            </w:tcMar>
          </w:tcPr>
          <w:p w14:paraId="7DC2436C" w14:textId="06021583"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Use Case 8</w:t>
            </w:r>
          </w:p>
        </w:tc>
        <w:tc>
          <w:tcPr>
            <w:tcW w:w="7354" w:type="dxa"/>
            <w:tcBorders>
              <w:top w:val="single" w:sz="8" w:space="0" w:color="auto"/>
              <w:left w:val="single" w:sz="8" w:space="0" w:color="auto"/>
              <w:bottom w:val="single" w:sz="8" w:space="0" w:color="auto"/>
              <w:right w:val="single" w:sz="8" w:space="0" w:color="auto"/>
            </w:tcBorders>
            <w:shd w:val="clear" w:color="auto" w:fill="E8E8E8" w:themeFill="background2"/>
            <w:tcMar>
              <w:left w:w="108" w:type="dxa"/>
              <w:right w:w="108" w:type="dxa"/>
            </w:tcMar>
          </w:tcPr>
          <w:p w14:paraId="2A58C2E4" w14:textId="0037E5C9" w:rsidR="2AC2C006" w:rsidRPr="003A5B85" w:rsidRDefault="2AC2C006" w:rsidP="2AC2C006">
            <w:pPr>
              <w:spacing w:line="259" w:lineRule="auto"/>
              <w:jc w:val="center"/>
              <w:rPr>
                <w:rFonts w:ascii="Times New Roman" w:hAnsi="Times New Roman" w:cs="Times New Roman"/>
                <w:b/>
                <w:bCs/>
                <w:lang w:val="en-US"/>
              </w:rPr>
            </w:pPr>
            <w:r w:rsidRPr="003A5B85">
              <w:rPr>
                <w:rFonts w:ascii="Times New Roman" w:hAnsi="Times New Roman" w:cs="Times New Roman"/>
                <w:b/>
                <w:bCs/>
                <w:lang w:val="en-US"/>
              </w:rPr>
              <w:t>Data Synchronization</w:t>
            </w:r>
          </w:p>
        </w:tc>
      </w:tr>
      <w:tr w:rsidR="2AC2C006" w:rsidRPr="003A5B85" w14:paraId="592B69B2"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0FE63DD" w14:textId="55F2148F"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Participant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2B0E71F3" w14:textId="54F8EA0A"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Administrator</w:t>
            </w:r>
          </w:p>
        </w:tc>
      </w:tr>
      <w:tr w:rsidR="2AC2C006" w:rsidRPr="003A5B85" w14:paraId="3E70CE9E"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E478077" w14:textId="3A33D8C9"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Goal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08E41316" w14:textId="63F251EA"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To regularly synchronize and update data within the system.</w:t>
            </w:r>
          </w:p>
        </w:tc>
      </w:tr>
      <w:tr w:rsidR="2AC2C006" w:rsidRPr="003A5B85" w14:paraId="356F2199"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AFAB127" w14:textId="5EA4C0B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Entry Condition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33260AE3" w14:textId="0B9D49A3"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administrator is logged into the system.</w:t>
            </w:r>
          </w:p>
        </w:tc>
      </w:tr>
      <w:tr w:rsidR="2AC2C006" w:rsidRPr="003A5B85" w14:paraId="6236EACD" w14:textId="77777777" w:rsidTr="005A5542">
        <w:trPr>
          <w:trHeight w:val="12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5671EAF" w14:textId="51DDBAFA"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Flow of Events</w:t>
            </w:r>
          </w:p>
          <w:p w14:paraId="2955D9FD" w14:textId="58F898F5"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 xml:space="preserve">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7D7F1DF1" w14:textId="43353264"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logs into the system.</w:t>
            </w:r>
          </w:p>
          <w:p w14:paraId="2FA9568E" w14:textId="7EB3CE69"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opens the data synchronization settings page.</w:t>
            </w:r>
          </w:p>
          <w:p w14:paraId="7D50B69E" w14:textId="731F287D"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configures the frequency and time for data synchronization.</w:t>
            </w:r>
          </w:p>
          <w:p w14:paraId="03CEF68C" w14:textId="23620138"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system periodically checks external data sources and updates data within the system based on the configured settings.</w:t>
            </w:r>
          </w:p>
          <w:p w14:paraId="729268A8" w14:textId="2CC28176"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The administrator saves the modifications and applies them to the system.</w:t>
            </w:r>
          </w:p>
        </w:tc>
      </w:tr>
      <w:tr w:rsidR="2AC2C006" w:rsidRPr="003A5B85" w14:paraId="57222D0B" w14:textId="77777777" w:rsidTr="005A5542">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0529DED" w14:textId="60F87891" w:rsidR="2AC2C006" w:rsidRPr="005A5542" w:rsidRDefault="2AC2C006" w:rsidP="2AC2C006">
            <w:pPr>
              <w:spacing w:line="259" w:lineRule="auto"/>
              <w:rPr>
                <w:rFonts w:ascii="Times New Roman" w:hAnsi="Times New Roman" w:cs="Times New Roman"/>
                <w:lang w:val="en-US"/>
              </w:rPr>
            </w:pPr>
            <w:r w:rsidRPr="005A5542">
              <w:rPr>
                <w:rFonts w:ascii="Times New Roman" w:hAnsi="Times New Roman" w:cs="Times New Roman"/>
                <w:lang w:val="en-US"/>
              </w:rPr>
              <w:t>Exceptions</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37383B0C" w14:textId="7290A118"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If the system encounters an error during data synchronization, it displays the corresponding error message.</w:t>
            </w:r>
          </w:p>
          <w:p w14:paraId="57EB40FA" w14:textId="462371B9" w:rsidR="2AC2C006" w:rsidRPr="003A5B85" w:rsidRDefault="2AC2C006" w:rsidP="2AC2C006">
            <w:pPr>
              <w:rPr>
                <w:rFonts w:ascii="Times New Roman" w:hAnsi="Times New Roman" w:cs="Times New Roman"/>
                <w:lang w:val="en-US"/>
              </w:rPr>
            </w:pPr>
            <w:r w:rsidRPr="003A5B85">
              <w:rPr>
                <w:rFonts w:ascii="Times New Roman" w:hAnsi="Times New Roman" w:cs="Times New Roman"/>
                <w:lang w:val="en-US"/>
              </w:rPr>
              <w:t>If the administrator cancels the data synchronization operation, the flow ends, and the system's data remains unchanged.</w:t>
            </w:r>
          </w:p>
        </w:tc>
      </w:tr>
      <w:tr w:rsidR="2AC2C006" w:rsidRPr="003A5B85" w14:paraId="6A913514" w14:textId="77777777" w:rsidTr="00C43040">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933A243" w14:textId="5B018015" w:rsidR="2AC2C006" w:rsidRPr="00C43040" w:rsidRDefault="2AC2C006" w:rsidP="2AC2C006">
            <w:pPr>
              <w:spacing w:line="259" w:lineRule="auto"/>
              <w:rPr>
                <w:rFonts w:ascii="Times New Roman" w:hAnsi="Times New Roman" w:cs="Times New Roman"/>
                <w:lang w:val="en-US"/>
              </w:rPr>
            </w:pPr>
            <w:r w:rsidRPr="00C43040">
              <w:rPr>
                <w:rFonts w:ascii="Times New Roman" w:hAnsi="Times New Roman" w:cs="Times New Roman"/>
                <w:lang w:val="en-US"/>
              </w:rPr>
              <w:t xml:space="preserve">Exit Condition  </w:t>
            </w:r>
          </w:p>
        </w:tc>
        <w:tc>
          <w:tcPr>
            <w:tcW w:w="7354" w:type="dxa"/>
            <w:tcBorders>
              <w:top w:val="single" w:sz="8" w:space="0" w:color="auto"/>
              <w:left w:val="single" w:sz="8" w:space="0" w:color="auto"/>
              <w:bottom w:val="single" w:sz="8" w:space="0" w:color="auto"/>
              <w:right w:val="single" w:sz="8" w:space="0" w:color="auto"/>
            </w:tcBorders>
            <w:tcMar>
              <w:left w:w="108" w:type="dxa"/>
              <w:right w:w="108" w:type="dxa"/>
            </w:tcMar>
          </w:tcPr>
          <w:p w14:paraId="4E9F6A1C" w14:textId="37546A0E" w:rsidR="2AC2C006" w:rsidRPr="003A5B85" w:rsidRDefault="2AC2C006" w:rsidP="2AC2C006">
            <w:pPr>
              <w:rPr>
                <w:rFonts w:ascii="Times New Roman" w:hAnsi="Times New Roman" w:cs="Times New Roman"/>
                <w:b/>
                <w:bCs/>
                <w:lang w:val="en-US"/>
              </w:rPr>
            </w:pPr>
            <w:r w:rsidRPr="003A5B85">
              <w:rPr>
                <w:rFonts w:ascii="Times New Roman" w:hAnsi="Times New Roman" w:cs="Times New Roman"/>
                <w:lang w:val="en-US"/>
              </w:rPr>
              <w:t>The system successfully completes data synchronization and updates.</w:t>
            </w:r>
          </w:p>
        </w:tc>
      </w:tr>
    </w:tbl>
    <w:p w14:paraId="5F84AA79" w14:textId="6370B9E1" w:rsidR="455A996F" w:rsidRPr="003A5B85" w:rsidRDefault="455A996F">
      <w:pPr>
        <w:rPr>
          <w:rFonts w:ascii="Times New Roman" w:hAnsi="Times New Roman" w:cs="Times New Roman"/>
          <w:lang w:val="en-US"/>
        </w:rPr>
      </w:pPr>
    </w:p>
    <w:p w14:paraId="6846934C" w14:textId="6429A064" w:rsidR="4FA9C676" w:rsidRPr="00C43040" w:rsidRDefault="2AC2C006" w:rsidP="00C43040">
      <w:pPr>
        <w:pStyle w:val="2"/>
        <w:rPr>
          <w:rFonts w:ascii="Times New Roman" w:eastAsiaTheme="minorEastAsia" w:hAnsi="Times New Roman" w:cs="Times New Roman" w:hint="eastAsia"/>
          <w:lang w:val="en-US"/>
        </w:rPr>
      </w:pPr>
      <w:bookmarkStart w:id="14" w:name="_Toc165070570"/>
      <w:r w:rsidRPr="003A5B85">
        <w:rPr>
          <w:rFonts w:ascii="Times New Roman" w:hAnsi="Times New Roman" w:cs="Times New Roman"/>
          <w:lang w:val="en-US"/>
        </w:rPr>
        <w:lastRenderedPageBreak/>
        <w:t>User stories</w:t>
      </w:r>
      <w:bookmarkEnd w:id="14"/>
    </w:p>
    <w:p w14:paraId="09420AE2" w14:textId="541CBA6C" w:rsidR="2CF544DC" w:rsidRPr="00C43040" w:rsidRDefault="47BD02D5" w:rsidP="000D44B9">
      <w:pPr>
        <w:pStyle w:val="a9"/>
        <w:numPr>
          <w:ilvl w:val="0"/>
          <w:numId w:val="21"/>
        </w:numPr>
        <w:ind w:left="357" w:hanging="357"/>
        <w:jc w:val="both"/>
        <w:rPr>
          <w:rFonts w:ascii="Times New Roman" w:hAnsi="Times New Roman" w:cs="Times New Roman"/>
          <w:b/>
          <w:bCs/>
          <w:lang w:val="en-US"/>
        </w:rPr>
      </w:pPr>
      <w:r w:rsidRPr="00C43040">
        <w:rPr>
          <w:rFonts w:ascii="Times New Roman" w:hAnsi="Times New Roman" w:cs="Times New Roman"/>
          <w:b/>
          <w:bCs/>
          <w:lang w:val="en-US"/>
        </w:rPr>
        <w:t>User stories for Main User</w:t>
      </w:r>
    </w:p>
    <w:p w14:paraId="7E30A9AC" w14:textId="6418A166" w:rsidR="2CF544DC" w:rsidRPr="00B31098" w:rsidRDefault="2CF544DC" w:rsidP="00B31098">
      <w:pPr>
        <w:pStyle w:val="a9"/>
        <w:numPr>
          <w:ilvl w:val="1"/>
          <w:numId w:val="42"/>
        </w:numPr>
        <w:rPr>
          <w:rFonts w:ascii="Times New Roman" w:eastAsia="Helvetica Neue" w:hAnsi="Times New Roman" w:cs="Times New Roman"/>
          <w:lang w:val="en-US"/>
        </w:rPr>
      </w:pPr>
      <w:r w:rsidRPr="00B31098">
        <w:rPr>
          <w:rFonts w:ascii="Times New Roman" w:eastAsia="system-ui" w:hAnsi="Times New Roman" w:cs="Times New Roman"/>
          <w:b/>
          <w:bCs/>
          <w:color w:val="0D0D0D" w:themeColor="text1" w:themeTint="F2"/>
          <w:lang w:val="en-US"/>
        </w:rPr>
        <w:t>As a Civil Protection Analyst</w:t>
      </w:r>
      <w:r w:rsidRPr="00B31098">
        <w:rPr>
          <w:rFonts w:ascii="Times New Roman" w:eastAsia="system-ui" w:hAnsi="Times New Roman" w:cs="Times New Roman"/>
          <w:color w:val="0D0D0D" w:themeColor="text1" w:themeTint="F2"/>
          <w:lang w:val="en-US"/>
        </w:rPr>
        <w:t>, I want to browse through the latest statistical data and access the Landslide Indicator Table so that I can assess and prepare for potential landslide risks in various regions.</w:t>
      </w:r>
    </w:p>
    <w:p w14:paraId="2DF1E913" w14:textId="4DEA0EA1" w:rsidR="2CF544DC" w:rsidRPr="00C43040" w:rsidRDefault="2CF544DC" w:rsidP="00B31098">
      <w:pPr>
        <w:ind w:leftChars="150" w:left="420"/>
        <w:rPr>
          <w:rFonts w:ascii="Times New Roman" w:eastAsia="Arial" w:hAnsi="Times New Roman" w:cs="Times New Roman"/>
          <w:lang w:val="en-US"/>
        </w:rPr>
      </w:pPr>
      <w:r w:rsidRPr="00C43040">
        <w:rPr>
          <w:rFonts w:ascii="Times New Roman" w:hAnsi="Times New Roman" w:cs="Times New Roman"/>
          <w:lang w:val="en-US"/>
        </w:rPr>
        <w:t>Acceptance Criteria:</w:t>
      </w:r>
    </w:p>
    <w:p w14:paraId="6092D754" w14:textId="6A8FC083" w:rsidR="2CF544DC" w:rsidRPr="003A5B85" w:rsidRDefault="2CF544DC" w:rsidP="00B31098">
      <w:pPr>
        <w:pStyle w:val="a9"/>
        <w:numPr>
          <w:ilvl w:val="0"/>
          <w:numId w:val="44"/>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The system presents me with the latest statistical data and allows me to access the Landslide Indicator Table.</w:t>
      </w:r>
    </w:p>
    <w:p w14:paraId="1CC189D6" w14:textId="6BFB82A6" w:rsidR="2CF544DC" w:rsidRPr="003A5B85" w:rsidRDefault="2CF544DC" w:rsidP="00B31098">
      <w:pPr>
        <w:pStyle w:val="a9"/>
        <w:numPr>
          <w:ilvl w:val="0"/>
          <w:numId w:val="44"/>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I can view and compare different datasets to understand the risk areas for landslides.</w:t>
      </w:r>
    </w:p>
    <w:p w14:paraId="7BAC3386" w14:textId="419360D0" w:rsidR="2CF544DC" w:rsidRPr="00B31098" w:rsidRDefault="2CF544DC" w:rsidP="2CF544DC">
      <w:pPr>
        <w:rPr>
          <w:rFonts w:ascii="Times New Roman" w:eastAsiaTheme="minorEastAsia" w:hAnsi="Times New Roman" w:cs="Times New Roman" w:hint="eastAsia"/>
          <w:b/>
          <w:bCs/>
          <w:color w:val="0D0D0D" w:themeColor="text1" w:themeTint="F2"/>
          <w:lang w:val="en-US"/>
        </w:rPr>
      </w:pPr>
    </w:p>
    <w:p w14:paraId="6CCB594E" w14:textId="1796F02E" w:rsidR="2CF544DC" w:rsidRPr="00B31098" w:rsidRDefault="2CF544DC" w:rsidP="00B31098">
      <w:pPr>
        <w:pStyle w:val="a9"/>
        <w:numPr>
          <w:ilvl w:val="1"/>
          <w:numId w:val="42"/>
        </w:numPr>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b/>
          <w:bCs/>
          <w:color w:val="0D0D0D" w:themeColor="text1" w:themeTint="F2"/>
          <w:lang w:val="en-US"/>
        </w:rPr>
        <w:t>As an Insurance Company Analyst</w:t>
      </w:r>
      <w:r w:rsidRPr="00B31098">
        <w:rPr>
          <w:rFonts w:ascii="Times New Roman" w:eastAsia="system-ui" w:hAnsi="Times New Roman" w:cs="Times New Roman"/>
          <w:color w:val="0D0D0D" w:themeColor="text1" w:themeTint="F2"/>
          <w:lang w:val="en-US"/>
        </w:rPr>
        <w:t>, I need to query data by region and by name to generate detailed risk assessments for our insurance policy adjustments.</w:t>
      </w:r>
    </w:p>
    <w:p w14:paraId="72E4D9D6" w14:textId="6E5AE8F1" w:rsidR="2CF544DC" w:rsidRPr="000D44B9" w:rsidRDefault="2CF544DC" w:rsidP="00BD23A8">
      <w:pPr>
        <w:ind w:leftChars="150" w:left="420"/>
        <w:rPr>
          <w:rFonts w:ascii="Times New Roman" w:hAnsi="Times New Roman" w:cs="Times New Roman"/>
          <w:lang w:val="en-US"/>
        </w:rPr>
      </w:pPr>
      <w:r w:rsidRPr="000D44B9">
        <w:rPr>
          <w:rFonts w:ascii="Times New Roman" w:hAnsi="Times New Roman" w:cs="Times New Roman"/>
          <w:lang w:val="en-US"/>
        </w:rPr>
        <w:t>Acceptance Criteria:</w:t>
      </w:r>
    </w:p>
    <w:p w14:paraId="16B09FE2" w14:textId="495C0DBC" w:rsidR="2CF544DC" w:rsidRPr="000C3E50" w:rsidRDefault="2CF544DC" w:rsidP="000C3E50">
      <w:pPr>
        <w:pStyle w:val="a9"/>
        <w:numPr>
          <w:ilvl w:val="0"/>
          <w:numId w:val="59"/>
        </w:numPr>
        <w:shd w:val="clear" w:color="auto" w:fill="FFFFFF" w:themeFill="background1"/>
        <w:rPr>
          <w:rFonts w:ascii="Times New Roman" w:eastAsia="system-ui" w:hAnsi="Times New Roman" w:cs="Times New Roman"/>
          <w:color w:val="0D0D0D" w:themeColor="text1" w:themeTint="F2"/>
          <w:lang w:val="en-US"/>
        </w:rPr>
      </w:pPr>
      <w:r w:rsidRPr="000C3E50">
        <w:rPr>
          <w:rFonts w:ascii="Times New Roman" w:eastAsia="system-ui" w:hAnsi="Times New Roman" w:cs="Times New Roman"/>
          <w:color w:val="0D0D0D" w:themeColor="text1" w:themeTint="F2"/>
          <w:lang w:val="en-US"/>
        </w:rPr>
        <w:t>From the main dashboard, I use the search functionality to input specific regions or hazard names.</w:t>
      </w:r>
    </w:p>
    <w:p w14:paraId="30D37C68" w14:textId="73B5BF25" w:rsidR="2CF544DC" w:rsidRPr="000C3E50" w:rsidRDefault="2CF544DC" w:rsidP="000C3E50">
      <w:pPr>
        <w:pStyle w:val="a9"/>
        <w:numPr>
          <w:ilvl w:val="0"/>
          <w:numId w:val="59"/>
        </w:numPr>
        <w:shd w:val="clear" w:color="auto" w:fill="FFFFFF" w:themeFill="background1"/>
        <w:rPr>
          <w:rFonts w:ascii="Times New Roman" w:eastAsia="system-ui" w:hAnsi="Times New Roman" w:cs="Times New Roman"/>
          <w:color w:val="0D0D0D" w:themeColor="text1" w:themeTint="F2"/>
          <w:lang w:val="en-US"/>
        </w:rPr>
      </w:pPr>
      <w:r w:rsidRPr="000C3E50">
        <w:rPr>
          <w:rFonts w:ascii="Times New Roman" w:eastAsia="system-ui" w:hAnsi="Times New Roman" w:cs="Times New Roman"/>
          <w:color w:val="0D0D0D" w:themeColor="text1" w:themeTint="F2"/>
          <w:lang w:val="en-US"/>
        </w:rPr>
        <w:t xml:space="preserve">The system retrieves and displays the requested data, which I can filter further based on region levels and disaster types. </w:t>
      </w:r>
    </w:p>
    <w:p w14:paraId="2D31F482" w14:textId="7CBD13EA" w:rsidR="2CF544DC" w:rsidRPr="000C3E50" w:rsidRDefault="2CF544DC" w:rsidP="000C3E50">
      <w:pPr>
        <w:pStyle w:val="a9"/>
        <w:numPr>
          <w:ilvl w:val="0"/>
          <w:numId w:val="59"/>
        </w:numPr>
        <w:shd w:val="clear" w:color="auto" w:fill="FFFFFF" w:themeFill="background1"/>
        <w:rPr>
          <w:rFonts w:ascii="Times New Roman" w:eastAsia="system-ui" w:hAnsi="Times New Roman" w:cs="Times New Roman"/>
          <w:color w:val="0D0D0D" w:themeColor="text1" w:themeTint="F2"/>
          <w:lang w:val="en-US"/>
        </w:rPr>
      </w:pPr>
      <w:r w:rsidRPr="000C3E50">
        <w:rPr>
          <w:rFonts w:ascii="Times New Roman" w:eastAsia="system-ui" w:hAnsi="Times New Roman" w:cs="Times New Roman"/>
          <w:color w:val="0D0D0D" w:themeColor="text1" w:themeTint="F2"/>
          <w:lang w:val="en-US"/>
        </w:rPr>
        <w:t>I analyze the results, which are crucial for adjusting our insurance coverage strategies.</w:t>
      </w:r>
    </w:p>
    <w:p w14:paraId="0159E668" w14:textId="7C2D43CB" w:rsidR="2CF544DC" w:rsidRPr="003A5B85" w:rsidRDefault="2CF544DC" w:rsidP="2CF544DC">
      <w:pPr>
        <w:rPr>
          <w:rFonts w:ascii="Times New Roman" w:eastAsia="system-ui" w:hAnsi="Times New Roman" w:cs="Times New Roman"/>
          <w:b/>
          <w:bCs/>
          <w:color w:val="0D0D0D" w:themeColor="text1" w:themeTint="F2"/>
          <w:lang w:val="en-US"/>
        </w:rPr>
      </w:pPr>
    </w:p>
    <w:p w14:paraId="19F66EF1" w14:textId="7E23A7DC" w:rsidR="2CF544DC" w:rsidRPr="000D44B9" w:rsidRDefault="2CF544DC" w:rsidP="00B31098">
      <w:pPr>
        <w:pStyle w:val="a9"/>
        <w:numPr>
          <w:ilvl w:val="1"/>
          <w:numId w:val="42"/>
        </w:numPr>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b/>
          <w:bCs/>
          <w:color w:val="0D0D0D" w:themeColor="text1" w:themeTint="F2"/>
          <w:lang w:val="en-US"/>
        </w:rPr>
        <w:t>As a Government Official</w:t>
      </w:r>
      <w:r w:rsidRPr="000D44B9">
        <w:rPr>
          <w:rFonts w:ascii="Times New Roman" w:eastAsia="system-ui" w:hAnsi="Times New Roman" w:cs="Times New Roman"/>
          <w:color w:val="0D0D0D" w:themeColor="text1" w:themeTint="F2"/>
          <w:lang w:val="en-US"/>
        </w:rPr>
        <w:t>, I want to analyze hazard maps and visualize spatial distributions of population and buildings to make informed decisions on urban planning and disaster management.</w:t>
      </w:r>
    </w:p>
    <w:p w14:paraId="6CE2B0C2" w14:textId="6E5AE8F1" w:rsidR="2CF544DC" w:rsidRPr="000D44B9" w:rsidRDefault="2CF544DC" w:rsidP="00B31098">
      <w:pPr>
        <w:ind w:leftChars="150" w:left="420"/>
        <w:rPr>
          <w:rFonts w:ascii="Times New Roman" w:hAnsi="Times New Roman" w:cs="Times New Roman"/>
          <w:lang w:val="en-US"/>
        </w:rPr>
      </w:pPr>
      <w:r w:rsidRPr="000D44B9">
        <w:rPr>
          <w:rFonts w:ascii="Times New Roman" w:hAnsi="Times New Roman" w:cs="Times New Roman"/>
          <w:lang w:val="en-US"/>
        </w:rPr>
        <w:t>Acceptance Criteria:</w:t>
      </w:r>
    </w:p>
    <w:p w14:paraId="03754598" w14:textId="77CE4E58" w:rsidR="2CF544DC" w:rsidRPr="003A5B85" w:rsidRDefault="2CF544DC" w:rsidP="00B31098">
      <w:pPr>
        <w:pStyle w:val="a9"/>
        <w:numPr>
          <w:ilvl w:val="0"/>
          <w:numId w:val="46"/>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On the platform, I navigate to the 'Analyze and Visualize Data' section after identifying a potential risk area.</w:t>
      </w:r>
    </w:p>
    <w:p w14:paraId="45805706" w14:textId="69902EFF" w:rsidR="2CF544DC" w:rsidRPr="003A5B85" w:rsidRDefault="2CF544DC" w:rsidP="00B31098">
      <w:pPr>
        <w:pStyle w:val="a9"/>
        <w:numPr>
          <w:ilvl w:val="0"/>
          <w:numId w:val="46"/>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I use the tools provided to overlay demographic data on hazard maps to understand the potential impact on populations and infrastructure.</w:t>
      </w:r>
    </w:p>
    <w:p w14:paraId="4EFC281D" w14:textId="7FE14E77" w:rsidR="2CF544DC" w:rsidRPr="003A5B85" w:rsidRDefault="2CF544DC" w:rsidP="00B31098">
      <w:pPr>
        <w:pStyle w:val="a9"/>
        <w:numPr>
          <w:ilvl w:val="0"/>
          <w:numId w:val="46"/>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The insights gained aid in planning safety measures and resource allocation for affected regions.</w:t>
      </w:r>
    </w:p>
    <w:p w14:paraId="290A8FB1" w14:textId="30855086" w:rsidR="2CF544DC" w:rsidRPr="003A5B85" w:rsidRDefault="2CF544DC" w:rsidP="2CF544DC">
      <w:pPr>
        <w:rPr>
          <w:rFonts w:ascii="Times New Roman" w:eastAsia="system-ui" w:hAnsi="Times New Roman" w:cs="Times New Roman"/>
          <w:b/>
          <w:bCs/>
          <w:color w:val="0D0D0D" w:themeColor="text1" w:themeTint="F2"/>
          <w:lang w:val="en-US"/>
        </w:rPr>
      </w:pPr>
    </w:p>
    <w:p w14:paraId="537B89A3" w14:textId="77DF607A" w:rsidR="2CF544DC" w:rsidRPr="000D44B9" w:rsidRDefault="2CF544DC" w:rsidP="00B31098">
      <w:pPr>
        <w:pStyle w:val="a9"/>
        <w:numPr>
          <w:ilvl w:val="1"/>
          <w:numId w:val="42"/>
        </w:numPr>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b/>
          <w:bCs/>
          <w:color w:val="0D0D0D" w:themeColor="text1" w:themeTint="F2"/>
          <w:lang w:val="en-US"/>
        </w:rPr>
        <w:t>As a Civil Protection Analyst</w:t>
      </w:r>
      <w:r w:rsidRPr="000D44B9">
        <w:rPr>
          <w:rFonts w:ascii="Times New Roman" w:eastAsia="system-ui" w:hAnsi="Times New Roman" w:cs="Times New Roman"/>
          <w:color w:val="0D0D0D" w:themeColor="text1" w:themeTint="F2"/>
          <w:lang w:val="en-US"/>
        </w:rPr>
        <w:t>, I need to customize how disaster data is displayed by adjusting legends and data layers, enabling me to present the information in an accessible way during stakeholder briefings.</w:t>
      </w:r>
    </w:p>
    <w:p w14:paraId="1DEF24D3" w14:textId="6E5AE8F1" w:rsidR="2CF544DC" w:rsidRPr="000D44B9" w:rsidRDefault="2CF544DC" w:rsidP="00B31098">
      <w:pPr>
        <w:ind w:leftChars="150" w:left="420"/>
        <w:rPr>
          <w:rFonts w:ascii="Times New Roman" w:hAnsi="Times New Roman" w:cs="Times New Roman"/>
          <w:lang w:val="en-US"/>
        </w:rPr>
      </w:pPr>
      <w:r w:rsidRPr="000D44B9">
        <w:rPr>
          <w:rFonts w:ascii="Times New Roman" w:hAnsi="Times New Roman" w:cs="Times New Roman"/>
          <w:lang w:val="en-US"/>
        </w:rPr>
        <w:t>Acceptance Criteria:</w:t>
      </w:r>
    </w:p>
    <w:p w14:paraId="5D4DF8CA" w14:textId="4B620B69" w:rsidR="2CF544DC" w:rsidRPr="00B31098" w:rsidRDefault="2CF544DC" w:rsidP="00B31098">
      <w:pPr>
        <w:pStyle w:val="a9"/>
        <w:numPr>
          <w:ilvl w:val="0"/>
          <w:numId w:val="49"/>
        </w:numPr>
        <w:shd w:val="clear" w:color="auto" w:fill="FFFFFF" w:themeFill="background1"/>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color w:val="0D0D0D" w:themeColor="text1" w:themeTint="F2"/>
          <w:lang w:val="en-US"/>
        </w:rPr>
        <w:t>Within the dashboard, I select 'Customize Data View' to tailor the visualization of risk data.</w:t>
      </w:r>
    </w:p>
    <w:p w14:paraId="7CDB1230" w14:textId="0D89D968" w:rsidR="2CF544DC" w:rsidRPr="00B31098" w:rsidRDefault="2CF544DC" w:rsidP="00B31098">
      <w:pPr>
        <w:pStyle w:val="a9"/>
        <w:numPr>
          <w:ilvl w:val="0"/>
          <w:numId w:val="49"/>
        </w:numPr>
        <w:shd w:val="clear" w:color="auto" w:fill="FFFFFF" w:themeFill="background1"/>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color w:val="0D0D0D" w:themeColor="text1" w:themeTint="F2"/>
          <w:lang w:val="en-US"/>
        </w:rPr>
        <w:t>I modify data layers for clarity and choose legends that help in interpreting the maps easily.</w:t>
      </w:r>
    </w:p>
    <w:p w14:paraId="2C10A294" w14:textId="1EBB095F" w:rsidR="2CF544DC" w:rsidRPr="00B31098" w:rsidRDefault="2CF544DC" w:rsidP="00B31098">
      <w:pPr>
        <w:pStyle w:val="a9"/>
        <w:numPr>
          <w:ilvl w:val="0"/>
          <w:numId w:val="49"/>
        </w:numPr>
        <w:shd w:val="clear" w:color="auto" w:fill="FFFFFF" w:themeFill="background1"/>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color w:val="0D0D0D" w:themeColor="text1" w:themeTint="F2"/>
          <w:lang w:val="en-US"/>
        </w:rPr>
        <w:t>The customized views allow me to present complex data in a format that stakeholders can easily understand and act upon.</w:t>
      </w:r>
    </w:p>
    <w:p w14:paraId="316072A3" w14:textId="5140CE47" w:rsidR="2CF544DC" w:rsidRPr="003A5B85" w:rsidRDefault="2CF544DC" w:rsidP="2CF544DC">
      <w:pPr>
        <w:rPr>
          <w:rFonts w:ascii="Times New Roman" w:eastAsia="system-ui" w:hAnsi="Times New Roman" w:cs="Times New Roman"/>
          <w:b/>
          <w:bCs/>
          <w:color w:val="0D0D0D" w:themeColor="text1" w:themeTint="F2"/>
          <w:lang w:val="en-US"/>
        </w:rPr>
      </w:pPr>
    </w:p>
    <w:p w14:paraId="69183A13" w14:textId="3F6E1116" w:rsidR="2CF544DC" w:rsidRPr="000D44B9" w:rsidRDefault="2CF544DC" w:rsidP="00B31098">
      <w:pPr>
        <w:pStyle w:val="a9"/>
        <w:numPr>
          <w:ilvl w:val="1"/>
          <w:numId w:val="42"/>
        </w:numPr>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b/>
          <w:bCs/>
          <w:color w:val="0D0D0D" w:themeColor="text1" w:themeTint="F2"/>
          <w:lang w:val="en-US"/>
        </w:rPr>
        <w:t>As Technical Support Staff</w:t>
      </w:r>
      <w:r w:rsidRPr="000D44B9">
        <w:rPr>
          <w:rFonts w:ascii="Times New Roman" w:eastAsia="system-ui" w:hAnsi="Times New Roman" w:cs="Times New Roman"/>
          <w:color w:val="0D0D0D" w:themeColor="text1" w:themeTint="F2"/>
          <w:lang w:val="en-US"/>
        </w:rPr>
        <w:t>, I want to assist users by downloading various data formats like CSV, Excel, and PDF, ensuring they have offline access to essential information for detailed analysis and reporting.</w:t>
      </w:r>
    </w:p>
    <w:p w14:paraId="1C8E237C" w14:textId="6E5AE8F1" w:rsidR="2CF544DC" w:rsidRPr="000D44B9" w:rsidRDefault="2CF544DC" w:rsidP="00B31098">
      <w:pPr>
        <w:ind w:leftChars="150" w:left="420"/>
        <w:rPr>
          <w:rFonts w:ascii="Times New Roman" w:hAnsi="Times New Roman" w:cs="Times New Roman"/>
          <w:lang w:val="en-US"/>
        </w:rPr>
      </w:pPr>
      <w:r w:rsidRPr="000D44B9">
        <w:rPr>
          <w:rFonts w:ascii="Times New Roman" w:hAnsi="Times New Roman" w:cs="Times New Roman"/>
          <w:lang w:val="en-US"/>
        </w:rPr>
        <w:t>Acceptance Criteria:</w:t>
      </w:r>
    </w:p>
    <w:p w14:paraId="4A2B9F44" w14:textId="0A3562B9" w:rsidR="2CF544DC" w:rsidRPr="00B31098" w:rsidRDefault="2CF544DC" w:rsidP="00B31098">
      <w:pPr>
        <w:pStyle w:val="a9"/>
        <w:numPr>
          <w:ilvl w:val="0"/>
          <w:numId w:val="51"/>
        </w:numPr>
        <w:shd w:val="clear" w:color="auto" w:fill="FFFFFF" w:themeFill="background1"/>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color w:val="0D0D0D" w:themeColor="text1" w:themeTint="F2"/>
          <w:lang w:val="en-US"/>
        </w:rPr>
        <w:t>I perform data queries as requested by our analysis team and visit the 'Download Data' section.</w:t>
      </w:r>
    </w:p>
    <w:p w14:paraId="33B77BE3" w14:textId="55D81CC5" w:rsidR="2CF544DC" w:rsidRPr="00B31098" w:rsidRDefault="2CF544DC" w:rsidP="00B31098">
      <w:pPr>
        <w:pStyle w:val="a9"/>
        <w:numPr>
          <w:ilvl w:val="0"/>
          <w:numId w:val="51"/>
        </w:numPr>
        <w:shd w:val="clear" w:color="auto" w:fill="FFFFFF" w:themeFill="background1"/>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color w:val="0D0D0D" w:themeColor="text1" w:themeTint="F2"/>
          <w:lang w:val="en-US"/>
        </w:rPr>
        <w:t>I select the preferred data formats and initiate the download, ensuring the team can continue their work with local copies.</w:t>
      </w:r>
    </w:p>
    <w:p w14:paraId="4669A71C" w14:textId="6B3D2AFA" w:rsidR="2CF544DC" w:rsidRPr="00B31098" w:rsidRDefault="2CF544DC" w:rsidP="00B31098">
      <w:pPr>
        <w:pStyle w:val="a9"/>
        <w:numPr>
          <w:ilvl w:val="0"/>
          <w:numId w:val="51"/>
        </w:numPr>
        <w:shd w:val="clear" w:color="auto" w:fill="FFFFFF" w:themeFill="background1"/>
        <w:rPr>
          <w:rFonts w:ascii="Times New Roman" w:eastAsia="system-ui" w:hAnsi="Times New Roman" w:cs="Times New Roman"/>
          <w:color w:val="0D0D0D" w:themeColor="text1" w:themeTint="F2"/>
          <w:lang w:val="en-US"/>
        </w:rPr>
      </w:pPr>
      <w:r w:rsidRPr="00B31098">
        <w:rPr>
          <w:rFonts w:ascii="Times New Roman" w:eastAsia="system-ui" w:hAnsi="Times New Roman" w:cs="Times New Roman"/>
          <w:color w:val="0D0D0D" w:themeColor="text1" w:themeTint="F2"/>
          <w:lang w:val="en-US"/>
        </w:rPr>
        <w:t>I verify the integrity of the downloaded files and distribute them to the relevant departments for further action.</w:t>
      </w:r>
    </w:p>
    <w:p w14:paraId="5BB043E1" w14:textId="706182B5" w:rsidR="2CF544DC" w:rsidRPr="003A5B85" w:rsidRDefault="2CF544DC" w:rsidP="2CF544DC">
      <w:pPr>
        <w:rPr>
          <w:rFonts w:ascii="Times New Roman" w:eastAsia="system-ui" w:hAnsi="Times New Roman" w:cs="Times New Roman"/>
          <w:b/>
          <w:bCs/>
          <w:color w:val="0D0D0D" w:themeColor="text1" w:themeTint="F2"/>
          <w:lang w:val="en-US"/>
        </w:rPr>
      </w:pPr>
    </w:p>
    <w:p w14:paraId="6E4EE6ED" w14:textId="14E32159" w:rsidR="2CF544DC" w:rsidRPr="000D44B9" w:rsidRDefault="2CF544DC" w:rsidP="2CF544DC">
      <w:pPr>
        <w:pStyle w:val="a9"/>
        <w:numPr>
          <w:ilvl w:val="0"/>
          <w:numId w:val="21"/>
        </w:numPr>
        <w:ind w:left="357" w:hanging="357"/>
        <w:jc w:val="both"/>
        <w:rPr>
          <w:rFonts w:ascii="Times New Roman" w:hAnsi="Times New Roman" w:cs="Times New Roman" w:hint="eastAsia"/>
          <w:b/>
          <w:bCs/>
          <w:lang w:val="en-US"/>
        </w:rPr>
      </w:pPr>
      <w:r w:rsidRPr="00C43040">
        <w:rPr>
          <w:rFonts w:ascii="Times New Roman" w:hAnsi="Times New Roman" w:cs="Times New Roman"/>
          <w:b/>
          <w:bCs/>
          <w:lang w:val="en-US"/>
        </w:rPr>
        <w:t>User stories for System Administrator</w:t>
      </w:r>
    </w:p>
    <w:p w14:paraId="4AEC8CB4" w14:textId="67D7FF7D" w:rsidR="2CF544DC" w:rsidRPr="000D44B9" w:rsidRDefault="2CF544DC" w:rsidP="00BD23A8">
      <w:pPr>
        <w:pStyle w:val="a9"/>
        <w:numPr>
          <w:ilvl w:val="1"/>
          <w:numId w:val="52"/>
        </w:numPr>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b/>
          <w:bCs/>
          <w:color w:val="0D0D0D" w:themeColor="text1" w:themeTint="F2"/>
          <w:lang w:val="en-US"/>
        </w:rPr>
        <w:t>As a System Administrator,</w:t>
      </w:r>
      <w:r w:rsidRPr="000D44B9">
        <w:rPr>
          <w:rFonts w:ascii="Times New Roman" w:eastAsia="system-ui" w:hAnsi="Times New Roman" w:cs="Times New Roman"/>
          <w:color w:val="0D0D0D" w:themeColor="text1" w:themeTint="F2"/>
          <w:lang w:val="en-US"/>
        </w:rPr>
        <w:t xml:space="preserve"> I need to access and configure system settings to ensure the application runs smoothly and meets user needs.</w:t>
      </w:r>
    </w:p>
    <w:p w14:paraId="21EDB940" w14:textId="6E5AE8F1" w:rsidR="2CF544DC" w:rsidRPr="000D44B9" w:rsidRDefault="2CF544DC" w:rsidP="00B31098">
      <w:pPr>
        <w:ind w:leftChars="150" w:left="420"/>
        <w:rPr>
          <w:rFonts w:ascii="Times New Roman" w:hAnsi="Times New Roman" w:cs="Times New Roman"/>
          <w:lang w:val="en-US"/>
        </w:rPr>
      </w:pPr>
      <w:r w:rsidRPr="000D44B9">
        <w:rPr>
          <w:rFonts w:ascii="Times New Roman" w:hAnsi="Times New Roman" w:cs="Times New Roman"/>
          <w:lang w:val="en-US"/>
        </w:rPr>
        <w:t>Acceptance Criteria:</w:t>
      </w:r>
    </w:p>
    <w:p w14:paraId="2CC41A6B" w14:textId="0276A407" w:rsidR="2CF544DC" w:rsidRPr="00BD23A8" w:rsidRDefault="2CF544DC" w:rsidP="00BD23A8">
      <w:pPr>
        <w:pStyle w:val="a9"/>
        <w:numPr>
          <w:ilvl w:val="1"/>
          <w:numId w:val="53"/>
        </w:numPr>
        <w:shd w:val="clear" w:color="auto" w:fill="FFFFFF" w:themeFill="background1"/>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color w:val="0D0D0D" w:themeColor="text1" w:themeTint="F2"/>
          <w:lang w:val="en-US"/>
        </w:rPr>
        <w:t>The administrator logs into the system management interface.</w:t>
      </w:r>
    </w:p>
    <w:p w14:paraId="32854AF3" w14:textId="7C6982E9" w:rsidR="2CF544DC" w:rsidRPr="00BD23A8" w:rsidRDefault="2CF544DC" w:rsidP="00BD23A8">
      <w:pPr>
        <w:pStyle w:val="a9"/>
        <w:numPr>
          <w:ilvl w:val="1"/>
          <w:numId w:val="53"/>
        </w:numPr>
        <w:shd w:val="clear" w:color="auto" w:fill="FFFFFF" w:themeFill="background1"/>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color w:val="0D0D0D" w:themeColor="text1" w:themeTint="F2"/>
          <w:lang w:val="en-US"/>
        </w:rPr>
        <w:t>They navigate to 'System Settings' to review and modify configurations as needed.</w:t>
      </w:r>
    </w:p>
    <w:p w14:paraId="01340422" w14:textId="64945A89" w:rsidR="2CF544DC" w:rsidRPr="00BD23A8" w:rsidRDefault="2CF544DC" w:rsidP="00BD23A8">
      <w:pPr>
        <w:pStyle w:val="a9"/>
        <w:numPr>
          <w:ilvl w:val="1"/>
          <w:numId w:val="53"/>
        </w:numPr>
        <w:shd w:val="clear" w:color="auto" w:fill="FFFFFF" w:themeFill="background1"/>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color w:val="0D0D0D" w:themeColor="text1" w:themeTint="F2"/>
          <w:lang w:val="en-US"/>
        </w:rPr>
        <w:t>The changes are saved and applied to the system without disrupting user activities.</w:t>
      </w:r>
    </w:p>
    <w:p w14:paraId="2F168418" w14:textId="0FA818CB" w:rsidR="2CF544DC" w:rsidRPr="003A5B85" w:rsidRDefault="2CF544DC" w:rsidP="2CF544DC">
      <w:pPr>
        <w:shd w:val="clear" w:color="auto" w:fill="FFFFFF" w:themeFill="background1"/>
        <w:rPr>
          <w:rFonts w:ascii="Times New Roman" w:eastAsia="system-ui" w:hAnsi="Times New Roman" w:cs="Times New Roman"/>
          <w:color w:val="000000" w:themeColor="text1"/>
          <w:lang w:val="en-US"/>
        </w:rPr>
      </w:pPr>
    </w:p>
    <w:p w14:paraId="6C5FBBEA" w14:textId="3F11DB46" w:rsidR="2CF544DC" w:rsidRPr="000D44B9" w:rsidRDefault="2CF544DC" w:rsidP="00BD23A8">
      <w:pPr>
        <w:pStyle w:val="a9"/>
        <w:numPr>
          <w:ilvl w:val="1"/>
          <w:numId w:val="52"/>
        </w:numPr>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b/>
          <w:bCs/>
          <w:color w:val="0D0D0D" w:themeColor="text1" w:themeTint="F2"/>
          <w:lang w:val="en-US"/>
        </w:rPr>
        <w:t>As a System Administrator</w:t>
      </w:r>
      <w:r w:rsidRPr="000D44B9">
        <w:rPr>
          <w:rFonts w:ascii="Times New Roman" w:eastAsia="system-ui" w:hAnsi="Times New Roman" w:cs="Times New Roman"/>
          <w:color w:val="0D0D0D" w:themeColor="text1" w:themeTint="F2"/>
          <w:lang w:val="en-US"/>
        </w:rPr>
        <w:t>, I want to manage and curate datasets to maintain the integrity and relevance of the data provided to users.</w:t>
      </w:r>
    </w:p>
    <w:p w14:paraId="6B8BE86A" w14:textId="6E5AE8F1" w:rsidR="2CF544DC" w:rsidRPr="000D44B9" w:rsidRDefault="2CF544DC" w:rsidP="00B31098">
      <w:pPr>
        <w:ind w:leftChars="150" w:left="420"/>
        <w:rPr>
          <w:rFonts w:ascii="Times New Roman" w:hAnsi="Times New Roman" w:cs="Times New Roman"/>
          <w:lang w:val="en-US"/>
        </w:rPr>
      </w:pPr>
      <w:r w:rsidRPr="000D44B9">
        <w:rPr>
          <w:rFonts w:ascii="Times New Roman" w:hAnsi="Times New Roman" w:cs="Times New Roman"/>
          <w:lang w:val="en-US"/>
        </w:rPr>
        <w:t>Acceptance Criteria:</w:t>
      </w:r>
    </w:p>
    <w:p w14:paraId="5AF3ABBF" w14:textId="35055DE2" w:rsidR="2CF544DC" w:rsidRPr="003A5B85" w:rsidRDefault="2CF544DC" w:rsidP="00BD23A8">
      <w:pPr>
        <w:pStyle w:val="a9"/>
        <w:numPr>
          <w:ilvl w:val="0"/>
          <w:numId w:val="54"/>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The administrator enters the 'Data Management' section.</w:t>
      </w:r>
    </w:p>
    <w:p w14:paraId="540C8F1F" w14:textId="200F18D6" w:rsidR="2CF544DC" w:rsidRPr="003A5B85" w:rsidRDefault="2CF544DC" w:rsidP="00BD23A8">
      <w:pPr>
        <w:pStyle w:val="a9"/>
        <w:numPr>
          <w:ilvl w:val="0"/>
          <w:numId w:val="54"/>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 xml:space="preserve">They review the datasets, add new </w:t>
      </w:r>
      <w:proofErr w:type="gramStart"/>
      <w:r w:rsidRPr="003A5B85">
        <w:rPr>
          <w:rFonts w:ascii="Times New Roman" w:eastAsia="system-ui" w:hAnsi="Times New Roman" w:cs="Times New Roman"/>
          <w:color w:val="0D0D0D" w:themeColor="text1" w:themeTint="F2"/>
          <w:lang w:val="en-US"/>
        </w:rPr>
        <w:t>ones</w:t>
      </w:r>
      <w:proofErr w:type="gramEnd"/>
      <w:r w:rsidRPr="003A5B85">
        <w:rPr>
          <w:rFonts w:ascii="Times New Roman" w:eastAsia="system-ui" w:hAnsi="Times New Roman" w:cs="Times New Roman"/>
          <w:color w:val="0D0D0D" w:themeColor="text1" w:themeTint="F2"/>
          <w:lang w:val="en-US"/>
        </w:rPr>
        <w:t xml:space="preserve"> or update existing entries, ensuring all data sources are current and accurate.</w:t>
      </w:r>
    </w:p>
    <w:p w14:paraId="4CE483C7" w14:textId="70B15FCF" w:rsidR="2CF544DC" w:rsidRPr="003A5B85" w:rsidRDefault="2CF544DC" w:rsidP="00BD23A8">
      <w:pPr>
        <w:pStyle w:val="a9"/>
        <w:numPr>
          <w:ilvl w:val="0"/>
          <w:numId w:val="54"/>
        </w:numPr>
        <w:shd w:val="clear" w:color="auto" w:fill="FFFFFF" w:themeFill="background1"/>
        <w:rPr>
          <w:rFonts w:ascii="Times New Roman" w:eastAsia="system-ui" w:hAnsi="Times New Roman" w:cs="Times New Roman"/>
          <w:color w:val="0D0D0D" w:themeColor="text1" w:themeTint="F2"/>
          <w:lang w:val="en-US"/>
        </w:rPr>
      </w:pPr>
      <w:r w:rsidRPr="003A5B85">
        <w:rPr>
          <w:rFonts w:ascii="Times New Roman" w:eastAsia="system-ui" w:hAnsi="Times New Roman" w:cs="Times New Roman"/>
          <w:color w:val="0D0D0D" w:themeColor="text1" w:themeTint="F2"/>
          <w:lang w:val="en-US"/>
        </w:rPr>
        <w:t>Any changes are committed, and the system updates its databases accordingly.</w:t>
      </w:r>
    </w:p>
    <w:p w14:paraId="045613A2" w14:textId="2412ABC0" w:rsidR="2CF544DC" w:rsidRPr="00BD23A8" w:rsidRDefault="2CF544DC" w:rsidP="00BD23A8">
      <w:pPr>
        <w:rPr>
          <w:rFonts w:ascii="Times New Roman" w:eastAsiaTheme="minorEastAsia" w:hAnsi="Times New Roman" w:cs="Times New Roman" w:hint="eastAsia"/>
          <w:color w:val="0D0D0D" w:themeColor="text1" w:themeTint="F2"/>
          <w:lang w:val="en-US"/>
        </w:rPr>
      </w:pPr>
    </w:p>
    <w:p w14:paraId="08F13DDF" w14:textId="2DAA29D8" w:rsidR="2CF544DC" w:rsidRPr="000D44B9" w:rsidRDefault="2CF544DC" w:rsidP="00BD23A8">
      <w:pPr>
        <w:pStyle w:val="a9"/>
        <w:numPr>
          <w:ilvl w:val="1"/>
          <w:numId w:val="52"/>
        </w:numPr>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b/>
          <w:bCs/>
          <w:color w:val="0D0D0D" w:themeColor="text1" w:themeTint="F2"/>
          <w:lang w:val="en-US"/>
        </w:rPr>
        <w:t>As a System Administrator</w:t>
      </w:r>
      <w:r w:rsidRPr="000D44B9">
        <w:rPr>
          <w:rFonts w:ascii="Times New Roman" w:eastAsia="system-ui" w:hAnsi="Times New Roman" w:cs="Times New Roman"/>
          <w:color w:val="0D0D0D" w:themeColor="text1" w:themeTint="F2"/>
          <w:lang w:val="en-US"/>
        </w:rPr>
        <w:t>, I must synchronize the system data with external data sources regularly to keep the system updated with the latest hazard information.</w:t>
      </w:r>
    </w:p>
    <w:p w14:paraId="2BF0DD26" w14:textId="6E5AE8F1" w:rsidR="2CF544DC" w:rsidRPr="000D44B9" w:rsidRDefault="2CF544DC" w:rsidP="00BD23A8">
      <w:pPr>
        <w:ind w:leftChars="150" w:left="420"/>
        <w:rPr>
          <w:rFonts w:ascii="Times New Roman" w:hAnsi="Times New Roman" w:cs="Times New Roman"/>
          <w:lang w:val="en-US"/>
        </w:rPr>
      </w:pPr>
      <w:r w:rsidRPr="000D44B9">
        <w:rPr>
          <w:rFonts w:ascii="Times New Roman" w:hAnsi="Times New Roman" w:cs="Times New Roman"/>
          <w:lang w:val="en-US"/>
        </w:rPr>
        <w:t>Acceptance Criteria:</w:t>
      </w:r>
    </w:p>
    <w:p w14:paraId="2FF04CF3" w14:textId="1BB0FBE7" w:rsidR="2CF544DC" w:rsidRPr="00BD23A8" w:rsidRDefault="2CF544DC" w:rsidP="00BD23A8">
      <w:pPr>
        <w:pStyle w:val="a9"/>
        <w:numPr>
          <w:ilvl w:val="0"/>
          <w:numId w:val="55"/>
        </w:numPr>
        <w:shd w:val="clear" w:color="auto" w:fill="FFFFFF" w:themeFill="background1"/>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color w:val="0D0D0D" w:themeColor="text1" w:themeTint="F2"/>
          <w:lang w:val="en-US"/>
        </w:rPr>
        <w:t>The administrator sets up data synchronization intervals via the 'Data Synchronization' settings.</w:t>
      </w:r>
    </w:p>
    <w:p w14:paraId="324EECD9" w14:textId="2D162C18" w:rsidR="2CF544DC" w:rsidRPr="00BD23A8" w:rsidRDefault="2CF544DC" w:rsidP="00BD23A8">
      <w:pPr>
        <w:pStyle w:val="a9"/>
        <w:numPr>
          <w:ilvl w:val="0"/>
          <w:numId w:val="55"/>
        </w:numPr>
        <w:shd w:val="clear" w:color="auto" w:fill="FFFFFF" w:themeFill="background1"/>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color w:val="0D0D0D" w:themeColor="text1" w:themeTint="F2"/>
          <w:lang w:val="en-US"/>
        </w:rPr>
        <w:t>They configure the system to automatically check for and integrate new data from trusted external sources at the set intervals.</w:t>
      </w:r>
    </w:p>
    <w:p w14:paraId="654E4839" w14:textId="12752BFE" w:rsidR="2CF544DC" w:rsidRPr="00BD23A8" w:rsidRDefault="2CF544DC" w:rsidP="00BD23A8">
      <w:pPr>
        <w:pStyle w:val="a9"/>
        <w:numPr>
          <w:ilvl w:val="0"/>
          <w:numId w:val="55"/>
        </w:numPr>
        <w:shd w:val="clear" w:color="auto" w:fill="FFFFFF" w:themeFill="background1"/>
        <w:rPr>
          <w:rFonts w:ascii="Times New Roman" w:eastAsia="system-ui" w:hAnsi="Times New Roman" w:cs="Times New Roman"/>
          <w:color w:val="0D0D0D" w:themeColor="text1" w:themeTint="F2"/>
          <w:lang w:val="en-US"/>
        </w:rPr>
      </w:pPr>
      <w:r w:rsidRPr="00BD23A8">
        <w:rPr>
          <w:rFonts w:ascii="Times New Roman" w:eastAsia="system-ui" w:hAnsi="Times New Roman" w:cs="Times New Roman"/>
          <w:color w:val="0D0D0D" w:themeColor="text1" w:themeTint="F2"/>
          <w:lang w:val="en-US"/>
        </w:rPr>
        <w:t>The synchronization process runs at the specified times, and the administrator receives notifications upon completion or in the event of errors.</w:t>
      </w:r>
    </w:p>
    <w:p w14:paraId="1D3E03E7" w14:textId="77777777" w:rsidR="00B31098" w:rsidRDefault="00B31098" w:rsidP="00B31098">
      <w:pPr>
        <w:shd w:val="clear" w:color="auto" w:fill="FFFFFF" w:themeFill="background1"/>
        <w:rPr>
          <w:rFonts w:ascii="Times New Roman" w:eastAsiaTheme="minorEastAsia" w:hAnsi="Times New Roman" w:cs="Times New Roman"/>
          <w:color w:val="000000" w:themeColor="text1"/>
          <w:lang w:val="en-US"/>
        </w:rPr>
      </w:pPr>
    </w:p>
    <w:p w14:paraId="3A1B8B24" w14:textId="77777777" w:rsidR="00B31098" w:rsidRDefault="00B31098" w:rsidP="00B31098">
      <w:pPr>
        <w:shd w:val="clear" w:color="auto" w:fill="FFFFFF" w:themeFill="background1"/>
        <w:rPr>
          <w:rFonts w:ascii="Times New Roman" w:eastAsiaTheme="minorEastAsia" w:hAnsi="Times New Roman" w:cs="Times New Roman"/>
          <w:color w:val="000000" w:themeColor="text1"/>
          <w:lang w:val="en-US"/>
        </w:rPr>
      </w:pPr>
    </w:p>
    <w:p w14:paraId="56C9003D" w14:textId="77777777" w:rsidR="00B31098" w:rsidRDefault="00B31098" w:rsidP="00B31098">
      <w:pPr>
        <w:shd w:val="clear" w:color="auto" w:fill="FFFFFF" w:themeFill="background1"/>
        <w:rPr>
          <w:rFonts w:ascii="Times New Roman" w:eastAsiaTheme="minorEastAsia" w:hAnsi="Times New Roman" w:cs="Times New Roman"/>
          <w:color w:val="000000" w:themeColor="text1"/>
          <w:lang w:val="en-US"/>
        </w:rPr>
      </w:pPr>
    </w:p>
    <w:p w14:paraId="2A003847" w14:textId="77777777" w:rsidR="00B31098" w:rsidRDefault="00B31098" w:rsidP="00B31098">
      <w:pPr>
        <w:shd w:val="clear" w:color="auto" w:fill="FFFFFF" w:themeFill="background1"/>
        <w:rPr>
          <w:rFonts w:ascii="Times New Roman" w:eastAsiaTheme="minorEastAsia" w:hAnsi="Times New Roman" w:cs="Times New Roman"/>
          <w:color w:val="000000" w:themeColor="text1"/>
          <w:lang w:val="en-US"/>
        </w:rPr>
      </w:pPr>
    </w:p>
    <w:p w14:paraId="6BCDC50E" w14:textId="77777777" w:rsidR="00B31098" w:rsidRPr="00B31098" w:rsidRDefault="00B31098" w:rsidP="00B31098">
      <w:pPr>
        <w:shd w:val="clear" w:color="auto" w:fill="FFFFFF" w:themeFill="background1"/>
        <w:rPr>
          <w:rFonts w:ascii="Times New Roman" w:eastAsiaTheme="minorEastAsia" w:hAnsi="Times New Roman" w:cs="Times New Roman" w:hint="eastAsia"/>
          <w:color w:val="000000" w:themeColor="text1"/>
          <w:lang w:val="en-US"/>
        </w:rPr>
      </w:pPr>
    </w:p>
    <w:p w14:paraId="10661164" w14:textId="79BB6B33" w:rsidR="00BE1EC2" w:rsidRPr="003A5B85" w:rsidRDefault="00BE1EC2" w:rsidP="00BE1EC2">
      <w:pPr>
        <w:pStyle w:val="1"/>
        <w:rPr>
          <w:rFonts w:ascii="Times New Roman" w:hAnsi="Times New Roman" w:cs="Times New Roman"/>
          <w:lang w:val="en-US"/>
        </w:rPr>
      </w:pPr>
      <w:bookmarkStart w:id="15" w:name="_Toc165070571"/>
      <w:r w:rsidRPr="003A5B85">
        <w:rPr>
          <w:rFonts w:ascii="Times New Roman" w:hAnsi="Times New Roman" w:cs="Times New Roman"/>
          <w:lang w:val="en-US"/>
        </w:rPr>
        <w:t>Requirements and domain assumptions</w:t>
      </w:r>
      <w:bookmarkEnd w:id="15"/>
    </w:p>
    <w:p w14:paraId="466BEE08" w14:textId="7C3AAEF9" w:rsidR="00BE1EC2" w:rsidRPr="003A5B85" w:rsidRDefault="455A996F" w:rsidP="00BE1EC2">
      <w:pPr>
        <w:pStyle w:val="2"/>
        <w:rPr>
          <w:rFonts w:ascii="Times New Roman" w:hAnsi="Times New Roman" w:cs="Times New Roman"/>
          <w:lang w:val="en-US"/>
        </w:rPr>
      </w:pPr>
      <w:bookmarkStart w:id="16" w:name="_Toc165070572"/>
      <w:r w:rsidRPr="003A5B85">
        <w:rPr>
          <w:rFonts w:ascii="Times New Roman" w:hAnsi="Times New Roman" w:cs="Times New Roman"/>
          <w:lang w:val="en-US"/>
        </w:rPr>
        <w:t>Functional requirements</w:t>
      </w:r>
      <w:bookmarkEnd w:id="16"/>
    </w:p>
    <w:p w14:paraId="701882FA" w14:textId="58B3DD5A" w:rsidR="455A996F" w:rsidRPr="003A5B85" w:rsidRDefault="455A996F" w:rsidP="00B31098">
      <w:pPr>
        <w:pStyle w:val="a9"/>
        <w:numPr>
          <w:ilvl w:val="0"/>
          <w:numId w:val="34"/>
        </w:numPr>
        <w:ind w:left="357" w:hanging="357"/>
        <w:jc w:val="both"/>
        <w:rPr>
          <w:rFonts w:ascii="Times New Roman" w:hAnsi="Times New Roman" w:cs="Times New Roman"/>
          <w:b/>
          <w:bCs/>
          <w:lang w:val="en-US"/>
        </w:rPr>
      </w:pPr>
      <w:r w:rsidRPr="003A5B85">
        <w:rPr>
          <w:rFonts w:ascii="Times New Roman" w:hAnsi="Times New Roman" w:cs="Times New Roman"/>
          <w:b/>
          <w:bCs/>
          <w:lang w:val="en-US"/>
        </w:rPr>
        <w:t>Browse Data:</w:t>
      </w:r>
    </w:p>
    <w:p w14:paraId="354B5C9B" w14:textId="242B20D7" w:rsidR="455A996F" w:rsidRPr="003A5B85" w:rsidRDefault="455A996F" w:rsidP="00B31098">
      <w:pPr>
        <w:pStyle w:val="a9"/>
        <w:numPr>
          <w:ilvl w:val="0"/>
          <w:numId w:val="35"/>
        </w:numPr>
        <w:spacing w:line="259" w:lineRule="auto"/>
        <w:jc w:val="both"/>
        <w:rPr>
          <w:rFonts w:ascii="Times New Roman" w:hAnsi="Times New Roman" w:cs="Times New Roman"/>
          <w:lang w:val="en-US"/>
        </w:rPr>
      </w:pPr>
      <w:r w:rsidRPr="003A5B85">
        <w:rPr>
          <w:rFonts w:ascii="Times New Roman" w:hAnsi="Times New Roman" w:cs="Times New Roman"/>
          <w:lang w:val="en-US"/>
        </w:rPr>
        <w:t>The application should allow users to browse region(s) for its/their statistical data of the following groups (population, buildings, and cultural heritages).</w:t>
      </w:r>
    </w:p>
    <w:p w14:paraId="6A2561EB" w14:textId="5AF18BEA" w:rsidR="455A996F" w:rsidRPr="003A5B85" w:rsidRDefault="2CF544DC" w:rsidP="00B31098">
      <w:pPr>
        <w:pStyle w:val="a9"/>
        <w:numPr>
          <w:ilvl w:val="0"/>
          <w:numId w:val="35"/>
        </w:numPr>
        <w:spacing w:line="259" w:lineRule="auto"/>
        <w:jc w:val="both"/>
        <w:rPr>
          <w:rFonts w:ascii="Times New Roman" w:hAnsi="Times New Roman" w:cs="Times New Roman"/>
          <w:lang w:val="en-US"/>
        </w:rPr>
      </w:pPr>
      <w:r w:rsidRPr="003A5B85">
        <w:rPr>
          <w:rFonts w:ascii="Times New Roman" w:hAnsi="Times New Roman" w:cs="Times New Roman"/>
          <w:lang w:val="en-US"/>
        </w:rPr>
        <w:t xml:space="preserve">The application should allow users to have access to the Landslide </w:t>
      </w:r>
      <w:r w:rsidR="00B31098" w:rsidRPr="003A5B85">
        <w:rPr>
          <w:rFonts w:ascii="Times New Roman" w:hAnsi="Times New Roman" w:cs="Times New Roman"/>
          <w:lang w:val="en-US"/>
        </w:rPr>
        <w:t>hazard indicator</w:t>
      </w:r>
      <w:r w:rsidRPr="003A5B85">
        <w:rPr>
          <w:rFonts w:ascii="Times New Roman" w:hAnsi="Times New Roman" w:cs="Times New Roman"/>
          <w:lang w:val="en-US"/>
        </w:rPr>
        <w:t xml:space="preserve"> table and the hazard map.</w:t>
      </w:r>
    </w:p>
    <w:p w14:paraId="3571C118" w14:textId="58F8F767" w:rsidR="455A996F" w:rsidRPr="003A5B85" w:rsidRDefault="2CF544DC" w:rsidP="00B31098">
      <w:pPr>
        <w:pStyle w:val="a9"/>
        <w:numPr>
          <w:ilvl w:val="0"/>
          <w:numId w:val="35"/>
        </w:numPr>
        <w:spacing w:line="259" w:lineRule="auto"/>
        <w:jc w:val="both"/>
        <w:rPr>
          <w:rFonts w:ascii="Times New Roman" w:hAnsi="Times New Roman" w:cs="Times New Roman"/>
          <w:lang w:val="en-US"/>
        </w:rPr>
      </w:pPr>
      <w:r w:rsidRPr="003A5B85">
        <w:rPr>
          <w:rFonts w:ascii="Times New Roman" w:hAnsi="Times New Roman" w:cs="Times New Roman"/>
          <w:lang w:val="en-US"/>
        </w:rPr>
        <w:t>The application should allow users to have access to available dataset.</w:t>
      </w:r>
    </w:p>
    <w:p w14:paraId="5FCEE325" w14:textId="221E416B" w:rsidR="455A996F" w:rsidRPr="00B31098" w:rsidRDefault="455A996F" w:rsidP="455A996F">
      <w:pPr>
        <w:jc w:val="both"/>
        <w:rPr>
          <w:rFonts w:ascii="Times New Roman" w:eastAsiaTheme="minorEastAsia" w:hAnsi="Times New Roman" w:cs="Times New Roman" w:hint="eastAsia"/>
          <w:lang w:val="en-US"/>
        </w:rPr>
      </w:pPr>
    </w:p>
    <w:p w14:paraId="582866AE" w14:textId="7B37C4D8" w:rsidR="455A996F" w:rsidRPr="003A5B85" w:rsidRDefault="455A996F" w:rsidP="00B31098">
      <w:pPr>
        <w:pStyle w:val="a9"/>
        <w:numPr>
          <w:ilvl w:val="0"/>
          <w:numId w:val="34"/>
        </w:numPr>
        <w:ind w:left="357" w:hanging="357"/>
        <w:jc w:val="both"/>
        <w:rPr>
          <w:rFonts w:ascii="Times New Roman" w:hAnsi="Times New Roman" w:cs="Times New Roman"/>
          <w:b/>
          <w:bCs/>
          <w:lang w:val="en-US"/>
        </w:rPr>
      </w:pPr>
      <w:r w:rsidRPr="003A5B85">
        <w:rPr>
          <w:rFonts w:ascii="Times New Roman" w:hAnsi="Times New Roman" w:cs="Times New Roman"/>
          <w:b/>
          <w:bCs/>
          <w:lang w:val="en-US"/>
        </w:rPr>
        <w:t>Query data:</w:t>
      </w:r>
    </w:p>
    <w:p w14:paraId="7F50C531" w14:textId="2F846E71" w:rsidR="455A996F" w:rsidRPr="00B31098" w:rsidRDefault="16889E2C" w:rsidP="00B31098">
      <w:pPr>
        <w:pStyle w:val="a9"/>
        <w:numPr>
          <w:ilvl w:val="0"/>
          <w:numId w:val="36"/>
        </w:numPr>
        <w:spacing w:line="259" w:lineRule="auto"/>
        <w:jc w:val="both"/>
        <w:rPr>
          <w:rFonts w:ascii="Times New Roman" w:hAnsi="Times New Roman" w:cs="Times New Roman"/>
          <w:lang w:val="en-US"/>
        </w:rPr>
      </w:pPr>
      <w:r w:rsidRPr="00B31098">
        <w:rPr>
          <w:rFonts w:ascii="Times New Roman" w:hAnsi="Times New Roman" w:cs="Times New Roman"/>
          <w:lang w:val="en-US"/>
        </w:rPr>
        <w:t>The application should allow users to query data from database through a search bar in dashboard by region’s name.</w:t>
      </w:r>
    </w:p>
    <w:p w14:paraId="0965B54D" w14:textId="2BFB7295" w:rsidR="16889E2C" w:rsidRPr="00B31098" w:rsidRDefault="2CF544DC" w:rsidP="00B31098">
      <w:pPr>
        <w:pStyle w:val="a9"/>
        <w:numPr>
          <w:ilvl w:val="0"/>
          <w:numId w:val="36"/>
        </w:numPr>
        <w:spacing w:line="259" w:lineRule="auto"/>
        <w:jc w:val="both"/>
        <w:rPr>
          <w:rFonts w:ascii="Times New Roman" w:hAnsi="Times New Roman" w:cs="Times New Roman"/>
          <w:lang w:val="en-US"/>
        </w:rPr>
      </w:pPr>
      <w:r w:rsidRPr="00B31098">
        <w:rPr>
          <w:rFonts w:ascii="Times New Roman" w:hAnsi="Times New Roman" w:cs="Times New Roman"/>
          <w:lang w:val="en-US"/>
        </w:rPr>
        <w:t>The application should allow users to query hazard map through a search bar in dashboard by name of location.</w:t>
      </w:r>
    </w:p>
    <w:p w14:paraId="6163A39F" w14:textId="753380AE" w:rsidR="455A996F" w:rsidRPr="003A5B85" w:rsidRDefault="455A996F" w:rsidP="00B31098">
      <w:pPr>
        <w:pStyle w:val="a9"/>
        <w:spacing w:line="259" w:lineRule="auto"/>
        <w:ind w:left="420"/>
        <w:jc w:val="both"/>
        <w:rPr>
          <w:rFonts w:ascii="Times New Roman" w:hAnsi="Times New Roman" w:cs="Times New Roman" w:hint="eastAsia"/>
          <w:lang w:val="en-US"/>
        </w:rPr>
      </w:pPr>
    </w:p>
    <w:p w14:paraId="40D06CEC" w14:textId="60259DBC" w:rsidR="455A996F" w:rsidRPr="003A5B85" w:rsidRDefault="455A996F" w:rsidP="00B31098">
      <w:pPr>
        <w:pStyle w:val="a9"/>
        <w:numPr>
          <w:ilvl w:val="0"/>
          <w:numId w:val="34"/>
        </w:numPr>
        <w:ind w:left="357" w:hanging="357"/>
        <w:jc w:val="both"/>
        <w:rPr>
          <w:rFonts w:ascii="Times New Roman" w:hAnsi="Times New Roman" w:cs="Times New Roman"/>
          <w:b/>
          <w:bCs/>
          <w:lang w:val="en-US"/>
        </w:rPr>
      </w:pPr>
      <w:r w:rsidRPr="003A5B85">
        <w:rPr>
          <w:rFonts w:ascii="Times New Roman" w:hAnsi="Times New Roman" w:cs="Times New Roman"/>
          <w:b/>
          <w:bCs/>
          <w:lang w:val="en-US"/>
        </w:rPr>
        <w:t>Analyze and Visualize Data:</w:t>
      </w:r>
    </w:p>
    <w:p w14:paraId="2588A0BE" w14:textId="02950E3B" w:rsidR="455A996F" w:rsidRPr="003A5B85" w:rsidRDefault="2CF544DC" w:rsidP="00B31098">
      <w:pPr>
        <w:pStyle w:val="a9"/>
        <w:numPr>
          <w:ilvl w:val="0"/>
          <w:numId w:val="37"/>
        </w:numPr>
        <w:spacing w:line="259" w:lineRule="auto"/>
        <w:jc w:val="both"/>
        <w:rPr>
          <w:rFonts w:ascii="Times New Roman" w:hAnsi="Times New Roman" w:cs="Times New Roman"/>
          <w:lang w:val="en-US"/>
        </w:rPr>
      </w:pPr>
      <w:r w:rsidRPr="003A5B85">
        <w:rPr>
          <w:rFonts w:ascii="Times New Roman" w:hAnsi="Times New Roman" w:cs="Times New Roman"/>
          <w:b/>
          <w:bCs/>
          <w:lang w:val="en-US"/>
        </w:rPr>
        <w:t>Hazard and Risk Map:</w:t>
      </w:r>
      <w:r w:rsidRPr="003A5B85">
        <w:rPr>
          <w:rFonts w:ascii="Times New Roman" w:hAnsi="Times New Roman" w:cs="Times New Roman"/>
          <w:lang w:val="en-US"/>
        </w:rPr>
        <w:t xml:space="preserve"> The dashboard should allow users to analyze and visualize the landslide hazard map classified by very high p4, high p3, medium p</w:t>
      </w:r>
      <w:r w:rsidR="00B31098" w:rsidRPr="003A5B85">
        <w:rPr>
          <w:rFonts w:ascii="Times New Roman" w:hAnsi="Times New Roman" w:cs="Times New Roman"/>
          <w:lang w:val="en-US"/>
        </w:rPr>
        <w:t>2, moderate</w:t>
      </w:r>
      <w:r w:rsidRPr="003A5B85">
        <w:rPr>
          <w:rFonts w:ascii="Times New Roman" w:hAnsi="Times New Roman" w:cs="Times New Roman"/>
          <w:lang w:val="en-US"/>
        </w:rPr>
        <w:t xml:space="preserve"> p1 and attention zones AA.</w:t>
      </w:r>
    </w:p>
    <w:p w14:paraId="06DDB5EF" w14:textId="371A683F" w:rsidR="455A996F" w:rsidRPr="003A5B85" w:rsidRDefault="2CF544DC" w:rsidP="00B31098">
      <w:pPr>
        <w:pStyle w:val="a9"/>
        <w:numPr>
          <w:ilvl w:val="0"/>
          <w:numId w:val="37"/>
        </w:numPr>
        <w:jc w:val="both"/>
        <w:rPr>
          <w:rFonts w:ascii="Times New Roman" w:hAnsi="Times New Roman" w:cs="Times New Roman"/>
          <w:lang w:val="en-US"/>
        </w:rPr>
      </w:pPr>
      <w:r w:rsidRPr="003A5B85">
        <w:rPr>
          <w:rFonts w:ascii="Times New Roman" w:hAnsi="Times New Roman" w:cs="Times New Roman"/>
          <w:b/>
          <w:bCs/>
          <w:lang w:val="en-US"/>
        </w:rPr>
        <w:t>Spatial Distribution Maps:</w:t>
      </w:r>
      <w:r w:rsidRPr="003A5B85">
        <w:rPr>
          <w:rFonts w:ascii="Times New Roman" w:hAnsi="Times New Roman" w:cs="Times New Roman"/>
          <w:lang w:val="en-US"/>
        </w:rPr>
        <w:t xml:space="preserve"> </w:t>
      </w:r>
      <w:r w:rsidRPr="003A5B85">
        <w:rPr>
          <w:rFonts w:ascii="Times New Roman" w:eastAsia="system-ui" w:hAnsi="Times New Roman" w:cs="Times New Roman"/>
          <w:color w:val="0D0D0D" w:themeColor="text1" w:themeTint="F2"/>
          <w:lang w:val="en-US"/>
        </w:rPr>
        <w:t>The dashboard should enable users to visualize the region through Spatial Distribution Maps, depicting the distribution of various features including population, buildings, and cultural heritage sites.</w:t>
      </w:r>
    </w:p>
    <w:p w14:paraId="40B875E4" w14:textId="0F7333B1" w:rsidR="455A996F" w:rsidRPr="003A5B85" w:rsidRDefault="455A996F" w:rsidP="00B31098">
      <w:pPr>
        <w:pStyle w:val="a9"/>
        <w:numPr>
          <w:ilvl w:val="0"/>
          <w:numId w:val="37"/>
        </w:numPr>
        <w:jc w:val="both"/>
        <w:rPr>
          <w:rFonts w:ascii="Times New Roman" w:hAnsi="Times New Roman" w:cs="Times New Roman"/>
          <w:lang w:val="en-US"/>
        </w:rPr>
      </w:pPr>
      <w:r w:rsidRPr="003A5B85">
        <w:rPr>
          <w:rFonts w:ascii="Times New Roman" w:hAnsi="Times New Roman" w:cs="Times New Roman"/>
          <w:b/>
          <w:bCs/>
          <w:lang w:val="en-US"/>
        </w:rPr>
        <w:t>District Limits:</w:t>
      </w:r>
      <w:r w:rsidRPr="003A5B85">
        <w:rPr>
          <w:rFonts w:ascii="Times New Roman" w:hAnsi="Times New Roman" w:cs="Times New Roman"/>
          <w:lang w:val="en-US"/>
        </w:rPr>
        <w:t xml:space="preserve"> The dashboard should allow users to visualize district limits with boundary maps.</w:t>
      </w:r>
    </w:p>
    <w:p w14:paraId="693160E5" w14:textId="66244AFF" w:rsidR="455A996F" w:rsidRPr="003A5B85" w:rsidRDefault="455A996F" w:rsidP="00B31098">
      <w:pPr>
        <w:pStyle w:val="a9"/>
        <w:numPr>
          <w:ilvl w:val="0"/>
          <w:numId w:val="37"/>
        </w:numPr>
        <w:jc w:val="both"/>
        <w:rPr>
          <w:rFonts w:ascii="Times New Roman" w:hAnsi="Times New Roman" w:cs="Times New Roman"/>
          <w:lang w:val="en-US"/>
        </w:rPr>
      </w:pPr>
      <w:r w:rsidRPr="003A5B85">
        <w:rPr>
          <w:rFonts w:ascii="Times New Roman" w:hAnsi="Times New Roman" w:cs="Times New Roman"/>
          <w:b/>
          <w:bCs/>
          <w:lang w:val="en-US"/>
        </w:rPr>
        <w:t>Risk Indicator:</w:t>
      </w:r>
      <w:r w:rsidRPr="003A5B85">
        <w:rPr>
          <w:rFonts w:ascii="Times New Roman" w:hAnsi="Times New Roman" w:cs="Times New Roman"/>
          <w:lang w:val="en-US"/>
        </w:rPr>
        <w:t xml:space="preserve"> The dashboard should allow users to represent the intensity or concentration of risk factors across the region by Heatmap. </w:t>
      </w:r>
    </w:p>
    <w:p w14:paraId="350B2774" w14:textId="67EA0D5A" w:rsidR="455A996F" w:rsidRPr="003A5B85" w:rsidRDefault="455A996F" w:rsidP="455A996F">
      <w:pPr>
        <w:jc w:val="both"/>
        <w:rPr>
          <w:rFonts w:ascii="Times New Roman" w:hAnsi="Times New Roman" w:cs="Times New Roman"/>
          <w:lang w:val="en-US"/>
        </w:rPr>
      </w:pPr>
      <w:r w:rsidRPr="003A5B85">
        <w:rPr>
          <w:rFonts w:ascii="Times New Roman" w:hAnsi="Times New Roman" w:cs="Times New Roman"/>
          <w:b/>
          <w:bCs/>
          <w:lang w:val="en-US"/>
        </w:rPr>
        <w:t xml:space="preserve"> </w:t>
      </w:r>
    </w:p>
    <w:p w14:paraId="68843033" w14:textId="42FBB400" w:rsidR="455A996F" w:rsidRPr="003A5B85" w:rsidRDefault="455A996F" w:rsidP="00B31098">
      <w:pPr>
        <w:pStyle w:val="a9"/>
        <w:numPr>
          <w:ilvl w:val="0"/>
          <w:numId w:val="34"/>
        </w:numPr>
        <w:ind w:left="357" w:hanging="357"/>
        <w:jc w:val="both"/>
        <w:rPr>
          <w:rFonts w:ascii="Times New Roman" w:hAnsi="Times New Roman" w:cs="Times New Roman"/>
          <w:b/>
          <w:bCs/>
          <w:lang w:val="en-US"/>
        </w:rPr>
      </w:pPr>
      <w:r w:rsidRPr="003A5B85">
        <w:rPr>
          <w:rFonts w:ascii="Times New Roman" w:hAnsi="Times New Roman" w:cs="Times New Roman"/>
          <w:b/>
          <w:bCs/>
          <w:lang w:val="en-US"/>
        </w:rPr>
        <w:t>Customize Data View:</w:t>
      </w:r>
    </w:p>
    <w:p w14:paraId="74D3B4FC" w14:textId="17652361" w:rsidR="455A996F" w:rsidRPr="003A5B85" w:rsidRDefault="2CF544DC" w:rsidP="00B31098">
      <w:pPr>
        <w:pStyle w:val="a9"/>
        <w:numPr>
          <w:ilvl w:val="0"/>
          <w:numId w:val="38"/>
        </w:numPr>
        <w:jc w:val="both"/>
        <w:rPr>
          <w:rFonts w:ascii="Times New Roman" w:hAnsi="Times New Roman" w:cs="Times New Roman"/>
          <w:lang w:val="en-US"/>
        </w:rPr>
      </w:pPr>
      <w:r w:rsidRPr="003A5B85">
        <w:rPr>
          <w:rFonts w:ascii="Times New Roman" w:hAnsi="Times New Roman" w:cs="Times New Roman"/>
          <w:b/>
          <w:bCs/>
          <w:lang w:val="en-US"/>
        </w:rPr>
        <w:t>Legend:</w:t>
      </w:r>
      <w:r w:rsidRPr="003A5B85">
        <w:rPr>
          <w:rFonts w:ascii="Times New Roman" w:hAnsi="Times New Roman" w:cs="Times New Roman"/>
          <w:lang w:val="en-US"/>
        </w:rPr>
        <w:t xml:space="preserve"> The dashboard should allow users to have access to the different Legend of the map.</w:t>
      </w:r>
    </w:p>
    <w:p w14:paraId="2134F54F" w14:textId="198604A0" w:rsidR="455A996F" w:rsidRPr="003A5B85" w:rsidRDefault="2CF544DC" w:rsidP="00B31098">
      <w:pPr>
        <w:pStyle w:val="a9"/>
        <w:numPr>
          <w:ilvl w:val="0"/>
          <w:numId w:val="38"/>
        </w:numPr>
        <w:jc w:val="both"/>
        <w:rPr>
          <w:rFonts w:ascii="Times New Roman" w:hAnsi="Times New Roman" w:cs="Times New Roman"/>
          <w:lang w:val="en-US"/>
        </w:rPr>
      </w:pPr>
      <w:r w:rsidRPr="003A5B85">
        <w:rPr>
          <w:rFonts w:ascii="Times New Roman" w:hAnsi="Times New Roman" w:cs="Times New Roman"/>
          <w:b/>
          <w:bCs/>
          <w:lang w:val="en-US"/>
        </w:rPr>
        <w:t>Data layers:</w:t>
      </w:r>
      <w:r w:rsidRPr="003A5B85">
        <w:rPr>
          <w:rFonts w:ascii="Times New Roman" w:hAnsi="Times New Roman" w:cs="Times New Roman"/>
          <w:lang w:val="en-US"/>
        </w:rPr>
        <w:t xml:space="preserve"> The dashboard should allow users to change the transparency and the color of different data layers.</w:t>
      </w:r>
    </w:p>
    <w:p w14:paraId="00733FB1" w14:textId="17A8A34C" w:rsidR="455A996F" w:rsidRPr="003A5B85" w:rsidRDefault="455A996F" w:rsidP="00B31098">
      <w:pPr>
        <w:pStyle w:val="a9"/>
        <w:numPr>
          <w:ilvl w:val="0"/>
          <w:numId w:val="38"/>
        </w:numPr>
        <w:jc w:val="both"/>
        <w:rPr>
          <w:rFonts w:ascii="Times New Roman" w:hAnsi="Times New Roman" w:cs="Times New Roman"/>
          <w:lang w:val="en-US"/>
        </w:rPr>
      </w:pPr>
      <w:r w:rsidRPr="003A5B85">
        <w:rPr>
          <w:rFonts w:ascii="Times New Roman" w:hAnsi="Times New Roman" w:cs="Times New Roman"/>
          <w:b/>
          <w:bCs/>
          <w:lang w:val="en-US"/>
        </w:rPr>
        <w:t>Base Layers:</w:t>
      </w:r>
      <w:r w:rsidRPr="003A5B85">
        <w:rPr>
          <w:rFonts w:ascii="Times New Roman" w:hAnsi="Times New Roman" w:cs="Times New Roman"/>
          <w:lang w:val="en-US"/>
        </w:rPr>
        <w:t xml:space="preserve"> The dashboard should allow users to choose their preferred base layer from Open Street Map, Bing Map, and ESRI Topo Map.</w:t>
      </w:r>
    </w:p>
    <w:p w14:paraId="0C3CF189" w14:textId="662D344E" w:rsidR="455A996F" w:rsidRPr="003A5B85" w:rsidRDefault="455A996F" w:rsidP="455A996F">
      <w:pPr>
        <w:jc w:val="both"/>
        <w:rPr>
          <w:rFonts w:ascii="Times New Roman" w:hAnsi="Times New Roman" w:cs="Times New Roman"/>
          <w:lang w:val="en-US"/>
        </w:rPr>
      </w:pPr>
    </w:p>
    <w:p w14:paraId="5C458AAF" w14:textId="0AF854E4" w:rsidR="455A996F" w:rsidRPr="003A5B85" w:rsidRDefault="455A996F" w:rsidP="00B31098">
      <w:pPr>
        <w:pStyle w:val="a9"/>
        <w:numPr>
          <w:ilvl w:val="0"/>
          <w:numId w:val="34"/>
        </w:numPr>
        <w:ind w:left="357" w:hanging="357"/>
        <w:jc w:val="both"/>
        <w:rPr>
          <w:rFonts w:ascii="Times New Roman" w:hAnsi="Times New Roman" w:cs="Times New Roman"/>
          <w:b/>
          <w:bCs/>
          <w:lang w:val="en-US"/>
        </w:rPr>
      </w:pPr>
      <w:r w:rsidRPr="003A5B85">
        <w:rPr>
          <w:rFonts w:ascii="Times New Roman" w:hAnsi="Times New Roman" w:cs="Times New Roman"/>
          <w:b/>
          <w:bCs/>
          <w:lang w:val="en-US"/>
        </w:rPr>
        <w:t>Download Data:</w:t>
      </w:r>
    </w:p>
    <w:p w14:paraId="4E3FD5EF" w14:textId="04C2164C" w:rsidR="455A996F" w:rsidRPr="003A5B85" w:rsidRDefault="455A996F" w:rsidP="455A996F">
      <w:pPr>
        <w:ind w:left="567"/>
        <w:jc w:val="both"/>
        <w:rPr>
          <w:rFonts w:ascii="Times New Roman" w:hAnsi="Times New Roman" w:cs="Times New Roman"/>
          <w:lang w:val="en-US"/>
        </w:rPr>
      </w:pPr>
      <w:r w:rsidRPr="003A5B85">
        <w:rPr>
          <w:rFonts w:ascii="Times New Roman" w:hAnsi="Times New Roman" w:cs="Times New Roman"/>
          <w:lang w:val="en-US"/>
        </w:rPr>
        <w:t xml:space="preserve">Users should be able to export query results in PDF, CSV, and XLS formats in their own devices through: </w:t>
      </w:r>
    </w:p>
    <w:p w14:paraId="306E5E06" w14:textId="33B1E77B" w:rsidR="455A996F" w:rsidRPr="003A5B85" w:rsidRDefault="455A996F" w:rsidP="00B31098">
      <w:pPr>
        <w:pStyle w:val="a9"/>
        <w:numPr>
          <w:ilvl w:val="0"/>
          <w:numId w:val="39"/>
        </w:numPr>
        <w:jc w:val="both"/>
        <w:rPr>
          <w:rFonts w:ascii="Times New Roman" w:hAnsi="Times New Roman" w:cs="Times New Roman"/>
          <w:lang w:val="en-US"/>
        </w:rPr>
      </w:pPr>
      <w:r w:rsidRPr="003A5B85">
        <w:rPr>
          <w:rFonts w:ascii="Times New Roman" w:hAnsi="Times New Roman" w:cs="Times New Roman"/>
          <w:lang w:val="en-US"/>
        </w:rPr>
        <w:t xml:space="preserve">Print Reports </w:t>
      </w:r>
    </w:p>
    <w:p w14:paraId="2A279547" w14:textId="3E7CD034" w:rsidR="455A996F" w:rsidRPr="003A5B85" w:rsidRDefault="455A996F" w:rsidP="00B31098">
      <w:pPr>
        <w:pStyle w:val="a9"/>
        <w:numPr>
          <w:ilvl w:val="0"/>
          <w:numId w:val="39"/>
        </w:numPr>
        <w:jc w:val="both"/>
        <w:rPr>
          <w:rFonts w:ascii="Times New Roman" w:hAnsi="Times New Roman" w:cs="Times New Roman"/>
          <w:lang w:val="en-US"/>
        </w:rPr>
      </w:pPr>
      <w:r w:rsidRPr="003A5B85">
        <w:rPr>
          <w:rFonts w:ascii="Times New Roman" w:hAnsi="Times New Roman" w:cs="Times New Roman"/>
          <w:lang w:val="en-US"/>
        </w:rPr>
        <w:lastRenderedPageBreak/>
        <w:t>Download Tables</w:t>
      </w:r>
    </w:p>
    <w:p w14:paraId="62F89778" w14:textId="61CEA83F" w:rsidR="455A996F" w:rsidRPr="003A5B85" w:rsidRDefault="455A996F" w:rsidP="00B31098">
      <w:pPr>
        <w:pStyle w:val="a9"/>
        <w:numPr>
          <w:ilvl w:val="0"/>
          <w:numId w:val="39"/>
        </w:numPr>
        <w:jc w:val="both"/>
        <w:rPr>
          <w:rFonts w:ascii="Times New Roman" w:hAnsi="Times New Roman" w:cs="Times New Roman"/>
          <w:lang w:val="en-US"/>
        </w:rPr>
      </w:pPr>
      <w:r w:rsidRPr="003A5B85">
        <w:rPr>
          <w:rFonts w:ascii="Times New Roman" w:hAnsi="Times New Roman" w:cs="Times New Roman"/>
          <w:lang w:val="en-US"/>
        </w:rPr>
        <w:t>Download Maps</w:t>
      </w:r>
    </w:p>
    <w:p w14:paraId="2DE138F0" w14:textId="40873D04" w:rsidR="455A996F" w:rsidRPr="003A5B85" w:rsidRDefault="455A996F" w:rsidP="00B31098">
      <w:pPr>
        <w:pStyle w:val="a9"/>
        <w:numPr>
          <w:ilvl w:val="0"/>
          <w:numId w:val="39"/>
        </w:numPr>
        <w:jc w:val="both"/>
        <w:rPr>
          <w:rFonts w:ascii="Times New Roman" w:hAnsi="Times New Roman" w:cs="Times New Roman"/>
          <w:color w:val="000000" w:themeColor="text1"/>
          <w:lang w:val="en-US"/>
        </w:rPr>
      </w:pPr>
      <w:r w:rsidRPr="003A5B85">
        <w:rPr>
          <w:rFonts w:ascii="Times New Roman" w:hAnsi="Times New Roman" w:cs="Times New Roman"/>
          <w:color w:val="000000" w:themeColor="text1"/>
          <w:lang w:val="en-US"/>
        </w:rPr>
        <w:t>Download Raw Data</w:t>
      </w:r>
    </w:p>
    <w:p w14:paraId="77D325E1" w14:textId="72A5CB33" w:rsidR="455A996F" w:rsidRPr="00BD23A8" w:rsidRDefault="455A996F" w:rsidP="455A996F">
      <w:pPr>
        <w:jc w:val="both"/>
        <w:rPr>
          <w:rFonts w:ascii="Times New Roman" w:eastAsiaTheme="minorEastAsia" w:hAnsi="Times New Roman" w:cs="Times New Roman" w:hint="eastAsia"/>
          <w:lang w:val="en-US"/>
        </w:rPr>
      </w:pPr>
    </w:p>
    <w:p w14:paraId="5B5A67D4" w14:textId="77E793C7" w:rsidR="00BE1EC2" w:rsidRPr="003A5B85" w:rsidRDefault="00BE1EC2" w:rsidP="00BE1EC2">
      <w:pPr>
        <w:pStyle w:val="2"/>
        <w:rPr>
          <w:rFonts w:ascii="Times New Roman" w:hAnsi="Times New Roman" w:cs="Times New Roman"/>
          <w:lang w:val="en-US"/>
        </w:rPr>
      </w:pPr>
      <w:bookmarkStart w:id="17" w:name="_Toc165070573"/>
      <w:r w:rsidRPr="003A5B85">
        <w:rPr>
          <w:rFonts w:ascii="Times New Roman" w:hAnsi="Times New Roman" w:cs="Times New Roman"/>
          <w:lang w:val="en-US"/>
        </w:rPr>
        <w:t>Technical requirements</w:t>
      </w:r>
      <w:bookmarkEnd w:id="17"/>
    </w:p>
    <w:p w14:paraId="2B5BF2FC" w14:textId="738CB55B" w:rsidR="00A96CCA" w:rsidRPr="003A5B85" w:rsidRDefault="455A996F" w:rsidP="00B31098">
      <w:pPr>
        <w:pStyle w:val="a9"/>
        <w:numPr>
          <w:ilvl w:val="0"/>
          <w:numId w:val="40"/>
        </w:numPr>
        <w:rPr>
          <w:rFonts w:ascii="Times New Roman" w:hAnsi="Times New Roman" w:cs="Times New Roman"/>
          <w:lang w:val="en-US"/>
        </w:rPr>
      </w:pPr>
      <w:r w:rsidRPr="003A5B85">
        <w:rPr>
          <w:rFonts w:ascii="Times New Roman" w:hAnsi="Times New Roman" w:cs="Times New Roman"/>
          <w:lang w:val="en-US"/>
        </w:rPr>
        <w:t>The back-end web server must interact with the database through a REST API.</w:t>
      </w:r>
    </w:p>
    <w:p w14:paraId="09994583" w14:textId="2712C365" w:rsidR="001D2BB2" w:rsidRPr="003A5B85" w:rsidRDefault="2AC2C006" w:rsidP="00B31098">
      <w:pPr>
        <w:pStyle w:val="a9"/>
        <w:numPr>
          <w:ilvl w:val="0"/>
          <w:numId w:val="40"/>
        </w:numPr>
        <w:rPr>
          <w:rFonts w:ascii="Times New Roman" w:hAnsi="Times New Roman" w:cs="Times New Roman"/>
          <w:lang w:val="en-US"/>
        </w:rPr>
      </w:pPr>
      <w:r w:rsidRPr="003A5B85">
        <w:rPr>
          <w:rFonts w:ascii="Times New Roman" w:hAnsi="Times New Roman" w:cs="Times New Roman"/>
          <w:lang w:val="en-US"/>
        </w:rPr>
        <w:t>Data is returned to the front end in JSON format.</w:t>
      </w:r>
    </w:p>
    <w:p w14:paraId="51912F34" w14:textId="525A8F46" w:rsidR="00927F39" w:rsidRPr="003A5B85" w:rsidRDefault="455A996F" w:rsidP="00B31098">
      <w:pPr>
        <w:pStyle w:val="a9"/>
        <w:numPr>
          <w:ilvl w:val="0"/>
          <w:numId w:val="40"/>
        </w:numPr>
        <w:rPr>
          <w:rFonts w:ascii="Times New Roman" w:hAnsi="Times New Roman" w:cs="Times New Roman"/>
          <w:lang w:val="en-US"/>
        </w:rPr>
      </w:pPr>
      <w:r w:rsidRPr="003A5B85">
        <w:rPr>
          <w:rFonts w:ascii="Times New Roman" w:hAnsi="Times New Roman" w:cs="Times New Roman"/>
          <w:lang w:val="en-US"/>
        </w:rPr>
        <w:t xml:space="preserve">The dashboard must be built using </w:t>
      </w:r>
      <w:proofErr w:type="spellStart"/>
      <w:r w:rsidRPr="003A5B85">
        <w:rPr>
          <w:rFonts w:ascii="Times New Roman" w:hAnsi="Times New Roman" w:cs="Times New Roman"/>
          <w:lang w:val="en-US"/>
        </w:rPr>
        <w:t>Jupyter</w:t>
      </w:r>
      <w:proofErr w:type="spellEnd"/>
      <w:r w:rsidRPr="003A5B85">
        <w:rPr>
          <w:rFonts w:ascii="Times New Roman" w:hAnsi="Times New Roman" w:cs="Times New Roman"/>
          <w:lang w:val="en-US"/>
        </w:rPr>
        <w:t xml:space="preserve"> Notebooks.</w:t>
      </w:r>
    </w:p>
    <w:p w14:paraId="3DD2608F" w14:textId="77777777" w:rsidR="00AD6724" w:rsidRPr="003A5B85" w:rsidRDefault="00AD6724" w:rsidP="00A96CCA">
      <w:pPr>
        <w:rPr>
          <w:rFonts w:ascii="Times New Roman" w:hAnsi="Times New Roman" w:cs="Times New Roman"/>
          <w:lang w:val="en-US"/>
        </w:rPr>
      </w:pPr>
    </w:p>
    <w:p w14:paraId="1B1752C9" w14:textId="21E3A38B" w:rsidR="00BE1EC2" w:rsidRPr="003A5B85" w:rsidRDefault="2AC2C006" w:rsidP="00BE1EC2">
      <w:pPr>
        <w:pStyle w:val="2"/>
        <w:rPr>
          <w:rFonts w:ascii="Times New Roman" w:hAnsi="Times New Roman" w:cs="Times New Roman"/>
          <w:lang w:val="en-US"/>
        </w:rPr>
      </w:pPr>
      <w:bookmarkStart w:id="18" w:name="_Toc165070574"/>
      <w:r w:rsidRPr="003A5B85">
        <w:rPr>
          <w:rFonts w:ascii="Times New Roman" w:hAnsi="Times New Roman" w:cs="Times New Roman"/>
          <w:lang w:val="en-US"/>
        </w:rPr>
        <w:t>Domain assumptions</w:t>
      </w:r>
      <w:bookmarkEnd w:id="18"/>
    </w:p>
    <w:p w14:paraId="03499298" w14:textId="46A3081B" w:rsidR="2AC2C006" w:rsidRPr="003A5B85" w:rsidRDefault="2AC2C006" w:rsidP="00B31098">
      <w:pPr>
        <w:pStyle w:val="a9"/>
        <w:numPr>
          <w:ilvl w:val="0"/>
          <w:numId w:val="41"/>
        </w:numPr>
        <w:rPr>
          <w:rFonts w:ascii="Times New Roman" w:hAnsi="Times New Roman" w:cs="Times New Roman"/>
          <w:lang w:val="en-US"/>
        </w:rPr>
      </w:pPr>
      <w:r w:rsidRPr="003A5B85">
        <w:rPr>
          <w:rFonts w:ascii="Times New Roman" w:hAnsi="Times New Roman" w:cs="Times New Roman"/>
          <w:lang w:val="en-US"/>
        </w:rPr>
        <w:t xml:space="preserve">Assuming the data retrieved from the </w:t>
      </w:r>
      <w:proofErr w:type="spellStart"/>
      <w:r w:rsidRPr="003A5B85">
        <w:rPr>
          <w:rFonts w:ascii="Times New Roman" w:hAnsi="Times New Roman" w:cs="Times New Roman"/>
          <w:lang w:val="en-US"/>
        </w:rPr>
        <w:t>IdroGEO</w:t>
      </w:r>
      <w:proofErr w:type="spellEnd"/>
      <w:r w:rsidRPr="003A5B85">
        <w:rPr>
          <w:rFonts w:ascii="Times New Roman" w:hAnsi="Times New Roman" w:cs="Times New Roman"/>
          <w:lang w:val="en-US"/>
        </w:rPr>
        <w:t xml:space="preserve"> API PIR is accurate and has been verified and validated.</w:t>
      </w:r>
    </w:p>
    <w:p w14:paraId="33839F0A" w14:textId="3D8E5FF8" w:rsidR="2AC2C006" w:rsidRPr="003A5B85" w:rsidRDefault="2AC2C006" w:rsidP="00B31098">
      <w:pPr>
        <w:pStyle w:val="a9"/>
        <w:numPr>
          <w:ilvl w:val="0"/>
          <w:numId w:val="41"/>
        </w:numPr>
        <w:rPr>
          <w:rFonts w:ascii="Times New Roman" w:hAnsi="Times New Roman" w:cs="Times New Roman"/>
          <w:lang w:val="en-US"/>
        </w:rPr>
      </w:pPr>
      <w:r w:rsidRPr="003A5B85">
        <w:rPr>
          <w:rFonts w:ascii="Times New Roman" w:hAnsi="Times New Roman" w:cs="Times New Roman"/>
          <w:lang w:val="en-US"/>
        </w:rPr>
        <w:t xml:space="preserve">Assuming the data retrieved from the </w:t>
      </w:r>
      <w:proofErr w:type="spellStart"/>
      <w:r w:rsidRPr="003A5B85">
        <w:rPr>
          <w:rFonts w:ascii="Times New Roman" w:hAnsi="Times New Roman" w:cs="Times New Roman"/>
          <w:lang w:val="en-US"/>
        </w:rPr>
        <w:t>IdroGEO</w:t>
      </w:r>
      <w:proofErr w:type="spellEnd"/>
      <w:r w:rsidRPr="003A5B85">
        <w:rPr>
          <w:rFonts w:ascii="Times New Roman" w:hAnsi="Times New Roman" w:cs="Times New Roman"/>
          <w:lang w:val="en-US"/>
        </w:rPr>
        <w:t xml:space="preserve"> API PIR is complete and covers all key information required for the project.</w:t>
      </w:r>
    </w:p>
    <w:p w14:paraId="5233E1E5" w14:textId="692B25D3" w:rsidR="2AC2C006" w:rsidRPr="003A5B85" w:rsidRDefault="2AC2C006" w:rsidP="00B31098">
      <w:pPr>
        <w:pStyle w:val="a9"/>
        <w:numPr>
          <w:ilvl w:val="0"/>
          <w:numId w:val="41"/>
        </w:numPr>
        <w:rPr>
          <w:rFonts w:ascii="Times New Roman" w:hAnsi="Times New Roman" w:cs="Times New Roman"/>
          <w:lang w:val="en-US"/>
        </w:rPr>
      </w:pPr>
      <w:r w:rsidRPr="003A5B85">
        <w:rPr>
          <w:rFonts w:ascii="Times New Roman" w:hAnsi="Times New Roman" w:cs="Times New Roman"/>
          <w:lang w:val="en-US"/>
        </w:rPr>
        <w:t xml:space="preserve">Assuming the stability and availability of the </w:t>
      </w:r>
      <w:proofErr w:type="spellStart"/>
      <w:r w:rsidRPr="003A5B85">
        <w:rPr>
          <w:rFonts w:ascii="Times New Roman" w:hAnsi="Times New Roman" w:cs="Times New Roman"/>
          <w:lang w:val="en-US"/>
        </w:rPr>
        <w:t>IdroGEO</w:t>
      </w:r>
      <w:proofErr w:type="spellEnd"/>
      <w:r w:rsidRPr="003A5B85">
        <w:rPr>
          <w:rFonts w:ascii="Times New Roman" w:hAnsi="Times New Roman" w:cs="Times New Roman"/>
          <w:lang w:val="en-US"/>
        </w:rPr>
        <w:t xml:space="preserve"> API are reliable, and the system can regularly access and retrieve data from it.</w:t>
      </w:r>
    </w:p>
    <w:p w14:paraId="714E52C0" w14:textId="76C4C611" w:rsidR="2AC2C006" w:rsidRPr="003A5B85" w:rsidRDefault="2AC2C006" w:rsidP="00B31098">
      <w:pPr>
        <w:pStyle w:val="a9"/>
        <w:numPr>
          <w:ilvl w:val="0"/>
          <w:numId w:val="41"/>
        </w:numPr>
        <w:rPr>
          <w:rFonts w:ascii="Times New Roman" w:hAnsi="Times New Roman" w:cs="Times New Roman"/>
          <w:lang w:val="en-US"/>
        </w:rPr>
      </w:pPr>
      <w:r w:rsidRPr="003A5B85">
        <w:rPr>
          <w:rFonts w:ascii="Times New Roman" w:hAnsi="Times New Roman" w:cs="Times New Roman"/>
          <w:lang w:val="en-US"/>
        </w:rPr>
        <w:t>Assuming the system has sufficient performance and capacity to handle user requests and data processing operations, completing them within a reasonable time frame.</w:t>
      </w:r>
    </w:p>
    <w:p w14:paraId="2EF7B07B" w14:textId="4EAED7C6" w:rsidR="2AC2C006" w:rsidRPr="003A5B85" w:rsidRDefault="2AC2C006" w:rsidP="00B31098">
      <w:pPr>
        <w:pStyle w:val="a9"/>
        <w:numPr>
          <w:ilvl w:val="0"/>
          <w:numId w:val="41"/>
        </w:numPr>
        <w:rPr>
          <w:rFonts w:ascii="Times New Roman" w:hAnsi="Times New Roman" w:cs="Times New Roman"/>
          <w:lang w:val="en-US"/>
        </w:rPr>
      </w:pPr>
      <w:r w:rsidRPr="003A5B85">
        <w:rPr>
          <w:rFonts w:ascii="Times New Roman" w:hAnsi="Times New Roman" w:cs="Times New Roman"/>
          <w:lang w:val="en-US"/>
        </w:rPr>
        <w:t>Assuming the end users of the system have basic computer and internet skills and can correctly utilize the functionalities provided by the system.</w:t>
      </w:r>
    </w:p>
    <w:p w14:paraId="399A4A28" w14:textId="77BA0C35" w:rsidR="2AC2C006" w:rsidRPr="003A5B85" w:rsidRDefault="2AC2C006" w:rsidP="00B31098">
      <w:pPr>
        <w:pStyle w:val="a9"/>
        <w:numPr>
          <w:ilvl w:val="0"/>
          <w:numId w:val="41"/>
        </w:numPr>
        <w:rPr>
          <w:rFonts w:ascii="Times New Roman" w:hAnsi="Times New Roman" w:cs="Times New Roman"/>
          <w:lang w:val="en-US"/>
        </w:rPr>
      </w:pPr>
      <w:r w:rsidRPr="003A5B85">
        <w:rPr>
          <w:rFonts w:ascii="Times New Roman" w:hAnsi="Times New Roman" w:cs="Times New Roman"/>
          <w:lang w:val="en-US"/>
        </w:rPr>
        <w:t>Assuming the accuracy of geographic information data (such as map data) is limited and may have a certain degree of error and uncertainty.</w:t>
      </w:r>
      <w:bookmarkEnd w:id="0"/>
    </w:p>
    <w:sectPr w:rsidR="2AC2C006" w:rsidRPr="003A5B85" w:rsidSect="00435AE7">
      <w:headerReference w:type="default" r:id="rId11"/>
      <w:footerReference w:type="default" r:id="rId12"/>
      <w:headerReference w:type="first" r:id="rId13"/>
      <w:pgSz w:w="11900" w:h="16840"/>
      <w:pgMar w:top="1417" w:right="1134" w:bottom="1134" w:left="1134"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2DD5C" w14:textId="77777777" w:rsidR="00435AE7" w:rsidRDefault="00435AE7" w:rsidP="00D71DAB">
      <w:r>
        <w:separator/>
      </w:r>
    </w:p>
  </w:endnote>
  <w:endnote w:type="continuationSeparator" w:id="0">
    <w:p w14:paraId="56B0687E" w14:textId="77777777" w:rsidR="00435AE7" w:rsidRDefault="00435AE7" w:rsidP="00D7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stem-ui">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Corpo CS)">
    <w:altName w:val="Times New Roman"/>
    <w:charset w:val="00"/>
    <w:family w:val="roman"/>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6219773"/>
      <w:docPartObj>
        <w:docPartGallery w:val="Page Numbers (Bottom of Page)"/>
        <w:docPartUnique/>
      </w:docPartObj>
    </w:sdtPr>
    <w:sdtContent>
      <w:p w14:paraId="3337A3E6" w14:textId="69C1095B" w:rsidR="00BD23A8" w:rsidRDefault="00BD23A8">
        <w:pPr>
          <w:pStyle w:val="af6"/>
          <w:jc w:val="right"/>
        </w:pPr>
        <w:r>
          <w:rPr>
            <w:rFonts w:eastAsiaTheme="minorEastAsia" w:hint="eastAsia"/>
          </w:rPr>
          <w:t xml:space="preserve">Page </w:t>
        </w:r>
        <w:r>
          <w:fldChar w:fldCharType="begin"/>
        </w:r>
        <w:r>
          <w:instrText>PAGE   \* MERGEFORMAT</w:instrText>
        </w:r>
        <w:r>
          <w:fldChar w:fldCharType="separate"/>
        </w:r>
        <w:r>
          <w:rPr>
            <w:lang w:val="zh-CN"/>
          </w:rPr>
          <w:t>2</w:t>
        </w:r>
        <w:r>
          <w:fldChar w:fldCharType="end"/>
        </w:r>
      </w:p>
    </w:sdtContent>
  </w:sdt>
  <w:p w14:paraId="6333BE6C" w14:textId="77777777" w:rsidR="00BD23A8" w:rsidRDefault="00BD23A8">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C4F15" w14:textId="77777777" w:rsidR="00435AE7" w:rsidRDefault="00435AE7" w:rsidP="00D71DAB">
      <w:r>
        <w:separator/>
      </w:r>
    </w:p>
  </w:footnote>
  <w:footnote w:type="continuationSeparator" w:id="0">
    <w:p w14:paraId="27405B2A" w14:textId="77777777" w:rsidR="00435AE7" w:rsidRDefault="00435AE7" w:rsidP="00D71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A72FA" w14:textId="017802BC" w:rsidR="00BD23A8" w:rsidRPr="00BD23A8" w:rsidRDefault="00BD23A8">
    <w:pPr>
      <w:pStyle w:val="af4"/>
      <w:rPr>
        <w:color w:val="7F7F7F" w:themeColor="text1" w:themeTint="80"/>
      </w:rPr>
    </w:pPr>
    <w:r w:rsidRPr="00BD23A8">
      <w:rPr>
        <w:color w:val="7F7F7F" w:themeColor="text1" w:themeTint="80"/>
      </w:rPr>
      <w:t>HAZARD MAPS PROJECT SE4GEO IN ITALY</w:t>
    </w:r>
  </w:p>
  <w:p w14:paraId="6DCD3410" w14:textId="2556506A" w:rsidR="00D71DAB" w:rsidRPr="00D71DAB" w:rsidRDefault="00D71DAB">
    <w:pPr>
      <w:pStyle w:val="af4"/>
      <w:rPr>
        <w:color w:val="808080" w:themeColor="background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19694" w14:textId="47490C1D" w:rsidR="00D71DAB" w:rsidRDefault="00D71DAB">
    <w:pPr>
      <w:pStyle w:val="af4"/>
    </w:pPr>
  </w:p>
  <w:p w14:paraId="73E7831E" w14:textId="24EE93C5" w:rsidR="00D71DAB" w:rsidRPr="00D71DAB" w:rsidRDefault="00D71DAB">
    <w:pPr>
      <w:pStyle w:val="af4"/>
      <w:rPr>
        <w:color w:val="808080" w:themeColor="background1" w:themeShade="80"/>
      </w:rPr>
    </w:pPr>
    <w:r w:rsidRPr="00D71DAB">
      <w:rPr>
        <w:color w:val="808080" w:themeColor="background1" w:themeShade="80"/>
      </w:rPr>
      <w:t>HAZARD MAPS PROJECT SE4GEO</w:t>
    </w:r>
  </w:p>
</w:hdr>
</file>

<file path=word/intelligence2.xml><?xml version="1.0" encoding="utf-8"?>
<int2:intelligence xmlns:int2="http://schemas.microsoft.com/office/intelligence/2020/intelligence" xmlns:oel="http://schemas.microsoft.com/office/2019/extlst">
  <int2:observations>
    <int2:textHash int2:hashCode="A1A82CJi3WVHSz" int2:id="GWBVS6uW">
      <int2:state int2:value="Rejected" int2:type="AugLoop_Text_Critique"/>
    </int2:textHash>
    <int2:textHash int2:hashCode="50KVv8LtC1LUAH" int2:id="jfRgxXg8">
      <int2:state int2:value="Rejected" int2:type="AugLoop_Text_Critique"/>
    </int2:textHash>
    <int2:textHash int2:hashCode="yzKRRqDdDVZrBi" int2:id="raN7lqsa">
      <int2:state int2:value="Rejected" int2:type="AugLoop_Text_Critique"/>
    </int2:textHash>
    <int2:bookmark int2:bookmarkName="_Int_w2IGW3xj" int2:invalidationBookmarkName="" int2:hashCode="dgwuVSJXvCExGZ" int2:id="R1UTGqd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2CCA"/>
    <w:multiLevelType w:val="hybridMultilevel"/>
    <w:tmpl w:val="F6141044"/>
    <w:lvl w:ilvl="0" w:tplc="0409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E49F3"/>
    <w:multiLevelType w:val="hybridMultilevel"/>
    <w:tmpl w:val="FFFFFFFF"/>
    <w:lvl w:ilvl="0" w:tplc="599C33F2">
      <w:start w:val="1"/>
      <w:numFmt w:val="decimal"/>
      <w:lvlText w:val="(%1)"/>
      <w:lvlJc w:val="left"/>
      <w:pPr>
        <w:ind w:left="720" w:hanging="360"/>
      </w:pPr>
    </w:lvl>
    <w:lvl w:ilvl="1" w:tplc="40D82F44">
      <w:start w:val="1"/>
      <w:numFmt w:val="lowerLetter"/>
      <w:lvlText w:val="%2."/>
      <w:lvlJc w:val="left"/>
      <w:pPr>
        <w:ind w:left="1440" w:hanging="360"/>
      </w:pPr>
    </w:lvl>
    <w:lvl w:ilvl="2" w:tplc="A5368FC8">
      <w:start w:val="1"/>
      <w:numFmt w:val="lowerRoman"/>
      <w:lvlText w:val="%3."/>
      <w:lvlJc w:val="right"/>
      <w:pPr>
        <w:ind w:left="2160" w:hanging="180"/>
      </w:pPr>
    </w:lvl>
    <w:lvl w:ilvl="3" w:tplc="84482B6C">
      <w:start w:val="1"/>
      <w:numFmt w:val="decimal"/>
      <w:lvlText w:val="%4."/>
      <w:lvlJc w:val="left"/>
      <w:pPr>
        <w:ind w:left="2880" w:hanging="360"/>
      </w:pPr>
    </w:lvl>
    <w:lvl w:ilvl="4" w:tplc="3B908F24">
      <w:start w:val="1"/>
      <w:numFmt w:val="lowerLetter"/>
      <w:lvlText w:val="%5."/>
      <w:lvlJc w:val="left"/>
      <w:pPr>
        <w:ind w:left="3600" w:hanging="360"/>
      </w:pPr>
    </w:lvl>
    <w:lvl w:ilvl="5" w:tplc="EDF221DA">
      <w:start w:val="1"/>
      <w:numFmt w:val="lowerRoman"/>
      <w:lvlText w:val="%6."/>
      <w:lvlJc w:val="right"/>
      <w:pPr>
        <w:ind w:left="4320" w:hanging="180"/>
      </w:pPr>
    </w:lvl>
    <w:lvl w:ilvl="6" w:tplc="0680D2C2">
      <w:start w:val="1"/>
      <w:numFmt w:val="decimal"/>
      <w:lvlText w:val="%7."/>
      <w:lvlJc w:val="left"/>
      <w:pPr>
        <w:ind w:left="5040" w:hanging="360"/>
      </w:pPr>
    </w:lvl>
    <w:lvl w:ilvl="7" w:tplc="EE7471C8">
      <w:start w:val="1"/>
      <w:numFmt w:val="lowerLetter"/>
      <w:lvlText w:val="%8."/>
      <w:lvlJc w:val="left"/>
      <w:pPr>
        <w:ind w:left="5760" w:hanging="360"/>
      </w:pPr>
    </w:lvl>
    <w:lvl w:ilvl="8" w:tplc="62C6BBA2">
      <w:start w:val="1"/>
      <w:numFmt w:val="lowerRoman"/>
      <w:lvlText w:val="%9."/>
      <w:lvlJc w:val="right"/>
      <w:pPr>
        <w:ind w:left="6480" w:hanging="180"/>
      </w:pPr>
    </w:lvl>
  </w:abstractNum>
  <w:abstractNum w:abstractNumId="2" w15:restartNumberingAfterBreak="0">
    <w:nsid w:val="044E4A91"/>
    <w:multiLevelType w:val="hybridMultilevel"/>
    <w:tmpl w:val="B790AA72"/>
    <w:lvl w:ilvl="0" w:tplc="A0322F9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4AB2EEE"/>
    <w:multiLevelType w:val="hybridMultilevel"/>
    <w:tmpl w:val="63E2703E"/>
    <w:lvl w:ilvl="0" w:tplc="60869354">
      <w:start w:val="1"/>
      <w:numFmt w:val="decimal"/>
      <w:lvlText w:val="(%1)"/>
      <w:lvlJc w:val="left"/>
      <w:pPr>
        <w:ind w:left="720" w:hanging="360"/>
      </w:pPr>
    </w:lvl>
    <w:lvl w:ilvl="1" w:tplc="A19A0026">
      <w:start w:val="1"/>
      <w:numFmt w:val="lowerLetter"/>
      <w:lvlText w:val="%2."/>
      <w:lvlJc w:val="left"/>
      <w:pPr>
        <w:ind w:left="1440" w:hanging="360"/>
      </w:pPr>
    </w:lvl>
    <w:lvl w:ilvl="2" w:tplc="22B01F46">
      <w:start w:val="1"/>
      <w:numFmt w:val="lowerRoman"/>
      <w:lvlText w:val="%3."/>
      <w:lvlJc w:val="right"/>
      <w:pPr>
        <w:ind w:left="2160" w:hanging="180"/>
      </w:pPr>
    </w:lvl>
    <w:lvl w:ilvl="3" w:tplc="3C74B8AA">
      <w:start w:val="1"/>
      <w:numFmt w:val="decimal"/>
      <w:lvlText w:val="%4."/>
      <w:lvlJc w:val="left"/>
      <w:pPr>
        <w:ind w:left="2880" w:hanging="360"/>
      </w:pPr>
    </w:lvl>
    <w:lvl w:ilvl="4" w:tplc="FCCCA840">
      <w:start w:val="1"/>
      <w:numFmt w:val="lowerLetter"/>
      <w:lvlText w:val="%5."/>
      <w:lvlJc w:val="left"/>
      <w:pPr>
        <w:ind w:left="3600" w:hanging="360"/>
      </w:pPr>
    </w:lvl>
    <w:lvl w:ilvl="5" w:tplc="371EEA10">
      <w:start w:val="1"/>
      <w:numFmt w:val="lowerRoman"/>
      <w:lvlText w:val="%6."/>
      <w:lvlJc w:val="right"/>
      <w:pPr>
        <w:ind w:left="4320" w:hanging="180"/>
      </w:pPr>
    </w:lvl>
    <w:lvl w:ilvl="6" w:tplc="FA10E62C">
      <w:start w:val="1"/>
      <w:numFmt w:val="decimal"/>
      <w:lvlText w:val="%7."/>
      <w:lvlJc w:val="left"/>
      <w:pPr>
        <w:ind w:left="5040" w:hanging="360"/>
      </w:pPr>
    </w:lvl>
    <w:lvl w:ilvl="7" w:tplc="D276782C">
      <w:start w:val="1"/>
      <w:numFmt w:val="lowerLetter"/>
      <w:lvlText w:val="%8."/>
      <w:lvlJc w:val="left"/>
      <w:pPr>
        <w:ind w:left="5760" w:hanging="360"/>
      </w:pPr>
    </w:lvl>
    <w:lvl w:ilvl="8" w:tplc="D430F660">
      <w:start w:val="1"/>
      <w:numFmt w:val="lowerRoman"/>
      <w:lvlText w:val="%9."/>
      <w:lvlJc w:val="right"/>
      <w:pPr>
        <w:ind w:left="6480" w:hanging="180"/>
      </w:pPr>
    </w:lvl>
  </w:abstractNum>
  <w:abstractNum w:abstractNumId="4" w15:restartNumberingAfterBreak="0">
    <w:nsid w:val="04CA6EEA"/>
    <w:multiLevelType w:val="hybridMultilevel"/>
    <w:tmpl w:val="BDDAF270"/>
    <w:lvl w:ilvl="0" w:tplc="A0322F9E">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5C3621C"/>
    <w:multiLevelType w:val="hybridMultilevel"/>
    <w:tmpl w:val="FFFFFFFF"/>
    <w:lvl w:ilvl="0" w:tplc="342CDC0C">
      <w:start w:val="1"/>
      <w:numFmt w:val="decimal"/>
      <w:lvlText w:val="(%1)"/>
      <w:lvlJc w:val="left"/>
      <w:pPr>
        <w:ind w:left="720" w:hanging="360"/>
      </w:pPr>
    </w:lvl>
    <w:lvl w:ilvl="1" w:tplc="3C341D04">
      <w:start w:val="1"/>
      <w:numFmt w:val="lowerLetter"/>
      <w:lvlText w:val="%2."/>
      <w:lvlJc w:val="left"/>
      <w:pPr>
        <w:ind w:left="1440" w:hanging="360"/>
      </w:pPr>
    </w:lvl>
    <w:lvl w:ilvl="2" w:tplc="836C5E6A">
      <w:start w:val="1"/>
      <w:numFmt w:val="lowerRoman"/>
      <w:lvlText w:val="%3."/>
      <w:lvlJc w:val="right"/>
      <w:pPr>
        <w:ind w:left="2160" w:hanging="180"/>
      </w:pPr>
    </w:lvl>
    <w:lvl w:ilvl="3" w:tplc="6498B9E4">
      <w:start w:val="1"/>
      <w:numFmt w:val="decimal"/>
      <w:lvlText w:val="%4."/>
      <w:lvlJc w:val="left"/>
      <w:pPr>
        <w:ind w:left="2880" w:hanging="360"/>
      </w:pPr>
    </w:lvl>
    <w:lvl w:ilvl="4" w:tplc="D6D8AF06">
      <w:start w:val="1"/>
      <w:numFmt w:val="lowerLetter"/>
      <w:lvlText w:val="%5."/>
      <w:lvlJc w:val="left"/>
      <w:pPr>
        <w:ind w:left="3600" w:hanging="360"/>
      </w:pPr>
    </w:lvl>
    <w:lvl w:ilvl="5" w:tplc="17D6F5E2">
      <w:start w:val="1"/>
      <w:numFmt w:val="lowerRoman"/>
      <w:lvlText w:val="%6."/>
      <w:lvlJc w:val="right"/>
      <w:pPr>
        <w:ind w:left="4320" w:hanging="180"/>
      </w:pPr>
    </w:lvl>
    <w:lvl w:ilvl="6" w:tplc="883CD8F4">
      <w:start w:val="1"/>
      <w:numFmt w:val="decimal"/>
      <w:lvlText w:val="%7."/>
      <w:lvlJc w:val="left"/>
      <w:pPr>
        <w:ind w:left="5040" w:hanging="360"/>
      </w:pPr>
    </w:lvl>
    <w:lvl w:ilvl="7" w:tplc="999EBEB4">
      <w:start w:val="1"/>
      <w:numFmt w:val="lowerLetter"/>
      <w:lvlText w:val="%8."/>
      <w:lvlJc w:val="left"/>
      <w:pPr>
        <w:ind w:left="5760" w:hanging="360"/>
      </w:pPr>
    </w:lvl>
    <w:lvl w:ilvl="8" w:tplc="792033E8">
      <w:start w:val="1"/>
      <w:numFmt w:val="lowerRoman"/>
      <w:lvlText w:val="%9."/>
      <w:lvlJc w:val="right"/>
      <w:pPr>
        <w:ind w:left="6480" w:hanging="180"/>
      </w:pPr>
    </w:lvl>
  </w:abstractNum>
  <w:abstractNum w:abstractNumId="6" w15:restartNumberingAfterBreak="0">
    <w:nsid w:val="07F97F24"/>
    <w:multiLevelType w:val="hybridMultilevel"/>
    <w:tmpl w:val="92C29120"/>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8F66608"/>
    <w:multiLevelType w:val="hybridMultilevel"/>
    <w:tmpl w:val="26804888"/>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097617AD"/>
    <w:multiLevelType w:val="hybridMultilevel"/>
    <w:tmpl w:val="8ABE384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5DB640"/>
    <w:multiLevelType w:val="hybridMultilevel"/>
    <w:tmpl w:val="FFFFFFFF"/>
    <w:lvl w:ilvl="0" w:tplc="4C1C4032">
      <w:start w:val="1"/>
      <w:numFmt w:val="decimal"/>
      <w:lvlText w:val="(%1)"/>
      <w:lvlJc w:val="left"/>
      <w:pPr>
        <w:ind w:left="720" w:hanging="360"/>
      </w:pPr>
    </w:lvl>
    <w:lvl w:ilvl="1" w:tplc="51C66BD0">
      <w:start w:val="1"/>
      <w:numFmt w:val="lowerLetter"/>
      <w:lvlText w:val="%2."/>
      <w:lvlJc w:val="left"/>
      <w:pPr>
        <w:ind w:left="1440" w:hanging="360"/>
      </w:pPr>
    </w:lvl>
    <w:lvl w:ilvl="2" w:tplc="AC3E795E">
      <w:start w:val="1"/>
      <w:numFmt w:val="lowerRoman"/>
      <w:lvlText w:val="%3."/>
      <w:lvlJc w:val="right"/>
      <w:pPr>
        <w:ind w:left="2160" w:hanging="180"/>
      </w:pPr>
    </w:lvl>
    <w:lvl w:ilvl="3" w:tplc="65C80BC8">
      <w:start w:val="1"/>
      <w:numFmt w:val="decimal"/>
      <w:lvlText w:val="%4."/>
      <w:lvlJc w:val="left"/>
      <w:pPr>
        <w:ind w:left="2880" w:hanging="360"/>
      </w:pPr>
    </w:lvl>
    <w:lvl w:ilvl="4" w:tplc="406E2878">
      <w:start w:val="1"/>
      <w:numFmt w:val="lowerLetter"/>
      <w:lvlText w:val="%5."/>
      <w:lvlJc w:val="left"/>
      <w:pPr>
        <w:ind w:left="3600" w:hanging="360"/>
      </w:pPr>
    </w:lvl>
    <w:lvl w:ilvl="5" w:tplc="D73CB7C2">
      <w:start w:val="1"/>
      <w:numFmt w:val="lowerRoman"/>
      <w:lvlText w:val="%6."/>
      <w:lvlJc w:val="right"/>
      <w:pPr>
        <w:ind w:left="4320" w:hanging="180"/>
      </w:pPr>
    </w:lvl>
    <w:lvl w:ilvl="6" w:tplc="1B166AD4">
      <w:start w:val="1"/>
      <w:numFmt w:val="decimal"/>
      <w:lvlText w:val="%7."/>
      <w:lvlJc w:val="left"/>
      <w:pPr>
        <w:ind w:left="5040" w:hanging="360"/>
      </w:pPr>
    </w:lvl>
    <w:lvl w:ilvl="7" w:tplc="AFC6CEC2">
      <w:start w:val="1"/>
      <w:numFmt w:val="lowerLetter"/>
      <w:lvlText w:val="%8."/>
      <w:lvlJc w:val="left"/>
      <w:pPr>
        <w:ind w:left="5760" w:hanging="360"/>
      </w:pPr>
    </w:lvl>
    <w:lvl w:ilvl="8" w:tplc="90F0BF30">
      <w:start w:val="1"/>
      <w:numFmt w:val="lowerRoman"/>
      <w:lvlText w:val="%9."/>
      <w:lvlJc w:val="right"/>
      <w:pPr>
        <w:ind w:left="6480" w:hanging="180"/>
      </w:pPr>
    </w:lvl>
  </w:abstractNum>
  <w:abstractNum w:abstractNumId="10" w15:restartNumberingAfterBreak="0">
    <w:nsid w:val="0CBA0089"/>
    <w:multiLevelType w:val="hybridMultilevel"/>
    <w:tmpl w:val="98D22C6C"/>
    <w:lvl w:ilvl="0" w:tplc="AADA174A">
      <w:start w:val="1"/>
      <w:numFmt w:val="bullet"/>
      <w:lvlText w:val=""/>
      <w:lvlJc w:val="left"/>
      <w:pPr>
        <w:ind w:left="720" w:hanging="360"/>
      </w:pPr>
      <w:rPr>
        <w:rFonts w:ascii="Symbol" w:hAnsi="Symbol" w:hint="default"/>
      </w:rPr>
    </w:lvl>
    <w:lvl w:ilvl="1" w:tplc="EC120C7E">
      <w:start w:val="1"/>
      <w:numFmt w:val="bullet"/>
      <w:lvlText w:val="o"/>
      <w:lvlJc w:val="left"/>
      <w:pPr>
        <w:ind w:left="1440" w:hanging="360"/>
      </w:pPr>
      <w:rPr>
        <w:rFonts w:ascii="Courier New" w:hAnsi="Courier New" w:hint="default"/>
      </w:rPr>
    </w:lvl>
    <w:lvl w:ilvl="2" w:tplc="9880E9F0">
      <w:start w:val="1"/>
      <w:numFmt w:val="bullet"/>
      <w:lvlText w:val=""/>
      <w:lvlJc w:val="left"/>
      <w:pPr>
        <w:ind w:left="2160" w:hanging="360"/>
      </w:pPr>
      <w:rPr>
        <w:rFonts w:ascii="Wingdings" w:hAnsi="Wingdings" w:hint="default"/>
      </w:rPr>
    </w:lvl>
    <w:lvl w:ilvl="3" w:tplc="3E3AC7DA">
      <w:start w:val="1"/>
      <w:numFmt w:val="bullet"/>
      <w:lvlText w:val=""/>
      <w:lvlJc w:val="left"/>
      <w:pPr>
        <w:ind w:left="2880" w:hanging="360"/>
      </w:pPr>
      <w:rPr>
        <w:rFonts w:ascii="Symbol" w:hAnsi="Symbol" w:hint="default"/>
      </w:rPr>
    </w:lvl>
    <w:lvl w:ilvl="4" w:tplc="76DC36D2">
      <w:start w:val="1"/>
      <w:numFmt w:val="bullet"/>
      <w:lvlText w:val="o"/>
      <w:lvlJc w:val="left"/>
      <w:pPr>
        <w:ind w:left="3600" w:hanging="360"/>
      </w:pPr>
      <w:rPr>
        <w:rFonts w:ascii="Courier New" w:hAnsi="Courier New" w:hint="default"/>
      </w:rPr>
    </w:lvl>
    <w:lvl w:ilvl="5" w:tplc="7C66B3DA">
      <w:start w:val="1"/>
      <w:numFmt w:val="bullet"/>
      <w:lvlText w:val=""/>
      <w:lvlJc w:val="left"/>
      <w:pPr>
        <w:ind w:left="4320" w:hanging="360"/>
      </w:pPr>
      <w:rPr>
        <w:rFonts w:ascii="Wingdings" w:hAnsi="Wingdings" w:hint="default"/>
      </w:rPr>
    </w:lvl>
    <w:lvl w:ilvl="6" w:tplc="3B3CDF4E">
      <w:start w:val="1"/>
      <w:numFmt w:val="bullet"/>
      <w:lvlText w:val=""/>
      <w:lvlJc w:val="left"/>
      <w:pPr>
        <w:ind w:left="5040" w:hanging="360"/>
      </w:pPr>
      <w:rPr>
        <w:rFonts w:ascii="Symbol" w:hAnsi="Symbol" w:hint="default"/>
      </w:rPr>
    </w:lvl>
    <w:lvl w:ilvl="7" w:tplc="59A47A32">
      <w:start w:val="1"/>
      <w:numFmt w:val="bullet"/>
      <w:lvlText w:val="o"/>
      <w:lvlJc w:val="left"/>
      <w:pPr>
        <w:ind w:left="5760" w:hanging="360"/>
      </w:pPr>
      <w:rPr>
        <w:rFonts w:ascii="Courier New" w:hAnsi="Courier New" w:hint="default"/>
      </w:rPr>
    </w:lvl>
    <w:lvl w:ilvl="8" w:tplc="4DFE7452">
      <w:start w:val="1"/>
      <w:numFmt w:val="bullet"/>
      <w:lvlText w:val=""/>
      <w:lvlJc w:val="left"/>
      <w:pPr>
        <w:ind w:left="6480" w:hanging="360"/>
      </w:pPr>
      <w:rPr>
        <w:rFonts w:ascii="Wingdings" w:hAnsi="Wingdings" w:hint="default"/>
      </w:rPr>
    </w:lvl>
  </w:abstractNum>
  <w:abstractNum w:abstractNumId="11" w15:restartNumberingAfterBreak="0">
    <w:nsid w:val="0DA3920C"/>
    <w:multiLevelType w:val="hybridMultilevel"/>
    <w:tmpl w:val="FFFFFFFF"/>
    <w:lvl w:ilvl="0" w:tplc="1F568BC8">
      <w:start w:val="1"/>
      <w:numFmt w:val="decimal"/>
      <w:lvlText w:val="(%1)"/>
      <w:lvlJc w:val="left"/>
      <w:pPr>
        <w:ind w:left="720" w:hanging="360"/>
      </w:pPr>
    </w:lvl>
    <w:lvl w:ilvl="1" w:tplc="ED4AAE1A">
      <w:start w:val="1"/>
      <w:numFmt w:val="lowerLetter"/>
      <w:lvlText w:val="%2."/>
      <w:lvlJc w:val="left"/>
      <w:pPr>
        <w:ind w:left="1440" w:hanging="360"/>
      </w:pPr>
    </w:lvl>
    <w:lvl w:ilvl="2" w:tplc="9092C988">
      <w:start w:val="1"/>
      <w:numFmt w:val="lowerRoman"/>
      <w:lvlText w:val="%3."/>
      <w:lvlJc w:val="right"/>
      <w:pPr>
        <w:ind w:left="2160" w:hanging="180"/>
      </w:pPr>
    </w:lvl>
    <w:lvl w:ilvl="3" w:tplc="ECB0C50A">
      <w:start w:val="1"/>
      <w:numFmt w:val="decimal"/>
      <w:lvlText w:val="%4."/>
      <w:lvlJc w:val="left"/>
      <w:pPr>
        <w:ind w:left="2880" w:hanging="360"/>
      </w:pPr>
    </w:lvl>
    <w:lvl w:ilvl="4" w:tplc="9DE00096">
      <w:start w:val="1"/>
      <w:numFmt w:val="lowerLetter"/>
      <w:lvlText w:val="%5."/>
      <w:lvlJc w:val="left"/>
      <w:pPr>
        <w:ind w:left="3600" w:hanging="360"/>
      </w:pPr>
    </w:lvl>
    <w:lvl w:ilvl="5" w:tplc="C5FAB6F2">
      <w:start w:val="1"/>
      <w:numFmt w:val="lowerRoman"/>
      <w:lvlText w:val="%6."/>
      <w:lvlJc w:val="right"/>
      <w:pPr>
        <w:ind w:left="4320" w:hanging="180"/>
      </w:pPr>
    </w:lvl>
    <w:lvl w:ilvl="6" w:tplc="EBB88930">
      <w:start w:val="1"/>
      <w:numFmt w:val="decimal"/>
      <w:lvlText w:val="%7."/>
      <w:lvlJc w:val="left"/>
      <w:pPr>
        <w:ind w:left="5040" w:hanging="360"/>
      </w:pPr>
    </w:lvl>
    <w:lvl w:ilvl="7" w:tplc="81CE33A6">
      <w:start w:val="1"/>
      <w:numFmt w:val="lowerLetter"/>
      <w:lvlText w:val="%8."/>
      <w:lvlJc w:val="left"/>
      <w:pPr>
        <w:ind w:left="5760" w:hanging="360"/>
      </w:pPr>
    </w:lvl>
    <w:lvl w:ilvl="8" w:tplc="F3744EE6">
      <w:start w:val="1"/>
      <w:numFmt w:val="lowerRoman"/>
      <w:lvlText w:val="%9."/>
      <w:lvlJc w:val="right"/>
      <w:pPr>
        <w:ind w:left="6480" w:hanging="180"/>
      </w:pPr>
    </w:lvl>
  </w:abstractNum>
  <w:abstractNum w:abstractNumId="12" w15:restartNumberingAfterBreak="0">
    <w:nsid w:val="0F7B19C8"/>
    <w:multiLevelType w:val="hybridMultilevel"/>
    <w:tmpl w:val="9006AE5E"/>
    <w:lvl w:ilvl="0" w:tplc="A0322F9E">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3F90117"/>
    <w:multiLevelType w:val="hybridMultilevel"/>
    <w:tmpl w:val="FFFFFFFF"/>
    <w:lvl w:ilvl="0" w:tplc="1CCC0372">
      <w:start w:val="1"/>
      <w:numFmt w:val="decimal"/>
      <w:lvlText w:val="(%1)"/>
      <w:lvlJc w:val="left"/>
      <w:pPr>
        <w:ind w:left="720" w:hanging="360"/>
      </w:pPr>
    </w:lvl>
    <w:lvl w:ilvl="1" w:tplc="AF6097FA">
      <w:start w:val="1"/>
      <w:numFmt w:val="lowerLetter"/>
      <w:lvlText w:val="%2."/>
      <w:lvlJc w:val="left"/>
      <w:pPr>
        <w:ind w:left="1440" w:hanging="360"/>
      </w:pPr>
    </w:lvl>
    <w:lvl w:ilvl="2" w:tplc="BEE031C2">
      <w:start w:val="1"/>
      <w:numFmt w:val="lowerRoman"/>
      <w:lvlText w:val="%3."/>
      <w:lvlJc w:val="right"/>
      <w:pPr>
        <w:ind w:left="2160" w:hanging="180"/>
      </w:pPr>
    </w:lvl>
    <w:lvl w:ilvl="3" w:tplc="5EE86A36">
      <w:start w:val="1"/>
      <w:numFmt w:val="decimal"/>
      <w:lvlText w:val="%4."/>
      <w:lvlJc w:val="left"/>
      <w:pPr>
        <w:ind w:left="2880" w:hanging="360"/>
      </w:pPr>
    </w:lvl>
    <w:lvl w:ilvl="4" w:tplc="0A06D306">
      <w:start w:val="1"/>
      <w:numFmt w:val="lowerLetter"/>
      <w:lvlText w:val="%5."/>
      <w:lvlJc w:val="left"/>
      <w:pPr>
        <w:ind w:left="3600" w:hanging="360"/>
      </w:pPr>
    </w:lvl>
    <w:lvl w:ilvl="5" w:tplc="4CD84D64">
      <w:start w:val="1"/>
      <w:numFmt w:val="lowerRoman"/>
      <w:lvlText w:val="%6."/>
      <w:lvlJc w:val="right"/>
      <w:pPr>
        <w:ind w:left="4320" w:hanging="180"/>
      </w:pPr>
    </w:lvl>
    <w:lvl w:ilvl="6" w:tplc="82CE7B16">
      <w:start w:val="1"/>
      <w:numFmt w:val="decimal"/>
      <w:lvlText w:val="%7."/>
      <w:lvlJc w:val="left"/>
      <w:pPr>
        <w:ind w:left="5040" w:hanging="360"/>
      </w:pPr>
    </w:lvl>
    <w:lvl w:ilvl="7" w:tplc="97BCB68E">
      <w:start w:val="1"/>
      <w:numFmt w:val="lowerLetter"/>
      <w:lvlText w:val="%8."/>
      <w:lvlJc w:val="left"/>
      <w:pPr>
        <w:ind w:left="5760" w:hanging="360"/>
      </w:pPr>
    </w:lvl>
    <w:lvl w:ilvl="8" w:tplc="D60E686E">
      <w:start w:val="1"/>
      <w:numFmt w:val="lowerRoman"/>
      <w:lvlText w:val="%9."/>
      <w:lvlJc w:val="right"/>
      <w:pPr>
        <w:ind w:left="6480" w:hanging="180"/>
      </w:pPr>
    </w:lvl>
  </w:abstractNum>
  <w:abstractNum w:abstractNumId="14" w15:restartNumberingAfterBreak="0">
    <w:nsid w:val="14F41120"/>
    <w:multiLevelType w:val="hybridMultilevel"/>
    <w:tmpl w:val="BBF412BE"/>
    <w:lvl w:ilvl="0" w:tplc="A0322F9E">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5702C8C"/>
    <w:multiLevelType w:val="hybridMultilevel"/>
    <w:tmpl w:val="F54E6672"/>
    <w:lvl w:ilvl="0" w:tplc="04090019">
      <w:start w:val="1"/>
      <w:numFmt w:val="lowerLetter"/>
      <w:lvlText w:val="%1)"/>
      <w:lvlJc w:val="left"/>
      <w:pPr>
        <w:ind w:left="720" w:hanging="360"/>
      </w:pPr>
    </w:lvl>
    <w:lvl w:ilvl="1" w:tplc="FFFFFFFF">
      <w:start w:val="1"/>
      <w:numFmt w:val="decimal"/>
      <w:lvlText w:val="%2."/>
      <w:lvlJc w:val="left"/>
      <w:pPr>
        <w:ind w:left="1440" w:hanging="360"/>
      </w:pPr>
      <w:rPr>
        <w:rFonts w:eastAsia="system-ui" w:hint="default"/>
        <w:color w:val="0D0D0D" w:themeColor="text1" w:themeTint="F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CE1385"/>
    <w:multiLevelType w:val="hybridMultilevel"/>
    <w:tmpl w:val="FFFFFFFF"/>
    <w:lvl w:ilvl="0" w:tplc="8F30B51E">
      <w:start w:val="1"/>
      <w:numFmt w:val="bullet"/>
      <w:lvlText w:val=""/>
      <w:lvlJc w:val="left"/>
      <w:pPr>
        <w:ind w:left="720" w:hanging="360"/>
      </w:pPr>
      <w:rPr>
        <w:rFonts w:ascii="Symbol" w:hAnsi="Symbol" w:hint="default"/>
      </w:rPr>
    </w:lvl>
    <w:lvl w:ilvl="1" w:tplc="F0F21F92">
      <w:start w:val="1"/>
      <w:numFmt w:val="bullet"/>
      <w:lvlText w:val="o"/>
      <w:lvlJc w:val="left"/>
      <w:pPr>
        <w:ind w:left="1440" w:hanging="360"/>
      </w:pPr>
      <w:rPr>
        <w:rFonts w:ascii="Courier New" w:hAnsi="Courier New" w:hint="default"/>
      </w:rPr>
    </w:lvl>
    <w:lvl w:ilvl="2" w:tplc="A552E3A0">
      <w:start w:val="1"/>
      <w:numFmt w:val="bullet"/>
      <w:lvlText w:val=""/>
      <w:lvlJc w:val="left"/>
      <w:pPr>
        <w:ind w:left="2160" w:hanging="360"/>
      </w:pPr>
      <w:rPr>
        <w:rFonts w:ascii="Wingdings" w:hAnsi="Wingdings" w:hint="default"/>
      </w:rPr>
    </w:lvl>
    <w:lvl w:ilvl="3" w:tplc="09568994">
      <w:start w:val="1"/>
      <w:numFmt w:val="bullet"/>
      <w:lvlText w:val=""/>
      <w:lvlJc w:val="left"/>
      <w:pPr>
        <w:ind w:left="2880" w:hanging="360"/>
      </w:pPr>
      <w:rPr>
        <w:rFonts w:ascii="Symbol" w:hAnsi="Symbol" w:hint="default"/>
      </w:rPr>
    </w:lvl>
    <w:lvl w:ilvl="4" w:tplc="69685100">
      <w:start w:val="1"/>
      <w:numFmt w:val="bullet"/>
      <w:lvlText w:val="o"/>
      <w:lvlJc w:val="left"/>
      <w:pPr>
        <w:ind w:left="3600" w:hanging="360"/>
      </w:pPr>
      <w:rPr>
        <w:rFonts w:ascii="Courier New" w:hAnsi="Courier New" w:hint="default"/>
      </w:rPr>
    </w:lvl>
    <w:lvl w:ilvl="5" w:tplc="C01EEB1C">
      <w:start w:val="1"/>
      <w:numFmt w:val="bullet"/>
      <w:lvlText w:val=""/>
      <w:lvlJc w:val="left"/>
      <w:pPr>
        <w:ind w:left="4320" w:hanging="360"/>
      </w:pPr>
      <w:rPr>
        <w:rFonts w:ascii="Wingdings" w:hAnsi="Wingdings" w:hint="default"/>
      </w:rPr>
    </w:lvl>
    <w:lvl w:ilvl="6" w:tplc="4C5030D0">
      <w:start w:val="1"/>
      <w:numFmt w:val="bullet"/>
      <w:lvlText w:val=""/>
      <w:lvlJc w:val="left"/>
      <w:pPr>
        <w:ind w:left="5040" w:hanging="360"/>
      </w:pPr>
      <w:rPr>
        <w:rFonts w:ascii="Symbol" w:hAnsi="Symbol" w:hint="default"/>
      </w:rPr>
    </w:lvl>
    <w:lvl w:ilvl="7" w:tplc="E9F89328">
      <w:start w:val="1"/>
      <w:numFmt w:val="bullet"/>
      <w:lvlText w:val="o"/>
      <w:lvlJc w:val="left"/>
      <w:pPr>
        <w:ind w:left="5760" w:hanging="360"/>
      </w:pPr>
      <w:rPr>
        <w:rFonts w:ascii="Courier New" w:hAnsi="Courier New" w:hint="default"/>
      </w:rPr>
    </w:lvl>
    <w:lvl w:ilvl="8" w:tplc="0CA0C68E">
      <w:start w:val="1"/>
      <w:numFmt w:val="bullet"/>
      <w:lvlText w:val=""/>
      <w:lvlJc w:val="left"/>
      <w:pPr>
        <w:ind w:left="6480" w:hanging="360"/>
      </w:pPr>
      <w:rPr>
        <w:rFonts w:ascii="Wingdings" w:hAnsi="Wingdings" w:hint="default"/>
      </w:rPr>
    </w:lvl>
  </w:abstractNum>
  <w:abstractNum w:abstractNumId="17" w15:restartNumberingAfterBreak="0">
    <w:nsid w:val="1BCB70B5"/>
    <w:multiLevelType w:val="hybridMultilevel"/>
    <w:tmpl w:val="6F300AAC"/>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1C523C34"/>
    <w:multiLevelType w:val="hybridMultilevel"/>
    <w:tmpl w:val="7CE86CA4"/>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D3C460A"/>
    <w:multiLevelType w:val="hybridMultilevel"/>
    <w:tmpl w:val="B6683734"/>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1DAD339C"/>
    <w:multiLevelType w:val="hybridMultilevel"/>
    <w:tmpl w:val="EA207A40"/>
    <w:lvl w:ilvl="0" w:tplc="A0322F9E">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22C55184"/>
    <w:multiLevelType w:val="hybridMultilevel"/>
    <w:tmpl w:val="DEE8F16A"/>
    <w:lvl w:ilvl="0" w:tplc="FFFFFFFF">
      <w:start w:val="1"/>
      <w:numFmt w:val="bullet"/>
      <w:lvlText w:val=""/>
      <w:lvlJc w:val="left"/>
      <w:pPr>
        <w:ind w:left="720" w:hanging="360"/>
      </w:pPr>
      <w:rPr>
        <w:rFonts w:ascii="Symbol" w:hAnsi="Symbol" w:hint="default"/>
      </w:rPr>
    </w:lvl>
    <w:lvl w:ilvl="1" w:tplc="B27CC46C">
      <w:start w:val="1"/>
      <w:numFmt w:val="bullet"/>
      <w:lvlText w:val="o"/>
      <w:lvlJc w:val="left"/>
      <w:pPr>
        <w:ind w:left="1440" w:hanging="360"/>
      </w:pPr>
      <w:rPr>
        <w:rFonts w:ascii="Courier New" w:hAnsi="Courier New" w:hint="default"/>
      </w:rPr>
    </w:lvl>
    <w:lvl w:ilvl="2" w:tplc="084A6A1A">
      <w:start w:val="1"/>
      <w:numFmt w:val="bullet"/>
      <w:lvlText w:val=""/>
      <w:lvlJc w:val="left"/>
      <w:pPr>
        <w:ind w:left="2160" w:hanging="360"/>
      </w:pPr>
      <w:rPr>
        <w:rFonts w:ascii="Wingdings" w:hAnsi="Wingdings" w:hint="default"/>
      </w:rPr>
    </w:lvl>
    <w:lvl w:ilvl="3" w:tplc="D3D07038">
      <w:start w:val="1"/>
      <w:numFmt w:val="bullet"/>
      <w:lvlText w:val=""/>
      <w:lvlJc w:val="left"/>
      <w:pPr>
        <w:ind w:left="2880" w:hanging="360"/>
      </w:pPr>
      <w:rPr>
        <w:rFonts w:ascii="Symbol" w:hAnsi="Symbol" w:hint="default"/>
      </w:rPr>
    </w:lvl>
    <w:lvl w:ilvl="4" w:tplc="A244A604">
      <w:start w:val="1"/>
      <w:numFmt w:val="bullet"/>
      <w:lvlText w:val="o"/>
      <w:lvlJc w:val="left"/>
      <w:pPr>
        <w:ind w:left="3600" w:hanging="360"/>
      </w:pPr>
      <w:rPr>
        <w:rFonts w:ascii="Courier New" w:hAnsi="Courier New" w:hint="default"/>
      </w:rPr>
    </w:lvl>
    <w:lvl w:ilvl="5" w:tplc="5AC0D1AA">
      <w:start w:val="1"/>
      <w:numFmt w:val="bullet"/>
      <w:lvlText w:val=""/>
      <w:lvlJc w:val="left"/>
      <w:pPr>
        <w:ind w:left="4320" w:hanging="360"/>
      </w:pPr>
      <w:rPr>
        <w:rFonts w:ascii="Wingdings" w:hAnsi="Wingdings" w:hint="default"/>
      </w:rPr>
    </w:lvl>
    <w:lvl w:ilvl="6" w:tplc="F9BEAF0A">
      <w:start w:val="1"/>
      <w:numFmt w:val="bullet"/>
      <w:lvlText w:val=""/>
      <w:lvlJc w:val="left"/>
      <w:pPr>
        <w:ind w:left="5040" w:hanging="360"/>
      </w:pPr>
      <w:rPr>
        <w:rFonts w:ascii="Symbol" w:hAnsi="Symbol" w:hint="default"/>
      </w:rPr>
    </w:lvl>
    <w:lvl w:ilvl="7" w:tplc="95CC329E">
      <w:start w:val="1"/>
      <w:numFmt w:val="bullet"/>
      <w:lvlText w:val="o"/>
      <w:lvlJc w:val="left"/>
      <w:pPr>
        <w:ind w:left="5760" w:hanging="360"/>
      </w:pPr>
      <w:rPr>
        <w:rFonts w:ascii="Courier New" w:hAnsi="Courier New" w:hint="default"/>
      </w:rPr>
    </w:lvl>
    <w:lvl w:ilvl="8" w:tplc="203296A4">
      <w:start w:val="1"/>
      <w:numFmt w:val="bullet"/>
      <w:lvlText w:val=""/>
      <w:lvlJc w:val="left"/>
      <w:pPr>
        <w:ind w:left="6480" w:hanging="360"/>
      </w:pPr>
      <w:rPr>
        <w:rFonts w:ascii="Wingdings" w:hAnsi="Wingdings" w:hint="default"/>
      </w:rPr>
    </w:lvl>
  </w:abstractNum>
  <w:abstractNum w:abstractNumId="22" w15:restartNumberingAfterBreak="0">
    <w:nsid w:val="28D071F0"/>
    <w:multiLevelType w:val="hybridMultilevel"/>
    <w:tmpl w:val="578037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28DA7706"/>
    <w:multiLevelType w:val="hybridMultilevel"/>
    <w:tmpl w:val="70B652C0"/>
    <w:lvl w:ilvl="0" w:tplc="50B24ABC">
      <w:start w:val="1"/>
      <w:numFmt w:val="decimal"/>
      <w:lvlText w:val="(%1)"/>
      <w:lvlJc w:val="left"/>
      <w:pPr>
        <w:ind w:left="800" w:hanging="440"/>
      </w:pPr>
      <w:rPr>
        <w:rFonts w:hint="eastAsia"/>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4" w15:restartNumberingAfterBreak="0">
    <w:nsid w:val="29FB3A43"/>
    <w:multiLevelType w:val="hybridMultilevel"/>
    <w:tmpl w:val="99E6ADC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BD67EF5"/>
    <w:multiLevelType w:val="hybridMultilevel"/>
    <w:tmpl w:val="52F84320"/>
    <w:lvl w:ilvl="0" w:tplc="50B24ABC">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2E830BFB"/>
    <w:multiLevelType w:val="hybridMultilevel"/>
    <w:tmpl w:val="E6FCF56A"/>
    <w:lvl w:ilvl="0" w:tplc="FFFFFFFF">
      <w:start w:val="1"/>
      <w:numFmt w:val="decimal"/>
      <w:lvlText w:val="%1."/>
      <w:lvlJc w:val="left"/>
      <w:pPr>
        <w:ind w:left="440" w:hanging="440"/>
      </w:pPr>
    </w:lvl>
    <w:lvl w:ilvl="1" w:tplc="50B24ABC">
      <w:start w:val="1"/>
      <w:numFmt w:val="decimal"/>
      <w:lvlText w:val="(%2)"/>
      <w:lvlJc w:val="left"/>
      <w:pPr>
        <w:ind w:left="80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324009CD"/>
    <w:multiLevelType w:val="hybridMultilevel"/>
    <w:tmpl w:val="473ADD26"/>
    <w:lvl w:ilvl="0" w:tplc="50B24ABC">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3C7093A"/>
    <w:multiLevelType w:val="hybridMultilevel"/>
    <w:tmpl w:val="4D646B1E"/>
    <w:lvl w:ilvl="0" w:tplc="FFFFFFFF">
      <w:start w:val="1"/>
      <w:numFmt w:val="decimal"/>
      <w:lvlText w:val="%1."/>
      <w:lvlJc w:val="left"/>
      <w:pPr>
        <w:ind w:left="440" w:hanging="440"/>
      </w:pPr>
    </w:lvl>
    <w:lvl w:ilvl="1" w:tplc="04090019">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36B13F08"/>
    <w:multiLevelType w:val="hybridMultilevel"/>
    <w:tmpl w:val="576EA55C"/>
    <w:lvl w:ilvl="0" w:tplc="4A785800">
      <w:start w:val="1"/>
      <w:numFmt w:val="decimal"/>
      <w:lvlText w:val="(%1)"/>
      <w:lvlJc w:val="left"/>
      <w:pPr>
        <w:ind w:left="720" w:hanging="360"/>
      </w:pPr>
    </w:lvl>
    <w:lvl w:ilvl="1" w:tplc="6CCA0A00">
      <w:start w:val="1"/>
      <w:numFmt w:val="lowerLetter"/>
      <w:lvlText w:val="%2."/>
      <w:lvlJc w:val="left"/>
      <w:pPr>
        <w:ind w:left="1440" w:hanging="360"/>
      </w:pPr>
    </w:lvl>
    <w:lvl w:ilvl="2" w:tplc="EAE85A88">
      <w:start w:val="1"/>
      <w:numFmt w:val="lowerRoman"/>
      <w:lvlText w:val="%3."/>
      <w:lvlJc w:val="right"/>
      <w:pPr>
        <w:ind w:left="2160" w:hanging="180"/>
      </w:pPr>
    </w:lvl>
    <w:lvl w:ilvl="3" w:tplc="7B4EF71E">
      <w:start w:val="1"/>
      <w:numFmt w:val="decimal"/>
      <w:lvlText w:val="%4."/>
      <w:lvlJc w:val="left"/>
      <w:pPr>
        <w:ind w:left="2880" w:hanging="360"/>
      </w:pPr>
    </w:lvl>
    <w:lvl w:ilvl="4" w:tplc="C9DA4DA4">
      <w:start w:val="1"/>
      <w:numFmt w:val="lowerLetter"/>
      <w:lvlText w:val="%5."/>
      <w:lvlJc w:val="left"/>
      <w:pPr>
        <w:ind w:left="3600" w:hanging="360"/>
      </w:pPr>
    </w:lvl>
    <w:lvl w:ilvl="5" w:tplc="F1F2807E">
      <w:start w:val="1"/>
      <w:numFmt w:val="lowerRoman"/>
      <w:lvlText w:val="%6."/>
      <w:lvlJc w:val="right"/>
      <w:pPr>
        <w:ind w:left="4320" w:hanging="180"/>
      </w:pPr>
    </w:lvl>
    <w:lvl w:ilvl="6" w:tplc="D0247F46">
      <w:start w:val="1"/>
      <w:numFmt w:val="decimal"/>
      <w:lvlText w:val="%7."/>
      <w:lvlJc w:val="left"/>
      <w:pPr>
        <w:ind w:left="5040" w:hanging="360"/>
      </w:pPr>
    </w:lvl>
    <w:lvl w:ilvl="7" w:tplc="17F466FA">
      <w:start w:val="1"/>
      <w:numFmt w:val="lowerLetter"/>
      <w:lvlText w:val="%8."/>
      <w:lvlJc w:val="left"/>
      <w:pPr>
        <w:ind w:left="5760" w:hanging="360"/>
      </w:pPr>
    </w:lvl>
    <w:lvl w:ilvl="8" w:tplc="0D0E1160">
      <w:start w:val="1"/>
      <w:numFmt w:val="lowerRoman"/>
      <w:lvlText w:val="%9."/>
      <w:lvlJc w:val="right"/>
      <w:pPr>
        <w:ind w:left="6480" w:hanging="180"/>
      </w:pPr>
    </w:lvl>
  </w:abstractNum>
  <w:abstractNum w:abstractNumId="30" w15:restartNumberingAfterBreak="0">
    <w:nsid w:val="38EAD19A"/>
    <w:multiLevelType w:val="hybridMultilevel"/>
    <w:tmpl w:val="2E7A5AE0"/>
    <w:lvl w:ilvl="0" w:tplc="D862E440">
      <w:start w:val="1"/>
      <w:numFmt w:val="bullet"/>
      <w:lvlText w:val=""/>
      <w:lvlJc w:val="left"/>
      <w:pPr>
        <w:ind w:left="720" w:hanging="360"/>
      </w:pPr>
      <w:rPr>
        <w:rFonts w:ascii="Symbol" w:hAnsi="Symbol" w:hint="default"/>
      </w:rPr>
    </w:lvl>
    <w:lvl w:ilvl="1" w:tplc="E9D89AAA">
      <w:start w:val="1"/>
      <w:numFmt w:val="bullet"/>
      <w:lvlText w:val="o"/>
      <w:lvlJc w:val="left"/>
      <w:pPr>
        <w:ind w:left="1440" w:hanging="360"/>
      </w:pPr>
      <w:rPr>
        <w:rFonts w:ascii="Courier New" w:hAnsi="Courier New" w:hint="default"/>
      </w:rPr>
    </w:lvl>
    <w:lvl w:ilvl="2" w:tplc="0EAC389A">
      <w:start w:val="1"/>
      <w:numFmt w:val="bullet"/>
      <w:lvlText w:val=""/>
      <w:lvlJc w:val="left"/>
      <w:pPr>
        <w:ind w:left="2160" w:hanging="360"/>
      </w:pPr>
      <w:rPr>
        <w:rFonts w:ascii="Wingdings" w:hAnsi="Wingdings" w:hint="default"/>
      </w:rPr>
    </w:lvl>
    <w:lvl w:ilvl="3" w:tplc="CFAECA68">
      <w:start w:val="1"/>
      <w:numFmt w:val="bullet"/>
      <w:lvlText w:val=""/>
      <w:lvlJc w:val="left"/>
      <w:pPr>
        <w:ind w:left="2880" w:hanging="360"/>
      </w:pPr>
      <w:rPr>
        <w:rFonts w:ascii="Symbol" w:hAnsi="Symbol" w:hint="default"/>
      </w:rPr>
    </w:lvl>
    <w:lvl w:ilvl="4" w:tplc="A6208804">
      <w:start w:val="1"/>
      <w:numFmt w:val="bullet"/>
      <w:lvlText w:val="o"/>
      <w:lvlJc w:val="left"/>
      <w:pPr>
        <w:ind w:left="3600" w:hanging="360"/>
      </w:pPr>
      <w:rPr>
        <w:rFonts w:ascii="Courier New" w:hAnsi="Courier New" w:hint="default"/>
      </w:rPr>
    </w:lvl>
    <w:lvl w:ilvl="5" w:tplc="61F4292A">
      <w:start w:val="1"/>
      <w:numFmt w:val="bullet"/>
      <w:lvlText w:val=""/>
      <w:lvlJc w:val="left"/>
      <w:pPr>
        <w:ind w:left="4320" w:hanging="360"/>
      </w:pPr>
      <w:rPr>
        <w:rFonts w:ascii="Wingdings" w:hAnsi="Wingdings" w:hint="default"/>
      </w:rPr>
    </w:lvl>
    <w:lvl w:ilvl="6" w:tplc="901E7A70">
      <w:start w:val="1"/>
      <w:numFmt w:val="bullet"/>
      <w:lvlText w:val=""/>
      <w:lvlJc w:val="left"/>
      <w:pPr>
        <w:ind w:left="5040" w:hanging="360"/>
      </w:pPr>
      <w:rPr>
        <w:rFonts w:ascii="Symbol" w:hAnsi="Symbol" w:hint="default"/>
      </w:rPr>
    </w:lvl>
    <w:lvl w:ilvl="7" w:tplc="9F806566">
      <w:start w:val="1"/>
      <w:numFmt w:val="bullet"/>
      <w:lvlText w:val="o"/>
      <w:lvlJc w:val="left"/>
      <w:pPr>
        <w:ind w:left="5760" w:hanging="360"/>
      </w:pPr>
      <w:rPr>
        <w:rFonts w:ascii="Courier New" w:hAnsi="Courier New" w:hint="default"/>
      </w:rPr>
    </w:lvl>
    <w:lvl w:ilvl="8" w:tplc="823A6F50">
      <w:start w:val="1"/>
      <w:numFmt w:val="bullet"/>
      <w:lvlText w:val=""/>
      <w:lvlJc w:val="left"/>
      <w:pPr>
        <w:ind w:left="6480" w:hanging="360"/>
      </w:pPr>
      <w:rPr>
        <w:rFonts w:ascii="Wingdings" w:hAnsi="Wingdings" w:hint="default"/>
      </w:rPr>
    </w:lvl>
  </w:abstractNum>
  <w:abstractNum w:abstractNumId="31" w15:restartNumberingAfterBreak="0">
    <w:nsid w:val="3B740741"/>
    <w:multiLevelType w:val="hybridMultilevel"/>
    <w:tmpl w:val="E4BA36D8"/>
    <w:lvl w:ilvl="0" w:tplc="50B24ABC">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3C20E72F"/>
    <w:multiLevelType w:val="hybridMultilevel"/>
    <w:tmpl w:val="107CA284"/>
    <w:lvl w:ilvl="0" w:tplc="FFFFFFFF">
      <w:start w:val="1"/>
      <w:numFmt w:val="decimal"/>
      <w:lvlText w:val="(%1)"/>
      <w:lvlJc w:val="left"/>
      <w:pPr>
        <w:ind w:left="720" w:hanging="360"/>
      </w:pPr>
    </w:lvl>
    <w:lvl w:ilvl="1" w:tplc="E9B44B30">
      <w:start w:val="1"/>
      <w:numFmt w:val="lowerLetter"/>
      <w:lvlText w:val="%2."/>
      <w:lvlJc w:val="left"/>
      <w:pPr>
        <w:ind w:left="1440" w:hanging="360"/>
      </w:pPr>
    </w:lvl>
    <w:lvl w:ilvl="2" w:tplc="06BC9C14">
      <w:start w:val="1"/>
      <w:numFmt w:val="lowerRoman"/>
      <w:lvlText w:val="%3."/>
      <w:lvlJc w:val="right"/>
      <w:pPr>
        <w:ind w:left="2160" w:hanging="180"/>
      </w:pPr>
    </w:lvl>
    <w:lvl w:ilvl="3" w:tplc="4E488A04">
      <w:start w:val="1"/>
      <w:numFmt w:val="decimal"/>
      <w:lvlText w:val="%4."/>
      <w:lvlJc w:val="left"/>
      <w:pPr>
        <w:ind w:left="2880" w:hanging="360"/>
      </w:pPr>
    </w:lvl>
    <w:lvl w:ilvl="4" w:tplc="58F2CD88">
      <w:start w:val="1"/>
      <w:numFmt w:val="lowerLetter"/>
      <w:lvlText w:val="%5."/>
      <w:lvlJc w:val="left"/>
      <w:pPr>
        <w:ind w:left="3600" w:hanging="360"/>
      </w:pPr>
    </w:lvl>
    <w:lvl w:ilvl="5" w:tplc="823490FE">
      <w:start w:val="1"/>
      <w:numFmt w:val="lowerRoman"/>
      <w:lvlText w:val="%6."/>
      <w:lvlJc w:val="right"/>
      <w:pPr>
        <w:ind w:left="4320" w:hanging="180"/>
      </w:pPr>
    </w:lvl>
    <w:lvl w:ilvl="6" w:tplc="D1509F2A">
      <w:start w:val="1"/>
      <w:numFmt w:val="decimal"/>
      <w:lvlText w:val="%7."/>
      <w:lvlJc w:val="left"/>
      <w:pPr>
        <w:ind w:left="5040" w:hanging="360"/>
      </w:pPr>
    </w:lvl>
    <w:lvl w:ilvl="7" w:tplc="98880DFE">
      <w:start w:val="1"/>
      <w:numFmt w:val="lowerLetter"/>
      <w:lvlText w:val="%8."/>
      <w:lvlJc w:val="left"/>
      <w:pPr>
        <w:ind w:left="5760" w:hanging="360"/>
      </w:pPr>
    </w:lvl>
    <w:lvl w:ilvl="8" w:tplc="18FA7088">
      <w:start w:val="1"/>
      <w:numFmt w:val="lowerRoman"/>
      <w:lvlText w:val="%9."/>
      <w:lvlJc w:val="right"/>
      <w:pPr>
        <w:ind w:left="6480" w:hanging="180"/>
      </w:pPr>
    </w:lvl>
  </w:abstractNum>
  <w:abstractNum w:abstractNumId="33" w15:restartNumberingAfterBreak="0">
    <w:nsid w:val="3D040999"/>
    <w:multiLevelType w:val="hybridMultilevel"/>
    <w:tmpl w:val="10F25B0E"/>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3F425929"/>
    <w:multiLevelType w:val="hybridMultilevel"/>
    <w:tmpl w:val="FFFFFFFF"/>
    <w:lvl w:ilvl="0" w:tplc="A0322F9E">
      <w:start w:val="1"/>
      <w:numFmt w:val="decimal"/>
      <w:lvlText w:val="(%1)"/>
      <w:lvlJc w:val="left"/>
      <w:pPr>
        <w:ind w:left="720" w:hanging="360"/>
      </w:pPr>
    </w:lvl>
    <w:lvl w:ilvl="1" w:tplc="4A8668F6">
      <w:start w:val="1"/>
      <w:numFmt w:val="lowerLetter"/>
      <w:lvlText w:val="%2."/>
      <w:lvlJc w:val="left"/>
      <w:pPr>
        <w:ind w:left="1440" w:hanging="360"/>
      </w:pPr>
    </w:lvl>
    <w:lvl w:ilvl="2" w:tplc="FC68C3A8">
      <w:start w:val="1"/>
      <w:numFmt w:val="lowerRoman"/>
      <w:lvlText w:val="%3."/>
      <w:lvlJc w:val="right"/>
      <w:pPr>
        <w:ind w:left="2160" w:hanging="180"/>
      </w:pPr>
    </w:lvl>
    <w:lvl w:ilvl="3" w:tplc="A4EEAC9A">
      <w:start w:val="1"/>
      <w:numFmt w:val="decimal"/>
      <w:lvlText w:val="%4."/>
      <w:lvlJc w:val="left"/>
      <w:pPr>
        <w:ind w:left="2880" w:hanging="360"/>
      </w:pPr>
    </w:lvl>
    <w:lvl w:ilvl="4" w:tplc="38D4807C">
      <w:start w:val="1"/>
      <w:numFmt w:val="lowerLetter"/>
      <w:lvlText w:val="%5."/>
      <w:lvlJc w:val="left"/>
      <w:pPr>
        <w:ind w:left="3600" w:hanging="360"/>
      </w:pPr>
    </w:lvl>
    <w:lvl w:ilvl="5" w:tplc="72F802C0">
      <w:start w:val="1"/>
      <w:numFmt w:val="lowerRoman"/>
      <w:lvlText w:val="%6."/>
      <w:lvlJc w:val="right"/>
      <w:pPr>
        <w:ind w:left="4320" w:hanging="180"/>
      </w:pPr>
    </w:lvl>
    <w:lvl w:ilvl="6" w:tplc="FE2684B2">
      <w:start w:val="1"/>
      <w:numFmt w:val="decimal"/>
      <w:lvlText w:val="%7."/>
      <w:lvlJc w:val="left"/>
      <w:pPr>
        <w:ind w:left="5040" w:hanging="360"/>
      </w:pPr>
    </w:lvl>
    <w:lvl w:ilvl="7" w:tplc="274C1C1E">
      <w:start w:val="1"/>
      <w:numFmt w:val="lowerLetter"/>
      <w:lvlText w:val="%8."/>
      <w:lvlJc w:val="left"/>
      <w:pPr>
        <w:ind w:left="5760" w:hanging="360"/>
      </w:pPr>
    </w:lvl>
    <w:lvl w:ilvl="8" w:tplc="FAD68AB0">
      <w:start w:val="1"/>
      <w:numFmt w:val="lowerRoman"/>
      <w:lvlText w:val="%9."/>
      <w:lvlJc w:val="right"/>
      <w:pPr>
        <w:ind w:left="6480" w:hanging="180"/>
      </w:pPr>
    </w:lvl>
  </w:abstractNum>
  <w:abstractNum w:abstractNumId="35" w15:restartNumberingAfterBreak="0">
    <w:nsid w:val="44274247"/>
    <w:multiLevelType w:val="hybridMultilevel"/>
    <w:tmpl w:val="B9FEBED4"/>
    <w:lvl w:ilvl="0" w:tplc="04090011">
      <w:start w:val="1"/>
      <w:numFmt w:val="decimal"/>
      <w:lvlText w:val="%1)"/>
      <w:lvlJc w:val="left"/>
      <w:pPr>
        <w:ind w:left="720" w:hanging="360"/>
      </w:pPr>
    </w:lvl>
    <w:lvl w:ilvl="1" w:tplc="FFFFFFFF">
      <w:start w:val="1"/>
      <w:numFmt w:val="decimal"/>
      <w:lvlText w:val="%2."/>
      <w:lvlJc w:val="left"/>
      <w:pPr>
        <w:ind w:left="1440" w:hanging="360"/>
      </w:pPr>
      <w:rPr>
        <w:rFonts w:eastAsia="system-ui" w:hint="default"/>
        <w:color w:val="0D0D0D" w:themeColor="text1" w:themeTint="F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5156F2C"/>
    <w:multiLevelType w:val="hybridMultilevel"/>
    <w:tmpl w:val="E05600DE"/>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494A5665"/>
    <w:multiLevelType w:val="hybridMultilevel"/>
    <w:tmpl w:val="E826B72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9C98FC6"/>
    <w:multiLevelType w:val="hybridMultilevel"/>
    <w:tmpl w:val="FFFFFFFF"/>
    <w:lvl w:ilvl="0" w:tplc="F8D838C4">
      <w:start w:val="1"/>
      <w:numFmt w:val="decimal"/>
      <w:lvlText w:val="(%1)"/>
      <w:lvlJc w:val="left"/>
      <w:pPr>
        <w:ind w:left="720" w:hanging="360"/>
      </w:pPr>
    </w:lvl>
    <w:lvl w:ilvl="1" w:tplc="363ABDB0">
      <w:start w:val="1"/>
      <w:numFmt w:val="bullet"/>
      <w:lvlText w:val="o"/>
      <w:lvlJc w:val="left"/>
      <w:pPr>
        <w:ind w:left="1440" w:hanging="360"/>
      </w:pPr>
      <w:rPr>
        <w:rFonts w:ascii="Courier New" w:hAnsi="Courier New" w:hint="default"/>
      </w:rPr>
    </w:lvl>
    <w:lvl w:ilvl="2" w:tplc="975ABFBE">
      <w:start w:val="1"/>
      <w:numFmt w:val="bullet"/>
      <w:lvlText w:val=""/>
      <w:lvlJc w:val="left"/>
      <w:pPr>
        <w:ind w:left="2160" w:hanging="360"/>
      </w:pPr>
      <w:rPr>
        <w:rFonts w:ascii="Wingdings" w:hAnsi="Wingdings" w:hint="default"/>
      </w:rPr>
    </w:lvl>
    <w:lvl w:ilvl="3" w:tplc="526EA2AA">
      <w:start w:val="1"/>
      <w:numFmt w:val="bullet"/>
      <w:lvlText w:val=""/>
      <w:lvlJc w:val="left"/>
      <w:pPr>
        <w:ind w:left="2880" w:hanging="360"/>
      </w:pPr>
      <w:rPr>
        <w:rFonts w:ascii="Symbol" w:hAnsi="Symbol" w:hint="default"/>
      </w:rPr>
    </w:lvl>
    <w:lvl w:ilvl="4" w:tplc="C94C0B7C">
      <w:start w:val="1"/>
      <w:numFmt w:val="bullet"/>
      <w:lvlText w:val="o"/>
      <w:lvlJc w:val="left"/>
      <w:pPr>
        <w:ind w:left="3600" w:hanging="360"/>
      </w:pPr>
      <w:rPr>
        <w:rFonts w:ascii="Courier New" w:hAnsi="Courier New" w:hint="default"/>
      </w:rPr>
    </w:lvl>
    <w:lvl w:ilvl="5" w:tplc="F6F00D82">
      <w:start w:val="1"/>
      <w:numFmt w:val="bullet"/>
      <w:lvlText w:val=""/>
      <w:lvlJc w:val="left"/>
      <w:pPr>
        <w:ind w:left="4320" w:hanging="360"/>
      </w:pPr>
      <w:rPr>
        <w:rFonts w:ascii="Wingdings" w:hAnsi="Wingdings" w:hint="default"/>
      </w:rPr>
    </w:lvl>
    <w:lvl w:ilvl="6" w:tplc="A7E0CF8E">
      <w:start w:val="1"/>
      <w:numFmt w:val="bullet"/>
      <w:lvlText w:val=""/>
      <w:lvlJc w:val="left"/>
      <w:pPr>
        <w:ind w:left="5040" w:hanging="360"/>
      </w:pPr>
      <w:rPr>
        <w:rFonts w:ascii="Symbol" w:hAnsi="Symbol" w:hint="default"/>
      </w:rPr>
    </w:lvl>
    <w:lvl w:ilvl="7" w:tplc="073614CE">
      <w:start w:val="1"/>
      <w:numFmt w:val="bullet"/>
      <w:lvlText w:val="o"/>
      <w:lvlJc w:val="left"/>
      <w:pPr>
        <w:ind w:left="5760" w:hanging="360"/>
      </w:pPr>
      <w:rPr>
        <w:rFonts w:ascii="Courier New" w:hAnsi="Courier New" w:hint="default"/>
      </w:rPr>
    </w:lvl>
    <w:lvl w:ilvl="8" w:tplc="87F68232">
      <w:start w:val="1"/>
      <w:numFmt w:val="bullet"/>
      <w:lvlText w:val=""/>
      <w:lvlJc w:val="left"/>
      <w:pPr>
        <w:ind w:left="6480" w:hanging="360"/>
      </w:pPr>
      <w:rPr>
        <w:rFonts w:ascii="Wingdings" w:hAnsi="Wingdings" w:hint="default"/>
      </w:rPr>
    </w:lvl>
  </w:abstractNum>
  <w:abstractNum w:abstractNumId="39" w15:restartNumberingAfterBreak="0">
    <w:nsid w:val="4DCF3431"/>
    <w:multiLevelType w:val="hybridMultilevel"/>
    <w:tmpl w:val="F6DCEE04"/>
    <w:lvl w:ilvl="0" w:tplc="50B24ABC">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0" w15:restartNumberingAfterBreak="0">
    <w:nsid w:val="57830A1F"/>
    <w:multiLevelType w:val="hybridMultilevel"/>
    <w:tmpl w:val="883E271C"/>
    <w:lvl w:ilvl="0" w:tplc="FFFFFFFF">
      <w:start w:val="1"/>
      <w:numFmt w:val="decimal"/>
      <w:lvlText w:val="%1."/>
      <w:lvlJc w:val="left"/>
      <w:pPr>
        <w:ind w:left="440" w:hanging="440"/>
      </w:pPr>
    </w:lvl>
    <w:lvl w:ilvl="1" w:tplc="04090019">
      <w:start w:val="1"/>
      <w:numFmt w:val="lowerLetter"/>
      <w:lvlText w:val="%2)"/>
      <w:lvlJc w:val="left"/>
      <w:pPr>
        <w:ind w:left="80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5BF63971"/>
    <w:multiLevelType w:val="hybridMultilevel"/>
    <w:tmpl w:val="6B8EB664"/>
    <w:lvl w:ilvl="0" w:tplc="50B24ABC">
      <w:start w:val="1"/>
      <w:numFmt w:val="decimal"/>
      <w:lvlText w:val="(%1)"/>
      <w:lvlJc w:val="left"/>
      <w:pPr>
        <w:ind w:left="720" w:hanging="360"/>
      </w:pPr>
      <w:rPr>
        <w:rFonts w:hint="eastAsi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5DB06D8A"/>
    <w:multiLevelType w:val="hybridMultilevel"/>
    <w:tmpl w:val="1C30B7FC"/>
    <w:lvl w:ilvl="0" w:tplc="50B24AB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E0E0120"/>
    <w:multiLevelType w:val="hybridMultilevel"/>
    <w:tmpl w:val="A43059EC"/>
    <w:lvl w:ilvl="0" w:tplc="FFFFFFFF">
      <w:start w:val="1"/>
      <w:numFmt w:val="decimal"/>
      <w:lvlText w:val="%1."/>
      <w:lvlJc w:val="left"/>
      <w:pPr>
        <w:ind w:left="440" w:hanging="440"/>
      </w:pPr>
    </w:lvl>
    <w:lvl w:ilvl="1" w:tplc="04090019">
      <w:start w:val="1"/>
      <w:numFmt w:val="lowerLetter"/>
      <w:lvlText w:val="%2)"/>
      <w:lvlJc w:val="left"/>
      <w:pPr>
        <w:ind w:left="80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4" w15:restartNumberingAfterBreak="0">
    <w:nsid w:val="5EC00D9D"/>
    <w:multiLevelType w:val="hybridMultilevel"/>
    <w:tmpl w:val="74E84182"/>
    <w:lvl w:ilvl="0" w:tplc="6C22CCFE">
      <w:start w:val="1"/>
      <w:numFmt w:val="bullet"/>
      <w:lvlText w:val=""/>
      <w:lvlJc w:val="left"/>
      <w:pPr>
        <w:ind w:left="720" w:hanging="360"/>
      </w:pPr>
      <w:rPr>
        <w:rFonts w:ascii="Symbol" w:hAnsi="Symbol" w:hint="default"/>
      </w:rPr>
    </w:lvl>
    <w:lvl w:ilvl="1" w:tplc="B45E0D8E">
      <w:start w:val="1"/>
      <w:numFmt w:val="bullet"/>
      <w:lvlText w:val="o"/>
      <w:lvlJc w:val="left"/>
      <w:pPr>
        <w:ind w:left="1440" w:hanging="360"/>
      </w:pPr>
      <w:rPr>
        <w:rFonts w:ascii="Courier New" w:hAnsi="Courier New" w:hint="default"/>
      </w:rPr>
    </w:lvl>
    <w:lvl w:ilvl="2" w:tplc="62442C90">
      <w:start w:val="1"/>
      <w:numFmt w:val="bullet"/>
      <w:lvlText w:val=""/>
      <w:lvlJc w:val="left"/>
      <w:pPr>
        <w:ind w:left="2160" w:hanging="360"/>
      </w:pPr>
      <w:rPr>
        <w:rFonts w:ascii="Wingdings" w:hAnsi="Wingdings" w:hint="default"/>
      </w:rPr>
    </w:lvl>
    <w:lvl w:ilvl="3" w:tplc="1EC25ABE">
      <w:start w:val="1"/>
      <w:numFmt w:val="bullet"/>
      <w:lvlText w:val=""/>
      <w:lvlJc w:val="left"/>
      <w:pPr>
        <w:ind w:left="2880" w:hanging="360"/>
      </w:pPr>
      <w:rPr>
        <w:rFonts w:ascii="Symbol" w:hAnsi="Symbol" w:hint="default"/>
      </w:rPr>
    </w:lvl>
    <w:lvl w:ilvl="4" w:tplc="A92EC7F2">
      <w:start w:val="1"/>
      <w:numFmt w:val="bullet"/>
      <w:lvlText w:val="o"/>
      <w:lvlJc w:val="left"/>
      <w:pPr>
        <w:ind w:left="3600" w:hanging="360"/>
      </w:pPr>
      <w:rPr>
        <w:rFonts w:ascii="Courier New" w:hAnsi="Courier New" w:hint="default"/>
      </w:rPr>
    </w:lvl>
    <w:lvl w:ilvl="5" w:tplc="4C0E4808">
      <w:start w:val="1"/>
      <w:numFmt w:val="bullet"/>
      <w:lvlText w:val=""/>
      <w:lvlJc w:val="left"/>
      <w:pPr>
        <w:ind w:left="4320" w:hanging="360"/>
      </w:pPr>
      <w:rPr>
        <w:rFonts w:ascii="Wingdings" w:hAnsi="Wingdings" w:hint="default"/>
      </w:rPr>
    </w:lvl>
    <w:lvl w:ilvl="6" w:tplc="E31A0884">
      <w:start w:val="1"/>
      <w:numFmt w:val="bullet"/>
      <w:lvlText w:val=""/>
      <w:lvlJc w:val="left"/>
      <w:pPr>
        <w:ind w:left="5040" w:hanging="360"/>
      </w:pPr>
      <w:rPr>
        <w:rFonts w:ascii="Symbol" w:hAnsi="Symbol" w:hint="default"/>
      </w:rPr>
    </w:lvl>
    <w:lvl w:ilvl="7" w:tplc="FF006116">
      <w:start w:val="1"/>
      <w:numFmt w:val="bullet"/>
      <w:lvlText w:val="o"/>
      <w:lvlJc w:val="left"/>
      <w:pPr>
        <w:ind w:left="5760" w:hanging="360"/>
      </w:pPr>
      <w:rPr>
        <w:rFonts w:ascii="Courier New" w:hAnsi="Courier New" w:hint="default"/>
      </w:rPr>
    </w:lvl>
    <w:lvl w:ilvl="8" w:tplc="1B362F38">
      <w:start w:val="1"/>
      <w:numFmt w:val="bullet"/>
      <w:lvlText w:val=""/>
      <w:lvlJc w:val="left"/>
      <w:pPr>
        <w:ind w:left="6480" w:hanging="360"/>
      </w:pPr>
      <w:rPr>
        <w:rFonts w:ascii="Wingdings" w:hAnsi="Wingdings" w:hint="default"/>
      </w:rPr>
    </w:lvl>
  </w:abstractNum>
  <w:abstractNum w:abstractNumId="45" w15:restartNumberingAfterBreak="0">
    <w:nsid w:val="5FD53E84"/>
    <w:multiLevelType w:val="hybridMultilevel"/>
    <w:tmpl w:val="EED06B3A"/>
    <w:lvl w:ilvl="0" w:tplc="50B24ABC">
      <w:start w:val="1"/>
      <w:numFmt w:val="decimal"/>
      <w:lvlText w:val="(%1)"/>
      <w:lvlJc w:val="left"/>
      <w:pPr>
        <w:ind w:left="720" w:hanging="360"/>
      </w:pPr>
      <w:rPr>
        <w:rFonts w:hint="eastAsi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68BF379B"/>
    <w:multiLevelType w:val="hybridMultilevel"/>
    <w:tmpl w:val="0DDC348A"/>
    <w:lvl w:ilvl="0" w:tplc="50B24ABC">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8C10DB4"/>
    <w:multiLevelType w:val="hybridMultilevel"/>
    <w:tmpl w:val="CAE2D996"/>
    <w:lvl w:ilvl="0" w:tplc="04090011">
      <w:start w:val="1"/>
      <w:numFmt w:val="decimal"/>
      <w:lvlText w:val="%1)"/>
      <w:lvlJc w:val="left"/>
      <w:pPr>
        <w:ind w:left="470" w:hanging="400"/>
      </w:pPr>
      <w:rPr>
        <w:rFonts w:hint="default"/>
        <w:b/>
      </w:rPr>
    </w:lvl>
    <w:lvl w:ilvl="1" w:tplc="04090019" w:tentative="1">
      <w:start w:val="1"/>
      <w:numFmt w:val="lowerLetter"/>
      <w:lvlText w:val="%2)"/>
      <w:lvlJc w:val="left"/>
      <w:pPr>
        <w:ind w:left="950" w:hanging="440"/>
      </w:pPr>
    </w:lvl>
    <w:lvl w:ilvl="2" w:tplc="0409001B" w:tentative="1">
      <w:start w:val="1"/>
      <w:numFmt w:val="lowerRoman"/>
      <w:lvlText w:val="%3."/>
      <w:lvlJc w:val="right"/>
      <w:pPr>
        <w:ind w:left="1390" w:hanging="440"/>
      </w:pPr>
    </w:lvl>
    <w:lvl w:ilvl="3" w:tplc="0409000F" w:tentative="1">
      <w:start w:val="1"/>
      <w:numFmt w:val="decimal"/>
      <w:lvlText w:val="%4."/>
      <w:lvlJc w:val="left"/>
      <w:pPr>
        <w:ind w:left="1830" w:hanging="440"/>
      </w:pPr>
    </w:lvl>
    <w:lvl w:ilvl="4" w:tplc="04090019" w:tentative="1">
      <w:start w:val="1"/>
      <w:numFmt w:val="lowerLetter"/>
      <w:lvlText w:val="%5)"/>
      <w:lvlJc w:val="left"/>
      <w:pPr>
        <w:ind w:left="2270" w:hanging="440"/>
      </w:pPr>
    </w:lvl>
    <w:lvl w:ilvl="5" w:tplc="0409001B" w:tentative="1">
      <w:start w:val="1"/>
      <w:numFmt w:val="lowerRoman"/>
      <w:lvlText w:val="%6."/>
      <w:lvlJc w:val="right"/>
      <w:pPr>
        <w:ind w:left="2710" w:hanging="440"/>
      </w:pPr>
    </w:lvl>
    <w:lvl w:ilvl="6" w:tplc="0409000F" w:tentative="1">
      <w:start w:val="1"/>
      <w:numFmt w:val="decimal"/>
      <w:lvlText w:val="%7."/>
      <w:lvlJc w:val="left"/>
      <w:pPr>
        <w:ind w:left="3150" w:hanging="440"/>
      </w:pPr>
    </w:lvl>
    <w:lvl w:ilvl="7" w:tplc="04090019" w:tentative="1">
      <w:start w:val="1"/>
      <w:numFmt w:val="lowerLetter"/>
      <w:lvlText w:val="%8)"/>
      <w:lvlJc w:val="left"/>
      <w:pPr>
        <w:ind w:left="3590" w:hanging="440"/>
      </w:pPr>
    </w:lvl>
    <w:lvl w:ilvl="8" w:tplc="0409001B" w:tentative="1">
      <w:start w:val="1"/>
      <w:numFmt w:val="lowerRoman"/>
      <w:lvlText w:val="%9."/>
      <w:lvlJc w:val="right"/>
      <w:pPr>
        <w:ind w:left="4030" w:hanging="440"/>
      </w:pPr>
    </w:lvl>
  </w:abstractNum>
  <w:abstractNum w:abstractNumId="48" w15:restartNumberingAfterBreak="0">
    <w:nsid w:val="6ACD1718"/>
    <w:multiLevelType w:val="hybridMultilevel"/>
    <w:tmpl w:val="3C981326"/>
    <w:lvl w:ilvl="0" w:tplc="FFFFFFFF">
      <w:start w:val="1"/>
      <w:numFmt w:val="decimal"/>
      <w:lvlText w:val="%1."/>
      <w:lvlJc w:val="left"/>
      <w:pPr>
        <w:ind w:left="440" w:hanging="440"/>
      </w:pPr>
    </w:lvl>
    <w:lvl w:ilvl="1" w:tplc="04090019">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9" w15:restartNumberingAfterBreak="0">
    <w:nsid w:val="6BA44A95"/>
    <w:multiLevelType w:val="hybridMultilevel"/>
    <w:tmpl w:val="FCAA98A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71B875F1"/>
    <w:multiLevelType w:val="hybridMultilevel"/>
    <w:tmpl w:val="A6E2A3FE"/>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1" w15:restartNumberingAfterBreak="0">
    <w:nsid w:val="73026100"/>
    <w:multiLevelType w:val="hybridMultilevel"/>
    <w:tmpl w:val="E04EA6FC"/>
    <w:lvl w:ilvl="0" w:tplc="04090011">
      <w:start w:val="1"/>
      <w:numFmt w:val="decimal"/>
      <w:lvlText w:val="%1)"/>
      <w:lvlJc w:val="left"/>
      <w:pPr>
        <w:ind w:left="720" w:hanging="360"/>
      </w:pPr>
    </w:lvl>
    <w:lvl w:ilvl="1" w:tplc="B58EAB4E">
      <w:start w:val="1"/>
      <w:numFmt w:val="decimal"/>
      <w:lvlText w:val="%2."/>
      <w:lvlJc w:val="left"/>
      <w:pPr>
        <w:ind w:left="1440" w:hanging="360"/>
      </w:pPr>
      <w:rPr>
        <w:rFonts w:eastAsia="system-ui" w:hint="default"/>
        <w:color w:val="0D0D0D" w:themeColor="text1" w:themeTint="F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43270BD"/>
    <w:multiLevelType w:val="hybridMultilevel"/>
    <w:tmpl w:val="EA207A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788F68E7"/>
    <w:multiLevelType w:val="hybridMultilevel"/>
    <w:tmpl w:val="44EC87F2"/>
    <w:lvl w:ilvl="0" w:tplc="A0322F9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79F57B8D"/>
    <w:multiLevelType w:val="hybridMultilevel"/>
    <w:tmpl w:val="FFFFFFFF"/>
    <w:lvl w:ilvl="0" w:tplc="7D7445EA">
      <w:start w:val="1"/>
      <w:numFmt w:val="decimal"/>
      <w:lvlText w:val="(%1)"/>
      <w:lvlJc w:val="left"/>
      <w:pPr>
        <w:ind w:left="720" w:hanging="360"/>
      </w:pPr>
    </w:lvl>
    <w:lvl w:ilvl="1" w:tplc="84C877D6">
      <w:start w:val="1"/>
      <w:numFmt w:val="lowerLetter"/>
      <w:lvlText w:val="%2."/>
      <w:lvlJc w:val="left"/>
      <w:pPr>
        <w:ind w:left="1440" w:hanging="360"/>
      </w:pPr>
    </w:lvl>
    <w:lvl w:ilvl="2" w:tplc="D5E67A7A">
      <w:start w:val="1"/>
      <w:numFmt w:val="lowerRoman"/>
      <w:lvlText w:val="%3."/>
      <w:lvlJc w:val="right"/>
      <w:pPr>
        <w:ind w:left="2160" w:hanging="180"/>
      </w:pPr>
    </w:lvl>
    <w:lvl w:ilvl="3" w:tplc="F73EC40E">
      <w:start w:val="1"/>
      <w:numFmt w:val="decimal"/>
      <w:lvlText w:val="%4."/>
      <w:lvlJc w:val="left"/>
      <w:pPr>
        <w:ind w:left="2880" w:hanging="360"/>
      </w:pPr>
    </w:lvl>
    <w:lvl w:ilvl="4" w:tplc="D5802BAC">
      <w:start w:val="1"/>
      <w:numFmt w:val="lowerLetter"/>
      <w:lvlText w:val="%5."/>
      <w:lvlJc w:val="left"/>
      <w:pPr>
        <w:ind w:left="3600" w:hanging="360"/>
      </w:pPr>
    </w:lvl>
    <w:lvl w:ilvl="5" w:tplc="D396BF18">
      <w:start w:val="1"/>
      <w:numFmt w:val="lowerRoman"/>
      <w:lvlText w:val="%6."/>
      <w:lvlJc w:val="right"/>
      <w:pPr>
        <w:ind w:left="4320" w:hanging="180"/>
      </w:pPr>
    </w:lvl>
    <w:lvl w:ilvl="6" w:tplc="AC92CBF2">
      <w:start w:val="1"/>
      <w:numFmt w:val="decimal"/>
      <w:lvlText w:val="%7."/>
      <w:lvlJc w:val="left"/>
      <w:pPr>
        <w:ind w:left="5040" w:hanging="360"/>
      </w:pPr>
    </w:lvl>
    <w:lvl w:ilvl="7" w:tplc="ABD215C2">
      <w:start w:val="1"/>
      <w:numFmt w:val="lowerLetter"/>
      <w:lvlText w:val="%8."/>
      <w:lvlJc w:val="left"/>
      <w:pPr>
        <w:ind w:left="5760" w:hanging="360"/>
      </w:pPr>
    </w:lvl>
    <w:lvl w:ilvl="8" w:tplc="FB801540">
      <w:start w:val="1"/>
      <w:numFmt w:val="lowerRoman"/>
      <w:lvlText w:val="%9."/>
      <w:lvlJc w:val="right"/>
      <w:pPr>
        <w:ind w:left="6480" w:hanging="180"/>
      </w:pPr>
    </w:lvl>
  </w:abstractNum>
  <w:abstractNum w:abstractNumId="55" w15:restartNumberingAfterBreak="0">
    <w:nsid w:val="7AC07565"/>
    <w:multiLevelType w:val="hybridMultilevel"/>
    <w:tmpl w:val="2898B110"/>
    <w:lvl w:ilvl="0" w:tplc="A0322F9E">
      <w:start w:val="1"/>
      <w:numFmt w:val="decimal"/>
      <w:lvlText w:val="(%1)"/>
      <w:lvlJc w:val="left"/>
      <w:pPr>
        <w:ind w:left="800" w:hanging="440"/>
      </w:pPr>
      <w:rPr>
        <w:rFonts w:hint="eastAsia"/>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6" w15:restartNumberingAfterBreak="0">
    <w:nsid w:val="7C8F58DC"/>
    <w:multiLevelType w:val="hybridMultilevel"/>
    <w:tmpl w:val="0846B1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DB97437"/>
    <w:multiLevelType w:val="hybridMultilevel"/>
    <w:tmpl w:val="24705A4C"/>
    <w:lvl w:ilvl="0" w:tplc="50B24ABC">
      <w:start w:val="1"/>
      <w:numFmt w:val="decimal"/>
      <w:lvlText w:val="(%1)"/>
      <w:lvlJc w:val="left"/>
      <w:pPr>
        <w:ind w:left="720" w:hanging="360"/>
      </w:pPr>
      <w:rPr>
        <w:rFonts w:hint="eastAsi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7F790731"/>
    <w:multiLevelType w:val="hybridMultilevel"/>
    <w:tmpl w:val="FFFFFFFF"/>
    <w:lvl w:ilvl="0" w:tplc="3D0C47E2">
      <w:start w:val="1"/>
      <w:numFmt w:val="bullet"/>
      <w:lvlText w:val=""/>
      <w:lvlJc w:val="left"/>
      <w:pPr>
        <w:ind w:left="420" w:hanging="420"/>
      </w:pPr>
      <w:rPr>
        <w:rFonts w:ascii="Symbol" w:hAnsi="Symbol" w:hint="default"/>
      </w:rPr>
    </w:lvl>
    <w:lvl w:ilvl="1" w:tplc="0708011E">
      <w:start w:val="1"/>
      <w:numFmt w:val="bullet"/>
      <w:lvlText w:val="o"/>
      <w:lvlJc w:val="left"/>
      <w:pPr>
        <w:ind w:left="840" w:hanging="420"/>
      </w:pPr>
      <w:rPr>
        <w:rFonts w:ascii="Courier New" w:hAnsi="Courier New" w:hint="default"/>
      </w:rPr>
    </w:lvl>
    <w:lvl w:ilvl="2" w:tplc="5A668888">
      <w:start w:val="1"/>
      <w:numFmt w:val="bullet"/>
      <w:lvlText w:val=""/>
      <w:lvlJc w:val="left"/>
      <w:pPr>
        <w:ind w:left="1260" w:hanging="420"/>
      </w:pPr>
      <w:rPr>
        <w:rFonts w:ascii="Wingdings" w:hAnsi="Wingdings" w:hint="default"/>
      </w:rPr>
    </w:lvl>
    <w:lvl w:ilvl="3" w:tplc="66F8B50E">
      <w:start w:val="1"/>
      <w:numFmt w:val="bullet"/>
      <w:lvlText w:val=""/>
      <w:lvlJc w:val="left"/>
      <w:pPr>
        <w:ind w:left="1680" w:hanging="420"/>
      </w:pPr>
      <w:rPr>
        <w:rFonts w:ascii="Symbol" w:hAnsi="Symbol" w:hint="default"/>
      </w:rPr>
    </w:lvl>
    <w:lvl w:ilvl="4" w:tplc="6E32FE4E">
      <w:start w:val="1"/>
      <w:numFmt w:val="bullet"/>
      <w:lvlText w:val="o"/>
      <w:lvlJc w:val="left"/>
      <w:pPr>
        <w:ind w:left="2100" w:hanging="420"/>
      </w:pPr>
      <w:rPr>
        <w:rFonts w:ascii="Courier New" w:hAnsi="Courier New" w:hint="default"/>
      </w:rPr>
    </w:lvl>
    <w:lvl w:ilvl="5" w:tplc="91C0EFF8">
      <w:start w:val="1"/>
      <w:numFmt w:val="bullet"/>
      <w:lvlText w:val=""/>
      <w:lvlJc w:val="left"/>
      <w:pPr>
        <w:ind w:left="2520" w:hanging="420"/>
      </w:pPr>
      <w:rPr>
        <w:rFonts w:ascii="Wingdings" w:hAnsi="Wingdings" w:hint="default"/>
      </w:rPr>
    </w:lvl>
    <w:lvl w:ilvl="6" w:tplc="AA90D4B2">
      <w:start w:val="1"/>
      <w:numFmt w:val="bullet"/>
      <w:lvlText w:val=""/>
      <w:lvlJc w:val="left"/>
      <w:pPr>
        <w:ind w:left="2940" w:hanging="420"/>
      </w:pPr>
      <w:rPr>
        <w:rFonts w:ascii="Symbol" w:hAnsi="Symbol" w:hint="default"/>
      </w:rPr>
    </w:lvl>
    <w:lvl w:ilvl="7" w:tplc="2A3A5DD8">
      <w:start w:val="1"/>
      <w:numFmt w:val="bullet"/>
      <w:lvlText w:val="o"/>
      <w:lvlJc w:val="left"/>
      <w:pPr>
        <w:ind w:left="3360" w:hanging="420"/>
      </w:pPr>
      <w:rPr>
        <w:rFonts w:ascii="Courier New" w:hAnsi="Courier New" w:hint="default"/>
      </w:rPr>
    </w:lvl>
    <w:lvl w:ilvl="8" w:tplc="8A52FD9C">
      <w:start w:val="1"/>
      <w:numFmt w:val="bullet"/>
      <w:lvlText w:val=""/>
      <w:lvlJc w:val="left"/>
      <w:pPr>
        <w:ind w:left="3780" w:hanging="420"/>
      </w:pPr>
      <w:rPr>
        <w:rFonts w:ascii="Wingdings" w:hAnsi="Wingdings" w:hint="default"/>
      </w:rPr>
    </w:lvl>
  </w:abstractNum>
  <w:num w:numId="1" w16cid:durableId="1578437154">
    <w:abstractNumId w:val="54"/>
  </w:num>
  <w:num w:numId="2" w16cid:durableId="1273704838">
    <w:abstractNumId w:val="9"/>
  </w:num>
  <w:num w:numId="3" w16cid:durableId="1718123990">
    <w:abstractNumId w:val="11"/>
  </w:num>
  <w:num w:numId="4" w16cid:durableId="573853815">
    <w:abstractNumId w:val="13"/>
  </w:num>
  <w:num w:numId="5" w16cid:durableId="1334214353">
    <w:abstractNumId w:val="34"/>
  </w:num>
  <w:num w:numId="6" w16cid:durableId="479929821">
    <w:abstractNumId w:val="5"/>
  </w:num>
  <w:num w:numId="7" w16cid:durableId="1308244735">
    <w:abstractNumId w:val="1"/>
  </w:num>
  <w:num w:numId="8" w16cid:durableId="1104109453">
    <w:abstractNumId w:val="16"/>
  </w:num>
  <w:num w:numId="9" w16cid:durableId="670259873">
    <w:abstractNumId w:val="38"/>
  </w:num>
  <w:num w:numId="10" w16cid:durableId="1302804269">
    <w:abstractNumId w:val="58"/>
  </w:num>
  <w:num w:numId="11" w16cid:durableId="194007081">
    <w:abstractNumId w:val="44"/>
  </w:num>
  <w:num w:numId="12" w16cid:durableId="512233384">
    <w:abstractNumId w:val="30"/>
  </w:num>
  <w:num w:numId="13" w16cid:durableId="2072730496">
    <w:abstractNumId w:val="21"/>
  </w:num>
  <w:num w:numId="14" w16cid:durableId="1667053702">
    <w:abstractNumId w:val="10"/>
  </w:num>
  <w:num w:numId="15" w16cid:durableId="997683533">
    <w:abstractNumId w:val="29"/>
  </w:num>
  <w:num w:numId="16" w16cid:durableId="2130008817">
    <w:abstractNumId w:val="3"/>
  </w:num>
  <w:num w:numId="17" w16cid:durableId="1279680674">
    <w:abstractNumId w:val="32"/>
  </w:num>
  <w:num w:numId="18" w16cid:durableId="383063114">
    <w:abstractNumId w:val="0"/>
  </w:num>
  <w:num w:numId="19" w16cid:durableId="60107310">
    <w:abstractNumId w:val="47"/>
  </w:num>
  <w:num w:numId="20" w16cid:durableId="1972781151">
    <w:abstractNumId w:val="8"/>
  </w:num>
  <w:num w:numId="21" w16cid:durableId="147551599">
    <w:abstractNumId w:val="51"/>
  </w:num>
  <w:num w:numId="22" w16cid:durableId="1572546566">
    <w:abstractNumId w:val="24"/>
  </w:num>
  <w:num w:numId="23" w16cid:durableId="1104351353">
    <w:abstractNumId w:val="22"/>
  </w:num>
  <w:num w:numId="24" w16cid:durableId="564687081">
    <w:abstractNumId w:val="19"/>
  </w:num>
  <w:num w:numId="25" w16cid:durableId="768280652">
    <w:abstractNumId w:val="56"/>
  </w:num>
  <w:num w:numId="26" w16cid:durableId="812137411">
    <w:abstractNumId w:val="37"/>
  </w:num>
  <w:num w:numId="27" w16cid:durableId="809632711">
    <w:abstractNumId w:val="28"/>
  </w:num>
  <w:num w:numId="28" w16cid:durableId="1766460398">
    <w:abstractNumId w:val="6"/>
  </w:num>
  <w:num w:numId="29" w16cid:durableId="2031756763">
    <w:abstractNumId w:val="49"/>
  </w:num>
  <w:num w:numId="30" w16cid:durableId="459149535">
    <w:abstractNumId w:val="20"/>
  </w:num>
  <w:num w:numId="31" w16cid:durableId="1608543758">
    <w:abstractNumId w:val="52"/>
  </w:num>
  <w:num w:numId="32" w16cid:durableId="1377269316">
    <w:abstractNumId w:val="4"/>
  </w:num>
  <w:num w:numId="33" w16cid:durableId="978725874">
    <w:abstractNumId w:val="48"/>
  </w:num>
  <w:num w:numId="34" w16cid:durableId="1603148646">
    <w:abstractNumId w:val="35"/>
  </w:num>
  <w:num w:numId="35" w16cid:durableId="571965219">
    <w:abstractNumId w:val="17"/>
  </w:num>
  <w:num w:numId="36" w16cid:durableId="603461199">
    <w:abstractNumId w:val="15"/>
  </w:num>
  <w:num w:numId="37" w16cid:durableId="186870621">
    <w:abstractNumId w:val="7"/>
  </w:num>
  <w:num w:numId="38" w16cid:durableId="1762600000">
    <w:abstractNumId w:val="50"/>
  </w:num>
  <w:num w:numId="39" w16cid:durableId="812018140">
    <w:abstractNumId w:val="36"/>
  </w:num>
  <w:num w:numId="40" w16cid:durableId="1544444860">
    <w:abstractNumId w:val="33"/>
  </w:num>
  <w:num w:numId="41" w16cid:durableId="1177184654">
    <w:abstractNumId w:val="18"/>
  </w:num>
  <w:num w:numId="42" w16cid:durableId="1935744369">
    <w:abstractNumId w:val="40"/>
  </w:num>
  <w:num w:numId="43" w16cid:durableId="910770578">
    <w:abstractNumId w:val="12"/>
  </w:num>
  <w:num w:numId="44" w16cid:durableId="1485395010">
    <w:abstractNumId w:val="41"/>
  </w:num>
  <w:num w:numId="45" w16cid:durableId="687947183">
    <w:abstractNumId w:val="57"/>
  </w:num>
  <w:num w:numId="46" w16cid:durableId="508717839">
    <w:abstractNumId w:val="14"/>
  </w:num>
  <w:num w:numId="47" w16cid:durableId="1284851602">
    <w:abstractNumId w:val="53"/>
  </w:num>
  <w:num w:numId="48" w16cid:durableId="1104154528">
    <w:abstractNumId w:val="25"/>
  </w:num>
  <w:num w:numId="49" w16cid:durableId="1430393908">
    <w:abstractNumId w:val="31"/>
  </w:num>
  <w:num w:numId="50" w16cid:durableId="1452285061">
    <w:abstractNumId w:val="42"/>
  </w:num>
  <w:num w:numId="51" w16cid:durableId="1823698459">
    <w:abstractNumId w:val="39"/>
  </w:num>
  <w:num w:numId="52" w16cid:durableId="1629042913">
    <w:abstractNumId w:val="43"/>
  </w:num>
  <w:num w:numId="53" w16cid:durableId="1483505458">
    <w:abstractNumId w:val="26"/>
  </w:num>
  <w:num w:numId="54" w16cid:durableId="51973698">
    <w:abstractNumId w:val="23"/>
  </w:num>
  <w:num w:numId="55" w16cid:durableId="1955861765">
    <w:abstractNumId w:val="55"/>
  </w:num>
  <w:num w:numId="56" w16cid:durableId="1396704063">
    <w:abstractNumId w:val="27"/>
  </w:num>
  <w:num w:numId="57" w16cid:durableId="1210341254">
    <w:abstractNumId w:val="46"/>
  </w:num>
  <w:num w:numId="58" w16cid:durableId="1905331146">
    <w:abstractNumId w:val="2"/>
  </w:num>
  <w:num w:numId="59" w16cid:durableId="44640931">
    <w:abstractNumId w:val="4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2F"/>
    <w:rsid w:val="00003A4B"/>
    <w:rsid w:val="00033587"/>
    <w:rsid w:val="00036261"/>
    <w:rsid w:val="00075963"/>
    <w:rsid w:val="000B2487"/>
    <w:rsid w:val="000B6DC3"/>
    <w:rsid w:val="000C3E50"/>
    <w:rsid w:val="000C7C08"/>
    <w:rsid w:val="000D44B9"/>
    <w:rsid w:val="00104020"/>
    <w:rsid w:val="00117EB8"/>
    <w:rsid w:val="001265D3"/>
    <w:rsid w:val="001478AC"/>
    <w:rsid w:val="00172C11"/>
    <w:rsid w:val="001A5BB4"/>
    <w:rsid w:val="001B0100"/>
    <w:rsid w:val="001C36E1"/>
    <w:rsid w:val="001D2BB2"/>
    <w:rsid w:val="001D59F8"/>
    <w:rsid w:val="001E069C"/>
    <w:rsid w:val="001F1C8D"/>
    <w:rsid w:val="0020291D"/>
    <w:rsid w:val="00204423"/>
    <w:rsid w:val="002162E9"/>
    <w:rsid w:val="00236ECD"/>
    <w:rsid w:val="002533D9"/>
    <w:rsid w:val="002567EE"/>
    <w:rsid w:val="00273DFF"/>
    <w:rsid w:val="002B3891"/>
    <w:rsid w:val="002E3812"/>
    <w:rsid w:val="002E51A1"/>
    <w:rsid w:val="002E6BFD"/>
    <w:rsid w:val="00305AF1"/>
    <w:rsid w:val="00346D40"/>
    <w:rsid w:val="00356095"/>
    <w:rsid w:val="00374E24"/>
    <w:rsid w:val="0038090E"/>
    <w:rsid w:val="00381B24"/>
    <w:rsid w:val="00381C42"/>
    <w:rsid w:val="00393EA7"/>
    <w:rsid w:val="0039570C"/>
    <w:rsid w:val="003A277B"/>
    <w:rsid w:val="003A2D92"/>
    <w:rsid w:val="003A5B85"/>
    <w:rsid w:val="003B1107"/>
    <w:rsid w:val="003E138E"/>
    <w:rsid w:val="0040404D"/>
    <w:rsid w:val="00430A0E"/>
    <w:rsid w:val="00435AE7"/>
    <w:rsid w:val="0044690C"/>
    <w:rsid w:val="00452446"/>
    <w:rsid w:val="00483743"/>
    <w:rsid w:val="00487C76"/>
    <w:rsid w:val="004A393C"/>
    <w:rsid w:val="004B15CE"/>
    <w:rsid w:val="004E7D69"/>
    <w:rsid w:val="004F67BC"/>
    <w:rsid w:val="004F7473"/>
    <w:rsid w:val="00501290"/>
    <w:rsid w:val="00515B78"/>
    <w:rsid w:val="005217FC"/>
    <w:rsid w:val="005264E5"/>
    <w:rsid w:val="0052677B"/>
    <w:rsid w:val="005334BC"/>
    <w:rsid w:val="005354CE"/>
    <w:rsid w:val="005562F8"/>
    <w:rsid w:val="00587C66"/>
    <w:rsid w:val="005A5542"/>
    <w:rsid w:val="005B665D"/>
    <w:rsid w:val="005F1C92"/>
    <w:rsid w:val="0061128E"/>
    <w:rsid w:val="00611340"/>
    <w:rsid w:val="00611C7B"/>
    <w:rsid w:val="00631818"/>
    <w:rsid w:val="00656D4D"/>
    <w:rsid w:val="006604BF"/>
    <w:rsid w:val="0067337E"/>
    <w:rsid w:val="006758B3"/>
    <w:rsid w:val="00697933"/>
    <w:rsid w:val="006B52D4"/>
    <w:rsid w:val="00703E32"/>
    <w:rsid w:val="00704C15"/>
    <w:rsid w:val="00707BBB"/>
    <w:rsid w:val="00707ED4"/>
    <w:rsid w:val="0071323A"/>
    <w:rsid w:val="00713E3D"/>
    <w:rsid w:val="00714C8A"/>
    <w:rsid w:val="00722562"/>
    <w:rsid w:val="007239D6"/>
    <w:rsid w:val="007250C6"/>
    <w:rsid w:val="00737AB8"/>
    <w:rsid w:val="00780029"/>
    <w:rsid w:val="007A5FC0"/>
    <w:rsid w:val="007B34EA"/>
    <w:rsid w:val="007E50DF"/>
    <w:rsid w:val="007E74EB"/>
    <w:rsid w:val="008159C0"/>
    <w:rsid w:val="00826944"/>
    <w:rsid w:val="00836564"/>
    <w:rsid w:val="00841644"/>
    <w:rsid w:val="00861D9A"/>
    <w:rsid w:val="00880CE0"/>
    <w:rsid w:val="008D0BC7"/>
    <w:rsid w:val="0090536A"/>
    <w:rsid w:val="00917AB8"/>
    <w:rsid w:val="00925D54"/>
    <w:rsid w:val="00927F39"/>
    <w:rsid w:val="0095471B"/>
    <w:rsid w:val="00956AFA"/>
    <w:rsid w:val="00962357"/>
    <w:rsid w:val="0096421A"/>
    <w:rsid w:val="009824B0"/>
    <w:rsid w:val="009B2EA1"/>
    <w:rsid w:val="009B5484"/>
    <w:rsid w:val="009B7D10"/>
    <w:rsid w:val="009E7EE4"/>
    <w:rsid w:val="009F1C9C"/>
    <w:rsid w:val="00A24106"/>
    <w:rsid w:val="00A252AB"/>
    <w:rsid w:val="00A413DF"/>
    <w:rsid w:val="00A470C4"/>
    <w:rsid w:val="00A524EA"/>
    <w:rsid w:val="00A66358"/>
    <w:rsid w:val="00A821BF"/>
    <w:rsid w:val="00A86749"/>
    <w:rsid w:val="00A96CCA"/>
    <w:rsid w:val="00AC4B09"/>
    <w:rsid w:val="00AD13D4"/>
    <w:rsid w:val="00AD6724"/>
    <w:rsid w:val="00AE2EE2"/>
    <w:rsid w:val="00AE798D"/>
    <w:rsid w:val="00AF146E"/>
    <w:rsid w:val="00AF185B"/>
    <w:rsid w:val="00AF2E14"/>
    <w:rsid w:val="00B0215A"/>
    <w:rsid w:val="00B17D7C"/>
    <w:rsid w:val="00B31098"/>
    <w:rsid w:val="00B33463"/>
    <w:rsid w:val="00B5113E"/>
    <w:rsid w:val="00B51761"/>
    <w:rsid w:val="00B6241D"/>
    <w:rsid w:val="00B640F3"/>
    <w:rsid w:val="00B80DBA"/>
    <w:rsid w:val="00B91671"/>
    <w:rsid w:val="00BB00CA"/>
    <w:rsid w:val="00BC3F1B"/>
    <w:rsid w:val="00BD23A8"/>
    <w:rsid w:val="00BE1EC2"/>
    <w:rsid w:val="00C11502"/>
    <w:rsid w:val="00C128DD"/>
    <w:rsid w:val="00C31DCD"/>
    <w:rsid w:val="00C43040"/>
    <w:rsid w:val="00C512FF"/>
    <w:rsid w:val="00C53B69"/>
    <w:rsid w:val="00C542D6"/>
    <w:rsid w:val="00C6256D"/>
    <w:rsid w:val="00C7473E"/>
    <w:rsid w:val="00C80DCD"/>
    <w:rsid w:val="00C836C7"/>
    <w:rsid w:val="00C91907"/>
    <w:rsid w:val="00CA53AC"/>
    <w:rsid w:val="00CB1862"/>
    <w:rsid w:val="00CD14DA"/>
    <w:rsid w:val="00CD4DEC"/>
    <w:rsid w:val="00CD5835"/>
    <w:rsid w:val="00CF60BE"/>
    <w:rsid w:val="00D01449"/>
    <w:rsid w:val="00D36F3F"/>
    <w:rsid w:val="00D42ADD"/>
    <w:rsid w:val="00D56571"/>
    <w:rsid w:val="00D66439"/>
    <w:rsid w:val="00D66E24"/>
    <w:rsid w:val="00D71DAB"/>
    <w:rsid w:val="00D80970"/>
    <w:rsid w:val="00D82565"/>
    <w:rsid w:val="00DA0569"/>
    <w:rsid w:val="00DB511A"/>
    <w:rsid w:val="00DD1B1E"/>
    <w:rsid w:val="00DD252F"/>
    <w:rsid w:val="00DE3EB3"/>
    <w:rsid w:val="00DE77BE"/>
    <w:rsid w:val="00E119F2"/>
    <w:rsid w:val="00E21D71"/>
    <w:rsid w:val="00E4205C"/>
    <w:rsid w:val="00E5379A"/>
    <w:rsid w:val="00E55BB6"/>
    <w:rsid w:val="00E60B54"/>
    <w:rsid w:val="00E64A13"/>
    <w:rsid w:val="00E9616F"/>
    <w:rsid w:val="00EA4BEF"/>
    <w:rsid w:val="00EA4D3B"/>
    <w:rsid w:val="00EB212A"/>
    <w:rsid w:val="00EB26F7"/>
    <w:rsid w:val="00EC45E0"/>
    <w:rsid w:val="00ED07F6"/>
    <w:rsid w:val="00ED63DF"/>
    <w:rsid w:val="00EF5898"/>
    <w:rsid w:val="00F111D9"/>
    <w:rsid w:val="00F32082"/>
    <w:rsid w:val="00F53E1F"/>
    <w:rsid w:val="00F7252F"/>
    <w:rsid w:val="00FA30CE"/>
    <w:rsid w:val="00FE4ECD"/>
    <w:rsid w:val="00FF2391"/>
    <w:rsid w:val="00FF463A"/>
    <w:rsid w:val="16889E2C"/>
    <w:rsid w:val="175B4B3C"/>
    <w:rsid w:val="17B83B98"/>
    <w:rsid w:val="1BA1B260"/>
    <w:rsid w:val="2AC2C006"/>
    <w:rsid w:val="2CF544DC"/>
    <w:rsid w:val="2D7C6B1B"/>
    <w:rsid w:val="455A996F"/>
    <w:rsid w:val="47BD02D5"/>
    <w:rsid w:val="4FA9C676"/>
    <w:rsid w:val="591DF27E"/>
    <w:rsid w:val="6CBC75E6"/>
    <w:rsid w:val="76A65AA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78996"/>
  <w15:chartTrackingRefBased/>
  <w15:docId w15:val="{1CDF5346-D57B-49C0-AC54-C9A393D4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Neue" w:eastAsiaTheme="minorEastAsia" w:hAnsi="Helvetica Neue" w:cs="Times New Roman (Corpo CS)"/>
        <w:kern w:val="2"/>
        <w:sz w:val="24"/>
        <w:szCs w:val="24"/>
        <w:lang w:val="it-I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BB6"/>
    <w:rPr>
      <w:rFonts w:eastAsia="Times New Roman"/>
      <w:sz w:val="28"/>
    </w:rPr>
  </w:style>
  <w:style w:type="paragraph" w:styleId="1">
    <w:name w:val="heading 1"/>
    <w:basedOn w:val="a"/>
    <w:next w:val="a"/>
    <w:link w:val="10"/>
    <w:uiPriority w:val="9"/>
    <w:qFormat/>
    <w:rsid w:val="00E55BB6"/>
    <w:pPr>
      <w:keepNext/>
      <w:keepLines/>
      <w:spacing w:before="360" w:after="80"/>
      <w:outlineLvl w:val="0"/>
    </w:pPr>
    <w:rPr>
      <w:rFonts w:asciiTheme="majorHAnsi" w:hAnsiTheme="majorHAnsi" w:cstheme="majorBidi"/>
      <w:color w:val="0F4761" w:themeColor="accent1" w:themeShade="BF"/>
      <w:sz w:val="40"/>
      <w:szCs w:val="40"/>
    </w:rPr>
  </w:style>
  <w:style w:type="paragraph" w:styleId="2">
    <w:name w:val="heading 2"/>
    <w:basedOn w:val="a"/>
    <w:next w:val="a"/>
    <w:link w:val="20"/>
    <w:uiPriority w:val="9"/>
    <w:unhideWhenUsed/>
    <w:qFormat/>
    <w:rsid w:val="00E55BB6"/>
    <w:pPr>
      <w:keepNext/>
      <w:keepLines/>
      <w:spacing w:before="160" w:after="80"/>
      <w:outlineLvl w:val="1"/>
    </w:pPr>
    <w:rPr>
      <w:rFonts w:asciiTheme="majorHAnsi" w:hAnsiTheme="majorHAnsi" w:cstheme="majorBidi"/>
      <w:color w:val="0F4761" w:themeColor="accent1" w:themeShade="BF"/>
      <w:sz w:val="32"/>
      <w:szCs w:val="32"/>
    </w:rPr>
  </w:style>
  <w:style w:type="paragraph" w:styleId="3">
    <w:name w:val="heading 3"/>
    <w:basedOn w:val="a"/>
    <w:next w:val="a"/>
    <w:link w:val="30"/>
    <w:uiPriority w:val="9"/>
    <w:unhideWhenUsed/>
    <w:qFormat/>
    <w:rsid w:val="00E55BB6"/>
    <w:pPr>
      <w:keepNext/>
      <w:keepLines/>
      <w:spacing w:before="160" w:after="80"/>
      <w:outlineLvl w:val="2"/>
    </w:pPr>
    <w:rPr>
      <w:rFonts w:asciiTheme="minorHAnsi" w:hAnsiTheme="minorHAnsi" w:cstheme="majorBidi"/>
      <w:color w:val="0F4761" w:themeColor="accent1" w:themeShade="BF"/>
      <w:szCs w:val="28"/>
    </w:rPr>
  </w:style>
  <w:style w:type="paragraph" w:styleId="4">
    <w:name w:val="heading 4"/>
    <w:basedOn w:val="a"/>
    <w:next w:val="a"/>
    <w:link w:val="40"/>
    <w:uiPriority w:val="9"/>
    <w:unhideWhenUsed/>
    <w:qFormat/>
    <w:rsid w:val="00E55BB6"/>
    <w:pPr>
      <w:keepNext/>
      <w:keepLines/>
      <w:spacing w:before="80" w:after="40"/>
      <w:outlineLvl w:val="3"/>
    </w:pPr>
    <w:rPr>
      <w:rFonts w:asciiTheme="minorHAnsi" w:hAnsiTheme="minorHAnsi" w:cstheme="majorBidi"/>
      <w:i/>
      <w:iCs/>
      <w:color w:val="0F4761" w:themeColor="accent1" w:themeShade="BF"/>
    </w:rPr>
  </w:style>
  <w:style w:type="paragraph" w:styleId="5">
    <w:name w:val="heading 5"/>
    <w:basedOn w:val="a"/>
    <w:next w:val="a"/>
    <w:link w:val="50"/>
    <w:uiPriority w:val="9"/>
    <w:unhideWhenUsed/>
    <w:qFormat/>
    <w:rsid w:val="00E55BB6"/>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
    <w:next w:val="a"/>
    <w:link w:val="60"/>
    <w:uiPriority w:val="9"/>
    <w:semiHidden/>
    <w:unhideWhenUsed/>
    <w:qFormat/>
    <w:rsid w:val="00DD252F"/>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D252F"/>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D252F"/>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D252F"/>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5BB6"/>
    <w:rPr>
      <w:rFonts w:asciiTheme="majorHAnsi" w:eastAsia="Times New Roman" w:hAnsiTheme="majorHAnsi" w:cstheme="majorBidi"/>
      <w:color w:val="0F4761" w:themeColor="accent1" w:themeShade="BF"/>
      <w:sz w:val="40"/>
      <w:szCs w:val="40"/>
    </w:rPr>
  </w:style>
  <w:style w:type="character" w:customStyle="1" w:styleId="20">
    <w:name w:val="标题 2 字符"/>
    <w:basedOn w:val="a0"/>
    <w:link w:val="2"/>
    <w:uiPriority w:val="9"/>
    <w:rsid w:val="00E55BB6"/>
    <w:rPr>
      <w:rFonts w:asciiTheme="majorHAnsi" w:eastAsia="Times New Roman" w:hAnsiTheme="majorHAnsi" w:cstheme="majorBidi"/>
      <w:color w:val="0F4761" w:themeColor="accent1" w:themeShade="BF"/>
      <w:sz w:val="32"/>
      <w:szCs w:val="32"/>
    </w:rPr>
  </w:style>
  <w:style w:type="character" w:customStyle="1" w:styleId="30">
    <w:name w:val="标题 3 字符"/>
    <w:basedOn w:val="a0"/>
    <w:link w:val="3"/>
    <w:uiPriority w:val="9"/>
    <w:rsid w:val="00E55BB6"/>
    <w:rPr>
      <w:rFonts w:asciiTheme="minorHAnsi" w:eastAsia="Times New Roman" w:hAnsiTheme="minorHAnsi" w:cstheme="majorBidi"/>
      <w:color w:val="0F4761" w:themeColor="accent1" w:themeShade="BF"/>
      <w:sz w:val="28"/>
      <w:szCs w:val="28"/>
    </w:rPr>
  </w:style>
  <w:style w:type="character" w:customStyle="1" w:styleId="40">
    <w:name w:val="标题 4 字符"/>
    <w:basedOn w:val="a0"/>
    <w:link w:val="4"/>
    <w:uiPriority w:val="9"/>
    <w:rsid w:val="00E55BB6"/>
    <w:rPr>
      <w:rFonts w:asciiTheme="minorHAnsi" w:eastAsia="Times New Roman" w:hAnsiTheme="minorHAnsi" w:cstheme="majorBidi"/>
      <w:i/>
      <w:iCs/>
      <w:color w:val="0F4761" w:themeColor="accent1" w:themeShade="BF"/>
    </w:rPr>
  </w:style>
  <w:style w:type="character" w:customStyle="1" w:styleId="50">
    <w:name w:val="标题 5 字符"/>
    <w:basedOn w:val="a0"/>
    <w:link w:val="5"/>
    <w:uiPriority w:val="9"/>
    <w:rsid w:val="00E55BB6"/>
    <w:rPr>
      <w:rFonts w:asciiTheme="minorHAnsi" w:eastAsia="Times New Roman" w:hAnsiTheme="minorHAnsi" w:cstheme="majorBidi"/>
      <w:color w:val="0F4761" w:themeColor="accent1" w:themeShade="BF"/>
    </w:rPr>
  </w:style>
  <w:style w:type="character" w:customStyle="1" w:styleId="60">
    <w:name w:val="标题 6 字符"/>
    <w:basedOn w:val="a0"/>
    <w:link w:val="6"/>
    <w:uiPriority w:val="9"/>
    <w:semiHidden/>
    <w:rsid w:val="00DD252F"/>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DD252F"/>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DD252F"/>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DD252F"/>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D252F"/>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25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252F"/>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副标题 字符"/>
    <w:basedOn w:val="a0"/>
    <w:link w:val="a5"/>
    <w:uiPriority w:val="11"/>
    <w:rsid w:val="00DD252F"/>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DD252F"/>
    <w:pPr>
      <w:spacing w:before="160" w:after="160"/>
      <w:jc w:val="center"/>
    </w:pPr>
    <w:rPr>
      <w:i/>
      <w:iCs/>
      <w:color w:val="404040" w:themeColor="text1" w:themeTint="BF"/>
    </w:rPr>
  </w:style>
  <w:style w:type="character" w:customStyle="1" w:styleId="a8">
    <w:name w:val="引用 字符"/>
    <w:basedOn w:val="a0"/>
    <w:link w:val="a7"/>
    <w:uiPriority w:val="29"/>
    <w:rsid w:val="00DD252F"/>
    <w:rPr>
      <w:i/>
      <w:iCs/>
      <w:color w:val="404040" w:themeColor="text1" w:themeTint="BF"/>
    </w:rPr>
  </w:style>
  <w:style w:type="paragraph" w:styleId="a9">
    <w:name w:val="List Paragraph"/>
    <w:basedOn w:val="a"/>
    <w:uiPriority w:val="34"/>
    <w:qFormat/>
    <w:rsid w:val="00DD252F"/>
    <w:pPr>
      <w:ind w:left="720"/>
      <w:contextualSpacing/>
    </w:pPr>
  </w:style>
  <w:style w:type="character" w:styleId="aa">
    <w:name w:val="Intense Emphasis"/>
    <w:basedOn w:val="a0"/>
    <w:uiPriority w:val="21"/>
    <w:qFormat/>
    <w:rsid w:val="00DD252F"/>
    <w:rPr>
      <w:i/>
      <w:iCs/>
      <w:color w:val="0F4761" w:themeColor="accent1" w:themeShade="BF"/>
    </w:rPr>
  </w:style>
  <w:style w:type="paragraph" w:styleId="ab">
    <w:name w:val="Intense Quote"/>
    <w:basedOn w:val="a"/>
    <w:next w:val="a"/>
    <w:link w:val="ac"/>
    <w:uiPriority w:val="30"/>
    <w:qFormat/>
    <w:rsid w:val="00DD2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252F"/>
    <w:rPr>
      <w:i/>
      <w:iCs/>
      <w:color w:val="0F4761" w:themeColor="accent1" w:themeShade="BF"/>
    </w:rPr>
  </w:style>
  <w:style w:type="character" w:styleId="ad">
    <w:name w:val="Intense Reference"/>
    <w:basedOn w:val="a0"/>
    <w:uiPriority w:val="32"/>
    <w:qFormat/>
    <w:rsid w:val="00DD252F"/>
    <w:rPr>
      <w:b/>
      <w:bCs/>
      <w:smallCaps/>
      <w:color w:val="0F4761" w:themeColor="accent1" w:themeShade="BF"/>
      <w:spacing w:val="5"/>
    </w:rPr>
  </w:style>
  <w:style w:type="paragraph" w:styleId="ae">
    <w:name w:val="No Spacing"/>
    <w:link w:val="af"/>
    <w:uiPriority w:val="1"/>
    <w:qFormat/>
    <w:rsid w:val="00DD252F"/>
    <w:rPr>
      <w:rFonts w:asciiTheme="minorHAnsi" w:hAnsiTheme="minorHAnsi" w:cstheme="minorBidi"/>
      <w:kern w:val="0"/>
      <w:sz w:val="22"/>
      <w:szCs w:val="22"/>
      <w:lang w:val="en-US"/>
      <w14:ligatures w14:val="none"/>
    </w:rPr>
  </w:style>
  <w:style w:type="character" w:customStyle="1" w:styleId="af">
    <w:name w:val="无间隔 字符"/>
    <w:basedOn w:val="a0"/>
    <w:link w:val="ae"/>
    <w:uiPriority w:val="1"/>
    <w:rsid w:val="00DD252F"/>
    <w:rPr>
      <w:rFonts w:asciiTheme="minorHAnsi" w:hAnsiTheme="minorHAnsi" w:cstheme="minorBidi"/>
      <w:kern w:val="0"/>
      <w:sz w:val="22"/>
      <w:szCs w:val="22"/>
      <w:lang w:val="en-US"/>
      <w14:ligatures w14:val="none"/>
    </w:rPr>
  </w:style>
  <w:style w:type="paragraph" w:styleId="TOC1">
    <w:name w:val="toc 1"/>
    <w:basedOn w:val="a"/>
    <w:next w:val="a"/>
    <w:autoRedefine/>
    <w:uiPriority w:val="39"/>
    <w:unhideWhenUsed/>
    <w:rsid w:val="000C3E50"/>
    <w:pPr>
      <w:tabs>
        <w:tab w:val="right" w:leader="dot" w:pos="9622"/>
      </w:tabs>
      <w:spacing w:after="100"/>
    </w:pPr>
  </w:style>
  <w:style w:type="character" w:styleId="af0">
    <w:name w:val="Hyperlink"/>
    <w:basedOn w:val="a0"/>
    <w:uiPriority w:val="99"/>
    <w:unhideWhenUsed/>
    <w:rsid w:val="00E5379A"/>
    <w:rPr>
      <w:color w:val="467886" w:themeColor="hyperlink"/>
      <w:u w:val="single"/>
    </w:rPr>
  </w:style>
  <w:style w:type="paragraph" w:styleId="TOC2">
    <w:name w:val="toc 2"/>
    <w:basedOn w:val="a"/>
    <w:next w:val="a"/>
    <w:autoRedefine/>
    <w:uiPriority w:val="39"/>
    <w:unhideWhenUsed/>
    <w:rsid w:val="00E5379A"/>
    <w:pPr>
      <w:spacing w:after="100"/>
      <w:ind w:left="240"/>
    </w:pPr>
  </w:style>
  <w:style w:type="table" w:styleId="af1">
    <w:name w:val="Table Grid"/>
    <w:basedOn w:val="a1"/>
    <w:uiPriority w:val="59"/>
    <w:rsid w:val="00656D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Date"/>
    <w:basedOn w:val="a"/>
    <w:next w:val="a"/>
    <w:link w:val="af3"/>
    <w:uiPriority w:val="99"/>
    <w:semiHidden/>
    <w:unhideWhenUsed/>
    <w:rsid w:val="00D71DAB"/>
    <w:pPr>
      <w:ind w:leftChars="2500" w:left="100"/>
    </w:pPr>
  </w:style>
  <w:style w:type="character" w:customStyle="1" w:styleId="af3">
    <w:name w:val="日期 字符"/>
    <w:basedOn w:val="a0"/>
    <w:link w:val="af2"/>
    <w:uiPriority w:val="99"/>
    <w:semiHidden/>
    <w:rsid w:val="00D71DAB"/>
  </w:style>
  <w:style w:type="paragraph" w:styleId="af4">
    <w:name w:val="header"/>
    <w:basedOn w:val="a"/>
    <w:link w:val="af5"/>
    <w:uiPriority w:val="99"/>
    <w:unhideWhenUsed/>
    <w:rsid w:val="00D71DAB"/>
    <w:pPr>
      <w:tabs>
        <w:tab w:val="center" w:pos="4153"/>
        <w:tab w:val="right" w:pos="8306"/>
      </w:tabs>
      <w:snapToGrid w:val="0"/>
      <w:jc w:val="center"/>
    </w:pPr>
    <w:rPr>
      <w:sz w:val="18"/>
      <w:szCs w:val="18"/>
    </w:rPr>
  </w:style>
  <w:style w:type="character" w:customStyle="1" w:styleId="af5">
    <w:name w:val="页眉 字符"/>
    <w:basedOn w:val="a0"/>
    <w:link w:val="af4"/>
    <w:uiPriority w:val="99"/>
    <w:rsid w:val="00D71DAB"/>
    <w:rPr>
      <w:sz w:val="18"/>
      <w:szCs w:val="18"/>
    </w:rPr>
  </w:style>
  <w:style w:type="paragraph" w:styleId="af6">
    <w:name w:val="footer"/>
    <w:basedOn w:val="a"/>
    <w:link w:val="af7"/>
    <w:uiPriority w:val="99"/>
    <w:unhideWhenUsed/>
    <w:rsid w:val="00D71DAB"/>
    <w:pPr>
      <w:tabs>
        <w:tab w:val="center" w:pos="4153"/>
        <w:tab w:val="right" w:pos="8306"/>
      </w:tabs>
      <w:snapToGrid w:val="0"/>
    </w:pPr>
    <w:rPr>
      <w:sz w:val="18"/>
      <w:szCs w:val="18"/>
    </w:rPr>
  </w:style>
  <w:style w:type="character" w:customStyle="1" w:styleId="af7">
    <w:name w:val="页脚 字符"/>
    <w:basedOn w:val="a0"/>
    <w:link w:val="af6"/>
    <w:uiPriority w:val="99"/>
    <w:rsid w:val="00D71DAB"/>
    <w:rPr>
      <w:sz w:val="18"/>
      <w:szCs w:val="18"/>
    </w:rPr>
  </w:style>
  <w:style w:type="paragraph" w:styleId="TOC3">
    <w:name w:val="toc 3"/>
    <w:basedOn w:val="a"/>
    <w:next w:val="a"/>
    <w:autoRedefine/>
    <w:uiPriority w:val="39"/>
    <w:unhideWhenUsed/>
    <w:rsid w:val="000C3E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AC10A-528F-8F4F-B12A-F9AB85BA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3175</Words>
  <Characters>18101</Characters>
  <Application>Microsoft Office Word</Application>
  <DocSecurity>0</DocSecurity>
  <Lines>150</Lines>
  <Paragraphs>42</Paragraphs>
  <ScaleCrop>false</ScaleCrop>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and Specification Document</dc:title>
  <dc:subject>Hazard Maps Project SE4Geo in italy</dc:subject>
  <dc:creator>Xiao Tan</dc:creator>
  <cp:keywords/>
  <dc:description/>
  <cp:lastModifiedBy>Xiao Tan</cp:lastModifiedBy>
  <cp:revision>3</cp:revision>
  <cp:lastPrinted>2024-04-26T22:38:00Z</cp:lastPrinted>
  <dcterms:created xsi:type="dcterms:W3CDTF">2024-04-26T22:31:00Z</dcterms:created>
  <dcterms:modified xsi:type="dcterms:W3CDTF">2024-04-26T22:39:00Z</dcterms:modified>
</cp:coreProperties>
</file>