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F9E6B9" w14:textId="62EF6B89" w:rsidR="00B7257C" w:rsidRPr="00801501" w:rsidRDefault="00B7257C" w:rsidP="00940923">
      <w:pPr>
        <w:widowControl/>
        <w:spacing w:before="150" w:after="150"/>
        <w:jc w:val="center"/>
        <w:outlineLvl w:val="3"/>
        <w:rPr>
          <w:rFonts w:ascii="Times New Roman" w:eastAsia="MS PGothic" w:hAnsi="Times New Roman" w:cs="Times New Roman"/>
          <w:color w:val="000000"/>
          <w:kern w:val="0"/>
          <w:sz w:val="40"/>
          <w:szCs w:val="28"/>
        </w:rPr>
      </w:pPr>
      <w:bookmarkStart w:id="0" w:name="_GoBack"/>
      <w:r w:rsidRPr="00801501">
        <w:rPr>
          <w:rFonts w:ascii="Times New Roman" w:hAnsi="Times New Roman"/>
          <w:sz w:val="40"/>
          <w:szCs w:val="28"/>
          <w:u w:val="single"/>
        </w:rPr>
        <w:t xml:space="preserve">Resumen de la Política de privacidad de </w:t>
      </w:r>
      <w:r w:rsidR="00744FDD" w:rsidRPr="00801501">
        <w:rPr>
          <w:rFonts w:ascii="Times New Roman" w:hAnsi="Times New Roman"/>
          <w:sz w:val="40"/>
          <w:szCs w:val="28"/>
          <w:u w:val="single"/>
        </w:rPr>
        <w:t xml:space="preserve">Dash Camera </w:t>
      </w:r>
      <w:r w:rsidR="0050719F" w:rsidRPr="00801501">
        <w:rPr>
          <w:rFonts w:ascii="Times New Roman" w:hAnsi="Times New Roman"/>
          <w:sz w:val="40"/>
          <w:szCs w:val="28"/>
          <w:u w:val="single"/>
        </w:rPr>
        <w:t>Connect</w:t>
      </w:r>
      <w:r w:rsidR="00744FDD" w:rsidRPr="00801501">
        <w:rPr>
          <w:rFonts w:ascii="Times New Roman" w:hAnsi="Times New Roman"/>
          <w:sz w:val="40"/>
          <w:szCs w:val="28"/>
          <w:u w:val="single"/>
        </w:rPr>
        <w:t xml:space="preserve"> App</w:t>
      </w:r>
      <w:r w:rsidRPr="00801501">
        <w:rPr>
          <w:rFonts w:ascii="Times New Roman" w:hAnsi="Times New Roman"/>
          <w:color w:val="000000"/>
          <w:sz w:val="40"/>
          <w:szCs w:val="28"/>
        </w:rPr>
        <w:t xml:space="preserve"> </w:t>
      </w:r>
    </w:p>
    <w:p w14:paraId="740C8868" w14:textId="77777777" w:rsidR="00352442" w:rsidRPr="00801501" w:rsidRDefault="00352442" w:rsidP="00940923">
      <w:pPr>
        <w:widowControl/>
        <w:spacing w:before="150" w:after="150"/>
        <w:jc w:val="center"/>
        <w:outlineLvl w:val="3"/>
        <w:rPr>
          <w:rFonts w:ascii="Times New Roman" w:eastAsia="MS PGothic" w:hAnsi="Times New Roman" w:cs="Times New Roman"/>
          <w:color w:val="000000"/>
          <w:kern w:val="0"/>
          <w:sz w:val="40"/>
          <w:szCs w:val="28"/>
        </w:rPr>
      </w:pPr>
    </w:p>
    <w:p w14:paraId="01150D7E" w14:textId="0260CB00" w:rsidR="00B7257C" w:rsidRPr="00801501" w:rsidRDefault="00744FDD" w:rsidP="00744FDD">
      <w:pPr>
        <w:widowControl/>
        <w:numPr>
          <w:ilvl w:val="0"/>
          <w:numId w:val="1"/>
        </w:numPr>
        <w:spacing w:after="150"/>
        <w:jc w:val="left"/>
        <w:rPr>
          <w:rFonts w:ascii="N" w:hAnsi="N" w:hint="eastAsia"/>
          <w:color w:val="000000"/>
          <w:sz w:val="28"/>
          <w:szCs w:val="21"/>
        </w:rPr>
      </w:pPr>
      <w:r w:rsidRPr="00801501">
        <w:rPr>
          <w:rFonts w:ascii="N" w:hAnsi="N"/>
          <w:color w:val="000000"/>
          <w:sz w:val="28"/>
          <w:szCs w:val="21"/>
        </w:rPr>
        <w:t xml:space="preserve">Si </w:t>
      </w:r>
      <w:r w:rsidR="00470364" w:rsidRPr="00801501">
        <w:rPr>
          <w:rFonts w:ascii="N" w:hAnsi="N"/>
          <w:color w:val="000000"/>
          <w:sz w:val="28"/>
          <w:szCs w:val="21"/>
        </w:rPr>
        <w:t xml:space="preserve">usted </w:t>
      </w:r>
      <w:r w:rsidRPr="00801501">
        <w:rPr>
          <w:rFonts w:ascii="N" w:hAnsi="N"/>
          <w:color w:val="000000"/>
          <w:sz w:val="28"/>
          <w:szCs w:val="21"/>
        </w:rPr>
        <w:t>decide utilizar esta App y acepta esta Pol</w:t>
      </w:r>
      <w:r w:rsidRPr="00801501">
        <w:rPr>
          <w:rFonts w:ascii="N" w:hAnsi="N" w:hint="cs"/>
          <w:color w:val="000000"/>
          <w:sz w:val="28"/>
          <w:szCs w:val="21"/>
        </w:rPr>
        <w:t>í</w:t>
      </w:r>
      <w:r w:rsidRPr="00801501">
        <w:rPr>
          <w:rFonts w:ascii="N" w:hAnsi="N"/>
          <w:color w:val="000000"/>
          <w:sz w:val="28"/>
          <w:szCs w:val="21"/>
        </w:rPr>
        <w:t>tica de Privacidad, esta App puede recopilar la siguiente informaci</w:t>
      </w:r>
      <w:r w:rsidRPr="00801501">
        <w:rPr>
          <w:rFonts w:ascii="N" w:hAnsi="N" w:hint="cs"/>
          <w:color w:val="000000"/>
          <w:sz w:val="28"/>
          <w:szCs w:val="21"/>
        </w:rPr>
        <w:t>ó</w:t>
      </w:r>
      <w:r w:rsidRPr="00801501">
        <w:rPr>
          <w:rFonts w:ascii="N" w:hAnsi="N"/>
          <w:color w:val="000000"/>
          <w:sz w:val="28"/>
          <w:szCs w:val="21"/>
        </w:rPr>
        <w:t>n: Informaci</w:t>
      </w:r>
      <w:r w:rsidRPr="00801501">
        <w:rPr>
          <w:rFonts w:ascii="N" w:hAnsi="N" w:hint="cs"/>
          <w:color w:val="000000"/>
          <w:sz w:val="28"/>
          <w:szCs w:val="21"/>
        </w:rPr>
        <w:t>ó</w:t>
      </w:r>
      <w:r w:rsidRPr="00801501">
        <w:rPr>
          <w:rFonts w:ascii="N" w:hAnsi="N"/>
          <w:color w:val="000000"/>
          <w:sz w:val="28"/>
          <w:szCs w:val="21"/>
        </w:rPr>
        <w:t>n de la Configuraci</w:t>
      </w:r>
      <w:r w:rsidRPr="00801501">
        <w:rPr>
          <w:rFonts w:ascii="N" w:hAnsi="N" w:hint="cs"/>
          <w:color w:val="000000"/>
          <w:sz w:val="28"/>
          <w:szCs w:val="21"/>
        </w:rPr>
        <w:t>ó</w:t>
      </w:r>
      <w:r w:rsidRPr="00801501">
        <w:rPr>
          <w:rFonts w:ascii="N" w:hAnsi="N"/>
          <w:color w:val="000000"/>
          <w:sz w:val="28"/>
          <w:szCs w:val="21"/>
        </w:rPr>
        <w:t>n de la Dash Camara referente a /foto / video / tiempo.</w:t>
      </w:r>
    </w:p>
    <w:p w14:paraId="1FB35CCA" w14:textId="478C5ACA" w:rsidR="000103FD" w:rsidRPr="00801501" w:rsidRDefault="00B7257C" w:rsidP="00B7257C">
      <w:pPr>
        <w:widowControl/>
        <w:numPr>
          <w:ilvl w:val="0"/>
          <w:numId w:val="1"/>
        </w:numPr>
        <w:spacing w:after="150"/>
        <w:jc w:val="left"/>
        <w:rPr>
          <w:rFonts w:ascii="N" w:eastAsia="MS PGothic" w:hAnsi="N" w:cs="Helvetica" w:hint="eastAsia"/>
          <w:color w:val="000000"/>
          <w:kern w:val="0"/>
          <w:sz w:val="28"/>
          <w:szCs w:val="21"/>
        </w:rPr>
      </w:pPr>
      <w:r w:rsidRPr="00801501">
        <w:rPr>
          <w:rFonts w:ascii="N" w:hAnsi="N"/>
          <w:color w:val="000000"/>
          <w:sz w:val="28"/>
          <w:szCs w:val="21"/>
        </w:rPr>
        <w:t>La App no envía datos recogidos o datos analíticos a Pioneer, y Pioneer no recibe ninguno de los datos recogidos en la App.</w:t>
      </w:r>
    </w:p>
    <w:p w14:paraId="3EFB65D6" w14:textId="487D5C0F" w:rsidR="00B7257C" w:rsidRPr="00801501" w:rsidRDefault="00B7257C" w:rsidP="00B7257C">
      <w:pPr>
        <w:widowControl/>
        <w:numPr>
          <w:ilvl w:val="0"/>
          <w:numId w:val="1"/>
        </w:numPr>
        <w:spacing w:after="150"/>
        <w:jc w:val="left"/>
        <w:rPr>
          <w:rFonts w:ascii="N" w:eastAsia="MS PGothic" w:hAnsi="N" w:cs="Helvetica" w:hint="eastAsia"/>
          <w:color w:val="000000"/>
          <w:kern w:val="0"/>
          <w:sz w:val="28"/>
          <w:szCs w:val="21"/>
        </w:rPr>
      </w:pPr>
      <w:r w:rsidRPr="00801501">
        <w:rPr>
          <w:rFonts w:ascii="N" w:hAnsi="N"/>
          <w:color w:val="000000"/>
          <w:sz w:val="28"/>
          <w:szCs w:val="21"/>
        </w:rPr>
        <w:t xml:space="preserve">Usted tiene varios derechos en relación con su información, como el derecho a acceder a su información y corregirla en la App. También tendrá derecho a oponerse al procesamiento para fines de marketing directo y de elaboración de perfiles. Dado que Pioneer no recibe sus datos, no los procesará para fines de marketing directo, elaboración de perfiles o cualquier otro propósito. </w:t>
      </w:r>
    </w:p>
    <w:p w14:paraId="4780C108" w14:textId="77777777" w:rsidR="00ED5331" w:rsidRPr="00801501" w:rsidRDefault="00ED5331" w:rsidP="00A63109">
      <w:pPr>
        <w:widowControl/>
        <w:spacing w:after="150"/>
        <w:jc w:val="left"/>
        <w:rPr>
          <w:rFonts w:ascii="N" w:eastAsia="MS PGothic" w:hAnsi="N" w:cs="Helvetica" w:hint="eastAsia"/>
          <w:color w:val="000000"/>
          <w:kern w:val="0"/>
          <w:sz w:val="28"/>
          <w:szCs w:val="21"/>
        </w:rPr>
      </w:pPr>
    </w:p>
    <w:p w14:paraId="4D7E876A" w14:textId="7C1CED9B" w:rsidR="00B7257C" w:rsidRPr="00801501" w:rsidRDefault="000103FD" w:rsidP="00B7257C">
      <w:pPr>
        <w:widowControl/>
        <w:spacing w:before="300" w:after="150"/>
        <w:jc w:val="center"/>
        <w:outlineLvl w:val="1"/>
        <w:rPr>
          <w:rFonts w:ascii="Times New Roman" w:eastAsia="MS PGothic" w:hAnsi="Times New Roman" w:cs="Times New Roman"/>
          <w:color w:val="000000"/>
          <w:kern w:val="0"/>
          <w:sz w:val="56"/>
          <w:szCs w:val="45"/>
          <w:u w:val="single"/>
        </w:rPr>
      </w:pPr>
      <w:r w:rsidRPr="00801501">
        <w:rPr>
          <w:rFonts w:ascii="Times New Roman" w:hAnsi="Times New Roman"/>
          <w:color w:val="000000"/>
          <w:sz w:val="56"/>
          <w:u w:val="single"/>
        </w:rPr>
        <w:t xml:space="preserve">Política de privacidad de </w:t>
      </w:r>
      <w:r w:rsidR="00744FDD" w:rsidRPr="00801501">
        <w:rPr>
          <w:rFonts w:ascii="Times New Roman" w:hAnsi="Times New Roman"/>
          <w:color w:val="000000"/>
          <w:sz w:val="56"/>
          <w:u w:val="single"/>
        </w:rPr>
        <w:t xml:space="preserve">Dash Camera </w:t>
      </w:r>
      <w:r w:rsidR="0050719F" w:rsidRPr="00801501">
        <w:rPr>
          <w:rFonts w:ascii="Times New Roman" w:hAnsi="Times New Roman"/>
          <w:color w:val="000000"/>
          <w:sz w:val="56"/>
          <w:u w:val="single"/>
        </w:rPr>
        <w:t>Connect</w:t>
      </w:r>
      <w:r w:rsidR="00744FDD" w:rsidRPr="00801501">
        <w:rPr>
          <w:rFonts w:ascii="Times New Roman" w:hAnsi="Times New Roman"/>
          <w:color w:val="000000"/>
          <w:sz w:val="56"/>
          <w:u w:val="single"/>
        </w:rPr>
        <w:t xml:space="preserve"> App</w:t>
      </w:r>
    </w:p>
    <w:p w14:paraId="28D2E9B8" w14:textId="48D72CB9" w:rsidR="00ED5331" w:rsidRPr="00801501" w:rsidRDefault="00B7257C" w:rsidP="00ED5331">
      <w:pPr>
        <w:widowControl/>
        <w:spacing w:before="300" w:after="150"/>
        <w:jc w:val="center"/>
        <w:outlineLvl w:val="1"/>
        <w:rPr>
          <w:rFonts w:ascii="N" w:eastAsia="MS PGothic" w:hAnsi="N" w:cs="Helvetica" w:hint="eastAsia"/>
          <w:color w:val="000000"/>
          <w:kern w:val="0"/>
          <w:sz w:val="28"/>
          <w:szCs w:val="21"/>
          <w:shd w:val="pct15" w:color="auto" w:fill="FFFFFF"/>
        </w:rPr>
      </w:pPr>
      <w:r w:rsidRPr="00801501">
        <w:rPr>
          <w:rFonts w:ascii="N" w:hAnsi="N"/>
          <w:color w:val="000000"/>
          <w:sz w:val="28"/>
          <w:szCs w:val="21"/>
        </w:rPr>
        <w:t xml:space="preserve">Esta Política de privacidad fue revisada por última vez el </w:t>
      </w:r>
      <w:r w:rsidR="00CC0F01" w:rsidRPr="00801501">
        <w:rPr>
          <w:rFonts w:ascii="N" w:hAnsi="N"/>
          <w:color w:val="000000"/>
          <w:sz w:val="28"/>
          <w:szCs w:val="21"/>
        </w:rPr>
        <w:t xml:space="preserve">1 de </w:t>
      </w:r>
      <w:r w:rsidR="00470364" w:rsidRPr="00801501">
        <w:rPr>
          <w:rFonts w:ascii="N" w:hAnsi="N"/>
          <w:color w:val="000000"/>
          <w:sz w:val="28"/>
          <w:szCs w:val="21"/>
        </w:rPr>
        <w:t>abril</w:t>
      </w:r>
      <w:r w:rsidR="00CC0F01" w:rsidRPr="00801501">
        <w:rPr>
          <w:rFonts w:ascii="N" w:hAnsi="N"/>
          <w:color w:val="000000"/>
          <w:sz w:val="28"/>
          <w:szCs w:val="21"/>
        </w:rPr>
        <w:t xml:space="preserve"> de 202</w:t>
      </w:r>
      <w:r w:rsidR="0050719F" w:rsidRPr="00801501">
        <w:rPr>
          <w:rFonts w:ascii="N" w:hAnsi="N"/>
          <w:color w:val="000000"/>
          <w:sz w:val="28"/>
          <w:szCs w:val="21"/>
        </w:rPr>
        <w:t>1</w:t>
      </w:r>
      <w:r w:rsidRPr="00801501">
        <w:rPr>
          <w:rFonts w:ascii="N" w:hAnsi="N"/>
          <w:color w:val="000000"/>
          <w:sz w:val="28"/>
          <w:szCs w:val="21"/>
        </w:rPr>
        <w:t xml:space="preserve"> (versión 1.0).</w:t>
      </w:r>
    </w:p>
    <w:p w14:paraId="335014B0" w14:textId="1662AF25" w:rsidR="00B7257C" w:rsidRPr="00801501" w:rsidRDefault="00B7257C" w:rsidP="00B7257C">
      <w:pPr>
        <w:widowControl/>
        <w:spacing w:after="150"/>
        <w:jc w:val="left"/>
        <w:rPr>
          <w:rFonts w:ascii="Times New Roman" w:eastAsia="MS PGothic" w:hAnsi="Times New Roman" w:cs="Times New Roman"/>
          <w:color w:val="000000"/>
          <w:kern w:val="0"/>
          <w:sz w:val="28"/>
          <w:szCs w:val="21"/>
        </w:rPr>
      </w:pPr>
      <w:r w:rsidRPr="00801501">
        <w:rPr>
          <w:rFonts w:ascii="N" w:hAnsi="N"/>
          <w:color w:val="000000"/>
          <w:sz w:val="28"/>
          <w:szCs w:val="21"/>
        </w:rPr>
        <w:t xml:space="preserve">Esta Política de privacidad de </w:t>
      </w:r>
      <w:r w:rsidR="00744FDD" w:rsidRPr="00801501">
        <w:rPr>
          <w:rFonts w:ascii="N" w:hAnsi="N"/>
          <w:color w:val="000000"/>
          <w:sz w:val="28"/>
          <w:szCs w:val="21"/>
        </w:rPr>
        <w:t xml:space="preserve">Dash Camera </w:t>
      </w:r>
      <w:r w:rsidR="0050719F" w:rsidRPr="00801501">
        <w:rPr>
          <w:rFonts w:ascii="N" w:hAnsi="N"/>
          <w:color w:val="000000"/>
          <w:sz w:val="28"/>
          <w:szCs w:val="21"/>
        </w:rPr>
        <w:t>Connect</w:t>
      </w:r>
      <w:r w:rsidR="00744FDD" w:rsidRPr="00801501">
        <w:rPr>
          <w:rFonts w:ascii="N" w:hAnsi="N"/>
          <w:color w:val="000000"/>
          <w:sz w:val="28"/>
          <w:szCs w:val="21"/>
        </w:rPr>
        <w:t xml:space="preserve"> app</w:t>
      </w:r>
      <w:r w:rsidRPr="00801501">
        <w:rPr>
          <w:rFonts w:ascii="Times New Roman" w:hAnsi="Times New Roman"/>
          <w:color w:val="000000"/>
          <w:sz w:val="28"/>
          <w:szCs w:val="21"/>
        </w:rPr>
        <w:t xml:space="preserve"> (“Política de privacidad”) se aplica al uso de la aplicación “</w:t>
      </w:r>
      <w:r w:rsidR="00744FDD" w:rsidRPr="00801501">
        <w:rPr>
          <w:rFonts w:ascii="N" w:hAnsi="N"/>
          <w:color w:val="000000"/>
          <w:sz w:val="28"/>
          <w:szCs w:val="21"/>
        </w:rPr>
        <w:t xml:space="preserve">Dash Camera </w:t>
      </w:r>
      <w:r w:rsidR="0050719F" w:rsidRPr="00801501">
        <w:rPr>
          <w:rFonts w:ascii="N" w:hAnsi="N"/>
          <w:color w:val="000000"/>
          <w:sz w:val="28"/>
          <w:szCs w:val="21"/>
        </w:rPr>
        <w:t>Connect</w:t>
      </w:r>
      <w:r w:rsidR="00744FDD" w:rsidRPr="00801501">
        <w:rPr>
          <w:rFonts w:ascii="N" w:hAnsi="N"/>
          <w:color w:val="000000"/>
          <w:sz w:val="28"/>
          <w:szCs w:val="21"/>
        </w:rPr>
        <w:t xml:space="preserve"> app</w:t>
      </w:r>
      <w:r w:rsidR="00744FDD" w:rsidRPr="00801501">
        <w:rPr>
          <w:rFonts w:ascii="Times New Roman" w:hAnsi="Times New Roman"/>
          <w:color w:val="000000"/>
          <w:sz w:val="28"/>
          <w:szCs w:val="21"/>
        </w:rPr>
        <w:t xml:space="preserve">” (“App”) </w:t>
      </w:r>
      <w:r w:rsidRPr="00801501">
        <w:rPr>
          <w:rFonts w:ascii="N" w:hAnsi="N"/>
          <w:color w:val="000000"/>
          <w:sz w:val="28"/>
          <w:szCs w:val="21"/>
        </w:rPr>
        <w:t xml:space="preserve">de Pioneer Corporation (“Pioneer” o “nosotros”), </w:t>
      </w:r>
    </w:p>
    <w:p w14:paraId="2236662D" w14:textId="4C6335D2" w:rsidR="00B7257C" w:rsidRPr="00801501" w:rsidRDefault="00B7257C" w:rsidP="00B7257C">
      <w:pPr>
        <w:widowControl/>
        <w:spacing w:after="150"/>
        <w:jc w:val="left"/>
        <w:rPr>
          <w:rFonts w:ascii="N" w:eastAsia="MS PGothic" w:hAnsi="N" w:cs="Helvetica" w:hint="eastAsia"/>
          <w:color w:val="000000"/>
          <w:kern w:val="0"/>
          <w:sz w:val="28"/>
          <w:szCs w:val="21"/>
        </w:rPr>
      </w:pPr>
      <w:r w:rsidRPr="00801501">
        <w:rPr>
          <w:rFonts w:ascii="N" w:hAnsi="N"/>
          <w:color w:val="000000"/>
          <w:sz w:val="28"/>
          <w:szCs w:val="21"/>
        </w:rPr>
        <w:t xml:space="preserve">Su privacidad es importante para Pioneer. Respetamos su privacidad y estamos comprometidos en protegerla. Para proteger mejor su privacidad y ser transparentes, proporcionamos la presente Política de privacidad explicando cómo la App utiliza su información (“información” o “datos”). </w:t>
      </w:r>
    </w:p>
    <w:p w14:paraId="1BFA95B4" w14:textId="13653D68" w:rsidR="00B7257C" w:rsidRPr="00801501" w:rsidRDefault="00B7257C" w:rsidP="00B7257C">
      <w:pPr>
        <w:widowControl/>
        <w:spacing w:after="150"/>
        <w:jc w:val="left"/>
        <w:rPr>
          <w:rFonts w:ascii="N" w:eastAsia="MS PGothic" w:hAnsi="N" w:cs="Helvetica" w:hint="eastAsia"/>
          <w:color w:val="000000"/>
          <w:kern w:val="0"/>
          <w:sz w:val="28"/>
          <w:szCs w:val="21"/>
        </w:rPr>
      </w:pPr>
      <w:r w:rsidRPr="00801501">
        <w:rPr>
          <w:rFonts w:ascii="N" w:hAnsi="N"/>
          <w:color w:val="000000"/>
          <w:sz w:val="28"/>
          <w:szCs w:val="21"/>
        </w:rPr>
        <w:lastRenderedPageBreak/>
        <w:t xml:space="preserve">Pioneer Corporation, </w:t>
      </w:r>
      <w:r w:rsidR="00470364" w:rsidRPr="00801501">
        <w:rPr>
          <w:rFonts w:ascii="N" w:hAnsi="N"/>
          <w:color w:val="000000"/>
          <w:sz w:val="28"/>
          <w:szCs w:val="21"/>
        </w:rPr>
        <w:t>constituida</w:t>
      </w:r>
      <w:r w:rsidRPr="00801501">
        <w:rPr>
          <w:rFonts w:ascii="N" w:hAnsi="N"/>
          <w:color w:val="000000"/>
          <w:sz w:val="28"/>
          <w:szCs w:val="21"/>
        </w:rPr>
        <w:t xml:space="preserve"> con domicilio social en 2-28-8, Bunkyo-ku, Tokio 113-0021, Japón, es responsable del procesamiento de datos a través de la App. </w:t>
      </w:r>
    </w:p>
    <w:p w14:paraId="27C4E09C" w14:textId="4E891550" w:rsidR="00ED5331" w:rsidRPr="00801501" w:rsidRDefault="00B7257C" w:rsidP="00B7257C">
      <w:pPr>
        <w:widowControl/>
        <w:spacing w:after="150"/>
        <w:jc w:val="left"/>
        <w:rPr>
          <w:rFonts w:ascii="N" w:eastAsia="MS PGothic" w:hAnsi="N" w:cs="Helvetica" w:hint="eastAsia"/>
          <w:color w:val="000000"/>
          <w:kern w:val="0"/>
          <w:sz w:val="28"/>
          <w:szCs w:val="21"/>
        </w:rPr>
      </w:pPr>
      <w:r w:rsidRPr="00801501">
        <w:rPr>
          <w:rFonts w:ascii="N" w:hAnsi="N"/>
          <w:color w:val="000000"/>
          <w:sz w:val="28"/>
          <w:szCs w:val="21"/>
        </w:rPr>
        <w:t>Antes de utilizar la App, deberá leer la presente Política de privacidad en su totalidad y asegurarse de que se siente cómodo con nuestras prácticas de privacidad.</w:t>
      </w:r>
    </w:p>
    <w:p w14:paraId="17E30E02" w14:textId="77777777" w:rsidR="00B7257C" w:rsidRPr="00801501" w:rsidRDefault="00B7257C" w:rsidP="00B7257C">
      <w:pPr>
        <w:pStyle w:val="a6"/>
        <w:widowControl/>
        <w:numPr>
          <w:ilvl w:val="0"/>
          <w:numId w:val="5"/>
        </w:numPr>
        <w:spacing w:after="150"/>
        <w:jc w:val="left"/>
        <w:rPr>
          <w:rFonts w:ascii="N" w:eastAsia="MS PGothic" w:hAnsi="N" w:cs="Helvetica" w:hint="eastAsia"/>
          <w:color w:val="000000"/>
          <w:kern w:val="0"/>
          <w:sz w:val="28"/>
          <w:szCs w:val="21"/>
        </w:rPr>
      </w:pPr>
      <w:r w:rsidRPr="00801501">
        <w:rPr>
          <w:rFonts w:ascii="N" w:hAnsi="N"/>
          <w:b/>
          <w:bCs/>
          <w:color w:val="000000"/>
          <w:sz w:val="28"/>
          <w:szCs w:val="21"/>
        </w:rPr>
        <w:t>¿Qué información se recoge?</w:t>
      </w:r>
      <w:r w:rsidRPr="00801501">
        <w:rPr>
          <w:rFonts w:ascii="N" w:hAnsi="N"/>
          <w:color w:val="000000"/>
          <w:sz w:val="28"/>
          <w:szCs w:val="21"/>
        </w:rPr>
        <w:t xml:space="preserve"> </w:t>
      </w:r>
    </w:p>
    <w:p w14:paraId="3177F9EB" w14:textId="3E55A4FD" w:rsidR="00B7257C" w:rsidRPr="00801501" w:rsidRDefault="00B7257C" w:rsidP="00940923">
      <w:pPr>
        <w:pStyle w:val="a6"/>
        <w:rPr>
          <w:rFonts w:ascii="Times New Roman" w:eastAsia="MS PGothic" w:hAnsi="Times New Roman" w:cs="Times New Roman"/>
          <w:color w:val="000000"/>
          <w:kern w:val="0"/>
          <w:sz w:val="28"/>
          <w:szCs w:val="21"/>
        </w:rPr>
      </w:pPr>
      <w:r w:rsidRPr="00801501">
        <w:rPr>
          <w:rFonts w:ascii="N" w:hAnsi="N"/>
          <w:color w:val="000000"/>
          <w:sz w:val="28"/>
          <w:szCs w:val="21"/>
        </w:rPr>
        <w:t>La App recoge la siguiente información en función de la forma en que utilice la App.</w:t>
      </w:r>
      <w:r w:rsidRPr="00801501">
        <w:rPr>
          <w:rFonts w:ascii="N" w:hAnsi="N"/>
          <w:color w:val="000000"/>
          <w:sz w:val="28"/>
          <w:szCs w:val="21"/>
        </w:rPr>
        <w:t xml:space="preserve">　</w:t>
      </w:r>
    </w:p>
    <w:p w14:paraId="4BF3BB80" w14:textId="39195D35" w:rsidR="00B7257C" w:rsidRPr="00801501" w:rsidRDefault="00744FDD" w:rsidP="00940923">
      <w:pPr>
        <w:widowControl/>
        <w:numPr>
          <w:ilvl w:val="0"/>
          <w:numId w:val="2"/>
        </w:numPr>
        <w:spacing w:after="150"/>
        <w:jc w:val="left"/>
        <w:rPr>
          <w:rFonts w:ascii="N" w:eastAsia="MS PGothic" w:hAnsi="N" w:cs="Helvetica" w:hint="eastAsia"/>
          <w:color w:val="000000"/>
          <w:kern w:val="0"/>
          <w:sz w:val="28"/>
          <w:szCs w:val="21"/>
          <w:u w:val="single"/>
        </w:rPr>
      </w:pPr>
      <w:r w:rsidRPr="00801501">
        <w:rPr>
          <w:rFonts w:ascii="N" w:hAnsi="N"/>
          <w:color w:val="000000"/>
          <w:sz w:val="28"/>
          <w:szCs w:val="21"/>
          <w:u w:val="single"/>
        </w:rPr>
        <w:t>Informaci</w:t>
      </w:r>
      <w:r w:rsidRPr="00801501">
        <w:rPr>
          <w:rFonts w:ascii="N" w:hAnsi="N" w:hint="cs"/>
          <w:color w:val="000000"/>
          <w:sz w:val="28"/>
          <w:szCs w:val="21"/>
          <w:u w:val="single"/>
        </w:rPr>
        <w:t>ó</w:t>
      </w:r>
      <w:r w:rsidRPr="00801501">
        <w:rPr>
          <w:rFonts w:ascii="N" w:hAnsi="N"/>
          <w:color w:val="000000"/>
          <w:sz w:val="28"/>
          <w:szCs w:val="21"/>
          <w:u w:val="single"/>
        </w:rPr>
        <w:t>n de Configuraci</w:t>
      </w:r>
      <w:r w:rsidRPr="00801501">
        <w:rPr>
          <w:rFonts w:ascii="N" w:hAnsi="N" w:hint="cs"/>
          <w:color w:val="000000"/>
          <w:sz w:val="28"/>
          <w:szCs w:val="21"/>
          <w:u w:val="single"/>
        </w:rPr>
        <w:t>ó</w:t>
      </w:r>
      <w:r w:rsidRPr="00801501">
        <w:rPr>
          <w:rFonts w:ascii="N" w:hAnsi="N"/>
          <w:color w:val="000000"/>
          <w:sz w:val="28"/>
          <w:szCs w:val="21"/>
          <w:u w:val="single"/>
        </w:rPr>
        <w:t>n de Dash Camera Compatibles</w:t>
      </w:r>
      <w:r w:rsidR="0095196C" w:rsidRPr="00801501">
        <w:rPr>
          <w:sz w:val="28"/>
          <w:szCs w:val="21"/>
        </w:rPr>
        <w:br/>
      </w:r>
      <w:r w:rsidRPr="00801501">
        <w:rPr>
          <w:sz w:val="28"/>
          <w:szCs w:val="21"/>
        </w:rPr>
        <w:t xml:space="preserve">Si el usuario configura la Dash Camera de Pioneer compatible </w:t>
      </w:r>
      <w:r w:rsidR="00CE6BA2" w:rsidRPr="00801501">
        <w:rPr>
          <w:sz w:val="28"/>
          <w:szCs w:val="21"/>
        </w:rPr>
        <w:t xml:space="preserve">con esta App </w:t>
      </w:r>
      <w:r w:rsidRPr="00801501">
        <w:rPr>
          <w:sz w:val="28"/>
          <w:szCs w:val="21"/>
        </w:rPr>
        <w:t xml:space="preserve">(en lo sucesivo, "Dash Camera Compatible"), esta App solo </w:t>
      </w:r>
      <w:r w:rsidR="006A62D6" w:rsidRPr="00801501">
        <w:rPr>
          <w:sz w:val="28"/>
          <w:szCs w:val="21"/>
        </w:rPr>
        <w:t>recopilará</w:t>
      </w:r>
      <w:r w:rsidRPr="00801501">
        <w:rPr>
          <w:sz w:val="28"/>
          <w:szCs w:val="21"/>
        </w:rPr>
        <w:t xml:space="preserve"> la informaci</w:t>
      </w:r>
      <w:r w:rsidRPr="00801501">
        <w:rPr>
          <w:rFonts w:hint="cs"/>
          <w:sz w:val="28"/>
          <w:szCs w:val="21"/>
        </w:rPr>
        <w:t>ó</w:t>
      </w:r>
      <w:r w:rsidRPr="00801501">
        <w:rPr>
          <w:sz w:val="28"/>
          <w:szCs w:val="21"/>
        </w:rPr>
        <w:t xml:space="preserve">n </w:t>
      </w:r>
      <w:r w:rsidR="00841080" w:rsidRPr="00801501">
        <w:rPr>
          <w:sz w:val="28"/>
          <w:szCs w:val="21"/>
        </w:rPr>
        <w:t xml:space="preserve">en cuanto a </w:t>
      </w:r>
      <w:r w:rsidR="00ED2825" w:rsidRPr="00801501">
        <w:rPr>
          <w:sz w:val="28"/>
          <w:szCs w:val="21"/>
        </w:rPr>
        <w:t xml:space="preserve">la </w:t>
      </w:r>
      <w:r w:rsidRPr="00801501">
        <w:rPr>
          <w:sz w:val="28"/>
          <w:szCs w:val="21"/>
        </w:rPr>
        <w:t>configuraci</w:t>
      </w:r>
      <w:r w:rsidRPr="00801501">
        <w:rPr>
          <w:rFonts w:hint="cs"/>
          <w:sz w:val="28"/>
          <w:szCs w:val="21"/>
        </w:rPr>
        <w:t>ó</w:t>
      </w:r>
      <w:r w:rsidRPr="00801501">
        <w:rPr>
          <w:sz w:val="28"/>
          <w:szCs w:val="21"/>
        </w:rPr>
        <w:t xml:space="preserve">n de la Dash Camera Compatible, (incluye </w:t>
      </w:r>
      <w:r w:rsidR="000C3D57" w:rsidRPr="00801501">
        <w:rPr>
          <w:sz w:val="28"/>
          <w:szCs w:val="21"/>
        </w:rPr>
        <w:t xml:space="preserve">la </w:t>
      </w:r>
      <w:r w:rsidR="00E00DF0" w:rsidRPr="00801501">
        <w:rPr>
          <w:sz w:val="28"/>
          <w:szCs w:val="21"/>
        </w:rPr>
        <w:t>configuraci</w:t>
      </w:r>
      <w:r w:rsidR="00E00DF0" w:rsidRPr="00801501">
        <w:rPr>
          <w:rFonts w:hint="cs"/>
          <w:sz w:val="28"/>
          <w:szCs w:val="21"/>
        </w:rPr>
        <w:t>ó</w:t>
      </w:r>
      <w:r w:rsidR="00E00DF0" w:rsidRPr="00801501">
        <w:rPr>
          <w:sz w:val="28"/>
          <w:szCs w:val="21"/>
        </w:rPr>
        <w:t>n</w:t>
      </w:r>
      <w:r w:rsidR="000C3D57" w:rsidRPr="00801501">
        <w:rPr>
          <w:sz w:val="28"/>
          <w:szCs w:val="21"/>
        </w:rPr>
        <w:t xml:space="preserve"> de las </w:t>
      </w:r>
      <w:r w:rsidR="00E00DF0" w:rsidRPr="00801501">
        <w:rPr>
          <w:sz w:val="28"/>
          <w:szCs w:val="21"/>
        </w:rPr>
        <w:t xml:space="preserve">funciones </w:t>
      </w:r>
      <w:r w:rsidR="000C3D57" w:rsidRPr="00801501">
        <w:rPr>
          <w:sz w:val="28"/>
          <w:szCs w:val="21"/>
        </w:rPr>
        <w:t>de</w:t>
      </w:r>
      <w:r w:rsidR="004B4E7C" w:rsidRPr="00801501">
        <w:rPr>
          <w:sz w:val="28"/>
          <w:szCs w:val="21"/>
        </w:rPr>
        <w:t xml:space="preserve"> </w:t>
      </w:r>
      <w:r w:rsidR="00E00DF0" w:rsidRPr="00801501">
        <w:rPr>
          <w:sz w:val="28"/>
          <w:szCs w:val="21"/>
        </w:rPr>
        <w:t>producto, configuraci</w:t>
      </w:r>
      <w:r w:rsidR="00E00DF0" w:rsidRPr="00801501">
        <w:rPr>
          <w:rFonts w:hint="cs"/>
          <w:sz w:val="28"/>
          <w:szCs w:val="21"/>
        </w:rPr>
        <w:t>ó</w:t>
      </w:r>
      <w:r w:rsidR="00E00DF0" w:rsidRPr="00801501">
        <w:rPr>
          <w:sz w:val="28"/>
          <w:szCs w:val="21"/>
        </w:rPr>
        <w:t>n formato tarjetas SD, etc</w:t>
      </w:r>
      <w:r w:rsidR="000C3D57" w:rsidRPr="00801501">
        <w:rPr>
          <w:sz w:val="28"/>
          <w:szCs w:val="21"/>
        </w:rPr>
        <w:t xml:space="preserve"> para</w:t>
      </w:r>
      <w:r w:rsidR="00FC0977" w:rsidRPr="00801501">
        <w:rPr>
          <w:sz w:val="28"/>
          <w:szCs w:val="21"/>
        </w:rPr>
        <w:t xml:space="preserve"> la </w:t>
      </w:r>
      <w:r w:rsidR="00E00DF0" w:rsidRPr="00801501">
        <w:rPr>
          <w:sz w:val="28"/>
          <w:szCs w:val="21"/>
        </w:rPr>
        <w:t xml:space="preserve"> </w:t>
      </w:r>
      <w:r w:rsidR="00B6357F" w:rsidRPr="00801501">
        <w:rPr>
          <w:sz w:val="28"/>
          <w:szCs w:val="21"/>
        </w:rPr>
        <w:t>Fotografía</w:t>
      </w:r>
      <w:r w:rsidRPr="00801501">
        <w:rPr>
          <w:sz w:val="28"/>
          <w:szCs w:val="21"/>
        </w:rPr>
        <w:t xml:space="preserve"> / </w:t>
      </w:r>
      <w:r w:rsidR="00FC0977" w:rsidRPr="00801501">
        <w:rPr>
          <w:sz w:val="28"/>
          <w:szCs w:val="21"/>
        </w:rPr>
        <w:t xml:space="preserve">y el </w:t>
      </w:r>
      <w:r w:rsidR="00B6357F" w:rsidRPr="00801501">
        <w:rPr>
          <w:sz w:val="28"/>
          <w:szCs w:val="21"/>
        </w:rPr>
        <w:t>Método</w:t>
      </w:r>
      <w:r w:rsidRPr="00801501">
        <w:rPr>
          <w:sz w:val="28"/>
          <w:szCs w:val="21"/>
        </w:rPr>
        <w:t xml:space="preserve"> de Grabaci</w:t>
      </w:r>
      <w:r w:rsidRPr="00801501">
        <w:rPr>
          <w:rFonts w:hint="cs"/>
          <w:sz w:val="28"/>
          <w:szCs w:val="21"/>
        </w:rPr>
        <w:t>ó</w:t>
      </w:r>
      <w:r w:rsidRPr="00801501">
        <w:rPr>
          <w:sz w:val="28"/>
          <w:szCs w:val="21"/>
        </w:rPr>
        <w:t xml:space="preserve">n de Video) y </w:t>
      </w:r>
      <w:r w:rsidR="00030BA2" w:rsidRPr="00801501">
        <w:rPr>
          <w:sz w:val="28"/>
          <w:szCs w:val="21"/>
        </w:rPr>
        <w:t xml:space="preserve">la enviará a los </w:t>
      </w:r>
      <w:r w:rsidRPr="00801501">
        <w:rPr>
          <w:sz w:val="28"/>
          <w:szCs w:val="21"/>
        </w:rPr>
        <w:t>producto compatible</w:t>
      </w:r>
      <w:r w:rsidR="00030BA2" w:rsidRPr="00801501">
        <w:rPr>
          <w:sz w:val="28"/>
          <w:szCs w:val="21"/>
        </w:rPr>
        <w:t>s</w:t>
      </w:r>
      <w:r w:rsidRPr="00801501">
        <w:rPr>
          <w:sz w:val="28"/>
          <w:szCs w:val="21"/>
        </w:rPr>
        <w:t xml:space="preserve">. Esta App no </w:t>
      </w:r>
      <w:r w:rsidR="00030BA2" w:rsidRPr="00801501">
        <w:rPr>
          <w:sz w:val="28"/>
          <w:szCs w:val="21"/>
        </w:rPr>
        <w:t>envía</w:t>
      </w:r>
      <w:r w:rsidRPr="00801501">
        <w:rPr>
          <w:sz w:val="28"/>
          <w:szCs w:val="21"/>
        </w:rPr>
        <w:t xml:space="preserve"> informaci</w:t>
      </w:r>
      <w:r w:rsidRPr="00801501">
        <w:rPr>
          <w:rFonts w:hint="cs"/>
          <w:sz w:val="28"/>
          <w:szCs w:val="21"/>
        </w:rPr>
        <w:t>ó</w:t>
      </w:r>
      <w:r w:rsidRPr="00801501">
        <w:rPr>
          <w:sz w:val="28"/>
          <w:szCs w:val="21"/>
        </w:rPr>
        <w:t>n a Pioneer y Pioneer no recopila o almacena esta informaci</w:t>
      </w:r>
      <w:r w:rsidRPr="00801501">
        <w:rPr>
          <w:rFonts w:hint="cs"/>
          <w:sz w:val="28"/>
          <w:szCs w:val="21"/>
        </w:rPr>
        <w:t>ó</w:t>
      </w:r>
      <w:r w:rsidRPr="00801501">
        <w:rPr>
          <w:sz w:val="28"/>
          <w:szCs w:val="21"/>
        </w:rPr>
        <w:t>n.</w:t>
      </w:r>
    </w:p>
    <w:p w14:paraId="26FBD865" w14:textId="035E281C" w:rsidR="00744FDD" w:rsidRPr="00801501" w:rsidRDefault="00744FDD" w:rsidP="00940923">
      <w:pPr>
        <w:widowControl/>
        <w:numPr>
          <w:ilvl w:val="0"/>
          <w:numId w:val="2"/>
        </w:numPr>
        <w:spacing w:after="150"/>
        <w:jc w:val="left"/>
        <w:rPr>
          <w:rFonts w:ascii="N" w:eastAsia="MS PGothic" w:hAnsi="N" w:cs="Helvetica" w:hint="eastAsia"/>
          <w:color w:val="000000"/>
          <w:kern w:val="0"/>
          <w:sz w:val="28"/>
          <w:szCs w:val="21"/>
        </w:rPr>
      </w:pPr>
      <w:r w:rsidRPr="00801501">
        <w:rPr>
          <w:rFonts w:ascii="N" w:hAnsi="N"/>
          <w:color w:val="000000"/>
          <w:sz w:val="28"/>
          <w:szCs w:val="21"/>
          <w:u w:val="single"/>
        </w:rPr>
        <w:t>Datos de foto / video grabados por productos compatibles.</w:t>
      </w:r>
      <w:r w:rsidR="005F3C88" w:rsidRPr="00801501">
        <w:rPr>
          <w:rFonts w:ascii="N" w:hAnsi="N"/>
          <w:color w:val="000000"/>
          <w:sz w:val="28"/>
          <w:szCs w:val="21"/>
        </w:rPr>
        <w:br/>
      </w:r>
      <w:r w:rsidR="007C359F" w:rsidRPr="00801501">
        <w:rPr>
          <w:rFonts w:ascii="N" w:hAnsi="N"/>
          <w:color w:val="000000"/>
          <w:sz w:val="28"/>
          <w:szCs w:val="21"/>
        </w:rPr>
        <w:t>Usted p</w:t>
      </w:r>
      <w:r w:rsidRPr="00801501">
        <w:rPr>
          <w:rFonts w:ascii="N" w:hAnsi="N"/>
          <w:color w:val="000000"/>
          <w:sz w:val="28"/>
          <w:szCs w:val="21"/>
        </w:rPr>
        <w:t>uede enviar los datos de la foto / video grabados en la Dash Camera Compatible desde un dispositivo al smartphone, tablet u otro terminal compatible (en lo sucesivo como "Smartphone") usando esta App. Cuando se use esta funci</w:t>
      </w:r>
      <w:r w:rsidRPr="00801501">
        <w:rPr>
          <w:rFonts w:ascii="N" w:hAnsi="N" w:hint="cs"/>
          <w:color w:val="000000"/>
          <w:sz w:val="28"/>
          <w:szCs w:val="21"/>
        </w:rPr>
        <w:t>ó</w:t>
      </w:r>
      <w:r w:rsidRPr="00801501">
        <w:rPr>
          <w:rFonts w:ascii="N" w:hAnsi="N"/>
          <w:color w:val="000000"/>
          <w:sz w:val="28"/>
          <w:szCs w:val="21"/>
        </w:rPr>
        <w:t xml:space="preserve">n, esta App </w:t>
      </w:r>
      <w:r w:rsidR="005203E5" w:rsidRPr="00801501">
        <w:rPr>
          <w:rFonts w:ascii="N" w:hAnsi="N"/>
          <w:color w:val="000000"/>
          <w:sz w:val="28"/>
          <w:szCs w:val="21"/>
        </w:rPr>
        <w:t>recibe los</w:t>
      </w:r>
      <w:r w:rsidRPr="00801501">
        <w:rPr>
          <w:rFonts w:ascii="N" w:hAnsi="N"/>
          <w:color w:val="000000"/>
          <w:sz w:val="28"/>
          <w:szCs w:val="21"/>
        </w:rPr>
        <w:t xml:space="preserve"> da</w:t>
      </w:r>
      <w:r w:rsidR="009B3F90" w:rsidRPr="00801501">
        <w:rPr>
          <w:rFonts w:ascii="N" w:hAnsi="N"/>
          <w:color w:val="000000"/>
          <w:sz w:val="28"/>
          <w:szCs w:val="21"/>
        </w:rPr>
        <w:t>t</w:t>
      </w:r>
      <w:r w:rsidRPr="00801501">
        <w:rPr>
          <w:rFonts w:ascii="N" w:hAnsi="N"/>
          <w:color w:val="000000"/>
          <w:sz w:val="28"/>
          <w:szCs w:val="21"/>
        </w:rPr>
        <w:t xml:space="preserve">os de </w:t>
      </w:r>
      <w:r w:rsidRPr="00801501">
        <w:rPr>
          <w:rFonts w:ascii="N" w:hAnsi="N"/>
          <w:color w:val="000000"/>
          <w:sz w:val="28"/>
          <w:szCs w:val="21"/>
        </w:rPr>
        <w:lastRenderedPageBreak/>
        <w:t xml:space="preserve">foto / video desde </w:t>
      </w:r>
      <w:r w:rsidR="00BC2C12" w:rsidRPr="00801501">
        <w:rPr>
          <w:rFonts w:ascii="N" w:hAnsi="N"/>
          <w:color w:val="000000"/>
          <w:sz w:val="28"/>
          <w:szCs w:val="21"/>
        </w:rPr>
        <w:t xml:space="preserve">una </w:t>
      </w:r>
      <w:r w:rsidRPr="00801501">
        <w:rPr>
          <w:rFonts w:ascii="N" w:hAnsi="N"/>
          <w:color w:val="000000"/>
          <w:sz w:val="28"/>
          <w:szCs w:val="21"/>
        </w:rPr>
        <w:t xml:space="preserve">Dash Camera Compatible, </w:t>
      </w:r>
      <w:r w:rsidR="00BC7D3C" w:rsidRPr="00801501">
        <w:rPr>
          <w:rFonts w:ascii="N" w:hAnsi="N"/>
          <w:color w:val="000000"/>
          <w:sz w:val="28"/>
          <w:szCs w:val="21"/>
        </w:rPr>
        <w:t xml:space="preserve">pero no </w:t>
      </w:r>
      <w:r w:rsidR="0059005E" w:rsidRPr="00801501">
        <w:rPr>
          <w:rFonts w:ascii="N" w:hAnsi="N"/>
          <w:color w:val="000000"/>
          <w:sz w:val="28"/>
          <w:szCs w:val="21"/>
        </w:rPr>
        <w:t xml:space="preserve">se </w:t>
      </w:r>
      <w:r w:rsidR="00BC7D3C" w:rsidRPr="00801501">
        <w:rPr>
          <w:rFonts w:ascii="N" w:hAnsi="N"/>
          <w:color w:val="000000"/>
          <w:sz w:val="28"/>
          <w:szCs w:val="21"/>
        </w:rPr>
        <w:t>envía</w:t>
      </w:r>
      <w:r w:rsidR="0059005E" w:rsidRPr="00801501">
        <w:rPr>
          <w:rFonts w:ascii="N" w:hAnsi="N"/>
          <w:color w:val="000000"/>
          <w:sz w:val="28"/>
          <w:szCs w:val="21"/>
        </w:rPr>
        <w:t>n</w:t>
      </w:r>
      <w:r w:rsidR="00BC7D3C" w:rsidRPr="00801501">
        <w:rPr>
          <w:rFonts w:ascii="N" w:hAnsi="N"/>
          <w:color w:val="000000"/>
          <w:sz w:val="28"/>
          <w:szCs w:val="21"/>
        </w:rPr>
        <w:t xml:space="preserve"> dichos archivos a Pioneer y Pioneer no recopila ni almacena dichos archivos.</w:t>
      </w:r>
    </w:p>
    <w:p w14:paraId="3A61AF32" w14:textId="3CF30D19" w:rsidR="00B7257C" w:rsidRPr="00801501" w:rsidRDefault="00744FDD" w:rsidP="00940923">
      <w:pPr>
        <w:widowControl/>
        <w:numPr>
          <w:ilvl w:val="0"/>
          <w:numId w:val="2"/>
        </w:numPr>
        <w:spacing w:after="150"/>
        <w:jc w:val="left"/>
        <w:rPr>
          <w:rFonts w:ascii="N" w:eastAsia="MS PGothic" w:hAnsi="N" w:cs="Helvetica" w:hint="eastAsia"/>
          <w:color w:val="000000"/>
          <w:kern w:val="0"/>
          <w:sz w:val="28"/>
          <w:szCs w:val="21"/>
        </w:rPr>
      </w:pPr>
      <w:r w:rsidRPr="00801501">
        <w:rPr>
          <w:rFonts w:ascii="N" w:hAnsi="N"/>
          <w:color w:val="000000"/>
          <w:sz w:val="28"/>
          <w:szCs w:val="21"/>
          <w:u w:val="single"/>
        </w:rPr>
        <w:t>Datos de tiempo</w:t>
      </w:r>
      <w:r w:rsidR="005F3C88" w:rsidRPr="00801501">
        <w:rPr>
          <w:rFonts w:ascii="N" w:hAnsi="N"/>
          <w:color w:val="000000"/>
          <w:sz w:val="28"/>
          <w:szCs w:val="21"/>
        </w:rPr>
        <w:br/>
      </w:r>
      <w:r w:rsidR="0059005E" w:rsidRPr="00801501">
        <w:rPr>
          <w:rFonts w:ascii="Calibri" w:hAnsi="Calibri"/>
          <w:color w:val="000000"/>
          <w:sz w:val="28"/>
        </w:rPr>
        <w:t>La</w:t>
      </w:r>
      <w:r w:rsidRPr="00801501">
        <w:rPr>
          <w:rFonts w:ascii="Calibri" w:hAnsi="Calibri"/>
          <w:color w:val="000000"/>
          <w:sz w:val="28"/>
        </w:rPr>
        <w:t xml:space="preserve"> App recopila datos de tiempo (incluida la configuraci</w:t>
      </w:r>
      <w:r w:rsidRPr="00801501">
        <w:rPr>
          <w:rFonts w:ascii="Calibri" w:hAnsi="Calibri" w:hint="cs"/>
          <w:color w:val="000000"/>
          <w:sz w:val="28"/>
        </w:rPr>
        <w:t>ó</w:t>
      </w:r>
      <w:r w:rsidRPr="00801501">
        <w:rPr>
          <w:rFonts w:ascii="Calibri" w:hAnsi="Calibri"/>
          <w:color w:val="000000"/>
          <w:sz w:val="28"/>
        </w:rPr>
        <w:t xml:space="preserve">n de tiempo) de su </w:t>
      </w:r>
      <w:r w:rsidR="00433958" w:rsidRPr="00801501">
        <w:rPr>
          <w:rFonts w:ascii="Calibri" w:hAnsi="Calibri"/>
          <w:color w:val="000000"/>
          <w:sz w:val="28"/>
        </w:rPr>
        <w:t>Smartphone, pero</w:t>
      </w:r>
      <w:r w:rsidRPr="00801501">
        <w:rPr>
          <w:rFonts w:ascii="Calibri" w:hAnsi="Calibri"/>
          <w:color w:val="000000"/>
          <w:sz w:val="28"/>
        </w:rPr>
        <w:t xml:space="preserve"> no </w:t>
      </w:r>
      <w:r w:rsidR="00433958" w:rsidRPr="00801501">
        <w:rPr>
          <w:rFonts w:ascii="Calibri" w:hAnsi="Calibri"/>
          <w:color w:val="000000"/>
          <w:sz w:val="28"/>
        </w:rPr>
        <w:t xml:space="preserve">se </w:t>
      </w:r>
      <w:r w:rsidRPr="00801501">
        <w:rPr>
          <w:rFonts w:ascii="Calibri" w:hAnsi="Calibri"/>
          <w:color w:val="000000"/>
          <w:sz w:val="28"/>
        </w:rPr>
        <w:t>env</w:t>
      </w:r>
      <w:r w:rsidRPr="00801501">
        <w:rPr>
          <w:rFonts w:ascii="Calibri" w:hAnsi="Calibri" w:hint="cs"/>
          <w:color w:val="000000"/>
          <w:sz w:val="28"/>
        </w:rPr>
        <w:t>í</w:t>
      </w:r>
      <w:r w:rsidRPr="00801501">
        <w:rPr>
          <w:rFonts w:ascii="Calibri" w:hAnsi="Calibri"/>
          <w:color w:val="000000"/>
          <w:sz w:val="28"/>
        </w:rPr>
        <w:t>a esta informaci</w:t>
      </w:r>
      <w:r w:rsidRPr="00801501">
        <w:rPr>
          <w:rFonts w:ascii="Calibri" w:hAnsi="Calibri" w:hint="cs"/>
          <w:color w:val="000000"/>
          <w:sz w:val="28"/>
        </w:rPr>
        <w:t>ó</w:t>
      </w:r>
      <w:r w:rsidRPr="00801501">
        <w:rPr>
          <w:rFonts w:ascii="Calibri" w:hAnsi="Calibri"/>
          <w:color w:val="000000"/>
          <w:sz w:val="28"/>
        </w:rPr>
        <w:t xml:space="preserve">n a Pioneer y Pioneer no recopila </w:t>
      </w:r>
      <w:r w:rsidR="00CD6A23" w:rsidRPr="00801501">
        <w:rPr>
          <w:rFonts w:ascii="Calibri" w:hAnsi="Calibri"/>
          <w:color w:val="000000"/>
          <w:sz w:val="28"/>
        </w:rPr>
        <w:t>ni</w:t>
      </w:r>
      <w:r w:rsidRPr="00801501">
        <w:rPr>
          <w:rFonts w:ascii="Calibri" w:hAnsi="Calibri"/>
          <w:color w:val="000000"/>
          <w:sz w:val="28"/>
        </w:rPr>
        <w:t xml:space="preserve"> almacena esta informaci</w:t>
      </w:r>
      <w:r w:rsidRPr="00801501">
        <w:rPr>
          <w:rFonts w:ascii="Calibri" w:hAnsi="Calibri" w:hint="cs"/>
          <w:color w:val="000000"/>
          <w:sz w:val="28"/>
        </w:rPr>
        <w:t>ó</w:t>
      </w:r>
      <w:r w:rsidRPr="00801501">
        <w:rPr>
          <w:rFonts w:ascii="Calibri" w:hAnsi="Calibri"/>
          <w:color w:val="000000"/>
          <w:sz w:val="28"/>
        </w:rPr>
        <w:t>n.</w:t>
      </w:r>
    </w:p>
    <w:p w14:paraId="0ED5468B" w14:textId="77777777" w:rsidR="00744FDD" w:rsidRPr="00801501" w:rsidRDefault="00744FDD" w:rsidP="00744FDD">
      <w:pPr>
        <w:widowControl/>
        <w:spacing w:after="150"/>
        <w:ind w:left="720"/>
        <w:jc w:val="left"/>
        <w:rPr>
          <w:rFonts w:ascii="N" w:eastAsia="MS PGothic" w:hAnsi="N" w:cs="Helvetica" w:hint="eastAsia"/>
          <w:color w:val="000000"/>
          <w:kern w:val="0"/>
          <w:sz w:val="28"/>
          <w:szCs w:val="21"/>
        </w:rPr>
      </w:pPr>
    </w:p>
    <w:p w14:paraId="75C94800" w14:textId="77777777" w:rsidR="00B7257C" w:rsidRPr="00801501" w:rsidRDefault="00B7257C" w:rsidP="00B7257C">
      <w:pPr>
        <w:widowControl/>
        <w:spacing w:after="150"/>
        <w:jc w:val="left"/>
        <w:rPr>
          <w:rFonts w:ascii="N" w:eastAsia="MS PGothic" w:hAnsi="N" w:cs="Helvetica" w:hint="eastAsia"/>
          <w:color w:val="000000"/>
          <w:kern w:val="0"/>
          <w:sz w:val="28"/>
          <w:szCs w:val="21"/>
        </w:rPr>
      </w:pPr>
      <w:r w:rsidRPr="00801501">
        <w:rPr>
          <w:rFonts w:ascii="N" w:hAnsi="N"/>
          <w:b/>
          <w:bCs/>
          <w:color w:val="000000"/>
          <w:sz w:val="28"/>
          <w:szCs w:val="21"/>
        </w:rPr>
        <w:t>II. ¿Cómo se utiliza la información recogida y cuál es la base legal para procesarla?</w:t>
      </w:r>
      <w:r w:rsidRPr="00801501">
        <w:rPr>
          <w:rFonts w:ascii="N" w:hAnsi="N"/>
          <w:color w:val="000000"/>
          <w:sz w:val="28"/>
          <w:szCs w:val="21"/>
        </w:rPr>
        <w:t xml:space="preserve"> </w:t>
      </w:r>
    </w:p>
    <w:p w14:paraId="28A3545D" w14:textId="45125FE3" w:rsidR="00B7257C" w:rsidRPr="00801501" w:rsidRDefault="00B7257C" w:rsidP="00940923">
      <w:pPr>
        <w:widowControl/>
        <w:numPr>
          <w:ilvl w:val="0"/>
          <w:numId w:val="3"/>
        </w:numPr>
        <w:spacing w:after="150"/>
        <w:jc w:val="left"/>
        <w:rPr>
          <w:rFonts w:ascii="N" w:eastAsia="MS PGothic" w:hAnsi="N" w:cs="Helvetica" w:hint="eastAsia"/>
          <w:color w:val="000000"/>
          <w:kern w:val="0"/>
          <w:sz w:val="28"/>
          <w:szCs w:val="21"/>
        </w:rPr>
      </w:pPr>
      <w:r w:rsidRPr="00801501">
        <w:rPr>
          <w:rFonts w:ascii="N" w:hAnsi="N"/>
          <w:color w:val="000000"/>
          <w:sz w:val="28"/>
          <w:szCs w:val="21"/>
          <w:u w:val="single"/>
        </w:rPr>
        <w:t>Funcionamiento de la App</w:t>
      </w:r>
      <w:r w:rsidRPr="00801501">
        <w:rPr>
          <w:rFonts w:ascii="N" w:hAnsi="N"/>
          <w:color w:val="000000"/>
          <w:sz w:val="28"/>
          <w:szCs w:val="21"/>
        </w:rPr>
        <w:t xml:space="preserve"> </w:t>
      </w:r>
      <w:r w:rsidRPr="00801501">
        <w:rPr>
          <w:rFonts w:ascii="N" w:hAnsi="N"/>
          <w:color w:val="000000"/>
          <w:sz w:val="28"/>
          <w:szCs w:val="21"/>
        </w:rPr>
        <w:br/>
        <w:t>Los datos recogidos por la App se utilizan para realizar ajustes y activar funciones en el Producto. La App y el Producto que haya recibido sus datos no enviará los datos a Pioneer y Pioneer no recogerá ni almacenará sus datos.</w:t>
      </w:r>
    </w:p>
    <w:p w14:paraId="510F0E25" w14:textId="1D67F80A" w:rsidR="00ED5331" w:rsidRPr="00801501" w:rsidRDefault="00B7257C" w:rsidP="00ED5331">
      <w:pPr>
        <w:widowControl/>
        <w:numPr>
          <w:ilvl w:val="0"/>
          <w:numId w:val="3"/>
        </w:numPr>
        <w:spacing w:after="150"/>
        <w:jc w:val="left"/>
        <w:rPr>
          <w:rFonts w:ascii="N" w:eastAsia="MS PGothic" w:hAnsi="N" w:cs="Helvetica" w:hint="eastAsia"/>
          <w:color w:val="000000"/>
          <w:kern w:val="0"/>
          <w:sz w:val="28"/>
          <w:szCs w:val="21"/>
        </w:rPr>
      </w:pPr>
      <w:r w:rsidRPr="00801501">
        <w:rPr>
          <w:rFonts w:ascii="N" w:hAnsi="N"/>
          <w:color w:val="000000"/>
          <w:sz w:val="28"/>
          <w:szCs w:val="21"/>
          <w:u w:val="single"/>
        </w:rPr>
        <w:t xml:space="preserve">Base legal para procesar la información (para los usuarios del </w:t>
      </w:r>
      <w:r w:rsidR="007B0D12" w:rsidRPr="00801501">
        <w:rPr>
          <w:rFonts w:ascii="N" w:hAnsi="N"/>
          <w:color w:val="000000"/>
          <w:sz w:val="28"/>
          <w:szCs w:val="21"/>
          <w:u w:val="single"/>
        </w:rPr>
        <w:t>Área</w:t>
      </w:r>
      <w:r w:rsidRPr="00801501">
        <w:rPr>
          <w:rFonts w:ascii="N" w:hAnsi="N"/>
          <w:color w:val="000000"/>
          <w:sz w:val="28"/>
          <w:szCs w:val="21"/>
          <w:u w:val="single"/>
        </w:rPr>
        <w:t xml:space="preserve"> Económic</w:t>
      </w:r>
      <w:r w:rsidR="007B0D12" w:rsidRPr="00801501">
        <w:rPr>
          <w:rFonts w:ascii="N" w:hAnsi="N"/>
          <w:color w:val="000000"/>
          <w:sz w:val="28"/>
          <w:szCs w:val="21"/>
          <w:u w:val="single"/>
        </w:rPr>
        <w:t>a</w:t>
      </w:r>
      <w:r w:rsidRPr="00801501">
        <w:rPr>
          <w:rFonts w:ascii="N" w:hAnsi="N"/>
          <w:color w:val="000000"/>
          <w:sz w:val="28"/>
          <w:szCs w:val="21"/>
          <w:u w:val="single"/>
        </w:rPr>
        <w:t xml:space="preserve"> Europe</w:t>
      </w:r>
      <w:r w:rsidR="007B0D12" w:rsidRPr="00801501">
        <w:rPr>
          <w:rFonts w:ascii="N" w:hAnsi="N"/>
          <w:color w:val="000000"/>
          <w:sz w:val="28"/>
          <w:szCs w:val="21"/>
          <w:u w:val="single"/>
        </w:rPr>
        <w:t>a</w:t>
      </w:r>
      <w:r w:rsidRPr="00801501">
        <w:rPr>
          <w:rFonts w:ascii="N" w:hAnsi="N"/>
          <w:color w:val="000000"/>
          <w:sz w:val="28"/>
          <w:szCs w:val="21"/>
          <w:u w:val="single"/>
        </w:rPr>
        <w:t>)</w:t>
      </w:r>
      <w:r w:rsidRPr="00801501">
        <w:rPr>
          <w:rFonts w:ascii="N" w:hAnsi="N"/>
          <w:color w:val="000000"/>
          <w:sz w:val="28"/>
          <w:szCs w:val="21"/>
        </w:rPr>
        <w:t xml:space="preserve"> </w:t>
      </w:r>
      <w:r w:rsidRPr="00801501">
        <w:rPr>
          <w:rFonts w:ascii="N" w:hAnsi="N"/>
          <w:color w:val="000000"/>
          <w:sz w:val="28"/>
          <w:szCs w:val="21"/>
        </w:rPr>
        <w:br/>
        <w:t>Dependiendo del caso individual, la App procesa su información en función de su consentimiento para realizar contratos o para perseguir los intereses legítimos de Pioneer.</w:t>
      </w:r>
      <w:r w:rsidRPr="00801501">
        <w:rPr>
          <w:rFonts w:ascii="N" w:hAnsi="N"/>
          <w:color w:val="000000"/>
          <w:sz w:val="28"/>
          <w:szCs w:val="21"/>
        </w:rPr>
        <w:t xml:space="preserve">　</w:t>
      </w:r>
      <w:r w:rsidRPr="00801501">
        <w:rPr>
          <w:rFonts w:ascii="N" w:hAnsi="N"/>
          <w:color w:val="000000"/>
          <w:sz w:val="28"/>
          <w:szCs w:val="21"/>
        </w:rPr>
        <w:t>Usted puede retirar su consentimiento y cesar su uso en cualquier momento.</w:t>
      </w:r>
    </w:p>
    <w:p w14:paraId="2250E1E9" w14:textId="25D9CFFF" w:rsidR="00B7257C" w:rsidRPr="00801501" w:rsidRDefault="00B7257C" w:rsidP="00ED5331">
      <w:pPr>
        <w:widowControl/>
        <w:spacing w:after="150"/>
        <w:jc w:val="left"/>
        <w:rPr>
          <w:rFonts w:ascii="N" w:eastAsia="MS PGothic" w:hAnsi="N" w:cs="Helvetica" w:hint="eastAsia"/>
          <w:color w:val="000000"/>
          <w:kern w:val="0"/>
          <w:sz w:val="28"/>
          <w:szCs w:val="21"/>
        </w:rPr>
      </w:pPr>
      <w:r w:rsidRPr="00801501">
        <w:rPr>
          <w:rFonts w:ascii="N" w:hAnsi="N"/>
          <w:b/>
          <w:bCs/>
          <w:color w:val="000000"/>
          <w:sz w:val="28"/>
          <w:szCs w:val="21"/>
        </w:rPr>
        <w:t>III. ¿Con quién se comparte la información y en qué medida?</w:t>
      </w:r>
      <w:r w:rsidRPr="00801501">
        <w:rPr>
          <w:rFonts w:ascii="N" w:hAnsi="N"/>
          <w:color w:val="000000"/>
          <w:sz w:val="28"/>
          <w:szCs w:val="21"/>
        </w:rPr>
        <w:t xml:space="preserve"> </w:t>
      </w:r>
    </w:p>
    <w:p w14:paraId="5FFAC12F" w14:textId="41EC119C" w:rsidR="00ED5331" w:rsidRPr="00801501" w:rsidRDefault="00B7257C" w:rsidP="00B7257C">
      <w:pPr>
        <w:widowControl/>
        <w:spacing w:after="150"/>
        <w:jc w:val="left"/>
        <w:rPr>
          <w:rFonts w:ascii="N" w:eastAsia="MS PGothic" w:hAnsi="N" w:cs="Helvetica" w:hint="eastAsia"/>
          <w:color w:val="000000"/>
          <w:kern w:val="0"/>
          <w:sz w:val="28"/>
          <w:szCs w:val="21"/>
        </w:rPr>
      </w:pPr>
      <w:r w:rsidRPr="00801501">
        <w:rPr>
          <w:rFonts w:ascii="N" w:hAnsi="N"/>
          <w:color w:val="000000"/>
          <w:sz w:val="28"/>
          <w:szCs w:val="21"/>
        </w:rPr>
        <w:t>Pioneer no recibe ni comparte la información. La información se intercambia únicamente entre la App y el Producto.</w:t>
      </w:r>
    </w:p>
    <w:p w14:paraId="15FEE873" w14:textId="77777777" w:rsidR="00B7257C" w:rsidRPr="00801501" w:rsidRDefault="00B7257C" w:rsidP="00B7257C">
      <w:pPr>
        <w:widowControl/>
        <w:spacing w:after="150"/>
        <w:jc w:val="left"/>
        <w:rPr>
          <w:rFonts w:ascii="N" w:eastAsia="MS PGothic" w:hAnsi="N" w:cs="Helvetica" w:hint="eastAsia"/>
          <w:color w:val="000000"/>
          <w:kern w:val="0"/>
          <w:sz w:val="28"/>
          <w:szCs w:val="21"/>
        </w:rPr>
      </w:pPr>
      <w:r w:rsidRPr="00801501">
        <w:rPr>
          <w:rFonts w:ascii="N" w:hAnsi="N"/>
          <w:b/>
          <w:bCs/>
          <w:color w:val="000000"/>
          <w:sz w:val="28"/>
          <w:szCs w:val="21"/>
        </w:rPr>
        <w:t>IV. ¿Cuánto tiempo almacenaremos la información?</w:t>
      </w:r>
      <w:r w:rsidRPr="00801501">
        <w:rPr>
          <w:rFonts w:ascii="N" w:hAnsi="N"/>
          <w:color w:val="000000"/>
          <w:sz w:val="28"/>
          <w:szCs w:val="21"/>
        </w:rPr>
        <w:t xml:space="preserve"> </w:t>
      </w:r>
    </w:p>
    <w:p w14:paraId="61DC7174" w14:textId="19EE2813" w:rsidR="00ED5331" w:rsidRPr="00801501" w:rsidRDefault="00B7257C" w:rsidP="00B7257C">
      <w:pPr>
        <w:widowControl/>
        <w:spacing w:after="150"/>
        <w:jc w:val="left"/>
        <w:rPr>
          <w:rFonts w:ascii="N" w:eastAsia="MS PGothic" w:hAnsi="N" w:cs="Helvetica" w:hint="eastAsia"/>
          <w:color w:val="000000"/>
          <w:kern w:val="0"/>
          <w:sz w:val="28"/>
          <w:szCs w:val="21"/>
        </w:rPr>
      </w:pPr>
      <w:r w:rsidRPr="00801501">
        <w:rPr>
          <w:rFonts w:ascii="N" w:hAnsi="N"/>
          <w:color w:val="000000"/>
          <w:sz w:val="28"/>
          <w:szCs w:val="21"/>
        </w:rPr>
        <w:t>La información almacenada en el smartphone en el que está instalada la App se almacenará hasta que elimine la App de su smartphone. Pioneer no almacena la información.</w:t>
      </w:r>
    </w:p>
    <w:p w14:paraId="77B6A96F" w14:textId="77777777" w:rsidR="00B7257C" w:rsidRPr="00801501" w:rsidRDefault="00B7257C" w:rsidP="00B7257C">
      <w:pPr>
        <w:widowControl/>
        <w:spacing w:after="150"/>
        <w:jc w:val="left"/>
        <w:rPr>
          <w:rFonts w:ascii="N" w:eastAsia="MS PGothic" w:hAnsi="N" w:cs="Helvetica" w:hint="eastAsia"/>
          <w:color w:val="000000"/>
          <w:kern w:val="0"/>
          <w:sz w:val="28"/>
          <w:szCs w:val="21"/>
        </w:rPr>
      </w:pPr>
      <w:r w:rsidRPr="00801501">
        <w:rPr>
          <w:rFonts w:ascii="N" w:hAnsi="N"/>
          <w:b/>
          <w:bCs/>
          <w:color w:val="000000"/>
          <w:sz w:val="28"/>
          <w:szCs w:val="21"/>
        </w:rPr>
        <w:t>V. ¿Cómo protegemos la información?</w:t>
      </w:r>
      <w:r w:rsidRPr="00801501">
        <w:rPr>
          <w:rFonts w:ascii="N" w:hAnsi="N"/>
          <w:color w:val="000000"/>
          <w:sz w:val="28"/>
          <w:szCs w:val="21"/>
        </w:rPr>
        <w:t xml:space="preserve"> </w:t>
      </w:r>
    </w:p>
    <w:p w14:paraId="576E8B79" w14:textId="0570D542" w:rsidR="00ED5331" w:rsidRPr="00801501" w:rsidRDefault="00424775" w:rsidP="00B7257C">
      <w:pPr>
        <w:widowControl/>
        <w:spacing w:after="150"/>
        <w:jc w:val="left"/>
        <w:rPr>
          <w:rFonts w:ascii="N" w:eastAsia="MS PGothic" w:hAnsi="N" w:cs="Helvetica" w:hint="eastAsia"/>
          <w:color w:val="000000"/>
          <w:kern w:val="0"/>
          <w:sz w:val="28"/>
          <w:szCs w:val="21"/>
        </w:rPr>
      </w:pPr>
      <w:r w:rsidRPr="00801501">
        <w:rPr>
          <w:rFonts w:ascii="N" w:hAnsi="N"/>
          <w:color w:val="000000"/>
          <w:sz w:val="28"/>
          <w:szCs w:val="21"/>
        </w:rPr>
        <w:t>Pioneer no almacena la información.</w:t>
      </w:r>
      <w:r w:rsidRPr="00801501">
        <w:rPr>
          <w:sz w:val="28"/>
        </w:rPr>
        <w:t xml:space="preserve"> </w:t>
      </w:r>
      <w:r w:rsidRPr="00801501">
        <w:rPr>
          <w:rFonts w:ascii="N" w:hAnsi="N"/>
          <w:color w:val="000000"/>
          <w:sz w:val="28"/>
          <w:szCs w:val="21"/>
        </w:rPr>
        <w:t xml:space="preserve">Si Pioneer publicara una futura actualización de la App que implementara analíticas u otras funciones que recogieran y procesaran datos, Pioneer implementaría medidas razonables y </w:t>
      </w:r>
      <w:r w:rsidRPr="00801501">
        <w:rPr>
          <w:rFonts w:ascii="N" w:hAnsi="N"/>
          <w:color w:val="000000"/>
          <w:sz w:val="28"/>
          <w:szCs w:val="21"/>
        </w:rPr>
        <w:lastRenderedPageBreak/>
        <w:t xml:space="preserve">apropiadas para garantizar que la información fuera tratada de forma segura y de acuerdo con esta Política de privacidad y para ayudar a impedir que dicha información fuera revelada a personas no descritas en la presente Política de privacidad. </w:t>
      </w:r>
    </w:p>
    <w:p w14:paraId="429D215C" w14:textId="7B074B52" w:rsidR="00B7257C" w:rsidRPr="00801501" w:rsidRDefault="00B7257C" w:rsidP="00B7257C">
      <w:pPr>
        <w:widowControl/>
        <w:spacing w:after="150"/>
        <w:jc w:val="left"/>
        <w:rPr>
          <w:rFonts w:ascii="N" w:eastAsia="MS PGothic" w:hAnsi="N" w:cs="Helvetica" w:hint="eastAsia"/>
          <w:color w:val="000000"/>
          <w:kern w:val="0"/>
          <w:sz w:val="28"/>
          <w:szCs w:val="21"/>
        </w:rPr>
      </w:pPr>
      <w:r w:rsidRPr="00801501">
        <w:rPr>
          <w:rFonts w:ascii="N" w:hAnsi="N"/>
          <w:b/>
          <w:bCs/>
          <w:color w:val="000000"/>
          <w:sz w:val="28"/>
          <w:szCs w:val="21"/>
        </w:rPr>
        <w:t>VI. Transferencia a terceros países</w:t>
      </w:r>
      <w:r w:rsidRPr="00801501">
        <w:rPr>
          <w:rFonts w:ascii="N" w:hAnsi="N"/>
          <w:color w:val="000000"/>
          <w:sz w:val="28"/>
          <w:szCs w:val="21"/>
        </w:rPr>
        <w:t xml:space="preserve"> </w:t>
      </w:r>
    </w:p>
    <w:p w14:paraId="092C5259" w14:textId="5B1CC217" w:rsidR="00ED5331" w:rsidRPr="00801501" w:rsidRDefault="00424775" w:rsidP="00B15662">
      <w:pPr>
        <w:widowControl/>
        <w:spacing w:after="150"/>
        <w:jc w:val="left"/>
        <w:rPr>
          <w:rFonts w:ascii="N" w:eastAsia="MS PGothic" w:hAnsi="N" w:cs="Helvetica" w:hint="eastAsia"/>
          <w:color w:val="000000"/>
          <w:kern w:val="0"/>
          <w:sz w:val="28"/>
          <w:szCs w:val="21"/>
        </w:rPr>
      </w:pPr>
      <w:r w:rsidRPr="00801501">
        <w:rPr>
          <w:rFonts w:ascii="N" w:hAnsi="N"/>
          <w:color w:val="000000"/>
          <w:sz w:val="28"/>
          <w:szCs w:val="21"/>
        </w:rPr>
        <w:t xml:space="preserve">Pioneer no almacena la información. Si Pioneer publicara una futura actualización de la App que implementara analíticas u otras funciones que recogieran y procesaran datos, Pioneer podría almacenar su información en servidores ubicados fuera del </w:t>
      </w:r>
      <w:r w:rsidR="007B0D12" w:rsidRPr="00801501">
        <w:rPr>
          <w:rFonts w:ascii="N" w:hAnsi="N"/>
          <w:color w:val="000000"/>
          <w:sz w:val="28"/>
          <w:szCs w:val="21"/>
        </w:rPr>
        <w:t>Área</w:t>
      </w:r>
      <w:r w:rsidRPr="00801501">
        <w:rPr>
          <w:rFonts w:ascii="N" w:hAnsi="N"/>
          <w:color w:val="000000"/>
          <w:sz w:val="28"/>
          <w:szCs w:val="21"/>
        </w:rPr>
        <w:t xml:space="preserve"> Económic</w:t>
      </w:r>
      <w:r w:rsidR="007B0D12" w:rsidRPr="00801501">
        <w:rPr>
          <w:rFonts w:ascii="N" w:hAnsi="N"/>
          <w:color w:val="000000"/>
          <w:sz w:val="28"/>
          <w:szCs w:val="21"/>
        </w:rPr>
        <w:t xml:space="preserve">a </w:t>
      </w:r>
      <w:r w:rsidRPr="00801501">
        <w:rPr>
          <w:rFonts w:ascii="N" w:hAnsi="N"/>
          <w:color w:val="000000"/>
          <w:sz w:val="28"/>
          <w:szCs w:val="21"/>
        </w:rPr>
        <w:t>Europe</w:t>
      </w:r>
      <w:r w:rsidR="007B0D12" w:rsidRPr="00801501">
        <w:rPr>
          <w:rFonts w:ascii="N" w:hAnsi="N"/>
          <w:color w:val="000000"/>
          <w:sz w:val="28"/>
          <w:szCs w:val="21"/>
        </w:rPr>
        <w:t>a</w:t>
      </w:r>
      <w:r w:rsidRPr="00801501">
        <w:rPr>
          <w:rFonts w:ascii="N" w:hAnsi="N"/>
          <w:color w:val="000000"/>
          <w:sz w:val="28"/>
          <w:szCs w:val="21"/>
        </w:rPr>
        <w:t xml:space="preserve">. </w:t>
      </w:r>
    </w:p>
    <w:p w14:paraId="72E27AE8" w14:textId="77777777" w:rsidR="00B7257C" w:rsidRPr="00801501" w:rsidRDefault="00B7257C" w:rsidP="00B7257C">
      <w:pPr>
        <w:widowControl/>
        <w:spacing w:after="150"/>
        <w:jc w:val="left"/>
        <w:rPr>
          <w:rFonts w:ascii="N" w:eastAsia="MS PGothic" w:hAnsi="N" w:cs="Helvetica" w:hint="eastAsia"/>
          <w:color w:val="000000"/>
          <w:kern w:val="0"/>
          <w:sz w:val="28"/>
          <w:szCs w:val="21"/>
        </w:rPr>
      </w:pPr>
      <w:r w:rsidRPr="00801501">
        <w:rPr>
          <w:rFonts w:ascii="N" w:hAnsi="N"/>
          <w:b/>
          <w:bCs/>
          <w:color w:val="000000"/>
          <w:sz w:val="28"/>
          <w:szCs w:val="21"/>
        </w:rPr>
        <w:t xml:space="preserve">VII. Cambios en la Política de privacidad </w:t>
      </w:r>
    </w:p>
    <w:p w14:paraId="01023E63" w14:textId="24373F5F" w:rsidR="00A03825" w:rsidRPr="00801501" w:rsidRDefault="00B7257C" w:rsidP="00A03825">
      <w:pPr>
        <w:widowControl/>
        <w:spacing w:after="150"/>
        <w:jc w:val="left"/>
        <w:rPr>
          <w:rFonts w:ascii="Times New Roman" w:eastAsia="MS PGothic" w:hAnsi="Times New Roman" w:cs="Times New Roman"/>
          <w:color w:val="000000"/>
          <w:kern w:val="0"/>
          <w:sz w:val="28"/>
          <w:szCs w:val="21"/>
        </w:rPr>
      </w:pPr>
      <w:r w:rsidRPr="00801501">
        <w:rPr>
          <w:rFonts w:ascii="N" w:hAnsi="N"/>
          <w:color w:val="000000"/>
          <w:sz w:val="28"/>
          <w:szCs w:val="21"/>
        </w:rPr>
        <w:t>Nos reservamos el derecho a modificar o enmendar la presente Política de privacidad en cualquier momento mediante la puesta a disposición de la versión revisada.</w:t>
      </w:r>
      <w:r w:rsidRPr="00801501">
        <w:rPr>
          <w:sz w:val="28"/>
        </w:rPr>
        <w:t xml:space="preserve"> </w:t>
      </w:r>
      <w:r w:rsidRPr="00801501">
        <w:rPr>
          <w:color w:val="000000"/>
          <w:sz w:val="28"/>
          <w:szCs w:val="21"/>
        </w:rPr>
        <w:t>Al utilizar la App después de la publicación de la versión revisada, usted acepta la versión actualizada de esta Política de privacidad.</w:t>
      </w:r>
      <w:r w:rsidRPr="00801501">
        <w:rPr>
          <w:rFonts w:ascii="Times New Roman" w:hAnsi="Times New Roman"/>
          <w:color w:val="000000"/>
          <w:sz w:val="28"/>
          <w:szCs w:val="21"/>
        </w:rPr>
        <w:t xml:space="preserve"> </w:t>
      </w:r>
      <w:r w:rsidRPr="00801501">
        <w:rPr>
          <w:rFonts w:ascii="N" w:hAnsi="N"/>
          <w:color w:val="000000"/>
          <w:sz w:val="28"/>
          <w:szCs w:val="21"/>
        </w:rPr>
        <w:t xml:space="preserve">Los cambios materiales únicamente afectarán a la información que recojamos tras la fecha de entrada en vigor del cambio en la Política de privacidad, salvo si lo expusiéramos claramente de otro modo. </w:t>
      </w:r>
    </w:p>
    <w:p w14:paraId="4E2004F3" w14:textId="77777777" w:rsidR="00B7257C" w:rsidRPr="00801501" w:rsidRDefault="00A03825" w:rsidP="00A03825">
      <w:pPr>
        <w:widowControl/>
        <w:spacing w:after="150"/>
        <w:jc w:val="left"/>
        <w:rPr>
          <w:rFonts w:ascii="N" w:eastAsia="MS PGothic" w:hAnsi="N" w:cs="Helvetica" w:hint="eastAsia"/>
          <w:color w:val="000000"/>
          <w:kern w:val="0"/>
          <w:sz w:val="28"/>
          <w:szCs w:val="21"/>
        </w:rPr>
      </w:pPr>
      <w:r w:rsidRPr="00801501">
        <w:rPr>
          <w:rFonts w:ascii="N" w:hAnsi="N"/>
          <w:b/>
          <w:bCs/>
          <w:color w:val="000000"/>
          <w:sz w:val="28"/>
          <w:szCs w:val="21"/>
        </w:rPr>
        <w:t>VIII. Privacidad de los niños</w:t>
      </w:r>
      <w:r w:rsidRPr="00801501">
        <w:rPr>
          <w:rFonts w:ascii="N" w:hAnsi="N"/>
          <w:color w:val="000000"/>
          <w:sz w:val="28"/>
          <w:szCs w:val="21"/>
        </w:rPr>
        <w:t xml:space="preserve"> </w:t>
      </w:r>
    </w:p>
    <w:p w14:paraId="6E7DD924" w14:textId="21DCBABB" w:rsidR="00ED5331" w:rsidRPr="00801501" w:rsidRDefault="00B7257C" w:rsidP="00B7257C">
      <w:pPr>
        <w:widowControl/>
        <w:spacing w:after="150"/>
        <w:jc w:val="left"/>
        <w:rPr>
          <w:rFonts w:ascii="N" w:eastAsia="MS PGothic" w:hAnsi="N" w:cs="Helvetica" w:hint="eastAsia"/>
          <w:color w:val="000000"/>
          <w:kern w:val="0"/>
          <w:sz w:val="28"/>
          <w:szCs w:val="21"/>
        </w:rPr>
      </w:pPr>
      <w:r w:rsidRPr="00801501">
        <w:rPr>
          <w:rFonts w:ascii="N" w:hAnsi="N"/>
          <w:color w:val="000000"/>
          <w:sz w:val="28"/>
          <w:szCs w:val="21"/>
        </w:rPr>
        <w:t>No ofrecemos productos ni servicios (incluida esta App) a los niños, ni recogemos o solicitamos a sabiendas información de niños menores de 16 años. Si supiéramos que hemos recogido información personal de un niño menor de 16 años, eliminaríamos dicha información a la mayor brevedad posible.</w:t>
      </w:r>
    </w:p>
    <w:p w14:paraId="44343C5E" w14:textId="77777777" w:rsidR="00B7257C" w:rsidRPr="00801501" w:rsidRDefault="00A03825" w:rsidP="00B7257C">
      <w:pPr>
        <w:widowControl/>
        <w:spacing w:after="150"/>
        <w:jc w:val="left"/>
        <w:rPr>
          <w:rFonts w:ascii="N" w:eastAsia="MS PGothic" w:hAnsi="N" w:cs="Helvetica" w:hint="eastAsia"/>
          <w:color w:val="000000"/>
          <w:kern w:val="0"/>
          <w:sz w:val="28"/>
          <w:szCs w:val="21"/>
        </w:rPr>
      </w:pPr>
      <w:r w:rsidRPr="00801501">
        <w:rPr>
          <w:rFonts w:ascii="N" w:hAnsi="N"/>
          <w:b/>
          <w:bCs/>
          <w:color w:val="000000"/>
          <w:sz w:val="28"/>
          <w:szCs w:val="21"/>
        </w:rPr>
        <w:t>IX. Sus derechos</w:t>
      </w:r>
    </w:p>
    <w:p w14:paraId="39CC104E" w14:textId="5E6584A8" w:rsidR="00ED5331" w:rsidRPr="00801501" w:rsidRDefault="00B7257C" w:rsidP="00B7257C">
      <w:pPr>
        <w:widowControl/>
        <w:spacing w:after="150"/>
        <w:jc w:val="left"/>
        <w:rPr>
          <w:rFonts w:ascii="N" w:eastAsia="MS PGothic" w:hAnsi="N" w:cs="Helvetica" w:hint="eastAsia"/>
          <w:color w:val="000000"/>
          <w:kern w:val="0"/>
          <w:sz w:val="28"/>
          <w:szCs w:val="21"/>
        </w:rPr>
      </w:pPr>
      <w:r w:rsidRPr="00801501">
        <w:rPr>
          <w:rFonts w:ascii="N" w:hAnsi="N"/>
          <w:color w:val="000000"/>
          <w:sz w:val="28"/>
          <w:szCs w:val="21"/>
        </w:rPr>
        <w:t xml:space="preserve">Si usted se encuentra en el </w:t>
      </w:r>
      <w:r w:rsidR="007B0D12" w:rsidRPr="00801501">
        <w:rPr>
          <w:rFonts w:ascii="N" w:hAnsi="N"/>
          <w:color w:val="000000"/>
          <w:sz w:val="28"/>
          <w:szCs w:val="21"/>
        </w:rPr>
        <w:t>Área</w:t>
      </w:r>
      <w:r w:rsidRPr="00801501">
        <w:rPr>
          <w:rFonts w:ascii="N" w:hAnsi="N"/>
          <w:color w:val="000000"/>
          <w:sz w:val="28"/>
          <w:szCs w:val="21"/>
        </w:rPr>
        <w:t xml:space="preserve"> Económic</w:t>
      </w:r>
      <w:r w:rsidR="007B0D12" w:rsidRPr="00801501">
        <w:rPr>
          <w:rFonts w:ascii="N" w:hAnsi="N"/>
          <w:color w:val="000000"/>
          <w:sz w:val="28"/>
          <w:szCs w:val="21"/>
        </w:rPr>
        <w:t>a</w:t>
      </w:r>
      <w:r w:rsidRPr="00801501">
        <w:rPr>
          <w:rFonts w:ascii="N" w:hAnsi="N"/>
          <w:color w:val="000000"/>
          <w:sz w:val="28"/>
          <w:szCs w:val="21"/>
        </w:rPr>
        <w:t xml:space="preserve"> Europe</w:t>
      </w:r>
      <w:r w:rsidR="007B0D12" w:rsidRPr="00801501">
        <w:rPr>
          <w:rFonts w:ascii="N" w:hAnsi="N"/>
          <w:color w:val="000000"/>
          <w:sz w:val="28"/>
          <w:szCs w:val="21"/>
        </w:rPr>
        <w:t>a</w:t>
      </w:r>
      <w:r w:rsidRPr="00801501">
        <w:rPr>
          <w:rFonts w:ascii="N" w:hAnsi="N"/>
          <w:color w:val="000000"/>
          <w:sz w:val="28"/>
          <w:szCs w:val="21"/>
        </w:rPr>
        <w:t xml:space="preserve">, tendrá derecho a acceder a una copia de su información personal, a solicitar su eliminación o a actualizar cualquier información personal imprecisa, así como a presentar objeciones, en ciertos casos (por ej., en el caso de marketing directo y de elaboración de perfiles), al procesamiento por nuestra parte de su </w:t>
      </w:r>
      <w:r w:rsidRPr="00801501">
        <w:rPr>
          <w:rFonts w:ascii="N" w:hAnsi="N"/>
          <w:color w:val="000000"/>
          <w:sz w:val="28"/>
          <w:szCs w:val="21"/>
        </w:rPr>
        <w:lastRenderedPageBreak/>
        <w:t>información personal. Si usted vive en otras regiones, puede tener derechos similares bajo la ley aplicable, incluyendo la Ley de Protección de Información Personal para residentes de Japón, y la Ley de Privacidad del Consumidor de California de 2018 (CCPA) para residentes de California, EE. UU., que también incluye el derecho a rechazar la venta de información personal. Pioneer no vende la información personal descrita en esta Política de privacidad. Dado que los datos recogidos por la App se almacenan únicamente en su smartphone y en el Producto, si desea eliminar o corregir dichos datos, hágalo a través de las interfaces de la App y del Producto. Pioneer no recibe los datos y, por lo tanto, no los utiliza para el marketing directo o la elaboración de perfiles.</w:t>
      </w:r>
    </w:p>
    <w:p w14:paraId="5576E290" w14:textId="77777777" w:rsidR="00B7257C" w:rsidRPr="00801501" w:rsidRDefault="00B7257C" w:rsidP="00B7257C">
      <w:pPr>
        <w:widowControl/>
        <w:spacing w:after="150"/>
        <w:jc w:val="left"/>
        <w:rPr>
          <w:rFonts w:ascii="N" w:eastAsia="MS PGothic" w:hAnsi="N" w:cs="Helvetica" w:hint="eastAsia"/>
          <w:b/>
          <w:bCs/>
          <w:color w:val="000000"/>
          <w:kern w:val="0"/>
          <w:sz w:val="28"/>
          <w:szCs w:val="21"/>
        </w:rPr>
      </w:pPr>
      <w:r w:rsidRPr="00801501">
        <w:rPr>
          <w:rFonts w:ascii="N" w:hAnsi="N"/>
          <w:b/>
          <w:bCs/>
          <w:color w:val="000000"/>
          <w:sz w:val="28"/>
          <w:szCs w:val="21"/>
        </w:rPr>
        <w:t>X. Apelaciones relativas a la App</w:t>
      </w:r>
    </w:p>
    <w:p w14:paraId="0F0C92D6" w14:textId="5FF051FC" w:rsidR="00ED5331" w:rsidRPr="00801501" w:rsidRDefault="00B7257C" w:rsidP="00B7257C">
      <w:pPr>
        <w:widowControl/>
        <w:spacing w:after="150"/>
        <w:jc w:val="left"/>
        <w:rPr>
          <w:rFonts w:ascii="N" w:eastAsia="MS PGothic" w:hAnsi="N" w:cs="Helvetica" w:hint="eastAsia"/>
          <w:bCs/>
          <w:color w:val="000000"/>
          <w:kern w:val="0"/>
          <w:sz w:val="28"/>
          <w:szCs w:val="21"/>
        </w:rPr>
      </w:pPr>
      <w:r w:rsidRPr="00801501">
        <w:rPr>
          <w:rFonts w:ascii="N" w:hAnsi="N"/>
          <w:bCs/>
          <w:color w:val="000000"/>
          <w:sz w:val="28"/>
          <w:szCs w:val="21"/>
        </w:rPr>
        <w:t>Si no está satisfecho con el procesamiento de su información por parte de Pioneer, puede presentar su queja a la autoridad reguladora pertinente de acuerdo con la ley aplicable.</w:t>
      </w:r>
    </w:p>
    <w:p w14:paraId="11FCFC1E" w14:textId="77777777" w:rsidR="00B7257C" w:rsidRPr="00801501" w:rsidRDefault="00B7257C" w:rsidP="00B7257C">
      <w:pPr>
        <w:widowControl/>
        <w:spacing w:after="150"/>
        <w:jc w:val="left"/>
        <w:rPr>
          <w:rFonts w:ascii="N" w:eastAsia="MS PGothic" w:hAnsi="N" w:cs="Helvetica" w:hint="eastAsia"/>
          <w:color w:val="000000"/>
          <w:kern w:val="0"/>
          <w:sz w:val="28"/>
          <w:szCs w:val="21"/>
        </w:rPr>
      </w:pPr>
      <w:r w:rsidRPr="00801501">
        <w:rPr>
          <w:rFonts w:ascii="N" w:hAnsi="N"/>
          <w:b/>
          <w:bCs/>
          <w:color w:val="000000"/>
          <w:sz w:val="28"/>
          <w:szCs w:val="21"/>
        </w:rPr>
        <w:t>XI. Punto de contacto para esta Política de privacidad</w:t>
      </w:r>
    </w:p>
    <w:p w14:paraId="3160BC21" w14:textId="77777777" w:rsidR="00B7257C" w:rsidRPr="00801501" w:rsidRDefault="00B7257C" w:rsidP="00B7257C">
      <w:pPr>
        <w:widowControl/>
        <w:spacing w:after="150"/>
        <w:jc w:val="left"/>
        <w:rPr>
          <w:rFonts w:ascii="Times New Roman" w:hAnsi="Times New Roman" w:cs="Times New Roman"/>
          <w:sz w:val="28"/>
        </w:rPr>
      </w:pPr>
      <w:r w:rsidRPr="00801501">
        <w:rPr>
          <w:rFonts w:ascii="Times New Roman" w:hAnsi="Times New Roman"/>
          <w:sz w:val="28"/>
        </w:rPr>
        <w:t>Las consultas relacionadas con esta Política de privacidad deben dirigirse a los siguientes contactos.</w:t>
      </w:r>
      <w:r w:rsidRPr="00801501">
        <w:rPr>
          <w:rFonts w:ascii="Times New Roman" w:hAnsi="Times New Roman"/>
          <w:sz w:val="28"/>
        </w:rPr>
        <w:t xml:space="preserve">　</w:t>
      </w:r>
      <w:r w:rsidRPr="00801501">
        <w:rPr>
          <w:rFonts w:ascii="Times New Roman" w:hAnsi="Times New Roman"/>
          <w:sz w:val="28"/>
          <w:szCs w:val="21"/>
        </w:rPr>
        <w:t>Para proteger su privacidad y seguridad, tomaremos medidas razonables para verificar su identidad antes de procesar su solicitud.</w:t>
      </w:r>
    </w:p>
    <w:p w14:paraId="120F1E02" w14:textId="167F99DF" w:rsidR="00B7257C" w:rsidRPr="00801501" w:rsidRDefault="007B0D12" w:rsidP="00B7257C">
      <w:pPr>
        <w:widowControl/>
        <w:spacing w:after="150"/>
        <w:jc w:val="left"/>
        <w:rPr>
          <w:rFonts w:ascii="Times New Roman" w:hAnsi="Times New Roman" w:cs="Times New Roman"/>
          <w:sz w:val="28"/>
          <w:u w:val="single"/>
        </w:rPr>
      </w:pPr>
      <w:r w:rsidRPr="00801501">
        <w:rPr>
          <w:rFonts w:ascii="Times New Roman" w:hAnsi="Times New Roman"/>
          <w:sz w:val="28"/>
          <w:u w:val="single"/>
        </w:rPr>
        <w:t>Área</w:t>
      </w:r>
      <w:r w:rsidR="00B7257C" w:rsidRPr="00801501">
        <w:rPr>
          <w:rFonts w:ascii="Times New Roman" w:hAnsi="Times New Roman"/>
          <w:sz w:val="28"/>
          <w:u w:val="single"/>
        </w:rPr>
        <w:t xml:space="preserve"> Económic</w:t>
      </w:r>
      <w:r w:rsidRPr="00801501">
        <w:rPr>
          <w:rFonts w:ascii="Times New Roman" w:hAnsi="Times New Roman"/>
          <w:sz w:val="28"/>
          <w:u w:val="single"/>
        </w:rPr>
        <w:t>a</w:t>
      </w:r>
      <w:r w:rsidR="00B7257C" w:rsidRPr="00801501">
        <w:rPr>
          <w:rFonts w:ascii="Times New Roman" w:hAnsi="Times New Roman"/>
          <w:sz w:val="28"/>
          <w:u w:val="single"/>
        </w:rPr>
        <w:t xml:space="preserve"> Europe</w:t>
      </w:r>
      <w:r w:rsidRPr="00801501">
        <w:rPr>
          <w:rFonts w:ascii="Times New Roman" w:hAnsi="Times New Roman"/>
          <w:sz w:val="28"/>
          <w:u w:val="single"/>
        </w:rPr>
        <w:t>a</w:t>
      </w:r>
      <w:r w:rsidR="00B7257C" w:rsidRPr="00801501">
        <w:rPr>
          <w:rFonts w:ascii="Times New Roman" w:hAnsi="Times New Roman"/>
          <w:sz w:val="28"/>
        </w:rPr>
        <w:br/>
        <w:t xml:space="preserve">Si usted se encuentra en el </w:t>
      </w:r>
      <w:r w:rsidRPr="00801501">
        <w:rPr>
          <w:rFonts w:ascii="Times New Roman" w:hAnsi="Times New Roman"/>
          <w:sz w:val="28"/>
        </w:rPr>
        <w:t>Área</w:t>
      </w:r>
      <w:r w:rsidR="00B7257C" w:rsidRPr="00801501">
        <w:rPr>
          <w:rFonts w:ascii="Times New Roman" w:hAnsi="Times New Roman"/>
          <w:sz w:val="28"/>
        </w:rPr>
        <w:t xml:space="preserve"> Económic</w:t>
      </w:r>
      <w:r w:rsidRPr="00801501">
        <w:rPr>
          <w:rFonts w:ascii="Times New Roman" w:hAnsi="Times New Roman"/>
          <w:sz w:val="28"/>
        </w:rPr>
        <w:t>a</w:t>
      </w:r>
      <w:r w:rsidR="00B7257C" w:rsidRPr="00801501">
        <w:rPr>
          <w:rFonts w:ascii="Times New Roman" w:hAnsi="Times New Roman"/>
          <w:sz w:val="28"/>
        </w:rPr>
        <w:t xml:space="preserve"> Europe</w:t>
      </w:r>
      <w:r w:rsidRPr="00801501">
        <w:rPr>
          <w:rFonts w:ascii="Times New Roman" w:hAnsi="Times New Roman"/>
          <w:sz w:val="28"/>
        </w:rPr>
        <w:t>a</w:t>
      </w:r>
      <w:r w:rsidR="00B7257C" w:rsidRPr="00801501">
        <w:rPr>
          <w:rFonts w:ascii="Times New Roman" w:hAnsi="Times New Roman"/>
          <w:sz w:val="28"/>
        </w:rPr>
        <w:t xml:space="preserve"> y tiene preguntas sobre esta Política de privacidad, póngase en contacto con nosotros en:</w:t>
      </w:r>
      <w:r w:rsidR="00B7257C" w:rsidRPr="00801501">
        <w:rPr>
          <w:rFonts w:ascii="Times New Roman" w:hAnsi="Times New Roman"/>
          <w:sz w:val="28"/>
          <w:u w:val="single"/>
        </w:rPr>
        <w:br/>
      </w:r>
      <w:r w:rsidR="00B7257C" w:rsidRPr="00801501">
        <w:rPr>
          <w:rFonts w:ascii="Times New Roman" w:hAnsi="Times New Roman"/>
          <w:sz w:val="28"/>
        </w:rPr>
        <w:t>Privacy@pioneer.eu o</w:t>
      </w:r>
      <w:r w:rsidR="00B7257C" w:rsidRPr="00801501">
        <w:rPr>
          <w:rFonts w:ascii="Times New Roman" w:hAnsi="Times New Roman"/>
          <w:sz w:val="28"/>
          <w:u w:val="single"/>
        </w:rPr>
        <w:br/>
      </w:r>
      <w:r w:rsidR="00B7257C" w:rsidRPr="00801501">
        <w:rPr>
          <w:rFonts w:ascii="Times New Roman" w:hAnsi="Times New Roman"/>
          <w:sz w:val="28"/>
        </w:rPr>
        <w:t>PIONEER EUROPE NV Data Protection Officer, Haven 1087 - Keetberglaan 1, 9120 Melsele, Bélgica</w:t>
      </w:r>
    </w:p>
    <w:p w14:paraId="4B6EDD9D" w14:textId="5EB86DBB" w:rsidR="00635F69" w:rsidRPr="00801501" w:rsidRDefault="00B7257C" w:rsidP="00B7257C">
      <w:pPr>
        <w:widowControl/>
        <w:spacing w:after="150"/>
        <w:jc w:val="left"/>
        <w:rPr>
          <w:rFonts w:ascii="Times New Roman" w:hAnsi="Times New Roman" w:cs="Times New Roman"/>
          <w:sz w:val="28"/>
          <w:u w:val="single"/>
        </w:rPr>
      </w:pPr>
      <w:r w:rsidRPr="00801501">
        <w:rPr>
          <w:rFonts w:ascii="Times New Roman" w:hAnsi="Times New Roman"/>
          <w:sz w:val="28"/>
          <w:u w:val="single"/>
        </w:rPr>
        <w:t>Estados Unidos y Canadá</w:t>
      </w:r>
      <w:r w:rsidRPr="00801501">
        <w:rPr>
          <w:rFonts w:ascii="Times New Roman" w:hAnsi="Times New Roman"/>
          <w:sz w:val="28"/>
        </w:rPr>
        <w:br/>
        <w:t>Si usted se encuentra en los Estados Unidos o Canadá y tiene preguntas sobre esta Política de privacidad, póngase en contacto con nosotros en:</w:t>
      </w:r>
      <w:r w:rsidRPr="00801501">
        <w:rPr>
          <w:rFonts w:ascii="Times New Roman" w:hAnsi="Times New Roman"/>
          <w:sz w:val="28"/>
          <w:u w:val="single"/>
        </w:rPr>
        <w:br/>
      </w:r>
      <w:r w:rsidRPr="00801501">
        <w:rPr>
          <w:rFonts w:ascii="Times New Roman" w:hAnsi="Times New Roman"/>
          <w:sz w:val="28"/>
        </w:rPr>
        <w:t>Privacy.Policy@pioneer-usa.com o</w:t>
      </w:r>
      <w:r w:rsidRPr="00801501">
        <w:rPr>
          <w:rFonts w:ascii="Times New Roman" w:hAnsi="Times New Roman"/>
          <w:sz w:val="28"/>
        </w:rPr>
        <w:br/>
        <w:t>Pioneer Electronics (USA) Inc., Internet Team, 2050 W. 190th Street, Suite 100, Torrance, CA 90504, EE. UU.</w:t>
      </w:r>
      <w:r w:rsidRPr="00801501">
        <w:rPr>
          <w:rFonts w:ascii="Times New Roman" w:hAnsi="Times New Roman"/>
          <w:sz w:val="28"/>
          <w:u w:val="single"/>
        </w:rPr>
        <w:br/>
      </w:r>
      <w:r w:rsidRPr="00801501">
        <w:rPr>
          <w:rFonts w:ascii="Times New Roman" w:hAnsi="Times New Roman"/>
          <w:sz w:val="28"/>
        </w:rPr>
        <w:t xml:space="preserve">Para realizar solicitudes bajo la Ley de Privacidad del Consumidor de </w:t>
      </w:r>
      <w:r w:rsidRPr="00801501">
        <w:rPr>
          <w:rFonts w:ascii="Times New Roman" w:hAnsi="Times New Roman"/>
          <w:sz w:val="28"/>
        </w:rPr>
        <w:lastRenderedPageBreak/>
        <w:t>California, visite pioneerelectronics.com o llame gratis desde dentro de los Estados Unidos: (800) 421-1613.</w:t>
      </w:r>
    </w:p>
    <w:p w14:paraId="017A6FB6" w14:textId="40CFFABA" w:rsidR="00B7257C" w:rsidRPr="00801501" w:rsidRDefault="00B7257C" w:rsidP="00B7257C">
      <w:pPr>
        <w:widowControl/>
        <w:spacing w:after="150"/>
        <w:jc w:val="left"/>
        <w:rPr>
          <w:rFonts w:ascii="Times New Roman" w:hAnsi="Times New Roman" w:cs="Times New Roman"/>
          <w:sz w:val="28"/>
          <w:u w:val="single"/>
        </w:rPr>
      </w:pPr>
      <w:r w:rsidRPr="00801501">
        <w:rPr>
          <w:rFonts w:ascii="Times New Roman" w:hAnsi="Times New Roman"/>
          <w:sz w:val="28"/>
          <w:u w:val="single"/>
        </w:rPr>
        <w:t>Asia</w:t>
      </w:r>
      <w:r w:rsidRPr="00801501">
        <w:rPr>
          <w:rFonts w:ascii="Times New Roman" w:hAnsi="Times New Roman"/>
          <w:sz w:val="28"/>
        </w:rPr>
        <w:br/>
        <w:t xml:space="preserve">Si usted se encuentra en un país asiático (excepto Japón) y tiene preguntas sobre esta Política de privacidad, póngase en contacto con nosotros en: </w:t>
      </w:r>
      <w:r w:rsidRPr="00801501">
        <w:rPr>
          <w:rFonts w:ascii="Times New Roman" w:hAnsi="Times New Roman"/>
          <w:sz w:val="28"/>
          <w:u w:val="single"/>
        </w:rPr>
        <w:br/>
      </w:r>
      <w:r w:rsidRPr="00801501">
        <w:rPr>
          <w:rFonts w:ascii="Times New Roman" w:hAnsi="Times New Roman"/>
          <w:sz w:val="28"/>
        </w:rPr>
        <w:t>Pioneer Electronics AsiaCentre Pte. Ltd. Data Protection Officer, 2 Jalan Kilang Barat, #07-01, Singapur 159346</w:t>
      </w:r>
    </w:p>
    <w:p w14:paraId="23E76A85" w14:textId="155C0DDB" w:rsidR="00B7257C" w:rsidRPr="00801501" w:rsidRDefault="00B7257C" w:rsidP="00B7257C">
      <w:pPr>
        <w:widowControl/>
        <w:spacing w:after="150"/>
        <w:jc w:val="left"/>
        <w:rPr>
          <w:rFonts w:ascii="Times New Roman" w:hAnsi="Times New Roman" w:cs="Times New Roman"/>
          <w:sz w:val="28"/>
          <w:u w:val="single"/>
        </w:rPr>
      </w:pPr>
      <w:r w:rsidRPr="00801501">
        <w:rPr>
          <w:rFonts w:ascii="Times New Roman" w:hAnsi="Times New Roman"/>
          <w:sz w:val="28"/>
          <w:u w:val="single"/>
        </w:rPr>
        <w:t>Otras regiones</w:t>
      </w:r>
      <w:r w:rsidRPr="00801501">
        <w:rPr>
          <w:rFonts w:ascii="Times New Roman" w:hAnsi="Times New Roman"/>
          <w:sz w:val="28"/>
        </w:rPr>
        <w:br/>
        <w:t xml:space="preserve">Para otras regiones, póngase en contacto con nosotros utilizando la información “Contact Us” (Contáctenos) para su ubicación que se proporciona a través del siguiente enlace: </w:t>
      </w:r>
      <w:r w:rsidRPr="00801501">
        <w:rPr>
          <w:rFonts w:ascii="Times New Roman" w:hAnsi="Times New Roman"/>
          <w:sz w:val="28"/>
          <w:u w:val="single"/>
        </w:rPr>
        <w:br/>
      </w:r>
      <w:r w:rsidRPr="00801501">
        <w:rPr>
          <w:rFonts w:ascii="Times New Roman" w:hAnsi="Times New Roman"/>
          <w:sz w:val="28"/>
        </w:rPr>
        <w:t>http://pioneer.jp/support/index-e.html</w:t>
      </w:r>
    </w:p>
    <w:p w14:paraId="7FEE2A02" w14:textId="77777777" w:rsidR="00B7257C" w:rsidRPr="00801501" w:rsidRDefault="00B7257C" w:rsidP="00B7257C">
      <w:pPr>
        <w:widowControl/>
        <w:spacing w:after="150"/>
        <w:jc w:val="left"/>
        <w:rPr>
          <w:rFonts w:ascii="Times New Roman" w:hAnsi="Times New Roman" w:cs="Times New Roman"/>
          <w:sz w:val="28"/>
        </w:rPr>
      </w:pPr>
    </w:p>
    <w:p w14:paraId="6ECE89AE" w14:textId="77777777" w:rsidR="00B7257C" w:rsidRPr="00801501" w:rsidRDefault="00B7257C" w:rsidP="00B7257C">
      <w:pPr>
        <w:rPr>
          <w:sz w:val="28"/>
        </w:rPr>
      </w:pPr>
      <w:r w:rsidRPr="00801501">
        <w:rPr>
          <w:rFonts w:ascii="Times New Roman" w:hAnsi="Times New Roman"/>
          <w:sz w:val="28"/>
        </w:rPr>
        <w:t>En caso de que desee realizar preguntas adicionales o comentarios sobre la presente Política de privacidad o los aspectos de privacidad de nuestra App, póngase en contacto con nosotros utilizando los datos de contacto anteriores.</w:t>
      </w:r>
    </w:p>
    <w:p w14:paraId="0484DB44" w14:textId="15328ED9" w:rsidR="00744FDD" w:rsidRPr="00801501" w:rsidRDefault="00744FDD">
      <w:pPr>
        <w:rPr>
          <w:sz w:val="28"/>
        </w:rPr>
      </w:pPr>
    </w:p>
    <w:p w14:paraId="4F9ED593" w14:textId="1B7451D4" w:rsidR="00A63109" w:rsidRPr="00801501" w:rsidRDefault="00A63109">
      <w:pPr>
        <w:rPr>
          <w:rFonts w:ascii="Times New Roman" w:hAnsi="Times New Roman" w:cs="Times New Roman"/>
          <w:sz w:val="28"/>
        </w:rPr>
      </w:pPr>
    </w:p>
    <w:p w14:paraId="4D6DCB92" w14:textId="7A47CF02" w:rsidR="00A63109" w:rsidRPr="00801501" w:rsidRDefault="00A63109">
      <w:pPr>
        <w:rPr>
          <w:rFonts w:ascii="Times New Roman" w:hAnsi="Times New Roman" w:cs="Times New Roman"/>
          <w:sz w:val="28"/>
        </w:rPr>
      </w:pPr>
      <w:r w:rsidRPr="00801501">
        <w:rPr>
          <w:rFonts w:ascii="Times New Roman" w:hAnsi="Times New Roman"/>
          <w:sz w:val="28"/>
        </w:rPr>
        <w:t xml:space="preserve">Revisión: </w:t>
      </w:r>
      <w:r w:rsidRPr="00801501">
        <w:rPr>
          <w:rFonts w:ascii="Times New Roman" w:hAnsi="Times New Roman"/>
          <w:sz w:val="28"/>
        </w:rPr>
        <w:br/>
      </w:r>
      <w:r w:rsidR="007B0D12" w:rsidRPr="00801501">
        <w:rPr>
          <w:rFonts w:ascii="Times New Roman" w:hAnsi="Times New Roman"/>
          <w:sz w:val="28"/>
        </w:rPr>
        <w:t>Primera edici</w:t>
      </w:r>
      <w:r w:rsidR="007B0D12" w:rsidRPr="00801501">
        <w:rPr>
          <w:rFonts w:ascii="Times New Roman" w:hAnsi="Times New Roman" w:hint="cs"/>
          <w:sz w:val="28"/>
        </w:rPr>
        <w:t>ó</w:t>
      </w:r>
      <w:r w:rsidR="007B0D12" w:rsidRPr="00801501">
        <w:rPr>
          <w:rFonts w:ascii="Times New Roman" w:hAnsi="Times New Roman"/>
          <w:sz w:val="28"/>
        </w:rPr>
        <w:t xml:space="preserve">n emitida el 1 de </w:t>
      </w:r>
      <w:r w:rsidR="0050719F" w:rsidRPr="00801501">
        <w:rPr>
          <w:rFonts w:ascii="Times New Roman" w:hAnsi="Times New Roman"/>
          <w:sz w:val="28"/>
        </w:rPr>
        <w:t>April</w:t>
      </w:r>
      <w:r w:rsidR="007B0D12" w:rsidRPr="00801501">
        <w:rPr>
          <w:rFonts w:ascii="Times New Roman" w:hAnsi="Times New Roman"/>
          <w:sz w:val="28"/>
        </w:rPr>
        <w:t xml:space="preserve"> de 202</w:t>
      </w:r>
      <w:r w:rsidR="0050719F" w:rsidRPr="00801501">
        <w:rPr>
          <w:rFonts w:ascii="Times New Roman" w:hAnsi="Times New Roman"/>
          <w:sz w:val="28"/>
        </w:rPr>
        <w:t>1</w:t>
      </w:r>
      <w:bookmarkEnd w:id="0"/>
    </w:p>
    <w:sectPr w:rsidR="00A63109" w:rsidRPr="0080150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CB0407" w14:textId="77777777" w:rsidR="00B969ED" w:rsidRDefault="00B969ED" w:rsidP="00C523EE">
      <w:r>
        <w:separator/>
      </w:r>
    </w:p>
  </w:endnote>
  <w:endnote w:type="continuationSeparator" w:id="0">
    <w:p w14:paraId="2C111105" w14:textId="77777777" w:rsidR="00B969ED" w:rsidRDefault="00B969ED" w:rsidP="00C52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MS Mincho"/>
    <w:charset w:val="80"/>
    <w:family w:val="roman"/>
    <w:pitch w:val="variable"/>
    <w:sig w:usb0="00000000" w:usb1="2AC7FCFF" w:usb2="00000012" w:usb3="00000000" w:csb0="0002009F" w:csb1="00000000"/>
  </w:font>
  <w:font w:name="Yu Gothic Light">
    <w:altName w:val="MS Gothic"/>
    <w:charset w:val="80"/>
    <w:family w:val="swiss"/>
    <w:pitch w:val="variable"/>
    <w:sig w:usb0="00000000" w:usb1="2AC7FDFF" w:usb2="00000016" w:usb3="00000000" w:csb0="0002009F" w:csb1="00000000"/>
  </w:font>
  <w:font w:name="MS PGothic">
    <w:panose1 w:val="020B0600070205080204"/>
    <w:charset w:val="80"/>
    <w:family w:val="swiss"/>
    <w:pitch w:val="variable"/>
    <w:sig w:usb0="E00002FF" w:usb1="6AC7FDFB" w:usb2="00000012" w:usb3="00000000" w:csb0="0002009F" w:csb1="00000000"/>
  </w:font>
  <w:font w:name="N">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CFCC8" w14:textId="77777777" w:rsidR="00B969ED" w:rsidRDefault="00B969ED" w:rsidP="00C523EE">
      <w:r>
        <w:separator/>
      </w:r>
    </w:p>
  </w:footnote>
  <w:footnote w:type="continuationSeparator" w:id="0">
    <w:p w14:paraId="43BE4655" w14:textId="77777777" w:rsidR="00B969ED" w:rsidRDefault="00B969ED" w:rsidP="00C523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1BB0"/>
    <w:multiLevelType w:val="hybridMultilevel"/>
    <w:tmpl w:val="E496E302"/>
    <w:lvl w:ilvl="0" w:tplc="27C299DA">
      <w:start w:val="1"/>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6B62AFB"/>
    <w:multiLevelType w:val="multilevel"/>
    <w:tmpl w:val="1ACE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B14EF"/>
    <w:multiLevelType w:val="hybridMultilevel"/>
    <w:tmpl w:val="109692BC"/>
    <w:lvl w:ilvl="0" w:tplc="6EE8505A">
      <w:start w:val="1"/>
      <w:numFmt w:val="upperRoman"/>
      <w:lvlText w:val="%1."/>
      <w:lvlJc w:val="left"/>
      <w:pPr>
        <w:ind w:left="720" w:hanging="72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76E1BDE"/>
    <w:multiLevelType w:val="multilevel"/>
    <w:tmpl w:val="8E86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A3FAB"/>
    <w:multiLevelType w:val="multilevel"/>
    <w:tmpl w:val="86F8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444BB"/>
    <w:multiLevelType w:val="hybridMultilevel"/>
    <w:tmpl w:val="4ADC64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E060EAB"/>
    <w:multiLevelType w:val="multilevel"/>
    <w:tmpl w:val="D95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hyphenationZone w:val="42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57C"/>
    <w:rsid w:val="000103FD"/>
    <w:rsid w:val="00030BA2"/>
    <w:rsid w:val="000319FA"/>
    <w:rsid w:val="000C3D57"/>
    <w:rsid w:val="000E7A42"/>
    <w:rsid w:val="001A6329"/>
    <w:rsid w:val="001B3D13"/>
    <w:rsid w:val="001F65D3"/>
    <w:rsid w:val="00272C7C"/>
    <w:rsid w:val="003352DB"/>
    <w:rsid w:val="0033796F"/>
    <w:rsid w:val="00352442"/>
    <w:rsid w:val="00412DF7"/>
    <w:rsid w:val="00424775"/>
    <w:rsid w:val="00433958"/>
    <w:rsid w:val="00470364"/>
    <w:rsid w:val="00473473"/>
    <w:rsid w:val="00481005"/>
    <w:rsid w:val="004835BB"/>
    <w:rsid w:val="004A62B2"/>
    <w:rsid w:val="004B4E7C"/>
    <w:rsid w:val="004D7C92"/>
    <w:rsid w:val="0050719F"/>
    <w:rsid w:val="005203E5"/>
    <w:rsid w:val="00522ECC"/>
    <w:rsid w:val="00553ED1"/>
    <w:rsid w:val="00564386"/>
    <w:rsid w:val="0059005E"/>
    <w:rsid w:val="005A4C02"/>
    <w:rsid w:val="005F3C88"/>
    <w:rsid w:val="00635F69"/>
    <w:rsid w:val="00646361"/>
    <w:rsid w:val="006A62D6"/>
    <w:rsid w:val="00744FDD"/>
    <w:rsid w:val="00790BD9"/>
    <w:rsid w:val="00795E0A"/>
    <w:rsid w:val="007B0D12"/>
    <w:rsid w:val="007C359F"/>
    <w:rsid w:val="007E0D85"/>
    <w:rsid w:val="00801501"/>
    <w:rsid w:val="00841080"/>
    <w:rsid w:val="0087130F"/>
    <w:rsid w:val="009171A5"/>
    <w:rsid w:val="00940923"/>
    <w:rsid w:val="0095196C"/>
    <w:rsid w:val="009B3F90"/>
    <w:rsid w:val="009B7783"/>
    <w:rsid w:val="00A03825"/>
    <w:rsid w:val="00A30E3E"/>
    <w:rsid w:val="00A43383"/>
    <w:rsid w:val="00A63109"/>
    <w:rsid w:val="00A675EA"/>
    <w:rsid w:val="00A91996"/>
    <w:rsid w:val="00A94C07"/>
    <w:rsid w:val="00B0421B"/>
    <w:rsid w:val="00B15662"/>
    <w:rsid w:val="00B473AD"/>
    <w:rsid w:val="00B6357F"/>
    <w:rsid w:val="00B7257C"/>
    <w:rsid w:val="00B969ED"/>
    <w:rsid w:val="00BC2C12"/>
    <w:rsid w:val="00BC7D3C"/>
    <w:rsid w:val="00C05A85"/>
    <w:rsid w:val="00C523EE"/>
    <w:rsid w:val="00CC0F01"/>
    <w:rsid w:val="00CD35C2"/>
    <w:rsid w:val="00CD6A23"/>
    <w:rsid w:val="00CE6BA2"/>
    <w:rsid w:val="00DD7FBA"/>
    <w:rsid w:val="00DE0A37"/>
    <w:rsid w:val="00E00DF0"/>
    <w:rsid w:val="00E0204C"/>
    <w:rsid w:val="00E05F52"/>
    <w:rsid w:val="00E17BB7"/>
    <w:rsid w:val="00E90B86"/>
    <w:rsid w:val="00E9701E"/>
    <w:rsid w:val="00EC4F05"/>
    <w:rsid w:val="00ED2825"/>
    <w:rsid w:val="00ED5331"/>
    <w:rsid w:val="00FC0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B983B1A"/>
  <w15:docId w15:val="{3E2A7BE5-442C-4700-9CF5-014E1B5FB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25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257C"/>
    <w:rPr>
      <w:strike w:val="0"/>
      <w:dstrike w:val="0"/>
      <w:color w:val="000000"/>
      <w:u w:val="none"/>
      <w:effect w:val="none"/>
    </w:rPr>
  </w:style>
  <w:style w:type="character" w:styleId="a4">
    <w:name w:val="annotation reference"/>
    <w:basedOn w:val="a0"/>
    <w:uiPriority w:val="99"/>
    <w:semiHidden/>
    <w:unhideWhenUsed/>
    <w:rsid w:val="00B7257C"/>
    <w:rPr>
      <w:sz w:val="18"/>
      <w:szCs w:val="18"/>
    </w:rPr>
  </w:style>
  <w:style w:type="paragraph" w:styleId="a5">
    <w:name w:val="annotation text"/>
    <w:basedOn w:val="a"/>
    <w:link w:val="Char"/>
    <w:uiPriority w:val="99"/>
    <w:unhideWhenUsed/>
    <w:rsid w:val="00B7257C"/>
    <w:pPr>
      <w:jc w:val="left"/>
    </w:pPr>
  </w:style>
  <w:style w:type="character" w:customStyle="1" w:styleId="Char">
    <w:name w:val="批注文字 Char"/>
    <w:basedOn w:val="a0"/>
    <w:link w:val="a5"/>
    <w:uiPriority w:val="99"/>
    <w:rsid w:val="00B7257C"/>
  </w:style>
  <w:style w:type="paragraph" w:styleId="a6">
    <w:name w:val="List Paragraph"/>
    <w:basedOn w:val="a"/>
    <w:uiPriority w:val="34"/>
    <w:qFormat/>
    <w:rsid w:val="00B7257C"/>
    <w:pPr>
      <w:ind w:left="720"/>
      <w:contextualSpacing/>
    </w:pPr>
  </w:style>
  <w:style w:type="table" w:styleId="a7">
    <w:name w:val="Table Grid"/>
    <w:basedOn w:val="a1"/>
    <w:uiPriority w:val="39"/>
    <w:rsid w:val="00B72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0"/>
    <w:uiPriority w:val="99"/>
    <w:semiHidden/>
    <w:unhideWhenUsed/>
    <w:rsid w:val="00B7257C"/>
    <w:rPr>
      <w:rFonts w:asciiTheme="majorHAnsi" w:eastAsiaTheme="majorEastAsia" w:hAnsiTheme="majorHAnsi" w:cstheme="majorBidi"/>
      <w:sz w:val="18"/>
      <w:szCs w:val="18"/>
    </w:rPr>
  </w:style>
  <w:style w:type="character" w:customStyle="1" w:styleId="Char0">
    <w:name w:val="批注框文本 Char"/>
    <w:basedOn w:val="a0"/>
    <w:link w:val="a8"/>
    <w:uiPriority w:val="99"/>
    <w:semiHidden/>
    <w:rsid w:val="00B7257C"/>
    <w:rPr>
      <w:rFonts w:asciiTheme="majorHAnsi" w:eastAsiaTheme="majorEastAsia" w:hAnsiTheme="majorHAnsi" w:cstheme="majorBidi"/>
      <w:sz w:val="18"/>
      <w:szCs w:val="18"/>
    </w:rPr>
  </w:style>
  <w:style w:type="paragraph" w:styleId="a9">
    <w:name w:val="annotation subject"/>
    <w:basedOn w:val="a5"/>
    <w:next w:val="a5"/>
    <w:link w:val="Char1"/>
    <w:uiPriority w:val="99"/>
    <w:semiHidden/>
    <w:unhideWhenUsed/>
    <w:rsid w:val="0095196C"/>
    <w:pPr>
      <w:jc w:val="both"/>
    </w:pPr>
    <w:rPr>
      <w:b/>
      <w:bCs/>
      <w:sz w:val="20"/>
      <w:szCs w:val="20"/>
    </w:rPr>
  </w:style>
  <w:style w:type="character" w:customStyle="1" w:styleId="Char1">
    <w:name w:val="批注主题 Char"/>
    <w:basedOn w:val="Char"/>
    <w:link w:val="a9"/>
    <w:uiPriority w:val="99"/>
    <w:semiHidden/>
    <w:rsid w:val="0095196C"/>
    <w:rPr>
      <w:b/>
      <w:bCs/>
      <w:sz w:val="20"/>
      <w:szCs w:val="20"/>
    </w:rPr>
  </w:style>
  <w:style w:type="paragraph" w:styleId="aa">
    <w:name w:val="Revision"/>
    <w:hidden/>
    <w:uiPriority w:val="99"/>
    <w:semiHidden/>
    <w:rsid w:val="0095196C"/>
  </w:style>
  <w:style w:type="paragraph" w:styleId="ab">
    <w:name w:val="header"/>
    <w:basedOn w:val="a"/>
    <w:link w:val="Char2"/>
    <w:uiPriority w:val="99"/>
    <w:unhideWhenUsed/>
    <w:rsid w:val="00C523EE"/>
    <w:pPr>
      <w:tabs>
        <w:tab w:val="center" w:pos="4252"/>
        <w:tab w:val="right" w:pos="8504"/>
      </w:tabs>
      <w:snapToGrid w:val="0"/>
    </w:pPr>
  </w:style>
  <w:style w:type="character" w:customStyle="1" w:styleId="Char2">
    <w:name w:val="页眉 Char"/>
    <w:basedOn w:val="a0"/>
    <w:link w:val="ab"/>
    <w:uiPriority w:val="99"/>
    <w:rsid w:val="00C523EE"/>
  </w:style>
  <w:style w:type="paragraph" w:styleId="ac">
    <w:name w:val="footer"/>
    <w:basedOn w:val="a"/>
    <w:link w:val="Char3"/>
    <w:uiPriority w:val="99"/>
    <w:unhideWhenUsed/>
    <w:rsid w:val="00C523EE"/>
    <w:pPr>
      <w:tabs>
        <w:tab w:val="center" w:pos="4252"/>
        <w:tab w:val="right" w:pos="8504"/>
      </w:tabs>
      <w:snapToGrid w:val="0"/>
    </w:pPr>
  </w:style>
  <w:style w:type="character" w:customStyle="1" w:styleId="Char3">
    <w:name w:val="页脚 Char"/>
    <w:basedOn w:val="a0"/>
    <w:link w:val="ac"/>
    <w:uiPriority w:val="99"/>
    <w:rsid w:val="00C52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1E191C705AF95242A605D0E787E10FCC" ma:contentTypeVersion="11" ma:contentTypeDescription="新しいドキュメントを作成します。" ma:contentTypeScope="" ma:versionID="61ccff976b98134f71bee920329256d9">
  <xsd:schema xmlns:xsd="http://www.w3.org/2001/XMLSchema" xmlns:xs="http://www.w3.org/2001/XMLSchema" xmlns:p="http://schemas.microsoft.com/office/2006/metadata/properties" xmlns:ns3="68ab0b1c-4ae9-4be6-b449-c21d53d74874" xmlns:ns4="09876cab-198c-47e1-b70b-d301f64906d2" targetNamespace="http://schemas.microsoft.com/office/2006/metadata/properties" ma:root="true" ma:fieldsID="4ef9960b71d554bb6a127498e5c7229b" ns3:_="" ns4:_="">
    <xsd:import namespace="68ab0b1c-4ae9-4be6-b449-c21d53d74874"/>
    <xsd:import namespace="09876cab-198c-47e1-b70b-d301f64906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b0b1c-4ae9-4be6-b449-c21d53d74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876cab-198c-47e1-b70b-d301f64906d2"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429ABD-4409-4684-956C-D1F0A9159646}">
  <ds:schemaRefs>
    <ds:schemaRef ds:uri="http://schemas.microsoft.com/sharepoint/v3/contenttype/forms"/>
  </ds:schemaRefs>
</ds:datastoreItem>
</file>

<file path=customXml/itemProps2.xml><?xml version="1.0" encoding="utf-8"?>
<ds:datastoreItem xmlns:ds="http://schemas.openxmlformats.org/officeDocument/2006/customXml" ds:itemID="{8296EA93-C37E-4524-B46F-1B6E416981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7D269B-72DC-48FA-BB88-963117983E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b0b1c-4ae9-4be6-b449-c21d53d74874"/>
    <ds:schemaRef ds:uri="09876cab-198c-47e1-b70b-d301f6490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1347</Words>
  <Characters>7678</Characters>
  <Application>Microsoft Office Word</Application>
  <DocSecurity>0</DocSecurity>
  <Lines>63</Lines>
  <Paragraphs>18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9007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Pioneer_Legal</dc:creator>
  <cp:keywords/>
  <dc:description/>
  <cp:lastModifiedBy>Micorosoft</cp:lastModifiedBy>
  <cp:revision>3</cp:revision>
  <dcterms:created xsi:type="dcterms:W3CDTF">2021-03-26T08:46:00Z</dcterms:created>
  <dcterms:modified xsi:type="dcterms:W3CDTF">2021-04-02T05:46:00Z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0x0101001E191C705AF95242A605D0E787E10FCC</vt:lpwstr>
  </property>
</Properties>
</file>