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rPr>
          <w:lang w:val="en-US" w:eastAsia="zh-CN"/>
        </w:rPr>
        <w:t>Nacos集群搭建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lang w:val="en-US" w:eastAsia="zh-CN"/>
        </w:rPr>
        <w:t>1、下载Linux版本的nacos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版本：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nacos-server-1.1.4.tar.gz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解压：tar -zxvf nacos-server-1.1.4.tar.gz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复制到相应的目录：cp nacos-server-1.1.4.tar.gz /usr/local/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1"/>
          <w:szCs w:val="21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lang w:val="en-US" w:eastAsia="zh-CN"/>
        </w:rPr>
      </w:pPr>
      <w:r>
        <w:rPr>
          <w:lang w:val="en-US" w:eastAsia="zh-CN"/>
        </w:rPr>
        <w:t>配置nacos的数据库连接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vim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/usr/local/nacos/conf/application.properties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310505" cy="651510"/>
                  <wp:effectExtent l="0" t="0" r="4445" b="1524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505" cy="651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spring.datasource.platform=mysql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db.num=1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db.url.0=jdbc:mysql://192.168.4.115:3306/nacos_config?characterEncoding=utf8&amp;connectTimeout=1000&amp;socketTimeout=3000&amp;autoReconnect=true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db.user=root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db.password=123456</w:t>
            </w:r>
          </w:p>
        </w:tc>
      </w:tr>
    </w:tbl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lang w:val="en-US" w:eastAsia="zh-CN"/>
        </w:rPr>
        <w:t>3、执行mysql的初始化脚本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使用navicat连接工具，执行下面脚本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/usr/local/nacos/conf/nacos-mysql.sql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lang w:val="en-US" w:eastAsia="zh-CN"/>
        </w:rPr>
        <w:t>4、修改nacos的相关配置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vim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/usr/local/nacos/bin/startup.sh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86175" cy="233362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1510" cy="664845"/>
            <wp:effectExtent l="0" t="0" r="2540" b="190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vim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/usr/local/nacos/conf/cluster.conf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注意：这里一定要配置IP地址，使用hostname -i查看，如果不是IP地址，则要修改/etc/hosts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62100" cy="54292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lang w:val="en-US" w:eastAsia="zh-CN"/>
        </w:rPr>
        <w:t>5、配置nginx.conf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upstream cluster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server 127.0.0.1:3333;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server 127.0.0.1:4444;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server 127.0.0.1:5555;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location /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proxy_pass http://cluster;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lang w:val="en-US" w:eastAsia="zh-CN"/>
        </w:rPr>
        <w:t>6、启动nginx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/usr/local/nginx/sbin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启动：./nginx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重启：./nginx -s reload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lang w:val="en-US" w:eastAsia="zh-CN"/>
        </w:rPr>
        <w:t>7、启动nacos集群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cd /usr/local/nacos/bin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./startup.sh -p 3333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./startup.sh -p 4444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./startup.sh -p 5555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注意：这里的端口一定要和cluster.conf中配置的一致。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lang w:val="en-US" w:eastAsia="zh-CN"/>
        </w:rPr>
        <w:t>8、测试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"http://192.168.4.111/nacos/" \l "/login"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003884"/>
          <w:sz w:val="21"/>
          <w:szCs w:val="21"/>
          <w:u w:val="single"/>
        </w:rPr>
        <w:t>http://192.168.4.111/nacos/#/login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nacos/nacos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6B86BA"/>
    <w:multiLevelType w:val="singleLevel"/>
    <w:tmpl w:val="F46B86B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14470"/>
    <w:rsid w:val="566E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tanxxtarena</dc:creator>
  <cp:lastModifiedBy>想想</cp:lastModifiedBy>
  <dcterms:modified xsi:type="dcterms:W3CDTF">2020-03-19T03:10:03Z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