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JS Fundamentals Mid Exam Preparation</w:t>
      </w:r>
    </w:p>
    <w:p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/>
        <w:t xml:space="preserve">Problem 1. </w:t>
      </w:r>
      <w:r>
        <w:rPr>
          <w:lang w:val="en-GB"/>
        </w:rPr>
        <w:t>Computer Store</w:t>
      </w:r>
    </w:p>
    <w:p>
      <w:pPr>
        <w:pStyle w:val="Normal"/>
        <w:rPr/>
      </w:pPr>
      <w:r>
        <w:rPr>
          <w:b/>
        </w:rPr>
        <w:t xml:space="preserve">Link: </w:t>
      </w:r>
      <w:r>
        <w:fldChar w:fldCharType="begin"/>
      </w:r>
      <w:r>
        <w:rPr>
          <w:rStyle w:val="InternetLink"/>
        </w:rPr>
        <w:instrText> HYPERLINK "https://judge.softuni.org/Contests/Practice/Index/2517"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https://judge.softuni.org/Contests/Practice/Index/2517#0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 xml:space="preserve">prints you a receipt </w:t>
      </w:r>
      <w:r>
        <w:rPr/>
        <w:t xml:space="preserve">for your new computer. You will receive the </w:t>
      </w:r>
      <w:r>
        <w:rPr>
          <w:b/>
        </w:rPr>
        <w:t>parts' prices (without tax)</w:t>
      </w:r>
      <w:r>
        <w:rPr/>
        <w:t xml:space="preserve"> until you receive what type of customer this is - </w:t>
      </w:r>
      <w:r>
        <w:rPr>
          <w:b/>
        </w:rPr>
        <w:t>special</w:t>
      </w:r>
      <w:r>
        <w:rPr/>
        <w:t xml:space="preserve"> or </w:t>
      </w:r>
      <w:r>
        <w:rPr>
          <w:b/>
        </w:rPr>
        <w:t>regular</w:t>
      </w:r>
      <w:r>
        <w:rPr/>
        <w:t>. Once you receive the type of customer you should print the receipt.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taxes are 20%</w:t>
      </w:r>
      <w:r>
        <w:rPr/>
        <w:t xml:space="preserve"> of each part's price you receive. </w:t>
      </w:r>
    </w:p>
    <w:p>
      <w:pPr>
        <w:pStyle w:val="Normal"/>
        <w:rPr/>
      </w:pPr>
      <w:r>
        <w:rPr/>
        <w:t xml:space="preserve">If the customer is </w:t>
      </w:r>
      <w:r>
        <w:rPr>
          <w:b/>
        </w:rPr>
        <w:t>special</w:t>
      </w:r>
      <w:r>
        <w:rPr/>
        <w:t>, he has a 10% discount on the total price with taxes.</w:t>
      </w:r>
    </w:p>
    <w:p>
      <w:pPr>
        <w:pStyle w:val="Normal"/>
        <w:rPr/>
      </w:pPr>
      <w:r>
        <w:rPr/>
        <w:t xml:space="preserve">If a given price is not a positive number, you should print </w:t>
      </w:r>
      <w:r>
        <w:rPr>
          <w:rFonts w:ascii="Consolas" w:hAnsi="Consolas"/>
          <w:b/>
        </w:rPr>
        <w:t>"Invalid price!"</w:t>
      </w:r>
      <w:r>
        <w:rPr/>
        <w:t xml:space="preserve"> on the console and continue with the next price.</w:t>
      </w:r>
    </w:p>
    <w:p>
      <w:pPr>
        <w:pStyle w:val="Normal"/>
        <w:rPr/>
      </w:pPr>
      <w:r>
        <w:rPr/>
        <w:t xml:space="preserve">If the total price is equal to zero, you should print </w:t>
      </w:r>
      <w:r>
        <w:rPr>
          <w:rFonts w:ascii="Consolas" w:hAnsi="Consolas"/>
          <w:b/>
        </w:rPr>
        <w:t>"Invalid order!"</w:t>
      </w:r>
      <w:r>
        <w:rPr/>
        <w:t xml:space="preserve"> on the console.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You will receive numbers representing </w:t>
      </w:r>
      <w:r>
        <w:rPr>
          <w:b/>
        </w:rPr>
        <w:t>prices (without tax)</w:t>
      </w:r>
      <w:r>
        <w:rPr/>
        <w:t xml:space="preserve"> until command</w:t>
      </w:r>
      <w:r>
        <w:rPr>
          <w:rFonts w:ascii="Consolas" w:hAnsi="Consolas"/>
          <w:b/>
        </w:rPr>
        <w:t xml:space="preserve"> "special"</w:t>
      </w:r>
      <w:r>
        <w:rPr>
          <w:rFonts w:cs="Calibri" w:cstheme="minorHAnsi"/>
          <w:bCs/>
        </w:rPr>
        <w:t xml:space="preserve"> or </w:t>
      </w:r>
      <w:r>
        <w:rPr>
          <w:rFonts w:ascii="Consolas" w:hAnsi="Consolas"/>
          <w:b/>
        </w:rPr>
        <w:t>"regular":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receipt should be in the following format: </w:t>
      </w:r>
    </w:p>
    <w:p>
      <w:pPr>
        <w:pStyle w:val="Normal"/>
        <w:rPr/>
      </w:pPr>
      <w:r>
        <w:rPr>
          <w:rFonts w:ascii="Consolas" w:hAnsi="Consolas"/>
          <w:b/>
        </w:rPr>
        <w:t>"Congratulations you've just bought a new computer!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Price without taxes: {total price without taxes}$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Taxes: {total amount of taxes}$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-----------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Total price: {total price with taxes}$"</w:t>
      </w:r>
    </w:p>
    <w:p>
      <w:pPr>
        <w:pStyle w:val="Normal"/>
        <w:rPr>
          <w:color w:val="000000" w:themeColor="text1"/>
          <w:sz w:val="36"/>
          <w:u w:val="single"/>
        </w:rPr>
      </w:pPr>
      <w:r>
        <w:rPr>
          <w:rFonts w:ascii="Consolas" w:hAnsi="Consolas"/>
          <w:b/>
          <w:u w:val="single"/>
        </w:rPr>
        <w:t xml:space="preserve">Note: </w:t>
      </w:r>
      <w:r>
        <w:rPr>
          <w:rFonts w:cs="Calibri" w:cstheme="minorHAnsi"/>
          <w:b/>
          <w:u w:val="single"/>
        </w:rPr>
        <w:t>All prices should be displayed to the second digit after the decimal point! The discount is applied only on the total price. Discount is only applicable to the final price!</w:t>
      </w:r>
    </w:p>
    <w:p>
      <w:pPr>
        <w:pStyle w:val="Heading3"/>
        <w:rPr/>
      </w:pPr>
      <w:r>
        <w:rPr/>
        <w:t>Examples</w:t>
      </w:r>
    </w:p>
    <w:tbl>
      <w:tblPr>
        <w:tblStyle w:val="af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8079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450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'1050',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'200',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'450',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'2',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'18.50',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'16.86',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'special'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1737.36$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347.47$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1876.35$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005" w:leader="none"/>
                <w:tab w:val="center" w:pos="5075" w:leader="none"/>
              </w:tabs>
              <w:spacing w:lineRule="auto" w:line="240" w:before="0" w:after="0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ab/>
              <w:tab/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bCs/>
              </w:rPr>
              <w:t xml:space="preserve">We receive </w:t>
            </w:r>
            <w:r>
              <w:rPr>
                <w:rFonts w:ascii="Consolas" w:hAnsi="Consolas"/>
                <w:b/>
              </w:rPr>
              <w:t>special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005" w:leader="none"/>
                <w:tab w:val="center" w:pos="5075" w:leader="none"/>
              </w:tabs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  <w:highlight w:val="yellow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  <w:lang w:val="bg-BG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'19.30', 'regular'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1544.96$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308.99$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1853.95$</w:t>
            </w:r>
          </w:p>
        </w:tc>
      </w:tr>
      <w:tr>
        <w:trPr>
          <w:trHeight w:val="762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'regular'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</w:rPr>
              <w:t>Invalid order!</w:t>
            </w:r>
          </w:p>
        </w:tc>
      </w:tr>
    </w:tbl>
    <w:p>
      <w:pPr>
        <w:pStyle w:val="Heading2"/>
        <w:numPr>
          <w:ilvl w:val="0"/>
          <w:numId w:val="0"/>
        </w:numPr>
        <w:rPr>
          <w:lang w:val="en-GB"/>
        </w:rPr>
      </w:pPr>
      <w:r>
        <w:rPr/>
        <w:t xml:space="preserve">Problem </w:t>
      </w:r>
      <w:r>
        <w:rPr>
          <w:lang w:val="en-GB"/>
        </w:rPr>
        <w:t xml:space="preserve">2. </w:t>
      </w:r>
      <w:r>
        <w:rPr/>
        <w:t>Treasure Hunt</w:t>
      </w:r>
    </w:p>
    <w:p>
      <w:pPr>
        <w:pStyle w:val="Normal"/>
        <w:rPr/>
      </w:pPr>
      <w:r>
        <w:rPr>
          <w:b/>
        </w:rPr>
        <w:t xml:space="preserve">Link: </w:t>
      </w:r>
      <w:r>
        <w:fldChar w:fldCharType="begin"/>
      </w:r>
      <w:r>
        <w:rPr>
          <w:rStyle w:val="InternetLink"/>
        </w:rPr>
        <w:instrText> HYPERLINK "https://judge.softuni.org/Contests/Practice/Index/1773" \l "1"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https://judge.softuni.org/Contests/Practice/Index/1773#1</w:t>
      </w:r>
      <w:r>
        <w:rPr>
          <w:rStyle w:val="InternetLink"/>
        </w:rPr>
        <w:fldChar w:fldCharType="end"/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>
        <w:rPr>
          <w:rFonts w:ascii="Consolas" w:hAnsi="Consolas"/>
          <w:b/>
          <w:bCs/>
          <w:lang w:val="en-GB"/>
        </w:rPr>
        <w:t>"|"</w:t>
      </w:r>
      <w:r>
        <w:rPr>
          <w:lang w:val="en-GB"/>
        </w:rPr>
        <w:t>.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"{loot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{loot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which ends the treasure hunt:</w:t>
      </w:r>
    </w:p>
    <w:p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5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>
      <w:pPr>
        <w:pStyle w:val="ListParagraph"/>
        <w:numPr>
          <w:ilvl w:val="1"/>
          <w:numId w:val="5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an item is </w:t>
      </w:r>
      <w:r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5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>
      <w:pPr>
        <w:pStyle w:val="ListParagraph"/>
        <w:numPr>
          <w:ilvl w:val="1"/>
          <w:numId w:val="5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the index is </w:t>
      </w:r>
      <w:r>
        <w:rPr>
          <w:b/>
          <w:bCs/>
          <w:lang w:val="en-GB"/>
        </w:rPr>
        <w:t>invalid,</w:t>
      </w:r>
      <w:r>
        <w:rPr>
          <w:lang w:val="en-GB"/>
        </w:rPr>
        <w:t xml:space="preserve"> skip the command.</w:t>
      </w:r>
    </w:p>
    <w:p>
      <w:pPr>
        <w:pStyle w:val="ListParagraph"/>
        <w:numPr>
          <w:ilvl w:val="0"/>
          <w:numId w:val="5"/>
        </w:numPr>
        <w:spacing w:lineRule="auto" w:line="240" w:before="80" w:after="200"/>
        <w:ind w:left="71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5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Someone steals the </w:t>
      </w:r>
      <w:r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>
        <w:rPr>
          <w:b/>
          <w:bCs/>
          <w:lang w:val="en-GB"/>
        </w:rPr>
        <w:t>fewer items</w:t>
      </w:r>
      <w:r>
        <w:rPr>
          <w:lang w:val="en-GB"/>
        </w:rPr>
        <w:t xml:space="preserve"> than the given count, </w:t>
      </w:r>
      <w:r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</w:t>
      </w:r>
    </w:p>
    <w:p>
      <w:pPr>
        <w:pStyle w:val="ListParagraph"/>
        <w:numPr>
          <w:ilvl w:val="1"/>
          <w:numId w:val="5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", "</w:t>
      </w:r>
      <w:r>
        <w:rPr>
          <w:lang w:val="en-GB"/>
        </w:rPr>
        <w:t>:</w:t>
      </w:r>
    </w:p>
    <w:p>
      <w:pPr>
        <w:pStyle w:val="ListParagraph"/>
        <w:spacing w:before="200" w:after="200"/>
        <w:ind w:left="720" w:firstLine="714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output the </w:t>
      </w:r>
      <w:r>
        <w:rPr>
          <w:b/>
          <w:bCs/>
          <w:lang w:val="en-GB"/>
        </w:rPr>
        <w:t>average treasure gain,</w:t>
      </w:r>
      <w:r>
        <w:rPr>
          <w:lang w:val="en-GB"/>
        </w:rPr>
        <w:t xml:space="preserve">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"Average treasure gain: {averageGain} pirate credits."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chest is </w:t>
      </w:r>
      <w:r>
        <w:rPr>
          <w:b/>
          <w:bCs/>
          <w:lang w:val="en-GB"/>
        </w:rPr>
        <w:t>empty,</w:t>
      </w:r>
      <w:r>
        <w:rPr>
          <w:lang w:val="en-GB"/>
        </w:rPr>
        <w:t xml:space="preserve"> print the following message: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"Failed treasure hunt."</w:t>
      </w:r>
    </w:p>
    <w:p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>
        <w:rPr>
          <w:bCs/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"|"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-200</w:t>
      </w:r>
      <w:r>
        <w:rPr>
          <w:lang w:val="en-GB"/>
        </w:rPr>
        <w:t>…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</w:t>
      </w:r>
      <w:r>
        <w:rPr>
          <w:lang w:val="en-GB"/>
        </w:rPr>
        <w:t>]</w:t>
      </w:r>
    </w:p>
    <w:p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92"/>
        <w:gridCol w:w="5620"/>
      </w:tblGrid>
      <w:tr>
        <w:trPr>
          <w:trHeight w:val="445" w:hRule="atLeast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(["Gold|Silver|Bronze|Medallion|Cup",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"Loot Wood Gold Coins",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"Loot Silver Pistol",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"Drop 3",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"Steal 3",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"Yohoho!"])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5.40 pirate credits.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351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10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first command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"Loot Wood Gold Coins"</w:t>
            </w:r>
            <w:r>
              <w:rPr>
                <w:rFonts w:cs="Calibri" w:cstheme="minorHAnsi"/>
                <w:lang w:val="en-GB"/>
              </w:rPr>
              <w:t xml:space="preserve"> adds </w:t>
            </w:r>
            <w:r>
              <w:rPr>
                <w:rFonts w:cs="Calibri" w:cstheme="minorHAnsi"/>
                <w:b/>
                <w:bCs/>
                <w:lang w:val="en-GB"/>
              </w:rPr>
              <w:t>Wood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Coins</w:t>
            </w:r>
            <w:r>
              <w:rPr>
                <w:rFonts w:cs="Calibri" w:cstheme="minorHAnsi"/>
                <w:lang w:val="en-GB"/>
              </w:rPr>
              <w:t xml:space="preserve"> to the chest but </w:t>
            </w:r>
            <w:r>
              <w:rPr>
                <w:rFonts w:cs="Calibri" w:cstheme="minorHAnsi"/>
                <w:b/>
                <w:bCs/>
                <w:lang w:val="en-GB"/>
              </w:rPr>
              <w:t>omits</w:t>
            </w:r>
            <w:r>
              <w:rPr>
                <w:rFonts w:cs="Calibri"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command adds </w:t>
            </w:r>
            <w:r>
              <w:rPr>
                <w:rFonts w:cs="Calibri" w:cstheme="minorHAnsi"/>
                <w:b/>
                <w:bCs/>
                <w:lang w:val="en-GB"/>
              </w:rPr>
              <w:t>only Pistol</w:t>
            </w:r>
            <w:r>
              <w:rPr>
                <w:rFonts w:cs="Calibri" w:cstheme="minorHAnsi"/>
                <w:lang w:val="en-GB"/>
              </w:rPr>
              <w:t xml:space="preserve"> to the chest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Drop 3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cs="Calibri" w:cstheme="minorHAnsi"/>
                <w:lang w:val="en-GB"/>
              </w:rPr>
              <w:t xml:space="preserve"> removes the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chest, but immediately adds it at the </w:t>
            </w:r>
            <w:r>
              <w:rPr>
                <w:rFonts w:cs="Calibri" w:cstheme="minorHAnsi"/>
                <w:b/>
                <w:bCs/>
                <w:lang w:val="en-GB"/>
              </w:rPr>
              <w:t>end</w:t>
            </w:r>
            <w:r>
              <w:rPr>
                <w:rFonts w:cs="Calibri" w:cstheme="minorHAnsi"/>
                <w:lang w:val="en-GB"/>
              </w:rPr>
              <w:t>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"Steal 3" </w:t>
            </w:r>
            <w:r>
              <w:rPr>
                <w:rFonts w:cs="Calibri" w:cstheme="minorHAnsi"/>
                <w:lang w:val="en-GB"/>
              </w:rPr>
              <w:t xml:space="preserve">removes the </w:t>
            </w:r>
            <w:r>
              <w:rPr>
                <w:rFonts w:cs="Calibri" w:cstheme="minorHAnsi"/>
                <w:b/>
                <w:bCs/>
                <w:lang w:val="en-GB"/>
              </w:rPr>
              <w:t>last 3</w:t>
            </w:r>
            <w:r>
              <w:rPr>
                <w:rFonts w:cs="Calibri" w:cstheme="minorHAnsi"/>
                <w:lang w:val="en-GB"/>
              </w:rPr>
              <w:t xml:space="preserve"> items </w:t>
            </w:r>
            <w:r>
              <w:rPr>
                <w:rFonts w:cs="Calibri" w:cstheme="minorHAnsi"/>
                <w:b/>
                <w:bCs/>
                <w:lang w:val="en-GB"/>
              </w:rPr>
              <w:t>Medallion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Cup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 and prints them.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In the end calculate the average treasure gain which is the sum of all items length Pistol(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Coins(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>) + Wood(</w:t>
            </w:r>
            <w:r>
              <w:rPr>
                <w:rFonts w:cs="Calibri" w:cstheme="minorHAnsi"/>
                <w:b/>
                <w:bCs/>
                <w:lang w:val="en-GB"/>
              </w:rPr>
              <w:t>4</w:t>
            </w:r>
            <w:r>
              <w:rPr>
                <w:rFonts w:cs="Calibri" w:cstheme="minorHAnsi"/>
                <w:lang w:val="en-GB"/>
              </w:rPr>
              <w:t>)  + Silver(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Bronze(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 xml:space="preserve">) = </w:t>
            </w:r>
            <w:r>
              <w:rPr>
                <w:rFonts w:cs="Calibri" w:cstheme="minorHAnsi"/>
                <w:b/>
                <w:bCs/>
                <w:lang w:val="en-GB"/>
              </w:rPr>
              <w:t>27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divide</w:t>
            </w:r>
            <w:r>
              <w:rPr>
                <w:rFonts w:cs="Calibri" w:cstheme="minorHAnsi"/>
                <w:lang w:val="en-GB"/>
              </w:rPr>
              <w:t xml:space="preserve"> it by the count 27 / 5 = </w:t>
            </w:r>
            <w:r>
              <w:rPr>
                <w:rFonts w:cs="Calibri" w:cstheme="minorHAnsi"/>
                <w:b/>
                <w:bCs/>
                <w:lang w:val="en-GB"/>
              </w:rPr>
              <w:t>5.4</w:t>
            </w:r>
            <w:r>
              <w:rPr>
                <w:rFonts w:cs="Calibri" w:cstheme="minorHAnsi"/>
                <w:lang w:val="en-GB"/>
              </w:rPr>
              <w:t xml:space="preserve"> and format it to the </w:t>
            </w:r>
            <w:r>
              <w:rPr>
                <w:rFonts w:cs="Calibri" w:cstheme="minorHAnsi"/>
                <w:b/>
                <w:bCs/>
                <w:lang w:val="en-GB"/>
              </w:rPr>
              <w:t>second decimal</w:t>
            </w:r>
            <w:r>
              <w:rPr>
                <w:rFonts w:cs="Calibri" w:cstheme="minorHAnsi"/>
                <w:lang w:val="en-GB"/>
              </w:rPr>
              <w:t xml:space="preserve"> point.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                                                                                            Output</w:t>
            </w:r>
          </w:p>
        </w:tc>
      </w:tr>
      <w:tr>
        <w:trPr>
          <w:trHeight w:val="2057" w:hRule="atLeast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en-GB"/>
              </w:rPr>
              <w:t>"Diamonds|Silver|Shotgun|Gold",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"Loot Silver Medals Coal",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"Drop -1",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"Drop 1",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"Steal 6",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"Yohoho!"])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hunt.</w:t>
            </w:r>
          </w:p>
        </w:tc>
      </w:tr>
    </w:tbl>
    <w:p>
      <w:pPr>
        <w:pStyle w:val="Heading2"/>
        <w:numPr>
          <w:ilvl w:val="0"/>
          <w:numId w:val="0"/>
        </w:numPr>
        <w:rPr/>
      </w:pPr>
      <w:r>
        <w:rPr/>
        <w:t>Problem 3. Numbers</w:t>
      </w:r>
    </w:p>
    <w:p>
      <w:pPr>
        <w:pStyle w:val="Normal"/>
        <w:rPr/>
      </w:pPr>
      <w:r>
        <w:rPr/>
        <w:t xml:space="preserve">Link:  </w:t>
      </w:r>
      <w:r>
        <w:fldChar w:fldCharType="begin"/>
      </w:r>
      <w:r>
        <w:rPr>
          <w:rStyle w:val="InternetLink"/>
        </w:rPr>
        <w:instrText> HYPERLINK "https://judge.softuni.org/Contests/Practice/Index/2474" \l "2"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https://judge.softuni.org/Contests/Practice/Index/2474#2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Write a program to </w:t>
      </w:r>
      <w:r>
        <w:rPr>
          <w:b/>
        </w:rPr>
        <w:t>read a sequence of integers</w:t>
      </w:r>
      <w:r>
        <w:rPr/>
        <w:t xml:space="preserve"> and find and print the </w:t>
      </w:r>
      <w:r>
        <w:rPr>
          <w:b/>
        </w:rPr>
        <w:t>top 5</w:t>
      </w:r>
      <w:r>
        <w:rPr/>
        <w:t xml:space="preserve"> numbers </w:t>
      </w:r>
      <w:r>
        <w:rPr>
          <w:b/>
        </w:rPr>
        <w:t xml:space="preserve">greater than the average </w:t>
      </w:r>
      <w:r>
        <w:rPr/>
        <w:t>value in the sequence, sorted in descending order.</w:t>
      </w:r>
    </w:p>
    <w:p>
      <w:pPr>
        <w:pStyle w:val="Heading2"/>
        <w:numPr>
          <w:ilvl w:val="0"/>
          <w:numId w:val="0"/>
        </w:numPr>
        <w:rPr/>
      </w:pPr>
      <w:r>
        <w:rPr/>
        <w:t>Input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Read from the console a single line holding </w:t>
      </w:r>
      <w:r>
        <w:rPr>
          <w:b/>
          <w:bCs/>
        </w:rPr>
        <w:t>space-separated integers</w:t>
      </w:r>
      <w:r>
        <w:rPr/>
        <w:t>.</w:t>
      </w:r>
    </w:p>
    <w:p>
      <w:pPr>
        <w:pStyle w:val="Heading2"/>
        <w:numPr>
          <w:ilvl w:val="0"/>
          <w:numId w:val="0"/>
        </w:numPr>
        <w:rPr/>
      </w:pPr>
      <w:r>
        <w:rPr/>
        <w:t>Output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Print the above-described numbers on a single line, space-separated.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</w:t>
      </w:r>
      <w:r>
        <w:rPr>
          <w:b/>
        </w:rPr>
        <w:t>less than 5 numbers</w:t>
      </w:r>
      <w:r>
        <w:rPr/>
        <w:t xml:space="preserve"> hold the property mentioned above, </w:t>
      </w:r>
      <w:r>
        <w:rPr>
          <w:b/>
          <w:bCs/>
        </w:rPr>
        <w:t>print less</w:t>
      </w:r>
      <w:r>
        <w:rPr/>
        <w:t xml:space="preserve"> than 5 numbers.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Print </w:t>
      </w:r>
      <w:r>
        <w:rPr>
          <w:rFonts w:ascii="Consolas" w:hAnsi="Consolas"/>
          <w:b/>
          <w:bCs/>
        </w:rPr>
        <w:t>"No"</w:t>
      </w:r>
      <w:r>
        <w:rPr/>
        <w:t xml:space="preserve"> if no numbers hold the above property.</w:t>
      </w:r>
    </w:p>
    <w:p>
      <w:pPr>
        <w:pStyle w:val="Heading2"/>
        <w:numPr>
          <w:ilvl w:val="0"/>
          <w:numId w:val="0"/>
        </w:numPr>
        <w:rPr/>
      </w:pPr>
      <w:r>
        <w:rPr/>
        <w:t>Constraints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All input </w:t>
      </w:r>
      <w:r>
        <w:rPr>
          <w:b/>
          <w:bCs/>
        </w:rPr>
        <w:t>numbers</w:t>
      </w:r>
      <w:r>
        <w:rPr/>
        <w:t xml:space="preserve"> are integers in the </w:t>
      </w:r>
      <w:r>
        <w:rPr>
          <w:b/>
          <w:bCs/>
        </w:rPr>
        <w:t>range</w:t>
      </w:r>
      <w:r>
        <w:rPr/>
        <w:t xml:space="preserve"> [-1 000 000 … 1 000 000]. 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The </w:t>
      </w:r>
      <w:r>
        <w:rPr>
          <w:b/>
          <w:bCs/>
        </w:rPr>
        <w:t>count of numbers</w:t>
      </w:r>
      <w:r>
        <w:rPr/>
        <w:t xml:space="preserve"> is in the </w:t>
      </w:r>
      <w:r>
        <w:rPr>
          <w:b/>
          <w:bCs/>
        </w:rPr>
        <w:t>range</w:t>
      </w:r>
      <w:r>
        <w:rPr/>
        <w:t xml:space="preserve"> [1…10 000].</w:t>
      </w:r>
    </w:p>
    <w:p>
      <w:pPr>
        <w:pStyle w:val="Heading2"/>
        <w:numPr>
          <w:ilvl w:val="0"/>
          <w:numId w:val="0"/>
        </w:numPr>
        <w:rPr/>
      </w:pPr>
      <w:r>
        <w:rPr/>
        <w:t>Examples</w:t>
      </w:r>
    </w:p>
    <w:tbl>
      <w:tblPr>
        <w:tblStyle w:val="af"/>
        <w:tblW w:w="1037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650"/>
        <w:gridCol w:w="1701"/>
        <w:gridCol w:w="4022"/>
      </w:tblGrid>
      <w:tr>
        <w:trPr/>
        <w:tc>
          <w:tcPr>
            <w:tcW w:w="46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 20 30 40 50'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50 40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30.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 xml:space="preserve">Numbers greater than 30 are: {40, 50}. 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{50, 40}.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Note that we have only 2 numbers, so all of them are included in the top 5.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60 60 51 50 50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28.08.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20.078 are:</w:t>
              <w:br/>
              <w:t>{30, 40, 50, 50, 60, 60, 51}.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{60, 60, 51, 50, 50}.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1.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There are no numbers greater than 1.</w:t>
            </w:r>
          </w:p>
        </w:tc>
      </w:tr>
      <w:tr>
        <w:trPr/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4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-3.5.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-3.5 are: {-1, -2, -3}.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The top 5 numbers among them in descending order are: {-1, -2, -3}.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2a5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Consolas" w:hAnsi="Consolas" w:cs="Courier New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LibreOffice/6.1.3.2$Windows_X86_64 LibreOffice_project/86daf60bf00efa86ad547e59e09d6bb77c699acb</Application>
  <Pages>4</Pages>
  <Words>1094</Words>
  <Characters>5401</Characters>
  <CharactersWithSpaces>6446</CharactersWithSpaces>
  <Paragraphs>167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2022-01-05T12:34:00Z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Боряна Димитрова</cp:lastModifiedBy>
  <cp:lastPrinted>2015-10-26T22:35:00Z</cp:lastPrinted>
  <dcterms:modified xsi:type="dcterms:W3CDTF">2022-04-04T09:21:00Z</dcterms:modified>
  <cp:revision>7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