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05" w:rsidRPr="00D63805" w:rsidRDefault="00D63805" w:rsidP="00D63805">
      <w:pPr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b/>
          <w:bCs/>
          <w:caps/>
          <w:color w:val="062425"/>
          <w:sz w:val="29"/>
          <w:szCs w:val="29"/>
          <w:lang w:eastAsia="ru-RU"/>
        </w:rPr>
        <w:t>Задание 5.4. (для самопроверки)</w:t>
      </w:r>
    </w:p>
    <w:p w:rsidR="00D63805" w:rsidRPr="00D63805" w:rsidRDefault="00D63805" w:rsidP="00D63805">
      <w:pPr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Дана маленькая библиотека, вычисляющая некоторые тригонометрические функции. Директория проекта имеет следующую структуру: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mat</w:t>
      </w:r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_lib</w:t>
      </w:r>
      <w:proofErr w:type="spellEnd"/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├─</w:t>
      </w:r>
      <w:proofErr w:type="spell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docs</w:t>
      </w:r>
      <w:proofErr w:type="spellEnd"/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ab/>
        <w:t>│   └─math_lib_docs.txt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│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└─</w:t>
      </w:r>
      <w:proofErr w:type="spell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pyfiles</w:t>
      </w:r>
      <w:proofErr w:type="spellEnd"/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    └─factorial.py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    └─test.py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    └─trigonometry.py</w:t>
      </w:r>
    </w:p>
    <w:p w:rsidR="00D63805" w:rsidRPr="00D63805" w:rsidRDefault="00D63805" w:rsidP="00D63805">
      <w:pPr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Скачать файлы можно </w:t>
      </w:r>
      <w:hyperlink r:id="rId5" w:history="1">
        <w:r w:rsidRPr="00D63805">
          <w:rPr>
            <w:rFonts w:ascii="inherit" w:eastAsia="Times New Roman" w:hAnsi="inherit" w:cs="Helvetica"/>
            <w:color w:val="2E765E"/>
            <w:sz w:val="24"/>
            <w:szCs w:val="24"/>
            <w:lang w:eastAsia="ru-RU"/>
          </w:rPr>
          <w:t>здесь</w:t>
        </w:r>
      </w:hyperlink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Назначение каждого из файлов:</w:t>
      </w:r>
    </w:p>
    <w:p w:rsidR="00D63805" w:rsidRPr="00D63805" w:rsidRDefault="00D63805" w:rsidP="00D63805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math_lib_docs.txt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краткая документация по функционалу библиотеки.</w:t>
      </w:r>
    </w:p>
    <w:p w:rsidR="00D63805" w:rsidRPr="00D63805" w:rsidRDefault="00D63805" w:rsidP="00D63805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factorial.py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модуль с функцией </w:t>
      </w: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factorial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(</w:t>
      </w:r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)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которая вычисляет факториал переданного числа.</w:t>
      </w:r>
    </w:p>
    <w:p w:rsidR="00D63805" w:rsidRPr="00D63805" w:rsidRDefault="00D63805" w:rsidP="00D63805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trigonometry.py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модуль с тригонометрическими функциями, например </w:t>
      </w: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sin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(</w:t>
      </w:r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)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test.py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модуль для проверки функционала тригонометрических функций для разных значений углов.</w:t>
      </w:r>
    </w:p>
    <w:p w:rsidR="00D63805" w:rsidRPr="00D63805" w:rsidRDefault="00D63805" w:rsidP="00D63805">
      <w:pPr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Задания: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Инициализируйте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папке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mat_lib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Откройте </w:t>
      </w:r>
      <w:proofErr w:type="gram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папку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Узнайте, на что после инициализации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указывает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Открыть файл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можно с помощью текстового редактора.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Найдите в </w:t>
      </w:r>
      <w:proofErr w:type="gram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папке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  <w:proofErr w:type="gram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файл, на который указывает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 этом пункте есть подвох).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Добавьте все файлы в индекс.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Сделайте первый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 помощью команды </w:t>
      </w:r>
      <w:proofErr w:type="spell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show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посмотрите на данные о совершённом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Проверьте, на что сейчас указывает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Просмотрите файл, на который указывает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C помощью команды на </w:t>
      </w:r>
      <w:proofErr w:type="spellStart"/>
      <w:proofErr w:type="gram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.</w:t>
      </w:r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/pyfiles/test.py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 средствами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VS 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Code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запустите файл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test.py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Посмотрите на состояние рабочей директории, чтобы убедиться, что появились файлы кэша (папка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__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pycache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__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Сделайте второй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предварительно добавив новые файлы в индекс.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Посмотрите на информацию 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Посмотрите, на что сейчас указывает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3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Проверьте файл, на который указывает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Отметьте изменения второго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Убедитесь, что файлы с кэшем пропали из вашей директории. Вновь посмотрите на содержимое файла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E765E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2E765E"/>
          <w:sz w:val="24"/>
          <w:szCs w:val="24"/>
          <w:lang w:eastAsia="ru-RU"/>
        </w:rPr>
        <w:t>Решение</w:t>
      </w:r>
    </w:p>
    <w:p w:rsidR="00D63805" w:rsidRPr="00D63805" w:rsidRDefault="00D63805" w:rsidP="00D63805">
      <w:pPr>
        <w:numPr>
          <w:ilvl w:val="1"/>
          <w:numId w:val="3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Заходим в </w:t>
      </w:r>
      <w:proofErr w:type="gram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папку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  <w:proofErr w:type="gram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открываем файл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 ней будет находиться ссылка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(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ref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)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 файл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refs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Однако если мы зайдём в папку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refs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heads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файла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там не окажется, так как не было совершено ни одного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3"/>
        </w:numPr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Добавляем файлы в индекс:</w:t>
      </w:r>
    </w:p>
    <w:p w:rsidR="00D63805" w:rsidRPr="00D63805" w:rsidRDefault="00D63805" w:rsidP="00D63805">
      <w:pPr>
        <w:numPr>
          <w:ilvl w:val="1"/>
          <w:numId w:val="3"/>
        </w:numP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add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.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Смотрим статус: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color w:val="397300"/>
          <w:sz w:val="24"/>
          <w:szCs w:val="24"/>
          <w:lang w:eastAsia="ru-RU"/>
        </w:rPr>
        <w:t>status</w:t>
      </w:r>
      <w:proofErr w:type="spellEnd"/>
    </w:p>
    <w:p w:rsidR="00D63805" w:rsidRPr="00D63805" w:rsidRDefault="00D63805" w:rsidP="00D63805">
      <w:pPr>
        <w:numPr>
          <w:ilvl w:val="1"/>
          <w:numId w:val="3"/>
        </w:numPr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Делаем первый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D63805" w:rsidRPr="00D63805" w:rsidRDefault="00D63805" w:rsidP="00D63805">
      <w:pPr>
        <w:numPr>
          <w:ilvl w:val="1"/>
          <w:numId w:val="3"/>
        </w:numP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commit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D63805">
        <w:rPr>
          <w:rFonts w:ascii="inherit" w:eastAsia="Times New Roman" w:hAnsi="inherit" w:cs="Courier New"/>
          <w:color w:val="AB5656"/>
          <w:sz w:val="24"/>
          <w:szCs w:val="24"/>
          <w:lang w:eastAsia="ru-RU"/>
        </w:rPr>
        <w:t>-</w:t>
      </w: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m </w:t>
      </w:r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  <w:proofErr w:type="spellStart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first</w:t>
      </w:r>
      <w:proofErr w:type="spellEnd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commit</w:t>
      </w:r>
      <w:proofErr w:type="spellEnd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Смотрим на информацию 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(ваш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хеш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может отличаться):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show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5302</w:t>
      </w: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eac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Смотрим на содержимое файла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Он будет указывать на тот же файл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refs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Если мы откроем папку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refs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heads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то увидим, что файл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появился и его содержимое совпадает с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хешем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только что сделанного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3"/>
        </w:numPr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Выполняем код файла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test.py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D63805" w:rsidRPr="00D63805" w:rsidRDefault="00D63805" w:rsidP="00D63805">
      <w:pPr>
        <w:numPr>
          <w:ilvl w:val="1"/>
          <w:numId w:val="3"/>
        </w:numP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.</w:t>
      </w:r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/pyfiles/test.py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После выполнения файла в директории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pyfiles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появится папка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__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pycache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__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которая будет содержать кэш.</w:t>
      </w:r>
    </w:p>
    <w:p w:rsidR="00D63805" w:rsidRPr="00D63805" w:rsidRDefault="00D63805" w:rsidP="00D63805">
      <w:pPr>
        <w:numPr>
          <w:ilvl w:val="1"/>
          <w:numId w:val="3"/>
        </w:numPr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Добавляем файлы в индекс:</w:t>
      </w:r>
    </w:p>
    <w:p w:rsidR="00D63805" w:rsidRPr="00D63805" w:rsidRDefault="00D63805" w:rsidP="00D63805">
      <w:pPr>
        <w:numPr>
          <w:ilvl w:val="1"/>
          <w:numId w:val="3"/>
        </w:numP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add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.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Делаем второй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commit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D63805">
        <w:rPr>
          <w:rFonts w:ascii="inherit" w:eastAsia="Times New Roman" w:hAnsi="inherit" w:cs="Courier New"/>
          <w:color w:val="AB5656"/>
          <w:sz w:val="24"/>
          <w:szCs w:val="24"/>
          <w:lang w:eastAsia="ru-RU"/>
        </w:rPr>
        <w:t>-</w:t>
      </w:r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m </w:t>
      </w:r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  <w:proofErr w:type="spellStart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second</w:t>
      </w:r>
      <w:proofErr w:type="spellEnd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commit</w:t>
      </w:r>
      <w:proofErr w:type="spellEnd"/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'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Смотрим на информацию 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(ваш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хеш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может отличаться):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inherit" w:eastAsia="Times New Roman" w:hAnsi="inherit" w:cs="Courier New"/>
          <w:b/>
          <w:bCs/>
          <w:color w:val="313131"/>
          <w:sz w:val="24"/>
          <w:szCs w:val="24"/>
          <w:lang w:eastAsia="ru-RU"/>
        </w:rPr>
        <w:t>show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D63805">
        <w:rPr>
          <w:rFonts w:ascii="inherit" w:eastAsia="Times New Roman" w:hAnsi="inherit" w:cs="Courier New"/>
          <w:color w:val="880000"/>
          <w:sz w:val="24"/>
          <w:szCs w:val="24"/>
          <w:lang w:eastAsia="ru-RU"/>
        </w:rPr>
        <w:t>0417301</w:t>
      </w:r>
    </w:p>
    <w:p w:rsidR="00D63805" w:rsidRPr="00D63805" w:rsidRDefault="00D63805" w:rsidP="00D63805">
      <w:pPr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Смотрим содержимое файла </w:t>
      </w:r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Он всё так же указывает на файл 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refs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heads</w:t>
      </w:r>
      <w:proofErr w:type="spellEnd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6380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Открываем его содержимое — теперь там будет указан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хеш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нашего последнего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63805" w:rsidRPr="00D63805" w:rsidRDefault="00D63805" w:rsidP="00D63805">
      <w:pPr>
        <w:numPr>
          <w:ilvl w:val="1"/>
          <w:numId w:val="3"/>
        </w:numPr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Откатываем последний </w:t>
      </w:r>
      <w:proofErr w:type="spellStart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D6380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D63805" w:rsidRPr="00D63805" w:rsidRDefault="00D63805" w:rsidP="00D6380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proofErr w:type="gram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git</w:t>
      </w:r>
      <w:proofErr w:type="spellEnd"/>
      <w:proofErr w:type="gram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revert</w:t>
      </w:r>
      <w:proofErr w:type="spellEnd"/>
      <w:r w:rsidRPr="00D6380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0417301</w:t>
      </w:r>
    </w:p>
    <w:p w:rsidR="00552F54" w:rsidRPr="00D63805" w:rsidRDefault="00552F54" w:rsidP="00D63805">
      <w:bookmarkStart w:id="0" w:name="_GoBack"/>
      <w:bookmarkEnd w:id="0"/>
    </w:p>
    <w:sectPr w:rsidR="00552F54" w:rsidRPr="00D6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C1381"/>
    <w:multiLevelType w:val="multilevel"/>
    <w:tmpl w:val="C312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9706E"/>
    <w:multiLevelType w:val="multilevel"/>
    <w:tmpl w:val="FCF6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E91BC9"/>
    <w:multiLevelType w:val="multilevel"/>
    <w:tmpl w:val="4F16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05"/>
    <w:rsid w:val="00552F54"/>
    <w:rsid w:val="00D6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3FC8B-5C3B-4ACD-BBD7-426FBEE5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2-grey">
    <w:name w:val="h2-grey"/>
    <w:basedOn w:val="a0"/>
    <w:rsid w:val="00D63805"/>
  </w:style>
  <w:style w:type="paragraph" w:styleId="HTML">
    <w:name w:val="HTML Preformatted"/>
    <w:basedOn w:val="a"/>
    <w:link w:val="HTML0"/>
    <w:uiPriority w:val="99"/>
    <w:semiHidden/>
    <w:unhideWhenUsed/>
    <w:rsid w:val="00D6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8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k">
    <w:name w:val="link"/>
    <w:basedOn w:val="a0"/>
    <w:rsid w:val="00D63805"/>
  </w:style>
  <w:style w:type="character" w:styleId="a4">
    <w:name w:val="Emphasis"/>
    <w:basedOn w:val="a0"/>
    <w:uiPriority w:val="20"/>
    <w:qFormat/>
    <w:rsid w:val="00D63805"/>
    <w:rPr>
      <w:i/>
      <w:iCs/>
    </w:rPr>
  </w:style>
  <w:style w:type="character" w:customStyle="1" w:styleId="code-blue">
    <w:name w:val="code-blue"/>
    <w:basedOn w:val="a0"/>
    <w:rsid w:val="00D63805"/>
  </w:style>
  <w:style w:type="character" w:styleId="a5">
    <w:name w:val="Strong"/>
    <w:basedOn w:val="a0"/>
    <w:uiPriority w:val="22"/>
    <w:qFormat/>
    <w:rsid w:val="00D63805"/>
    <w:rPr>
      <w:b/>
      <w:bCs/>
    </w:rPr>
  </w:style>
  <w:style w:type="character" w:customStyle="1" w:styleId="hljs-keyword">
    <w:name w:val="hljs-keyword"/>
    <w:basedOn w:val="a0"/>
    <w:rsid w:val="00D63805"/>
  </w:style>
  <w:style w:type="character" w:customStyle="1" w:styleId="hljs-builtin">
    <w:name w:val="hljs-built_in"/>
    <w:basedOn w:val="a0"/>
    <w:rsid w:val="00D63805"/>
  </w:style>
  <w:style w:type="character" w:customStyle="1" w:styleId="hljs-operator">
    <w:name w:val="hljs-operator"/>
    <w:basedOn w:val="a0"/>
    <w:rsid w:val="00D63805"/>
  </w:style>
  <w:style w:type="character" w:customStyle="1" w:styleId="hljs-string">
    <w:name w:val="hljs-string"/>
    <w:basedOn w:val="a0"/>
    <w:rsid w:val="00D63805"/>
  </w:style>
  <w:style w:type="character" w:customStyle="1" w:styleId="hljs-number">
    <w:name w:val="hljs-number"/>
    <w:basedOn w:val="a0"/>
    <w:rsid w:val="00D6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72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22417528">
          <w:marLeft w:val="0"/>
          <w:marRight w:val="0"/>
          <w:marTop w:val="0"/>
          <w:marBottom w:val="0"/>
          <w:divBdr>
            <w:top w:val="single" w:sz="6" w:space="10" w:color="2E765E"/>
            <w:left w:val="single" w:sz="6" w:space="10" w:color="2E765E"/>
            <w:bottom w:val="single" w:sz="6" w:space="10" w:color="2E765E"/>
            <w:right w:val="single" w:sz="6" w:space="10" w:color="2E765E"/>
          </w:divBdr>
        </w:div>
        <w:div w:id="93960692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2117528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64011096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774365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81556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6447433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1683531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9776153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7881735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-cdn.skillfactory.ru/assets/courseware/v1/d6574cf88aacf84749d9c461dfa5a132/asset-v1:SkillFactory+DSPRMGU+2023_FEB+type@asset+block/mat_lib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2024-09-22T16:06:00Z</dcterms:created>
  <dcterms:modified xsi:type="dcterms:W3CDTF">2024-09-22T16:07:00Z</dcterms:modified>
</cp:coreProperties>
</file>