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00000" w:rsidRDefault="00DB3A26" w14:paraId="672A6659" wp14:textId="77777777">
      <w:pPr>
        <w:pStyle w:val="3"/>
        <w:tabs>
          <w:tab w:val="left" w:pos="0"/>
        </w:tabs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xmlns:wp14="http://schemas.microsoft.com/office/word/2010/wordml" w:rsidR="00000000" w:rsidRDefault="00DB3A26" w14:paraId="0A37501D" wp14:textId="77777777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xmlns:wp14="http://schemas.microsoft.com/office/word/2010/wordml" w:rsidR="00000000" w:rsidRDefault="00DB3A26" w14:paraId="5DAB6C7B" wp14:textId="77777777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xmlns:wp14="http://schemas.microsoft.com/office/word/2010/wordml" w:rsidR="00000000" w:rsidRDefault="00DB3A26" w14:paraId="02EB378F" wp14:textId="77777777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xmlns:wp14="http://schemas.microsoft.com/office/word/2010/wordml" w:rsidR="00000000" w:rsidRDefault="00DB3A26" w14:paraId="6A05A809" wp14:textId="77777777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lang w:val="uk-UA"/>
        </w:rPr>
      </w:pPr>
    </w:p>
    <w:p xmlns:wp14="http://schemas.microsoft.com/office/word/2010/wordml" w:rsidR="00000000" w:rsidP="0FCBAE19" w:rsidRDefault="00DB3A26" w14:paraId="5A39BBE3" wp14:textId="77777777" wp14:noSpellErr="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pict w14:anchorId="10055969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style="width:412pt;height:90pt" fillcolor="#b2b2b2" strokecolor="#33c" strokeweight="1pt" type="#_x0000_t136">
            <v:fill opacity=".5"/>
            <v:shadow on="t" color="#99f" offset="3pt"/>
            <v:textpath style="font-family:&quot;Arial&quot;;font-size:44pt;v-text-kern:t" fitpath="t" trim="t" string="Знаменитые "/>
          </v:shape>
        </w:pict>
      </w:r>
    </w:p>
    <w:p xmlns:wp14="http://schemas.microsoft.com/office/word/2010/wordml" w:rsidR="00000000" w:rsidRDefault="00DB3A26" w14:paraId="41C8F396" wp14:textId="77777777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xmlns:wp14="http://schemas.microsoft.com/office/word/2010/wordml" w:rsidR="00000000" w:rsidP="0FCBAE19" w:rsidRDefault="00DB3A26" w14:paraId="72A3D3EC" wp14:textId="77777777" wp14:noSpellErr="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pict w14:anchorId="40883BD6">
          <v:shape id="_x0000_i1026" style="width:3in;height:52pt" fillcolor="#b2b2b2" strokecolor="#33c" strokeweight="1pt" type="#_x0000_t136">
            <v:fill opacity=".5"/>
            <v:shadow on="t" color="#99f" offset="3pt"/>
            <v:textpath style="font-family:&quot;Arial&quot;;font-size:44pt;v-text-kern:t;v-same-letter-heights:t" fitpath="t" trim="t" string="имена&#10;"/>
          </v:shape>
        </w:pict>
      </w:r>
    </w:p>
    <w:p xmlns:wp14="http://schemas.microsoft.com/office/word/2010/wordml" w:rsidR="00000000" w:rsidRDefault="00DB3A26" w14:paraId="0D0B940D" wp14:textId="77777777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xmlns:wp14="http://schemas.microsoft.com/office/word/2010/wordml" w:rsidR="00000000" w:rsidP="0FCBAE19" w:rsidRDefault="00DB3A26" w14:paraId="0E27B00A" wp14:textId="77777777" wp14:noSpellErr="1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pict w14:anchorId="558FF838">
          <v:shape id="_x0000_i1027" style="width:431pt;height:80pt" fillcolor="#b2b2b2" strokecolor="#33c" strokeweight="1pt" type="#_x0000_t136">
            <v:fill opacity=".5"/>
            <v:shadow on="t" color="#99f" offset="3pt"/>
            <v:textpath style="font-family:&quot;Arial&quot;;font-size:44pt;v-text-kern:t" fitpath="t" trim="t" string="информатики&#10;"/>
          </v:shape>
        </w:pict>
      </w:r>
    </w:p>
    <w:p xmlns:wp14="http://schemas.microsoft.com/office/word/2010/wordml" w:rsidR="00000000" w:rsidP="0FCBAE19" w:rsidRDefault="00DB3A26" w14:paraId="07DC2457" wp14:textId="77777777" wp14:noSpellErr="1">
      <w:pPr>
        <w:pStyle w:val="3"/>
        <w:spacing w:before="0" w:beforeAutospacing="off" w:after="0" w:afterAutospacing="off"/>
        <w:ind w:left="0"/>
        <w:rPr>
          <w:rFonts w:ascii="Times New Roman" w:hAnsi="Times New Roman" w:cs="Times New Roman"/>
          <w:color w:val="auto"/>
          <w:sz w:val="52"/>
          <w:szCs w:val="52"/>
        </w:rPr>
      </w:pPr>
      <w:r w:rsidRPr="0FCBAE1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br w:type="page"/>
      </w:r>
      <w:r w:rsidRPr="0FCBAE19" w:rsidR="00DB3A26">
        <w:rPr>
          <w:rFonts w:ascii="Times New Roman" w:hAnsi="Times New Roman" w:cs="Times New Roman"/>
          <w:color w:val="auto"/>
          <w:sz w:val="52"/>
          <w:szCs w:val="52"/>
        </w:rPr>
        <w:t>Блез Паскаль</w:t>
      </w:r>
    </w:p>
    <w:p xmlns:wp14="http://schemas.microsoft.com/office/word/2010/wordml" w:rsidR="00000000" w:rsidP="0FCBAE19" w:rsidRDefault="00DB3A26" w14:paraId="60061E4C" wp14:textId="77777777" wp14:noSpellErr="1">
      <w:pPr>
        <w:pStyle w:val="3"/>
        <w:spacing w:before="0" w:beforeAutospacing="off" w:after="0" w:afterAutospacing="off"/>
        <w:ind w:left="0"/>
        <w:rPr>
          <w:rFonts w:ascii="Times New Roman" w:hAnsi="Times New Roman" w:cs="Times New Roman"/>
          <w:b w:val="0"/>
          <w:bCs w:val="0"/>
          <w:color w:val="auto"/>
          <w:sz w:val="40"/>
          <w:szCs w:val="40"/>
        </w:rPr>
      </w:pPr>
      <w:r w:rsidR="00DB3A26">
        <w:drawing>
          <wp:inline xmlns:wp14="http://schemas.microsoft.com/office/word/2010/wordprocessingDrawing" wp14:editId="4A04438E" wp14:anchorId="219BB0F1">
            <wp:extent cx="3175000" cy="3784600"/>
            <wp:effectExtent l="0" t="0" r="0" b="0"/>
            <wp:docPr id="1641962336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da73208f0a44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5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0FCBAE19" w:rsidRDefault="00DB3A26" w14:paraId="03390018" wp14:textId="77777777" wp14:noSpellErr="1">
      <w:pPr>
        <w:pStyle w:val="1"/>
        <w:spacing w:before="0" w:beforeAutospacing="off" w:after="0" w:afterAutospacing="off"/>
        <w:ind w:left="0"/>
        <w:rPr>
          <w:rFonts w:ascii="Times New Roman" w:hAnsi="Times New Roman" w:cs="Times New Roman"/>
          <w:color w:val="auto"/>
          <w:sz w:val="28"/>
          <w:szCs w:val="28"/>
        </w:rPr>
        <w:sectPr w:rsidR="00000000" w:rsidSect="000D4435">
          <w:footerReference w:type="default" r:id="rId7"/>
          <w:pgSz w:w="11906" w:h="16838" w:orient="portrait"/>
          <w:pgMar w:top="1134" w:right="850" w:bottom="1134" w:left="1260" w:header="708" w:footer="708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cols w:space="708"/>
          <w:docGrid w:linePitch="360"/>
          <w:headerReference w:type="default" r:id="R725b2e15a5494146"/>
        </w:sectPr>
      </w:pPr>
      <w:r w:rsidRPr="0FCBAE19" w:rsidR="00DB3A26">
        <w:rPr>
          <w:rFonts w:ascii="Times New Roman" w:hAnsi="Times New Roman" w:cs="Times New Roman"/>
          <w:color w:val="auto"/>
          <w:sz w:val="28"/>
          <w:szCs w:val="28"/>
        </w:rPr>
        <w:t xml:space="preserve">1623-1662 </w:t>
      </w:r>
    </w:p>
    <w:p xmlns:wp14="http://schemas.microsoft.com/office/word/2010/wordml" w:rsidR="00000000" w:rsidP="0FCBAE19" w:rsidRDefault="00DB3A26" w14:paraId="71361722" wp14:textId="77777777">
      <w:pPr>
        <w:pStyle w:val="3"/>
        <w:spacing w:before="0" w:beforeAutospacing="off" w:after="0" w:afterAutospacing="off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FCBAE19" w:rsidR="00DB3A26">
        <w:rPr>
          <w:rFonts w:ascii="Times New Roman" w:hAnsi="Times New Roman" w:cs="Times New Roman"/>
          <w:color w:val="auto"/>
          <w:sz w:val="28"/>
          <w:szCs w:val="28"/>
        </w:rPr>
        <w:t>БЛЕЗ ПАСКАЛЬ</w:t>
      </w:r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- французский религиозный мыслитель, математик и физик, один из величайших умов 17 столетия. Родился в </w:t>
      </w:r>
      <w:proofErr w:type="spellStart"/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Клермон-Ферране</w:t>
      </w:r>
      <w:proofErr w:type="spellEnd"/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(провинция Овернь) 19 июня 1623. Мать Паскаля умерла, когда мальчику было всего три </w:t>
      </w:r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года. Его отец </w:t>
      </w:r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Этьен</w:t>
      </w:r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</w:t>
      </w:r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Этьен</w:t>
      </w:r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удерживал Блеза от занятий математикой, считая, что и</w:t>
      </w:r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</w:t>
      </w:r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которые рисовал в комнате для игр, пришел к некоторым геометрическим выводам и пыталс</w:t>
      </w:r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</w:t>
      </w:r>
      <w:proofErr w:type="spellStart"/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Мерсенна</w:t>
      </w:r>
      <w:proofErr w:type="spellEnd"/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. </w:t>
      </w:r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</w:t>
      </w:r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всяком шестиугольнике, вписанном в </w:t>
      </w:r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</w:t>
      </w:r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а также переносить цифры в следующие разряды и высчитывать </w:t>
      </w:r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общие суммы. Сконструировав за несколько лет около 50 образцов арифметической машины, Блез в 1649 получил королевскую привилегию на свое изобретение – «</w:t>
      </w:r>
      <w:proofErr w:type="spellStart"/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Паскалево</w:t>
      </w:r>
      <w:proofErr w:type="spellEnd"/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колесо». Машина в своем окончатель</w:t>
      </w:r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ном виде помещалась в небольшом продолговатом ящике и была проста в работе</w:t>
      </w:r>
      <w:r w:rsidRPr="0FCBAE19" w:rsidR="00DB3A2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xmlns:wp14="http://schemas.microsoft.com/office/word/2010/wordml" w:rsidR="00000000" w:rsidRDefault="00DB3A26" w14:paraId="44EAFD9C" wp14:textId="77777777">
      <w:pPr>
        <w:pStyle w:val="3"/>
        <w:rPr>
          <w:rFonts w:ascii="Times New Roman" w:hAnsi="Times New Roman" w:cs="Times New Roman"/>
          <w:b w:val="0"/>
          <w:bCs w:val="0"/>
          <w:color w:val="auto"/>
          <w:sz w:val="28"/>
        </w:rPr>
        <w:sectPr w:rsidR="00000000" w:rsidSect="000D4435">
          <w:type w:val="continuous"/>
          <w:pgSz w:w="11906" w:h="16838" w:orient="portrait"/>
          <w:pgMar w:top="1134" w:right="850" w:bottom="1134" w:left="1260" w:header="708" w:footer="708" w:gutter="0"/>
          <w:pgBorders>
            <w:top w:val="single" w:color="auto" w:sz="12" w:space="1"/>
            <w:left w:val="single" w:color="auto" w:sz="12" w:space="4"/>
            <w:bottom w:val="single" w:color="auto" w:sz="12" w:space="1"/>
            <w:right w:val="single" w:color="auto" w:sz="12" w:space="4"/>
          </w:pgBorders>
          <w:cols w:equalWidth="0" w:space="708" w:num="2">
            <w:col w:w="4544" w:space="708"/>
            <w:col w:w="4544"/>
          </w:cols>
          <w:docGrid w:linePitch="360"/>
          <w:headerReference w:type="default" r:id="R490ed6f533554bfe"/>
        </w:sectPr>
      </w:pPr>
    </w:p>
    <w:p xmlns:wp14="http://schemas.microsoft.com/office/word/2010/wordml" w:rsidR="00000000" w:rsidP="000D4435" w:rsidRDefault="00DB3A26" w14:paraId="47F9C7A7" wp14:textId="77777777">
      <w:pPr>
        <w:pStyle w:val="3"/>
        <w:ind w:left="4025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br w:type="page"/>
      </w:r>
      <w:r>
        <w:rPr>
          <w:rFonts w:ascii="Times New Roman" w:hAnsi="Times New Roman" w:cs="Times New Roman"/>
          <w:color w:val="auto"/>
          <w:sz w:val="52"/>
          <w:szCs w:val="36"/>
        </w:rPr>
        <w:lastRenderedPageBreak/>
        <w:t>Лейбниц</w:t>
      </w:r>
    </w:p>
    <w:p xmlns:wp14="http://schemas.microsoft.com/office/word/2010/wordml" w:rsidR="00000000" w:rsidP="000D4435" w:rsidRDefault="00DB3A26" w14:paraId="733BFD50" wp14:textId="77777777">
      <w:pPr>
        <w:pStyle w:val="1"/>
        <w:ind w:left="4365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1646-1716 </w:t>
      </w:r>
    </w:p>
    <w:p xmlns:wp14="http://schemas.microsoft.com/office/word/2010/wordml" w:rsidR="00000000" w:rsidRDefault="00DB3A26" w14:paraId="6A29B0AB" wp14:textId="77777777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майнцкого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курфюрста, а затем у ганновер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xmlns:wp14="http://schemas.microsoft.com/office/word/2010/wordml" w:rsidR="00000000" w:rsidRDefault="00DB3A26" w14:paraId="5F3AEE31" wp14:textId="77777777">
      <w:pPr>
        <w:pStyle w:val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>В информатике он известен п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опытками создать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lingua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generalis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универсальный язык, который позволил бы заменить все логические рассуждения исчислением, проводимым, подобно </w:t>
      </w:r>
      <w:proofErr w:type="gram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алгебраическому</w:t>
      </w:r>
      <w:proofErr w:type="gram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>, над словами и символами этого языка, однозначно отражающим понятия. Счетная машина, над которо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чески </w:t>
      </w:r>
      <w:proofErr w:type="gram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выполнять</w:t>
      </w:r>
      <w:proofErr w:type="gram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все арифметические действия надежно и быстро, особенно умножение. </w:t>
      </w:r>
    </w:p>
    <w:p xmlns:wp14="http://schemas.microsoft.com/office/word/2010/wordml" w:rsidR="00000000" w:rsidRDefault="00DB3A26" w14:paraId="4B94D5A5" wp14:textId="77777777">
      <w:pPr>
        <w:pStyle w:val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br w:type="page"/>
      </w:r>
    </w:p>
    <w:p xmlns:wp14="http://schemas.microsoft.com/office/word/2010/wordml" w:rsidR="00000000" w:rsidP="000D4435" w:rsidRDefault="00DB3A26" w14:paraId="491056D7" wp14:textId="77777777">
      <w:pPr>
        <w:pStyle w:val="3"/>
        <w:ind w:left="2551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t>Чарльз Беббидж</w:t>
      </w:r>
    </w:p>
    <w:p xmlns:wp14="http://schemas.microsoft.com/office/word/2010/wordml" w:rsidR="00000000" w:rsidP="000D4435" w:rsidRDefault="00DB3A26" w14:paraId="3DEEC669" wp14:textId="77777777">
      <w:pPr>
        <w:pStyle w:val="3"/>
        <w:ind w:left="3458"/>
        <w:rPr>
          <w:rFonts w:ascii="Times New Roman" w:hAnsi="Times New Roman" w:cs="Times New Roman"/>
          <w:color w:val="auto"/>
          <w:sz w:val="52"/>
          <w:szCs w:val="36"/>
        </w:rPr>
      </w:pPr>
      <w:r w:rsidR="00DB3A26">
        <w:drawing>
          <wp:inline xmlns:wp14="http://schemas.microsoft.com/office/word/2010/wordprocessingDrawing" wp14:editId="68D7695D" wp14:anchorId="68C9C3CF">
            <wp:extent cx="1435100" cy="1905000"/>
            <wp:effectExtent l="0" t="0" r="0" b="0"/>
            <wp:docPr id="87712503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012ff1169c4d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35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000D4435" w:rsidRDefault="00DB3A26" w14:paraId="0FB7E172" wp14:textId="77777777">
      <w:pPr>
        <w:pStyle w:val="1"/>
        <w:ind w:left="3798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1792-1871 </w:t>
      </w:r>
    </w:p>
    <w:p xmlns:wp14="http://schemas.microsoft.com/office/word/2010/wordml" w:rsidR="00000000" w:rsidRDefault="00DB3A26" w14:paraId="4C38CED5" wp14:textId="77777777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Чарльз Беббидж - британский математик, философ, в начале 1830-х разработавший базовую концепцию вычислительной машины, осуществленную лишь в ко</w:t>
      </w:r>
      <w:r>
        <w:rPr>
          <w:rFonts w:ascii="Times New Roman" w:hAnsi="Times New Roman" w:cs="Times New Roman"/>
          <w:b w:val="0"/>
          <w:color w:val="auto"/>
          <w:sz w:val="28"/>
        </w:rPr>
        <w:t>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</w:t>
      </w:r>
      <w:r>
        <w:rPr>
          <w:rFonts w:ascii="Times New Roman" w:hAnsi="Times New Roman" w:cs="Times New Roman"/>
          <w:b w:val="0"/>
          <w:color w:val="auto"/>
          <w:sz w:val="28"/>
        </w:rPr>
        <w:t>енджамина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Вудхауза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др. </w:t>
      </w:r>
    </w:p>
    <w:p xmlns:wp14="http://schemas.microsoft.com/office/word/2010/wordml" w:rsidR="00000000" w:rsidRDefault="00DB3A26" w14:paraId="3C120030" wp14:textId="77777777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Одним из главных направлений его научной деятельности </w:t>
      </w:r>
      <w:r>
        <w:rPr>
          <w:rFonts w:ascii="Times New Roman" w:hAnsi="Times New Roman" w:cs="Times New Roman"/>
          <w:b w:val="0"/>
          <w:color w:val="auto"/>
          <w:sz w:val="28"/>
        </w:rPr>
        <w:t>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выражения знаками движений ма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</w:t>
      </w:r>
      <w:proofErr w:type="gramStart"/>
      <w:r>
        <w:rPr>
          <w:rFonts w:ascii="Times New Roman" w:hAnsi="Times New Roman" w:cs="Times New Roman"/>
          <w:b w:val="0"/>
          <w:color w:val="auto"/>
          <w:sz w:val="28"/>
        </w:rPr>
        <w:t>разности</w:t>
      </w:r>
      <w:proofErr w:type="gramEnd"/>
      <w:r>
        <w:rPr>
          <w:rFonts w:ascii="Times New Roman" w:hAnsi="Times New Roman" w:cs="Times New Roman"/>
          <w:b w:val="0"/>
          <w:color w:val="auto"/>
          <w:sz w:val="28"/>
        </w:rPr>
        <w:t xml:space="preserve"> N-го порядка которых постоянны, и в 1834 начинает ра</w:t>
      </w:r>
      <w:r>
        <w:rPr>
          <w:rFonts w:ascii="Times New Roman" w:hAnsi="Times New Roman" w:cs="Times New Roman"/>
          <w:b w:val="0"/>
          <w:color w:val="auto"/>
          <w:sz w:val="28"/>
        </w:rPr>
        <w:t>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xmlns:wp14="http://schemas.microsoft.com/office/word/2010/wordml" w:rsidR="00000000" w:rsidRDefault="00DB3A26" w14:paraId="3656B9AB" wp14:textId="77777777">
      <w:pPr>
        <w:pStyle w:val="3"/>
        <w:spacing w:before="120" w:beforeAutospacing="0" w:after="12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br w:type="page"/>
      </w:r>
    </w:p>
    <w:p xmlns:wp14="http://schemas.microsoft.com/office/word/2010/wordml" w:rsidR="00000000" w:rsidP="000D4435" w:rsidRDefault="00DB3A26" w14:paraId="26F08D0F" wp14:textId="77777777">
      <w:pPr>
        <w:pStyle w:val="3"/>
        <w:ind w:left="2551"/>
        <w:rPr>
          <w:rFonts w:ascii="Times New Roman" w:hAnsi="Times New Roman" w:cs="Times New Roman"/>
          <w:color w:val="auto"/>
          <w:sz w:val="52"/>
          <w:szCs w:val="36"/>
        </w:rPr>
      </w:pPr>
      <w:r>
        <w:rPr>
          <w:rFonts w:ascii="Times New Roman" w:hAnsi="Times New Roman" w:cs="Times New Roman"/>
          <w:color w:val="auto"/>
          <w:sz w:val="52"/>
          <w:szCs w:val="36"/>
        </w:rPr>
        <w:t>Ада Августа</w:t>
      </w:r>
      <w:r>
        <w:rPr>
          <w:rFonts w:ascii="Times New Roman" w:hAnsi="Times New Roman" w:cs="Times New Roman"/>
          <w:color w:val="auto"/>
          <w:sz w:val="52"/>
          <w:szCs w:val="36"/>
        </w:rPr>
        <w:t xml:space="preserve"> Байрон</w:t>
      </w:r>
    </w:p>
    <w:p xmlns:wp14="http://schemas.microsoft.com/office/word/2010/wordml" w:rsidR="00000000" w:rsidP="000D4435" w:rsidRDefault="00DB3A26" w14:paraId="45FB0818" wp14:textId="77777777">
      <w:pPr>
        <w:pStyle w:val="3"/>
        <w:ind w:left="3231"/>
      </w:pPr>
      <w:r w:rsidR="00DB3A26">
        <w:drawing>
          <wp:inline xmlns:wp14="http://schemas.microsoft.com/office/word/2010/wordprocessingDrawing" wp14:editId="4EF6D548" wp14:anchorId="1D975797">
            <wp:extent cx="2286000" cy="3365500"/>
            <wp:effectExtent l="0" t="0" r="0" b="0"/>
            <wp:docPr id="91472049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1811096f234f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0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P="000D4435" w:rsidRDefault="00DB3A26" w14:paraId="69E7AA35" wp14:textId="77777777">
      <w:pPr>
        <w:pStyle w:val="1"/>
        <w:ind w:left="4365"/>
        <w:rPr>
          <w:rFonts w:ascii="Times New Roman" w:hAnsi="Times New Roman" w:cs="Times New Roman"/>
          <w:bCs w:val="0"/>
          <w:color w:val="auto"/>
          <w:sz w:val="28"/>
        </w:rPr>
      </w:pPr>
      <w:r>
        <w:rPr>
          <w:rFonts w:ascii="Times New Roman" w:hAnsi="Times New Roman" w:cs="Times New Roman"/>
          <w:bCs w:val="0"/>
          <w:color w:val="auto"/>
          <w:sz w:val="28"/>
        </w:rPr>
        <w:t>1815-1852</w:t>
      </w:r>
    </w:p>
    <w:p xmlns:wp14="http://schemas.microsoft.com/office/word/2010/wordml" w:rsidR="00000000" w:rsidRDefault="00DB3A26" w14:paraId="43199273" wp14:textId="77777777">
      <w:pPr>
        <w:pStyle w:val="3"/>
        <w:spacing w:before="0" w:beforeAutospacing="0" w:after="0" w:afterAutospacing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>, который был знаком с леди Байрон, поддерживал увлечение юной Ад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ы математикой. Он подбирал и отсылал ей статьи и книги. В 1834г. Ада Августа впервые посетила мастерскую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познакомилась с его разностной машиной. Миссис де Морган, сопровождавшая Аду, так описала этот визит: "Пока часть гостей смотрела в изумлени</w:t>
      </w:r>
      <w:r>
        <w:rPr>
          <w:rFonts w:ascii="Times New Roman" w:hAnsi="Times New Roman" w:cs="Times New Roman"/>
          <w:b w:val="0"/>
          <w:color w:val="auto"/>
          <w:sz w:val="28"/>
        </w:rPr>
        <w:t>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муж за лорда Кинга, который стал впоследствии графом Лавлейс. С 1841г. Ада серьезно занялась изучением аналитической машины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Баббеджа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. После того как она перевела статью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Минебра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с итальянского языка на английский,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предложил снабдить статью подробным</w:t>
      </w:r>
      <w:r>
        <w:rPr>
          <w:rFonts w:ascii="Times New Roman" w:hAnsi="Times New Roman" w:cs="Times New Roman"/>
          <w:b w:val="0"/>
          <w:color w:val="auto"/>
          <w:sz w:val="28"/>
        </w:rPr>
        <w:t>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</w:t>
      </w:r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была рассм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p xmlns:wp14="http://schemas.microsoft.com/office/word/2010/wordml" w:rsidR="00DB3A26" w:rsidRDefault="00DB3A26" w14:paraId="049F31CB" wp14:textId="77777777"/>
    <w:sectPr w:rsidR="00DB3A26" w:rsidSect="000D4435">
      <w:type w:val="continuous"/>
      <w:pgSz w:w="11906" w:h="16838" w:orient="portrait"/>
      <w:pgMar w:top="1134" w:right="850" w:bottom="1134" w:left="1260" w:header="708" w:footer="708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08"/>
      <w:docGrid w:linePitch="360"/>
      <w:headerReference w:type="default" r:id="Rc72ce4c0382443a1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DB3A26" w:rsidP="000D4435" w:rsidRDefault="00DB3A26" w14:paraId="62486C05" wp14:textId="77777777">
      <w:r>
        <w:separator/>
      </w:r>
    </w:p>
  </w:endnote>
  <w:endnote w:type="continuationSeparator" w:id="0">
    <w:p xmlns:wp14="http://schemas.microsoft.com/office/word/2010/wordml" w:rsidR="00DB3A26" w:rsidP="000D4435" w:rsidRDefault="00DB3A26" w14:paraId="4101652C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0D4435" w:rsidRDefault="000D4435" w14:paraId="75697EEC" wp14:textId="77777777">
    <w:pPr>
      <w:pStyle w:val="a5"/>
      <w:jc w:val="center"/>
    </w:pPr>
    <w:r>
      <w:fldChar w:fldCharType="begin"/>
    </w:r>
    <w:r>
      <w:instrText> PAGE   \* MERGEFORMAT </w:instrText>
    </w:r>
    <w:r>
      <w:fldChar w:fldCharType="separate"/>
    </w:r>
    <w:r w:rsidR="00144168">
      <w:rPr>
        <w:noProof/>
      </w:rPr>
      <w:t>7</w:t>
    </w:r>
    <w:r>
      <w:fldChar w:fldCharType="end"/>
    </w:r>
  </w:p>
  <w:p xmlns:wp14="http://schemas.microsoft.com/office/word/2010/wordml" w:rsidR="000D4435" w:rsidRDefault="000D4435" w14:paraId="53128261" wp14:textId="77777777">
    <w:pPr>
      <w:pStyle w:val="a5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DB3A26" w:rsidP="000D4435" w:rsidRDefault="00DB3A26" w14:paraId="4B99056E" wp14:textId="77777777">
      <w:r>
        <w:separator/>
      </w:r>
    </w:p>
  </w:footnote>
  <w:footnote w:type="continuationSeparator" w:id="0">
    <w:p xmlns:wp14="http://schemas.microsoft.com/office/word/2010/wordml" w:rsidR="00DB3A26" w:rsidP="000D4435" w:rsidRDefault="00DB3A26" w14:paraId="1299C43A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0FCBAE19" w:rsidTr="0FCBAE19" w14:paraId="013EE82F">
      <w:tc>
        <w:tcPr>
          <w:tcW w:w="3265" w:type="dxa"/>
          <w:tcMar/>
        </w:tcPr>
        <w:p w:rsidR="0FCBAE19" w:rsidP="0FCBAE19" w:rsidRDefault="0FCBAE19" w14:paraId="4DBFC34E" w14:textId="354C10F4">
          <w:pPr>
            <w:pStyle w:val="a3"/>
            <w:bidi w:val="0"/>
            <w:ind w:left="-115"/>
            <w:jc w:val="left"/>
          </w:pPr>
        </w:p>
      </w:tc>
      <w:tc>
        <w:tcPr>
          <w:tcW w:w="3265" w:type="dxa"/>
          <w:tcMar/>
        </w:tcPr>
        <w:p w:rsidR="0FCBAE19" w:rsidP="0FCBAE19" w:rsidRDefault="0FCBAE19" w14:paraId="45FFA6FF" w14:textId="05C4EB9E">
          <w:pPr>
            <w:pStyle w:val="a3"/>
            <w:bidi w:val="0"/>
            <w:jc w:val="center"/>
          </w:pPr>
        </w:p>
      </w:tc>
      <w:tc>
        <w:tcPr>
          <w:tcW w:w="3265" w:type="dxa"/>
          <w:tcMar/>
        </w:tcPr>
        <w:p w:rsidR="0FCBAE19" w:rsidP="0FCBAE19" w:rsidRDefault="0FCBAE19" w14:paraId="569F1C7C" w14:textId="11114F52">
          <w:pPr>
            <w:pStyle w:val="a3"/>
            <w:bidi w:val="0"/>
            <w:ind w:right="-115"/>
            <w:jc w:val="right"/>
          </w:pPr>
        </w:p>
      </w:tc>
    </w:tr>
  </w:tbl>
  <w:p w:rsidR="0FCBAE19" w:rsidP="0FCBAE19" w:rsidRDefault="0FCBAE19" w14:paraId="65478DBD" w14:textId="656B7656">
    <w:pPr>
      <w:pStyle w:val="a3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0FCBAE19" w:rsidTr="0FCBAE19" w14:paraId="10E7420E">
      <w:tc>
        <w:tcPr>
          <w:tcW w:w="3265" w:type="dxa"/>
          <w:tcMar/>
        </w:tcPr>
        <w:p w:rsidR="0FCBAE19" w:rsidP="0FCBAE19" w:rsidRDefault="0FCBAE19" w14:paraId="02B71EC3" w14:textId="4E821DBA">
          <w:pPr>
            <w:pStyle w:val="a3"/>
            <w:bidi w:val="0"/>
            <w:ind w:left="-115"/>
            <w:jc w:val="left"/>
          </w:pPr>
        </w:p>
      </w:tc>
      <w:tc>
        <w:tcPr>
          <w:tcW w:w="3265" w:type="dxa"/>
          <w:tcMar/>
        </w:tcPr>
        <w:p w:rsidR="0FCBAE19" w:rsidP="0FCBAE19" w:rsidRDefault="0FCBAE19" w14:paraId="2142B390" w14:textId="620452D6">
          <w:pPr>
            <w:pStyle w:val="a3"/>
            <w:bidi w:val="0"/>
            <w:jc w:val="center"/>
          </w:pPr>
        </w:p>
      </w:tc>
      <w:tc>
        <w:tcPr>
          <w:tcW w:w="3265" w:type="dxa"/>
          <w:tcMar/>
        </w:tcPr>
        <w:p w:rsidR="0FCBAE19" w:rsidP="0FCBAE19" w:rsidRDefault="0FCBAE19" w14:paraId="5E030971" w14:textId="7A7CB340">
          <w:pPr>
            <w:pStyle w:val="a3"/>
            <w:bidi w:val="0"/>
            <w:ind w:right="-115"/>
            <w:jc w:val="right"/>
          </w:pPr>
        </w:p>
      </w:tc>
    </w:tr>
  </w:tbl>
  <w:p w:rsidR="0FCBAE19" w:rsidP="0FCBAE19" w:rsidRDefault="0FCBAE19" w14:paraId="77D0C9C7" w14:textId="27514D7E">
    <w:pPr>
      <w:pStyle w:val="a3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0FCBAE19" w:rsidTr="0FCBAE19" w14:paraId="60259448">
      <w:tc>
        <w:tcPr>
          <w:tcW w:w="3265" w:type="dxa"/>
          <w:tcMar/>
        </w:tcPr>
        <w:p w:rsidR="0FCBAE19" w:rsidP="0FCBAE19" w:rsidRDefault="0FCBAE19" w14:paraId="07421009" w14:textId="3C9BB7B8">
          <w:pPr>
            <w:pStyle w:val="a3"/>
            <w:bidi w:val="0"/>
            <w:ind w:left="-115"/>
            <w:jc w:val="left"/>
          </w:pPr>
        </w:p>
      </w:tc>
      <w:tc>
        <w:tcPr>
          <w:tcW w:w="3265" w:type="dxa"/>
          <w:tcMar/>
        </w:tcPr>
        <w:p w:rsidR="0FCBAE19" w:rsidP="0FCBAE19" w:rsidRDefault="0FCBAE19" w14:paraId="1966AB4E" w14:textId="3E38DF48">
          <w:pPr>
            <w:pStyle w:val="a3"/>
            <w:bidi w:val="0"/>
            <w:jc w:val="center"/>
          </w:pPr>
        </w:p>
      </w:tc>
      <w:tc>
        <w:tcPr>
          <w:tcW w:w="3265" w:type="dxa"/>
          <w:tcMar/>
        </w:tcPr>
        <w:p w:rsidR="0FCBAE19" w:rsidP="0FCBAE19" w:rsidRDefault="0FCBAE19" w14:paraId="753E65ED" w14:textId="13CF1CB7">
          <w:pPr>
            <w:pStyle w:val="a3"/>
            <w:bidi w:val="0"/>
            <w:ind w:right="-115"/>
            <w:jc w:val="right"/>
          </w:pPr>
        </w:p>
      </w:tc>
    </w:tr>
  </w:tbl>
  <w:p w:rsidR="0FCBAE19" w:rsidP="0FCBAE19" w:rsidRDefault="0FCBAE19" w14:paraId="1507031F" w14:textId="00915007">
    <w:pPr>
      <w:pStyle w:val="a3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75"/>
  <w:proofState w:spelling="clean" w:grammar="dirty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4435"/>
    <w:rsid w:val="000D4435"/>
    <w:rsid w:val="00144168"/>
    <w:rsid w:val="00301F53"/>
    <w:rsid w:val="00534E5E"/>
    <w:rsid w:val="00DB3A26"/>
    <w:rsid w:val="0FCBAE19"/>
    <w:rsid w:val="2B2F2366"/>
    <w:rsid w:val="3869E332"/>
    <w:rsid w:val="3BDD2C9A"/>
    <w:rsid w:val="7F268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DF2AC21"/>
  <w15:docId w15:val="{9272cf85-42ac-4e99-9a97-c2a66159145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Pr>
      <w:sz w:val="24"/>
      <w:szCs w:val="24"/>
    </w:rPr>
  </w:style>
  <w:style w:type="paragraph" w:styleId="1">
    <w:name w:val="heading 1"/>
    <w:basedOn w:val="a"/>
    <w:qFormat/>
    <w:pPr>
      <w:spacing w:before="100" w:beforeAutospacing="1" w:after="100" w:afterAutospacing="1"/>
      <w:outlineLvl w:val="0"/>
    </w:pPr>
    <w:rPr>
      <w:rFonts w:ascii="Arial Unicode MS" w:hAnsi="Arial Unicode MS" w:eastAsia="Arial Unicode MS" w:cs="Arial Unicode MS"/>
      <w:b/>
      <w:bCs/>
      <w:color w:val="FFFFFF"/>
      <w:kern w:val="36"/>
      <w:sz w:val="48"/>
      <w:szCs w:val="48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Arial Unicode MS" w:hAnsi="Arial Unicode MS" w:eastAsia="Arial Unicode MS" w:cs="Arial Unicode MS"/>
      <w:b/>
      <w:bCs/>
      <w:color w:val="FFFFFF"/>
      <w:sz w:val="27"/>
      <w:szCs w:val="27"/>
    </w:rPr>
  </w:style>
  <w:style w:type="character" w:styleId="a0" w:default="1">
    <w:name w:val="Default Paragraph Font"/>
    <w:semiHidden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D4435"/>
    <w:pPr>
      <w:tabs>
        <w:tab w:val="center" w:pos="4513"/>
        <w:tab w:val="right" w:pos="9026"/>
      </w:tabs>
    </w:pPr>
  </w:style>
  <w:style w:type="character" w:styleId="a4" w:customStyle="1">
    <w:name w:val="Верхний колонтитул Знак"/>
    <w:basedOn w:val="a0"/>
    <w:link w:val="a3"/>
    <w:uiPriority w:val="99"/>
    <w:semiHidden/>
    <w:rsid w:val="000D4435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0D4435"/>
    <w:pPr>
      <w:tabs>
        <w:tab w:val="center" w:pos="4513"/>
        <w:tab w:val="right" w:pos="9026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0D4435"/>
    <w:rPr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image" Target="/media/image4.jpg" Id="R26da73208f0a449c" /><Relationship Type="http://schemas.openxmlformats.org/officeDocument/2006/relationships/header" Target="/word/header.xml" Id="R725b2e15a5494146" /><Relationship Type="http://schemas.openxmlformats.org/officeDocument/2006/relationships/header" Target="/word/header2.xml" Id="R490ed6f533554bfe" /><Relationship Type="http://schemas.openxmlformats.org/officeDocument/2006/relationships/image" Target="/media/image5.jpg" Id="Ra0012ff1169c4dfa" /><Relationship Type="http://schemas.openxmlformats.org/officeDocument/2006/relationships/image" Target="/media/image6.jpg" Id="R681811096f234f72" /><Relationship Type="http://schemas.openxmlformats.org/officeDocument/2006/relationships/header" Target="/word/header3.xml" Id="Rc72ce4c0382443a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Чистовик доклада</dc:title>
  <dc:creator>install</dc:creator>
  <lastModifiedBy>Максим Тетяна Олегівна</lastModifiedBy>
  <revision>3</revision>
  <dcterms:created xsi:type="dcterms:W3CDTF">2020-09-29T17:20:00.0000000Z</dcterms:created>
  <dcterms:modified xsi:type="dcterms:W3CDTF">2020-10-01T06:12:22.4918428Z</dcterms:modified>
</coreProperties>
</file>