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8A9E65" w14:textId="77777777" w:rsidR="006E5238" w:rsidRDefault="006E5238" w:rsidP="007061EF">
      <w:pPr>
        <w:spacing w:before="100" w:beforeAutospacing="1" w:after="100" w:afterAutospacing="1"/>
        <w:rPr>
          <w:rFonts w:ascii="Times New Roman" w:eastAsia="Times New Roman" w:hAnsi="Times New Roman" w:cs="Times New Roman"/>
          <w:color w:val="000000"/>
        </w:rPr>
      </w:pPr>
    </w:p>
    <w:p w14:paraId="146167C7" w14:textId="7494E19C" w:rsidR="007061EF" w:rsidRPr="006E5238" w:rsidRDefault="007061EF" w:rsidP="006E5238">
      <w:pPr>
        <w:pStyle w:val="ListParagraph"/>
        <w:numPr>
          <w:ilvl w:val="0"/>
          <w:numId w:val="4"/>
        </w:numPr>
        <w:spacing w:before="100" w:beforeAutospacing="1" w:after="100" w:afterAutospacing="1"/>
        <w:rPr>
          <w:rFonts w:ascii="Times New Roman" w:eastAsia="Times New Roman" w:hAnsi="Times New Roman" w:cs="Times New Roman"/>
          <w:color w:val="000000"/>
        </w:rPr>
      </w:pPr>
      <w:r w:rsidRPr="006E5238">
        <w:rPr>
          <w:rFonts w:ascii="Times New Roman" w:eastAsia="Times New Roman" w:hAnsi="Times New Roman" w:cs="Times New Roman"/>
          <w:color w:val="000000"/>
        </w:rPr>
        <w:t>Tell what machine you ran this on</w:t>
      </w:r>
    </w:p>
    <w:p w14:paraId="75507386" w14:textId="77777777" w:rsidR="00396323" w:rsidRDefault="00396323" w:rsidP="00396323">
      <w:pPr>
        <w:pStyle w:val="ListParagraph"/>
        <w:widowControl w:val="0"/>
        <w:tabs>
          <w:tab w:val="left" w:pos="220"/>
          <w:tab w:val="left" w:pos="720"/>
        </w:tabs>
        <w:autoSpaceDE w:val="0"/>
        <w:autoSpaceDN w:val="0"/>
        <w:adjustRightInd w:val="0"/>
        <w:ind w:left="1080"/>
        <w:rPr>
          <w:rFonts w:ascii="Times New Roman" w:hAnsi="Times New Roman" w:cs="Times New Roman"/>
        </w:rPr>
      </w:pPr>
    </w:p>
    <w:p w14:paraId="4DFEF2E1" w14:textId="6A3B597C" w:rsidR="00DC608B" w:rsidRPr="006E5238" w:rsidRDefault="00DC608B" w:rsidP="00396323">
      <w:pPr>
        <w:pStyle w:val="ListParagraph"/>
        <w:widowControl w:val="0"/>
        <w:tabs>
          <w:tab w:val="left" w:pos="220"/>
          <w:tab w:val="left" w:pos="720"/>
        </w:tabs>
        <w:autoSpaceDE w:val="0"/>
        <w:autoSpaceDN w:val="0"/>
        <w:adjustRightInd w:val="0"/>
        <w:ind w:left="1080"/>
        <w:rPr>
          <w:rFonts w:ascii="Times New Roman" w:hAnsi="Times New Roman" w:cs="Times New Roman"/>
        </w:rPr>
      </w:pPr>
      <w:r>
        <w:rPr>
          <w:rFonts w:ascii="Times New Roman" w:hAnsi="Times New Roman" w:cs="Times New Roman"/>
        </w:rPr>
        <w:t>OSU server- Flip</w:t>
      </w:r>
    </w:p>
    <w:p w14:paraId="272B1AC5" w14:textId="77777777" w:rsidR="006E5238" w:rsidRDefault="006E5238" w:rsidP="006E5238">
      <w:pPr>
        <w:widowControl w:val="0"/>
        <w:tabs>
          <w:tab w:val="left" w:pos="220"/>
          <w:tab w:val="left" w:pos="720"/>
        </w:tabs>
        <w:autoSpaceDE w:val="0"/>
        <w:autoSpaceDN w:val="0"/>
        <w:adjustRightInd w:val="0"/>
        <w:ind w:left="720"/>
        <w:rPr>
          <w:rFonts w:ascii="Times New Roman" w:eastAsia="Times New Roman" w:hAnsi="Times New Roman" w:cs="Times New Roman"/>
          <w:color w:val="000000"/>
        </w:rPr>
      </w:pPr>
    </w:p>
    <w:p w14:paraId="4B9A6FF7" w14:textId="65FC7A85" w:rsidR="00237369" w:rsidRPr="007726F3" w:rsidRDefault="007061EF" w:rsidP="007726F3">
      <w:pPr>
        <w:pStyle w:val="ListParagraph"/>
        <w:widowControl w:val="0"/>
        <w:numPr>
          <w:ilvl w:val="0"/>
          <w:numId w:val="4"/>
        </w:numPr>
        <w:tabs>
          <w:tab w:val="left" w:pos="220"/>
          <w:tab w:val="left" w:pos="720"/>
        </w:tabs>
        <w:autoSpaceDE w:val="0"/>
        <w:autoSpaceDN w:val="0"/>
        <w:adjustRightInd w:val="0"/>
        <w:rPr>
          <w:rFonts w:ascii="Times New Roman" w:hAnsi="Times New Roman" w:cs="Times New Roman"/>
        </w:rPr>
      </w:pPr>
      <w:r w:rsidRPr="006E5238">
        <w:rPr>
          <w:rFonts w:ascii="Times New Roman" w:eastAsia="Times New Roman" w:hAnsi="Times New Roman" w:cs="Times New Roman"/>
          <w:color w:val="000000"/>
        </w:rPr>
        <w:t>Create a table with your results.</w:t>
      </w:r>
    </w:p>
    <w:p w14:paraId="4E0B1C42" w14:textId="77777777" w:rsidR="00EB133A" w:rsidRDefault="00EB133A" w:rsidP="00DD1786">
      <w:pPr>
        <w:pStyle w:val="ListParagraph"/>
        <w:widowControl w:val="0"/>
        <w:tabs>
          <w:tab w:val="left" w:pos="220"/>
          <w:tab w:val="left" w:pos="720"/>
        </w:tabs>
        <w:autoSpaceDE w:val="0"/>
        <w:autoSpaceDN w:val="0"/>
        <w:adjustRightInd w:val="0"/>
        <w:rPr>
          <w:rFonts w:ascii="Times New Roman" w:hAnsi="Times New Roman" w:cs="Times New Roman"/>
        </w:rPr>
      </w:pPr>
    </w:p>
    <w:p w14:paraId="1AEF2F3B" w14:textId="2D06FCD4" w:rsidR="00396323" w:rsidRDefault="007726F3" w:rsidP="00955392">
      <w:pPr>
        <w:widowControl w:val="0"/>
        <w:tabs>
          <w:tab w:val="left" w:pos="220"/>
          <w:tab w:val="left" w:pos="720"/>
        </w:tabs>
        <w:autoSpaceDE w:val="0"/>
        <w:autoSpaceDN w:val="0"/>
        <w:adjustRightInd w:val="0"/>
        <w:rPr>
          <w:rFonts w:ascii="Times New Roman" w:hAnsi="Times New Roman" w:cs="Times New Roman"/>
        </w:rPr>
      </w:pPr>
      <w:r>
        <w:rPr>
          <w:rFonts w:ascii="Times New Roman" w:hAnsi="Times New Roman" w:cs="Times New Roman"/>
          <w:noProof/>
        </w:rPr>
        <w:drawing>
          <wp:inline distT="0" distB="0" distL="0" distR="0" wp14:editId="75D54BE8">
            <wp:extent cx="4509135" cy="2115185"/>
            <wp:effectExtent l="0" t="0" r="1206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09135" cy="2115185"/>
                    </a:xfrm>
                    <a:prstGeom prst="rect">
                      <a:avLst/>
                    </a:prstGeom>
                    <a:noFill/>
                    <a:ln>
                      <a:noFill/>
                    </a:ln>
                  </pic:spPr>
                </pic:pic>
              </a:graphicData>
            </a:graphic>
          </wp:inline>
        </w:drawing>
      </w:r>
    </w:p>
    <w:p w14:paraId="1631B31D" w14:textId="77777777" w:rsidR="00955392" w:rsidRPr="00955392" w:rsidRDefault="00955392" w:rsidP="00955392">
      <w:pPr>
        <w:widowControl w:val="0"/>
        <w:tabs>
          <w:tab w:val="left" w:pos="220"/>
          <w:tab w:val="left" w:pos="720"/>
        </w:tabs>
        <w:autoSpaceDE w:val="0"/>
        <w:autoSpaceDN w:val="0"/>
        <w:adjustRightInd w:val="0"/>
        <w:rPr>
          <w:rFonts w:ascii="Times New Roman" w:hAnsi="Times New Roman" w:cs="Times New Roman"/>
        </w:rPr>
      </w:pPr>
    </w:p>
    <w:p w14:paraId="64F3BAC1" w14:textId="77777777" w:rsidR="00396323" w:rsidRPr="006E5238" w:rsidRDefault="00396323" w:rsidP="00DD1786">
      <w:pPr>
        <w:pStyle w:val="ListParagraph"/>
        <w:widowControl w:val="0"/>
        <w:tabs>
          <w:tab w:val="left" w:pos="220"/>
          <w:tab w:val="left" w:pos="720"/>
        </w:tabs>
        <w:autoSpaceDE w:val="0"/>
        <w:autoSpaceDN w:val="0"/>
        <w:adjustRightInd w:val="0"/>
        <w:rPr>
          <w:rFonts w:ascii="Times New Roman" w:hAnsi="Times New Roman" w:cs="Times New Roman"/>
        </w:rPr>
      </w:pPr>
    </w:p>
    <w:p w14:paraId="2A6CCDB9" w14:textId="6BC4669A" w:rsidR="00396323" w:rsidRPr="007C6160" w:rsidRDefault="007061EF" w:rsidP="007C6160">
      <w:pPr>
        <w:pStyle w:val="ListParagraph"/>
        <w:numPr>
          <w:ilvl w:val="0"/>
          <w:numId w:val="4"/>
        </w:numPr>
        <w:spacing w:before="100" w:beforeAutospacing="1" w:after="100" w:afterAutospacing="1"/>
        <w:rPr>
          <w:rFonts w:ascii="Times New Roman" w:eastAsia="Times New Roman" w:hAnsi="Times New Roman" w:cs="Times New Roman"/>
          <w:color w:val="000000"/>
        </w:rPr>
      </w:pPr>
      <w:r w:rsidRPr="006E5238">
        <w:rPr>
          <w:rFonts w:ascii="Times New Roman" w:eastAsia="Times New Roman" w:hAnsi="Times New Roman" w:cs="Times New Roman"/>
          <w:color w:val="000000"/>
        </w:rPr>
        <w:t>Draw a graph. The X axis will be the number of threads. The Y axis will be the performance in whatever units you sensibly choose. On the same graph, plot 4 curves:</w:t>
      </w:r>
    </w:p>
    <w:p w14:paraId="47CF03B0" w14:textId="77777777" w:rsidR="007C6160" w:rsidRPr="007C6160" w:rsidRDefault="007C6160" w:rsidP="007C6160">
      <w:pPr>
        <w:numPr>
          <w:ilvl w:val="0"/>
          <w:numId w:val="6"/>
        </w:numPr>
        <w:spacing w:before="100" w:beforeAutospacing="1" w:after="100" w:afterAutospacing="1"/>
        <w:rPr>
          <w:rFonts w:ascii="Times" w:eastAsia="Times New Roman" w:hAnsi="Times" w:cs="Times New Roman"/>
          <w:color w:val="000000"/>
          <w:sz w:val="27"/>
          <w:szCs w:val="27"/>
        </w:rPr>
      </w:pPr>
      <w:r w:rsidRPr="007C6160">
        <w:rPr>
          <w:rFonts w:ascii="Times" w:eastAsia="Times New Roman" w:hAnsi="Times" w:cs="Times New Roman"/>
          <w:color w:val="000000"/>
          <w:sz w:val="27"/>
          <w:szCs w:val="27"/>
        </w:rPr>
        <w:t>static,1</w:t>
      </w:r>
    </w:p>
    <w:p w14:paraId="6BCD4A2E" w14:textId="77777777" w:rsidR="007C6160" w:rsidRPr="007C6160" w:rsidRDefault="007C6160" w:rsidP="007C6160">
      <w:pPr>
        <w:numPr>
          <w:ilvl w:val="0"/>
          <w:numId w:val="6"/>
        </w:numPr>
        <w:spacing w:before="100" w:beforeAutospacing="1" w:after="100" w:afterAutospacing="1"/>
        <w:rPr>
          <w:rFonts w:ascii="Times" w:eastAsia="Times New Roman" w:hAnsi="Times" w:cs="Times New Roman"/>
          <w:color w:val="000000"/>
          <w:sz w:val="27"/>
          <w:szCs w:val="27"/>
        </w:rPr>
      </w:pPr>
      <w:r w:rsidRPr="007C6160">
        <w:rPr>
          <w:rFonts w:ascii="Times" w:eastAsia="Times New Roman" w:hAnsi="Times" w:cs="Times New Roman"/>
          <w:color w:val="000000"/>
          <w:sz w:val="27"/>
          <w:szCs w:val="27"/>
        </w:rPr>
        <w:t>static,4096</w:t>
      </w:r>
    </w:p>
    <w:p w14:paraId="3DA3BF59" w14:textId="77777777" w:rsidR="007C6160" w:rsidRPr="007C6160" w:rsidRDefault="007C6160" w:rsidP="007C6160">
      <w:pPr>
        <w:numPr>
          <w:ilvl w:val="0"/>
          <w:numId w:val="6"/>
        </w:numPr>
        <w:spacing w:before="100" w:beforeAutospacing="1" w:after="100" w:afterAutospacing="1"/>
        <w:rPr>
          <w:rFonts w:ascii="Times" w:eastAsia="Times New Roman" w:hAnsi="Times" w:cs="Times New Roman"/>
          <w:color w:val="000000"/>
          <w:sz w:val="27"/>
          <w:szCs w:val="27"/>
        </w:rPr>
      </w:pPr>
      <w:r w:rsidRPr="007C6160">
        <w:rPr>
          <w:rFonts w:ascii="Times" w:eastAsia="Times New Roman" w:hAnsi="Times" w:cs="Times New Roman"/>
          <w:color w:val="000000"/>
          <w:sz w:val="27"/>
          <w:szCs w:val="27"/>
        </w:rPr>
        <w:t>dynamic,1</w:t>
      </w:r>
    </w:p>
    <w:p w14:paraId="687DFD93" w14:textId="2830DB32" w:rsidR="007C6160" w:rsidRDefault="007C6160" w:rsidP="007C6160">
      <w:pPr>
        <w:numPr>
          <w:ilvl w:val="0"/>
          <w:numId w:val="6"/>
        </w:numPr>
        <w:spacing w:before="100" w:beforeAutospacing="1" w:after="100" w:afterAutospacing="1"/>
        <w:rPr>
          <w:rFonts w:ascii="Times" w:eastAsia="Times New Roman" w:hAnsi="Times" w:cs="Times New Roman"/>
          <w:color w:val="000000"/>
          <w:sz w:val="27"/>
          <w:szCs w:val="27"/>
        </w:rPr>
      </w:pPr>
      <w:r w:rsidRPr="007C6160">
        <w:rPr>
          <w:rFonts w:ascii="Times" w:eastAsia="Times New Roman" w:hAnsi="Times" w:cs="Times New Roman"/>
          <w:color w:val="000000"/>
          <w:sz w:val="27"/>
          <w:szCs w:val="27"/>
        </w:rPr>
        <w:t>dynamic,4096</w:t>
      </w:r>
      <w:bookmarkStart w:id="0" w:name="_GoBack"/>
      <w:bookmarkEnd w:id="0"/>
    </w:p>
    <w:p w14:paraId="0BB12299" w14:textId="77777777" w:rsidR="00955392" w:rsidRDefault="00955392" w:rsidP="00955392">
      <w:pPr>
        <w:spacing w:before="100" w:beforeAutospacing="1" w:after="100" w:afterAutospacing="1"/>
        <w:rPr>
          <w:rFonts w:ascii="Times" w:eastAsia="Times New Roman" w:hAnsi="Times" w:cs="Times New Roman"/>
          <w:color w:val="000000"/>
          <w:sz w:val="27"/>
          <w:szCs w:val="27"/>
        </w:rPr>
      </w:pPr>
    </w:p>
    <w:p w14:paraId="258910DD" w14:textId="77777777" w:rsidR="00955392" w:rsidRDefault="00955392" w:rsidP="00955392">
      <w:pPr>
        <w:spacing w:before="100" w:beforeAutospacing="1" w:after="100" w:afterAutospacing="1"/>
        <w:rPr>
          <w:rFonts w:ascii="Times" w:eastAsia="Times New Roman" w:hAnsi="Times" w:cs="Times New Roman"/>
          <w:color w:val="000000"/>
          <w:sz w:val="27"/>
          <w:szCs w:val="27"/>
        </w:rPr>
      </w:pPr>
    </w:p>
    <w:p w14:paraId="1658BA7D" w14:textId="77777777" w:rsidR="00955392" w:rsidRDefault="00955392" w:rsidP="00955392">
      <w:pPr>
        <w:spacing w:before="100" w:beforeAutospacing="1" w:after="100" w:afterAutospacing="1"/>
        <w:rPr>
          <w:rFonts w:ascii="Times" w:eastAsia="Times New Roman" w:hAnsi="Times" w:cs="Times New Roman"/>
          <w:color w:val="000000"/>
          <w:sz w:val="27"/>
          <w:szCs w:val="27"/>
        </w:rPr>
      </w:pPr>
    </w:p>
    <w:p w14:paraId="64F71CD5" w14:textId="77777777" w:rsidR="00955392" w:rsidRPr="007C6160" w:rsidRDefault="00955392" w:rsidP="00955392">
      <w:pPr>
        <w:spacing w:before="100" w:beforeAutospacing="1" w:after="100" w:afterAutospacing="1"/>
        <w:rPr>
          <w:rFonts w:ascii="Times" w:eastAsia="Times New Roman" w:hAnsi="Times" w:cs="Times New Roman"/>
          <w:color w:val="000000"/>
          <w:sz w:val="27"/>
          <w:szCs w:val="27"/>
        </w:rPr>
      </w:pPr>
    </w:p>
    <w:p w14:paraId="513A0638" w14:textId="77777777" w:rsidR="00396323" w:rsidRDefault="00396323" w:rsidP="00396323">
      <w:pPr>
        <w:pStyle w:val="ListParagraph"/>
        <w:spacing w:before="100" w:beforeAutospacing="1" w:after="100" w:afterAutospacing="1"/>
        <w:rPr>
          <w:rFonts w:ascii="Times New Roman" w:eastAsia="Times New Roman" w:hAnsi="Times New Roman" w:cs="Times New Roman"/>
          <w:color w:val="000000"/>
        </w:rPr>
      </w:pPr>
    </w:p>
    <w:p w14:paraId="21F53582" w14:textId="77777777" w:rsidR="007726F3" w:rsidRDefault="007726F3" w:rsidP="00396323">
      <w:pPr>
        <w:pStyle w:val="ListParagraph"/>
        <w:spacing w:before="100" w:beforeAutospacing="1" w:after="100" w:afterAutospacing="1"/>
        <w:rPr>
          <w:rFonts w:ascii="Times New Roman" w:eastAsia="Times New Roman" w:hAnsi="Times New Roman" w:cs="Times New Roman"/>
          <w:color w:val="000000"/>
        </w:rPr>
      </w:pPr>
    </w:p>
    <w:p w14:paraId="57127300" w14:textId="77777777" w:rsidR="007726F3" w:rsidRDefault="007726F3" w:rsidP="00396323">
      <w:pPr>
        <w:pStyle w:val="ListParagraph"/>
        <w:spacing w:before="100" w:beforeAutospacing="1" w:after="100" w:afterAutospacing="1"/>
        <w:rPr>
          <w:rFonts w:ascii="Times New Roman" w:eastAsia="Times New Roman" w:hAnsi="Times New Roman" w:cs="Times New Roman"/>
          <w:color w:val="000000"/>
        </w:rPr>
      </w:pPr>
    </w:p>
    <w:p w14:paraId="3A0D740D" w14:textId="1E312910" w:rsidR="00396323" w:rsidRDefault="00396323" w:rsidP="00396323">
      <w:pPr>
        <w:pStyle w:val="ListParagraph"/>
        <w:spacing w:before="100" w:beforeAutospacing="1" w:after="100" w:afterAutospacing="1"/>
        <w:rPr>
          <w:rFonts w:ascii="Times New Roman" w:eastAsia="Times New Roman" w:hAnsi="Times New Roman" w:cs="Times New Roman"/>
          <w:color w:val="000000"/>
        </w:rPr>
      </w:pPr>
      <w:r>
        <w:rPr>
          <w:noProof/>
        </w:rPr>
        <w:drawing>
          <wp:inline distT="0" distB="0" distL="0" distR="0" wp14:anchorId="5F0117EA" wp14:editId="3FBDB498">
            <wp:extent cx="5143500" cy="2821940"/>
            <wp:effectExtent l="0" t="0" r="12700"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2B1CF75E" w14:textId="77777777" w:rsidR="00396323" w:rsidRDefault="00396323" w:rsidP="00396323">
      <w:pPr>
        <w:pStyle w:val="ListParagraph"/>
        <w:spacing w:before="100" w:beforeAutospacing="1" w:after="100" w:afterAutospacing="1"/>
        <w:rPr>
          <w:rFonts w:ascii="Times New Roman" w:eastAsia="Times New Roman" w:hAnsi="Times New Roman" w:cs="Times New Roman"/>
          <w:color w:val="000000"/>
        </w:rPr>
      </w:pPr>
    </w:p>
    <w:p w14:paraId="04FBC6A8" w14:textId="77777777" w:rsidR="00396323" w:rsidRPr="00396323" w:rsidRDefault="00396323" w:rsidP="00396323">
      <w:pPr>
        <w:pStyle w:val="ListParagraph"/>
        <w:spacing w:before="100" w:beforeAutospacing="1" w:after="100" w:afterAutospacing="1"/>
        <w:rPr>
          <w:rFonts w:ascii="Times New Roman" w:eastAsia="Times New Roman" w:hAnsi="Times New Roman" w:cs="Times New Roman"/>
          <w:color w:val="000000"/>
        </w:rPr>
      </w:pPr>
    </w:p>
    <w:p w14:paraId="7DC9E255" w14:textId="77777777" w:rsidR="007061EF" w:rsidRDefault="007061EF" w:rsidP="006E5238">
      <w:pPr>
        <w:numPr>
          <w:ilvl w:val="0"/>
          <w:numId w:val="4"/>
        </w:numPr>
        <w:spacing w:before="100" w:beforeAutospacing="1" w:after="100" w:afterAutospacing="1"/>
        <w:rPr>
          <w:rFonts w:ascii="Times New Roman" w:eastAsia="Times New Roman" w:hAnsi="Times New Roman" w:cs="Times New Roman"/>
          <w:color w:val="000000"/>
        </w:rPr>
      </w:pPr>
      <w:r w:rsidRPr="007061EF">
        <w:rPr>
          <w:rFonts w:ascii="Times New Roman" w:eastAsia="Times New Roman" w:hAnsi="Times New Roman" w:cs="Times New Roman"/>
          <w:color w:val="000000"/>
        </w:rPr>
        <w:t>What patterns are you seeing in the speeds?</w:t>
      </w:r>
    </w:p>
    <w:p w14:paraId="739AAF56" w14:textId="771A05E5" w:rsidR="002C7BED" w:rsidRDefault="007C6160" w:rsidP="00955392">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We can </w:t>
      </w:r>
      <w:r w:rsidR="0074066A">
        <w:rPr>
          <w:rFonts w:ascii="Times New Roman" w:eastAsia="Times New Roman" w:hAnsi="Times New Roman" w:cs="Times New Roman"/>
          <w:color w:val="000000"/>
        </w:rPr>
        <w:t>see that as the number of thread increases, performance also</w:t>
      </w:r>
      <w:r w:rsidR="00DD4ED5">
        <w:rPr>
          <w:rFonts w:ascii="Times New Roman" w:eastAsia="Times New Roman" w:hAnsi="Times New Roman" w:cs="Times New Roman"/>
          <w:color w:val="000000"/>
        </w:rPr>
        <w:t xml:space="preserve"> increases. But </w:t>
      </w:r>
      <w:r w:rsidR="0074066A">
        <w:rPr>
          <w:rFonts w:ascii="Times New Roman" w:eastAsia="Times New Roman" w:hAnsi="Times New Roman" w:cs="Times New Roman"/>
          <w:color w:val="000000"/>
        </w:rPr>
        <w:t xml:space="preserve">the </w:t>
      </w:r>
      <w:proofErr w:type="spellStart"/>
      <w:r w:rsidR="0074066A">
        <w:rPr>
          <w:rFonts w:ascii="Times New Roman" w:eastAsia="Times New Roman" w:hAnsi="Times New Roman" w:cs="Times New Roman"/>
          <w:color w:val="000000"/>
        </w:rPr>
        <w:t>chunks</w:t>
      </w:r>
      <w:r w:rsidR="00DD4ED5">
        <w:rPr>
          <w:rFonts w:ascii="Times New Roman" w:eastAsia="Times New Roman" w:hAnsi="Times New Roman" w:cs="Times New Roman"/>
          <w:color w:val="000000"/>
        </w:rPr>
        <w:t>ize</w:t>
      </w:r>
      <w:proofErr w:type="spellEnd"/>
      <w:r w:rsidR="0074066A">
        <w:rPr>
          <w:rFonts w:ascii="Times New Roman" w:eastAsia="Times New Roman" w:hAnsi="Times New Roman" w:cs="Times New Roman"/>
          <w:color w:val="000000"/>
        </w:rPr>
        <w:t xml:space="preserve"> </w:t>
      </w:r>
      <w:r w:rsidR="00DD4ED5">
        <w:rPr>
          <w:rFonts w:ascii="Times New Roman" w:eastAsia="Times New Roman" w:hAnsi="Times New Roman" w:cs="Times New Roman"/>
          <w:color w:val="000000"/>
        </w:rPr>
        <w:t xml:space="preserve">also </w:t>
      </w:r>
      <w:r w:rsidR="0074066A">
        <w:rPr>
          <w:rFonts w:ascii="Times New Roman" w:eastAsia="Times New Roman" w:hAnsi="Times New Roman" w:cs="Times New Roman"/>
          <w:color w:val="000000"/>
        </w:rPr>
        <w:t>effects the performance.</w:t>
      </w:r>
      <w:r w:rsidR="00A0183F">
        <w:rPr>
          <w:rFonts w:ascii="Times New Roman" w:eastAsia="Times New Roman" w:hAnsi="Times New Roman" w:cs="Times New Roman"/>
          <w:color w:val="000000"/>
        </w:rPr>
        <w:t xml:space="preserve"> </w:t>
      </w:r>
      <w:r w:rsidR="00EA1F75">
        <w:rPr>
          <w:rFonts w:ascii="Times New Roman" w:eastAsia="Times New Roman" w:hAnsi="Times New Roman" w:cs="Times New Roman"/>
          <w:color w:val="000000"/>
        </w:rPr>
        <w:t>From the graph, we can conclude d</w:t>
      </w:r>
      <w:r w:rsidR="00A0183F">
        <w:rPr>
          <w:rFonts w:ascii="Times New Roman" w:eastAsia="Times New Roman" w:hAnsi="Times New Roman" w:cs="Times New Roman"/>
          <w:color w:val="000000"/>
        </w:rPr>
        <w:t>ynamic scheduling with nu</w:t>
      </w:r>
      <w:r w:rsidR="0038074A">
        <w:rPr>
          <w:rFonts w:ascii="Times New Roman" w:eastAsia="Times New Roman" w:hAnsi="Times New Roman" w:cs="Times New Roman"/>
          <w:color w:val="000000"/>
        </w:rPr>
        <w:t xml:space="preserve">mber of threads equal to 1 has the </w:t>
      </w:r>
      <w:r w:rsidR="00A0183F">
        <w:rPr>
          <w:rFonts w:ascii="Times New Roman" w:eastAsia="Times New Roman" w:hAnsi="Times New Roman" w:cs="Times New Roman"/>
          <w:color w:val="000000"/>
        </w:rPr>
        <w:t>fast</w:t>
      </w:r>
      <w:r w:rsidR="00EA1F75">
        <w:rPr>
          <w:rFonts w:ascii="Times New Roman" w:eastAsia="Times New Roman" w:hAnsi="Times New Roman" w:cs="Times New Roman"/>
          <w:color w:val="000000"/>
        </w:rPr>
        <w:t>est</w:t>
      </w:r>
      <w:r w:rsidR="00A0183F">
        <w:rPr>
          <w:rFonts w:ascii="Times New Roman" w:eastAsia="Times New Roman" w:hAnsi="Times New Roman" w:cs="Times New Roman"/>
          <w:color w:val="000000"/>
        </w:rPr>
        <w:t xml:space="preserve"> performance as compared to static scheduling </w:t>
      </w:r>
      <w:r w:rsidR="0038074A">
        <w:rPr>
          <w:rFonts w:ascii="Times New Roman" w:eastAsia="Times New Roman" w:hAnsi="Times New Roman" w:cs="Times New Roman"/>
          <w:color w:val="000000"/>
        </w:rPr>
        <w:t>and also as compared to the number of threads.</w:t>
      </w:r>
      <w:r w:rsidR="00EA1F75">
        <w:rPr>
          <w:rFonts w:ascii="Times New Roman" w:eastAsia="Times New Roman" w:hAnsi="Times New Roman" w:cs="Times New Roman"/>
          <w:color w:val="000000"/>
        </w:rPr>
        <w:t xml:space="preserve"> This is similar to the example of dealing a pre-arranged deck of cards with all first few cards to be the good ones and the last ones to be bad.</w:t>
      </w:r>
    </w:p>
    <w:p w14:paraId="3C611F52" w14:textId="77777777" w:rsidR="00955392" w:rsidRPr="007061EF" w:rsidRDefault="00955392" w:rsidP="00955392">
      <w:pPr>
        <w:spacing w:before="100" w:beforeAutospacing="1" w:after="100" w:afterAutospacing="1"/>
        <w:ind w:left="720"/>
        <w:rPr>
          <w:rFonts w:ascii="Times New Roman" w:eastAsia="Times New Roman" w:hAnsi="Times New Roman" w:cs="Times New Roman"/>
          <w:color w:val="000000"/>
        </w:rPr>
      </w:pPr>
    </w:p>
    <w:p w14:paraId="74FB73D0" w14:textId="2AB2D983" w:rsidR="00955392" w:rsidRDefault="007061EF" w:rsidP="00955392">
      <w:pPr>
        <w:numPr>
          <w:ilvl w:val="0"/>
          <w:numId w:val="4"/>
        </w:numPr>
        <w:spacing w:before="100" w:beforeAutospacing="1" w:after="100" w:afterAutospacing="1"/>
        <w:rPr>
          <w:rFonts w:ascii="Times New Roman" w:eastAsia="Times New Roman" w:hAnsi="Times New Roman" w:cs="Times New Roman"/>
          <w:color w:val="000000"/>
        </w:rPr>
      </w:pPr>
      <w:r w:rsidRPr="007061EF">
        <w:rPr>
          <w:rFonts w:ascii="Times New Roman" w:eastAsia="Times New Roman" w:hAnsi="Times New Roman" w:cs="Times New Roman"/>
          <w:color w:val="000000"/>
        </w:rPr>
        <w:t xml:space="preserve">Why does </w:t>
      </w:r>
      <w:proofErr w:type="spellStart"/>
      <w:r w:rsidRPr="007061EF">
        <w:rPr>
          <w:rFonts w:ascii="Times New Roman" w:eastAsia="Times New Roman" w:hAnsi="Times New Roman" w:cs="Times New Roman"/>
          <w:color w:val="000000"/>
        </w:rPr>
        <w:t>chunksize</w:t>
      </w:r>
      <w:proofErr w:type="spellEnd"/>
      <w:r w:rsidRPr="007061EF">
        <w:rPr>
          <w:rFonts w:ascii="Times New Roman" w:eastAsia="Times New Roman" w:hAnsi="Times New Roman" w:cs="Times New Roman"/>
          <w:color w:val="000000"/>
        </w:rPr>
        <w:t xml:space="preserve"> 1 vs. 4096 matter like this?</w:t>
      </w:r>
    </w:p>
    <w:p w14:paraId="3990CA4A" w14:textId="77777777" w:rsidR="004C1E40" w:rsidRDefault="00003F12" w:rsidP="008439D6">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From the graph, we can see that </w:t>
      </w:r>
      <w:proofErr w:type="spellStart"/>
      <w:r>
        <w:rPr>
          <w:rFonts w:ascii="Times New Roman" w:eastAsia="Times New Roman" w:hAnsi="Times New Roman" w:cs="Times New Roman"/>
          <w:color w:val="000000"/>
        </w:rPr>
        <w:t>chunksize</w:t>
      </w:r>
      <w:proofErr w:type="spellEnd"/>
      <w:r>
        <w:rPr>
          <w:rFonts w:ascii="Times New Roman" w:eastAsia="Times New Roman" w:hAnsi="Times New Roman" w:cs="Times New Roman"/>
          <w:color w:val="000000"/>
        </w:rPr>
        <w:t xml:space="preserve"> 1 is having a better performance than the </w:t>
      </w:r>
      <w:proofErr w:type="spellStart"/>
      <w:r>
        <w:rPr>
          <w:rFonts w:ascii="Times New Roman" w:eastAsia="Times New Roman" w:hAnsi="Times New Roman" w:cs="Times New Roman"/>
          <w:color w:val="000000"/>
        </w:rPr>
        <w:t>chunksize</w:t>
      </w:r>
      <w:proofErr w:type="spellEnd"/>
      <w:r>
        <w:rPr>
          <w:rFonts w:ascii="Times New Roman" w:eastAsia="Times New Roman" w:hAnsi="Times New Roman" w:cs="Times New Roman"/>
          <w:color w:val="000000"/>
        </w:rPr>
        <w:t xml:space="preserve"> 4096. </w:t>
      </w:r>
      <w:r w:rsidR="006F1E08">
        <w:rPr>
          <w:rFonts w:ascii="Times New Roman" w:eastAsia="Times New Roman" w:hAnsi="Times New Roman" w:cs="Times New Roman"/>
          <w:color w:val="000000"/>
        </w:rPr>
        <w:t xml:space="preserve">However, in our program, the compiler might give unbalanced workloads to the threads since by default, in our program the inner-loop is involved in </w:t>
      </w:r>
    </w:p>
    <w:p w14:paraId="4C686A9B" w14:textId="77777777" w:rsidR="004C1E40" w:rsidRDefault="004C1E40" w:rsidP="008439D6">
      <w:pPr>
        <w:spacing w:before="100" w:beforeAutospacing="1" w:after="100" w:afterAutospacing="1"/>
        <w:ind w:left="720"/>
        <w:rPr>
          <w:rFonts w:ascii="Times New Roman" w:eastAsia="Times New Roman" w:hAnsi="Times New Roman" w:cs="Times New Roman"/>
          <w:color w:val="000000"/>
        </w:rPr>
      </w:pPr>
    </w:p>
    <w:p w14:paraId="3ECC8CCF" w14:textId="02AD4623" w:rsidR="00EA1F75" w:rsidRDefault="006F1E08" w:rsidP="008439D6">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static-scheduling only, so as the number of iterations of inner-loop increases, unbalanced workloads would impact the performance. </w:t>
      </w:r>
    </w:p>
    <w:p w14:paraId="5CCE977F" w14:textId="77777777" w:rsidR="004C1E40" w:rsidRPr="00EA1F75" w:rsidRDefault="004C1E40" w:rsidP="008439D6">
      <w:pPr>
        <w:spacing w:before="100" w:beforeAutospacing="1" w:after="100" w:afterAutospacing="1"/>
        <w:ind w:left="720"/>
        <w:rPr>
          <w:rFonts w:ascii="Times New Roman" w:eastAsia="Times New Roman" w:hAnsi="Times New Roman" w:cs="Times New Roman"/>
          <w:color w:val="000000"/>
        </w:rPr>
      </w:pPr>
    </w:p>
    <w:p w14:paraId="4842B0C6" w14:textId="52BE10C3" w:rsidR="00EA1F75" w:rsidRDefault="007061EF" w:rsidP="00EA1F75">
      <w:pPr>
        <w:numPr>
          <w:ilvl w:val="0"/>
          <w:numId w:val="4"/>
        </w:numPr>
        <w:spacing w:before="100" w:beforeAutospacing="1" w:after="100" w:afterAutospacing="1"/>
        <w:rPr>
          <w:rFonts w:ascii="Times New Roman" w:eastAsia="Times New Roman" w:hAnsi="Times New Roman" w:cs="Times New Roman"/>
          <w:color w:val="000000"/>
        </w:rPr>
      </w:pPr>
      <w:r w:rsidRPr="007061EF">
        <w:rPr>
          <w:rFonts w:ascii="Times New Roman" w:eastAsia="Times New Roman" w:hAnsi="Times New Roman" w:cs="Times New Roman"/>
          <w:color w:val="000000"/>
        </w:rPr>
        <w:t>Why does static vs. dynamic matter like this?</w:t>
      </w:r>
    </w:p>
    <w:p w14:paraId="41482816" w14:textId="5420C13D" w:rsidR="00F226D3" w:rsidRPr="00EA1F75" w:rsidRDefault="00EA1F75" w:rsidP="00F226D3">
      <w:pPr>
        <w:spacing w:before="100" w:beforeAutospacing="1" w:after="100" w:afterAutospacing="1"/>
        <w:ind w:left="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Static scheduling divides the total loop counts to the number of threads and equally assigns the tasks to the threads. </w:t>
      </w:r>
      <w:r w:rsidR="00B02B04">
        <w:rPr>
          <w:rFonts w:ascii="Times New Roman" w:eastAsia="Times New Roman" w:hAnsi="Times New Roman" w:cs="Times New Roman"/>
          <w:color w:val="000000"/>
        </w:rPr>
        <w:t xml:space="preserve">While in dynamic scheduling, </w:t>
      </w:r>
      <w:proofErr w:type="spellStart"/>
      <w:r w:rsidR="00B02B04">
        <w:rPr>
          <w:rFonts w:ascii="Times New Roman" w:eastAsia="Times New Roman" w:hAnsi="Times New Roman" w:cs="Times New Roman"/>
          <w:color w:val="000000"/>
        </w:rPr>
        <w:t>OpenMP</w:t>
      </w:r>
      <w:proofErr w:type="spellEnd"/>
      <w:r w:rsidR="00B02B04">
        <w:rPr>
          <w:rFonts w:ascii="Times New Roman" w:eastAsia="Times New Roman" w:hAnsi="Times New Roman" w:cs="Times New Roman"/>
          <w:color w:val="000000"/>
        </w:rPr>
        <w:t xml:space="preserve"> divides the iterations into chunks of size chunk-size. Each thread executes a chunk of iterations and then requests another chunk until there are no more chunks available. In dynamic scheduling, there is no particular order in which the chunks are distributed to the threads. The order changes each time when we execute the for loop. </w:t>
      </w:r>
      <w:r w:rsidR="00EA522D">
        <w:rPr>
          <w:rFonts w:ascii="Times New Roman" w:eastAsia="Times New Roman" w:hAnsi="Times New Roman" w:cs="Times New Roman"/>
          <w:color w:val="000000"/>
        </w:rPr>
        <w:t>D</w:t>
      </w:r>
      <w:r>
        <w:rPr>
          <w:rFonts w:ascii="Times New Roman" w:eastAsia="Times New Roman" w:hAnsi="Times New Roman" w:cs="Times New Roman"/>
          <w:color w:val="000000"/>
        </w:rPr>
        <w:t xml:space="preserve">ynamic scheduling, uses </w:t>
      </w:r>
      <w:r w:rsidR="002864C8">
        <w:rPr>
          <w:rFonts w:ascii="Times New Roman" w:eastAsia="Times New Roman" w:hAnsi="Times New Roman" w:cs="Times New Roman"/>
          <w:color w:val="000000"/>
        </w:rPr>
        <w:t>the internal work queue to give a chunk-sized block of loop ite</w:t>
      </w:r>
      <w:r w:rsidR="008C3268">
        <w:rPr>
          <w:rFonts w:ascii="Times New Roman" w:eastAsia="Times New Roman" w:hAnsi="Times New Roman" w:cs="Times New Roman"/>
          <w:color w:val="000000"/>
        </w:rPr>
        <w:t>rations to each thread. As soon as</w:t>
      </w:r>
      <w:r w:rsidR="00F226D3">
        <w:rPr>
          <w:rFonts w:ascii="Times New Roman" w:eastAsia="Times New Roman" w:hAnsi="Times New Roman" w:cs="Times New Roman"/>
          <w:color w:val="000000"/>
        </w:rPr>
        <w:t xml:space="preserve"> a</w:t>
      </w:r>
      <w:r w:rsidR="008C3268">
        <w:rPr>
          <w:rFonts w:ascii="Times New Roman" w:eastAsia="Times New Roman" w:hAnsi="Times New Roman" w:cs="Times New Roman"/>
          <w:color w:val="000000"/>
        </w:rPr>
        <w:t xml:space="preserve"> thread is finished</w:t>
      </w:r>
      <w:r w:rsidR="002864C8">
        <w:rPr>
          <w:rFonts w:ascii="Times New Roman" w:eastAsia="Times New Roman" w:hAnsi="Times New Roman" w:cs="Times New Roman"/>
          <w:color w:val="000000"/>
        </w:rPr>
        <w:t xml:space="preserve">, it retrieves the next block of loop iterations from the top of the work </w:t>
      </w:r>
      <w:r w:rsidR="005A329C">
        <w:rPr>
          <w:rFonts w:ascii="Times New Roman" w:eastAsia="Times New Roman" w:hAnsi="Times New Roman" w:cs="Times New Roman"/>
          <w:color w:val="000000"/>
        </w:rPr>
        <w:t xml:space="preserve">queue and </w:t>
      </w:r>
      <w:r w:rsidR="006B514F">
        <w:rPr>
          <w:rFonts w:ascii="Times New Roman" w:eastAsia="Times New Roman" w:hAnsi="Times New Roman" w:cs="Times New Roman"/>
          <w:color w:val="000000"/>
        </w:rPr>
        <w:t xml:space="preserve">gives to the ideal thread. </w:t>
      </w:r>
      <w:r w:rsidR="00F226D3">
        <w:rPr>
          <w:rFonts w:ascii="Times New Roman" w:eastAsia="Times New Roman" w:hAnsi="Times New Roman" w:cs="Times New Roman"/>
          <w:color w:val="000000"/>
        </w:rPr>
        <w:t>Therefore, this can result in overheads in case of small number of threads as</w:t>
      </w:r>
      <w:r w:rsidR="00782114">
        <w:rPr>
          <w:rFonts w:ascii="Times New Roman" w:eastAsia="Times New Roman" w:hAnsi="Times New Roman" w:cs="Times New Roman"/>
          <w:color w:val="000000"/>
        </w:rPr>
        <w:t xml:space="preserve"> there can be</w:t>
      </w:r>
      <w:r w:rsidR="00F226D3">
        <w:rPr>
          <w:rFonts w:ascii="Times New Roman" w:eastAsia="Times New Roman" w:hAnsi="Times New Roman" w:cs="Times New Roman"/>
          <w:color w:val="000000"/>
        </w:rPr>
        <w:t xml:space="preserve"> extra </w:t>
      </w:r>
      <w:r w:rsidR="00AF4FD2">
        <w:rPr>
          <w:rFonts w:ascii="Times New Roman" w:eastAsia="Times New Roman" w:hAnsi="Times New Roman" w:cs="Times New Roman"/>
          <w:color w:val="000000"/>
        </w:rPr>
        <w:t>overhead</w:t>
      </w:r>
      <w:r w:rsidR="00782114">
        <w:rPr>
          <w:rFonts w:ascii="Times New Roman" w:eastAsia="Times New Roman" w:hAnsi="Times New Roman" w:cs="Times New Roman"/>
          <w:color w:val="000000"/>
        </w:rPr>
        <w:t xml:space="preserve">s involved in waiting for the </w:t>
      </w:r>
      <w:r w:rsidR="0091781F">
        <w:rPr>
          <w:rFonts w:ascii="Times New Roman" w:eastAsia="Times New Roman" w:hAnsi="Times New Roman" w:cs="Times New Roman"/>
          <w:color w:val="000000"/>
        </w:rPr>
        <w:t xml:space="preserve">next block </w:t>
      </w:r>
      <w:r w:rsidR="00782114">
        <w:rPr>
          <w:rFonts w:ascii="Times New Roman" w:eastAsia="Times New Roman" w:hAnsi="Times New Roman" w:cs="Times New Roman"/>
          <w:color w:val="000000"/>
        </w:rPr>
        <w:t xml:space="preserve">of loop iterations. However, dynamic scheduling is also not that effective in case of very large number of threads.  </w:t>
      </w:r>
    </w:p>
    <w:p w14:paraId="348F3602" w14:textId="77777777" w:rsidR="00BE28FF" w:rsidRDefault="00A74AC3"/>
    <w:sectPr w:rsidR="00BE28FF" w:rsidSect="00E36186">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03068" w14:textId="77777777" w:rsidR="00A74AC3" w:rsidRDefault="00A74AC3" w:rsidP="006E5238">
      <w:r>
        <w:separator/>
      </w:r>
    </w:p>
  </w:endnote>
  <w:endnote w:type="continuationSeparator" w:id="0">
    <w:p w14:paraId="235AFD46" w14:textId="77777777" w:rsidR="00A74AC3" w:rsidRDefault="00A74AC3" w:rsidP="006E52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B0EB74" w14:textId="77777777" w:rsidR="00A74AC3" w:rsidRDefault="00A74AC3" w:rsidP="006E5238">
      <w:r>
        <w:separator/>
      </w:r>
    </w:p>
  </w:footnote>
  <w:footnote w:type="continuationSeparator" w:id="0">
    <w:p w14:paraId="658DD2E3" w14:textId="77777777" w:rsidR="00A74AC3" w:rsidRDefault="00A74AC3" w:rsidP="006E523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E0351" w14:textId="77777777" w:rsidR="006E5238" w:rsidRDefault="006E5238" w:rsidP="006E5238">
    <w:pPr>
      <w:widowControl w:val="0"/>
      <w:autoSpaceDE w:val="0"/>
      <w:autoSpaceDN w:val="0"/>
      <w:adjustRightInd w:val="0"/>
      <w:spacing w:after="240"/>
      <w:rPr>
        <w:rFonts w:ascii="Times" w:hAnsi="Times" w:cs="Times"/>
        <w:b/>
        <w:bCs/>
        <w:sz w:val="42"/>
        <w:szCs w:val="42"/>
      </w:rPr>
    </w:pPr>
  </w:p>
  <w:p w14:paraId="3AADA6BC" w14:textId="285AA235" w:rsidR="006E5238" w:rsidRPr="006E5238" w:rsidRDefault="006E5238" w:rsidP="006E5238">
    <w:pPr>
      <w:rPr>
        <w:rFonts w:ascii="Times New Roman" w:hAnsi="Times New Roman" w:cs="Times New Roman"/>
      </w:rPr>
    </w:pPr>
    <w:r>
      <w:rPr>
        <w:rFonts w:ascii="Times" w:hAnsi="Times" w:cs="Times"/>
        <w:b/>
        <w:bCs/>
        <w:sz w:val="42"/>
        <w:szCs w:val="42"/>
      </w:rPr>
      <w:t xml:space="preserve">Project #2: Static vs Dynamic and Small </w:t>
    </w:r>
    <w:proofErr w:type="gramStart"/>
    <w:r>
      <w:rPr>
        <w:rFonts w:ascii="Times" w:hAnsi="Times" w:cs="Times"/>
        <w:b/>
        <w:bCs/>
        <w:sz w:val="42"/>
        <w:szCs w:val="42"/>
      </w:rPr>
      <w:t>vs</w:t>
    </w:r>
    <w:proofErr w:type="gramEnd"/>
    <w:r>
      <w:rPr>
        <w:rFonts w:ascii="Times" w:hAnsi="Times" w:cs="Times"/>
        <w:b/>
        <w:bCs/>
        <w:sz w:val="42"/>
        <w:szCs w:val="42"/>
      </w:rPr>
      <w:t xml:space="preserve"> Large Chunk size</w:t>
    </w:r>
  </w:p>
  <w:p w14:paraId="2936FE61" w14:textId="77777777" w:rsidR="006E5238" w:rsidRDefault="006E5238" w:rsidP="006E5238">
    <w:pPr>
      <w:widowControl w:val="0"/>
      <w:autoSpaceDE w:val="0"/>
      <w:autoSpaceDN w:val="0"/>
      <w:adjustRightInd w:val="0"/>
      <w:spacing w:line="240" w:lineRule="exact"/>
      <w:rPr>
        <w:rFonts w:ascii="Times New Roman" w:hAnsi="Times New Roman" w:cs="Times New Roman"/>
        <w:sz w:val="32"/>
        <w:szCs w:val="32"/>
      </w:rPr>
    </w:pPr>
  </w:p>
  <w:p w14:paraId="3DC9936C" w14:textId="77777777" w:rsidR="006E5238" w:rsidRDefault="006E5238" w:rsidP="006E5238">
    <w:pPr>
      <w:widowControl w:val="0"/>
      <w:autoSpaceDE w:val="0"/>
      <w:autoSpaceDN w:val="0"/>
      <w:adjustRightInd w:val="0"/>
      <w:spacing w:line="240" w:lineRule="exact"/>
      <w:rPr>
        <w:rFonts w:ascii="Times New Roman" w:hAnsi="Times New Roman" w:cs="Times New Roman"/>
        <w:sz w:val="32"/>
        <w:szCs w:val="32"/>
      </w:rPr>
    </w:pPr>
  </w:p>
  <w:p w14:paraId="380D9AD4" w14:textId="77777777" w:rsidR="006E5238" w:rsidRPr="006E5238" w:rsidRDefault="006E5238" w:rsidP="006E5238">
    <w:pPr>
      <w:widowControl w:val="0"/>
      <w:autoSpaceDE w:val="0"/>
      <w:autoSpaceDN w:val="0"/>
      <w:adjustRightInd w:val="0"/>
      <w:spacing w:line="240" w:lineRule="exact"/>
      <w:rPr>
        <w:rFonts w:ascii="Times New Roman" w:hAnsi="Times New Roman" w:cs="Times New Roman"/>
        <w:sz w:val="28"/>
        <w:szCs w:val="28"/>
      </w:rPr>
    </w:pPr>
    <w:r w:rsidRPr="006E5238">
      <w:rPr>
        <w:rFonts w:ascii="Times New Roman" w:hAnsi="Times New Roman" w:cs="Times New Roman"/>
        <w:sz w:val="28"/>
        <w:szCs w:val="28"/>
      </w:rPr>
      <w:t xml:space="preserve">Tanya Khemani </w:t>
    </w:r>
  </w:p>
  <w:p w14:paraId="2CADD195" w14:textId="79297B4F" w:rsidR="006E5238" w:rsidRDefault="006E5238" w:rsidP="006E5238">
    <w:pPr>
      <w:widowControl w:val="0"/>
      <w:autoSpaceDE w:val="0"/>
      <w:autoSpaceDN w:val="0"/>
      <w:adjustRightInd w:val="0"/>
      <w:spacing w:line="240" w:lineRule="exact"/>
      <w:rPr>
        <w:rFonts w:ascii="Times New Roman" w:hAnsi="Times New Roman" w:cs="Times New Roman"/>
        <w:sz w:val="28"/>
        <w:szCs w:val="28"/>
      </w:rPr>
    </w:pPr>
    <w:r w:rsidRPr="006E5238">
      <w:rPr>
        <w:rFonts w:ascii="Times New Roman" w:hAnsi="Times New Roman" w:cs="Times New Roman"/>
        <w:sz w:val="28"/>
        <w:szCs w:val="28"/>
      </w:rPr>
      <w:t xml:space="preserve">932988007 </w:t>
    </w:r>
  </w:p>
  <w:p w14:paraId="476C872D" w14:textId="77777777" w:rsidR="006E5238" w:rsidRPr="006E5238" w:rsidRDefault="006E5238" w:rsidP="006E5238">
    <w:pPr>
      <w:widowControl w:val="0"/>
      <w:autoSpaceDE w:val="0"/>
      <w:autoSpaceDN w:val="0"/>
      <w:adjustRightInd w:val="0"/>
      <w:spacing w:line="240" w:lineRule="exact"/>
      <w:rPr>
        <w:rFonts w:ascii="Times" w:hAnsi="Times" w:cs="Times"/>
        <w:sz w:val="28"/>
        <w:szCs w:val="2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E9F2BF7"/>
    <w:multiLevelType w:val="hybridMultilevel"/>
    <w:tmpl w:val="5C92D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4D3D80"/>
    <w:multiLevelType w:val="multilevel"/>
    <w:tmpl w:val="445018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865E67"/>
    <w:multiLevelType w:val="multilevel"/>
    <w:tmpl w:val="A14EB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7E7C4B"/>
    <w:multiLevelType w:val="multilevel"/>
    <w:tmpl w:val="1F508D92"/>
    <w:lvl w:ilvl="0">
      <w:start w:val="2"/>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5">
    <w:nsid w:val="67D0670F"/>
    <w:multiLevelType w:val="hybridMultilevel"/>
    <w:tmpl w:val="00DE98E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0"/>
  </w:num>
  <w:num w:numId="3">
    <w:abstractNumId w:val="5"/>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1EF"/>
    <w:rsid w:val="00003F12"/>
    <w:rsid w:val="00237369"/>
    <w:rsid w:val="002864C8"/>
    <w:rsid w:val="002C7BED"/>
    <w:rsid w:val="002F1F4D"/>
    <w:rsid w:val="00347CF1"/>
    <w:rsid w:val="00371EE3"/>
    <w:rsid w:val="0038074A"/>
    <w:rsid w:val="00382D66"/>
    <w:rsid w:val="00396323"/>
    <w:rsid w:val="004C1E40"/>
    <w:rsid w:val="005A329C"/>
    <w:rsid w:val="006B514F"/>
    <w:rsid w:val="006E5238"/>
    <w:rsid w:val="006F1E08"/>
    <w:rsid w:val="007061EF"/>
    <w:rsid w:val="007144E1"/>
    <w:rsid w:val="00723BEF"/>
    <w:rsid w:val="0074066A"/>
    <w:rsid w:val="007726F3"/>
    <w:rsid w:val="00782114"/>
    <w:rsid w:val="007C6160"/>
    <w:rsid w:val="008439D6"/>
    <w:rsid w:val="008C3268"/>
    <w:rsid w:val="0091781F"/>
    <w:rsid w:val="00955392"/>
    <w:rsid w:val="00A0183F"/>
    <w:rsid w:val="00A74AC3"/>
    <w:rsid w:val="00A95E2B"/>
    <w:rsid w:val="00AF4FD2"/>
    <w:rsid w:val="00B02B04"/>
    <w:rsid w:val="00DC608B"/>
    <w:rsid w:val="00DD1786"/>
    <w:rsid w:val="00DD4ED5"/>
    <w:rsid w:val="00E36186"/>
    <w:rsid w:val="00EA1F75"/>
    <w:rsid w:val="00EA522D"/>
    <w:rsid w:val="00EB133A"/>
    <w:rsid w:val="00F22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20A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5238"/>
    <w:pPr>
      <w:tabs>
        <w:tab w:val="center" w:pos="4680"/>
        <w:tab w:val="right" w:pos="9360"/>
      </w:tabs>
    </w:pPr>
  </w:style>
  <w:style w:type="character" w:customStyle="1" w:styleId="HeaderChar">
    <w:name w:val="Header Char"/>
    <w:basedOn w:val="DefaultParagraphFont"/>
    <w:link w:val="Header"/>
    <w:uiPriority w:val="99"/>
    <w:rsid w:val="006E5238"/>
  </w:style>
  <w:style w:type="paragraph" w:styleId="Footer">
    <w:name w:val="footer"/>
    <w:basedOn w:val="Normal"/>
    <w:link w:val="FooterChar"/>
    <w:uiPriority w:val="99"/>
    <w:unhideWhenUsed/>
    <w:rsid w:val="006E5238"/>
    <w:pPr>
      <w:tabs>
        <w:tab w:val="center" w:pos="4680"/>
        <w:tab w:val="right" w:pos="9360"/>
      </w:tabs>
    </w:pPr>
  </w:style>
  <w:style w:type="character" w:customStyle="1" w:styleId="FooterChar">
    <w:name w:val="Footer Char"/>
    <w:basedOn w:val="DefaultParagraphFont"/>
    <w:link w:val="Footer"/>
    <w:uiPriority w:val="99"/>
    <w:rsid w:val="006E5238"/>
  </w:style>
  <w:style w:type="character" w:styleId="Hyperlink">
    <w:name w:val="Hyperlink"/>
    <w:basedOn w:val="DefaultParagraphFont"/>
    <w:uiPriority w:val="99"/>
    <w:semiHidden/>
    <w:unhideWhenUsed/>
    <w:rsid w:val="006E5238"/>
    <w:rPr>
      <w:color w:val="0000FF"/>
      <w:u w:val="single"/>
    </w:rPr>
  </w:style>
  <w:style w:type="paragraph" w:styleId="ListParagraph">
    <w:name w:val="List Paragraph"/>
    <w:basedOn w:val="Normal"/>
    <w:uiPriority w:val="34"/>
    <w:qFormat/>
    <w:rsid w:val="006E52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7549">
      <w:bodyDiv w:val="1"/>
      <w:marLeft w:val="0"/>
      <w:marRight w:val="0"/>
      <w:marTop w:val="0"/>
      <w:marBottom w:val="0"/>
      <w:divBdr>
        <w:top w:val="none" w:sz="0" w:space="0" w:color="auto"/>
        <w:left w:val="none" w:sz="0" w:space="0" w:color="auto"/>
        <w:bottom w:val="none" w:sz="0" w:space="0" w:color="auto"/>
        <w:right w:val="none" w:sz="0" w:space="0" w:color="auto"/>
      </w:divBdr>
    </w:div>
    <w:div w:id="933393599">
      <w:bodyDiv w:val="1"/>
      <w:marLeft w:val="0"/>
      <w:marRight w:val="0"/>
      <w:marTop w:val="0"/>
      <w:marBottom w:val="0"/>
      <w:divBdr>
        <w:top w:val="none" w:sz="0" w:space="0" w:color="auto"/>
        <w:left w:val="none" w:sz="0" w:space="0" w:color="auto"/>
        <w:bottom w:val="none" w:sz="0" w:space="0" w:color="auto"/>
        <w:right w:val="none" w:sz="0" w:space="0" w:color="auto"/>
      </w:divBdr>
    </w:div>
    <w:div w:id="1057780336">
      <w:bodyDiv w:val="1"/>
      <w:marLeft w:val="0"/>
      <w:marRight w:val="0"/>
      <w:marTop w:val="0"/>
      <w:marBottom w:val="0"/>
      <w:divBdr>
        <w:top w:val="none" w:sz="0" w:space="0" w:color="auto"/>
        <w:left w:val="none" w:sz="0" w:space="0" w:color="auto"/>
        <w:bottom w:val="none" w:sz="0" w:space="0" w:color="auto"/>
        <w:right w:val="none" w:sz="0" w:space="0" w:color="auto"/>
      </w:divBdr>
    </w:div>
    <w:div w:id="1242833748">
      <w:bodyDiv w:val="1"/>
      <w:marLeft w:val="0"/>
      <w:marRight w:val="0"/>
      <w:marTop w:val="0"/>
      <w:marBottom w:val="0"/>
      <w:divBdr>
        <w:top w:val="none" w:sz="0" w:space="0" w:color="auto"/>
        <w:left w:val="none" w:sz="0" w:space="0" w:color="auto"/>
        <w:bottom w:val="none" w:sz="0" w:space="0" w:color="auto"/>
        <w:right w:val="none" w:sz="0" w:space="0" w:color="auto"/>
      </w:divBdr>
    </w:div>
    <w:div w:id="1263028751">
      <w:bodyDiv w:val="1"/>
      <w:marLeft w:val="0"/>
      <w:marRight w:val="0"/>
      <w:marTop w:val="0"/>
      <w:marBottom w:val="0"/>
      <w:divBdr>
        <w:top w:val="none" w:sz="0" w:space="0" w:color="auto"/>
        <w:left w:val="none" w:sz="0" w:space="0" w:color="auto"/>
        <w:bottom w:val="none" w:sz="0" w:space="0" w:color="auto"/>
        <w:right w:val="none" w:sz="0" w:space="0" w:color="auto"/>
      </w:divBdr>
    </w:div>
    <w:div w:id="20853694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localhost/Users/tanyakhemani/Desktop/project2%20-%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Number</a:t>
            </a:r>
            <a:r>
              <a:rPr lang="en-US" baseline="0"/>
              <a:t> of Threads vs Performance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16391400513138"/>
          <c:y val="0.143183994857786"/>
          <c:w val="0.832911970273379"/>
          <c:h val="0.643620430403078"/>
        </c:manualLayout>
      </c:layout>
      <c:scatterChart>
        <c:scatterStyle val="smoothMarker"/>
        <c:varyColors val="0"/>
        <c:ser>
          <c:idx val="0"/>
          <c:order val="0"/>
          <c:tx>
            <c:strRef>
              <c:f>Sheet4!$B$1</c:f>
              <c:strCache>
                <c:ptCount val="1"/>
                <c:pt idx="0">
                  <c:v>Static-1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Sheet4!$A$5:$A$13</c:f>
              <c:numCache>
                <c:formatCode>General</c:formatCode>
                <c:ptCount val="9"/>
                <c:pt idx="0">
                  <c:v>1.0</c:v>
                </c:pt>
                <c:pt idx="1">
                  <c:v>2.0</c:v>
                </c:pt>
                <c:pt idx="2">
                  <c:v>4.0</c:v>
                </c:pt>
                <c:pt idx="3">
                  <c:v>6.0</c:v>
                </c:pt>
                <c:pt idx="4">
                  <c:v>8.0</c:v>
                </c:pt>
                <c:pt idx="5">
                  <c:v>10.0</c:v>
                </c:pt>
                <c:pt idx="6">
                  <c:v>12.0</c:v>
                </c:pt>
                <c:pt idx="7">
                  <c:v>14.0</c:v>
                </c:pt>
                <c:pt idx="8">
                  <c:v>16.0</c:v>
                </c:pt>
              </c:numCache>
            </c:numRef>
          </c:xVal>
          <c:yVal>
            <c:numRef>
              <c:f>Sheet4!$B$5:$B$13</c:f>
              <c:numCache>
                <c:formatCode>General</c:formatCode>
                <c:ptCount val="9"/>
                <c:pt idx="0">
                  <c:v>204.25</c:v>
                </c:pt>
                <c:pt idx="1">
                  <c:v>464.41</c:v>
                </c:pt>
                <c:pt idx="2">
                  <c:v>872.4</c:v>
                </c:pt>
                <c:pt idx="3">
                  <c:v>1126.43</c:v>
                </c:pt>
                <c:pt idx="4">
                  <c:v>1699.42</c:v>
                </c:pt>
                <c:pt idx="5">
                  <c:v>2016.88</c:v>
                </c:pt>
                <c:pt idx="6">
                  <c:v>1456.72</c:v>
                </c:pt>
                <c:pt idx="7">
                  <c:v>1314.03</c:v>
                </c:pt>
                <c:pt idx="8">
                  <c:v>1300.87</c:v>
                </c:pt>
              </c:numCache>
            </c:numRef>
          </c:yVal>
          <c:smooth val="1"/>
        </c:ser>
        <c:ser>
          <c:idx val="1"/>
          <c:order val="1"/>
          <c:tx>
            <c:strRef>
              <c:f>Sheet4!$C$1</c:f>
              <c:strCache>
                <c:ptCount val="1"/>
                <c:pt idx="0">
                  <c:v>Static-4096</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Sheet4!$A$5:$A$13</c:f>
              <c:numCache>
                <c:formatCode>General</c:formatCode>
                <c:ptCount val="9"/>
                <c:pt idx="0">
                  <c:v>1.0</c:v>
                </c:pt>
                <c:pt idx="1">
                  <c:v>2.0</c:v>
                </c:pt>
                <c:pt idx="2">
                  <c:v>4.0</c:v>
                </c:pt>
                <c:pt idx="3">
                  <c:v>6.0</c:v>
                </c:pt>
                <c:pt idx="4">
                  <c:v>8.0</c:v>
                </c:pt>
                <c:pt idx="5">
                  <c:v>10.0</c:v>
                </c:pt>
                <c:pt idx="6">
                  <c:v>12.0</c:v>
                </c:pt>
                <c:pt idx="7">
                  <c:v>14.0</c:v>
                </c:pt>
                <c:pt idx="8">
                  <c:v>16.0</c:v>
                </c:pt>
              </c:numCache>
            </c:numRef>
          </c:xVal>
          <c:yVal>
            <c:numRef>
              <c:f>Sheet4!$C$5:$C$13</c:f>
              <c:numCache>
                <c:formatCode>General</c:formatCode>
                <c:ptCount val="9"/>
                <c:pt idx="0">
                  <c:v>216.13</c:v>
                </c:pt>
                <c:pt idx="1">
                  <c:v>416.46</c:v>
                </c:pt>
                <c:pt idx="2">
                  <c:v>690.3299999999999</c:v>
                </c:pt>
                <c:pt idx="3">
                  <c:v>533.78</c:v>
                </c:pt>
                <c:pt idx="4">
                  <c:v>880.89</c:v>
                </c:pt>
                <c:pt idx="5">
                  <c:v>746.99</c:v>
                </c:pt>
                <c:pt idx="6">
                  <c:v>750.05</c:v>
                </c:pt>
                <c:pt idx="7">
                  <c:v>792.67</c:v>
                </c:pt>
                <c:pt idx="8">
                  <c:v>1018.64</c:v>
                </c:pt>
              </c:numCache>
            </c:numRef>
          </c:yVal>
          <c:smooth val="1"/>
        </c:ser>
        <c:ser>
          <c:idx val="2"/>
          <c:order val="2"/>
          <c:tx>
            <c:strRef>
              <c:f>Sheet4!$D$1</c:f>
              <c:strCache>
                <c:ptCount val="1"/>
                <c:pt idx="0">
                  <c:v>Dynamic-1</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Sheet4!$A$5:$A$13</c:f>
              <c:numCache>
                <c:formatCode>General</c:formatCode>
                <c:ptCount val="9"/>
                <c:pt idx="0">
                  <c:v>1.0</c:v>
                </c:pt>
                <c:pt idx="1">
                  <c:v>2.0</c:v>
                </c:pt>
                <c:pt idx="2">
                  <c:v>4.0</c:v>
                </c:pt>
                <c:pt idx="3">
                  <c:v>6.0</c:v>
                </c:pt>
                <c:pt idx="4">
                  <c:v>8.0</c:v>
                </c:pt>
                <c:pt idx="5">
                  <c:v>10.0</c:v>
                </c:pt>
                <c:pt idx="6">
                  <c:v>12.0</c:v>
                </c:pt>
                <c:pt idx="7">
                  <c:v>14.0</c:v>
                </c:pt>
                <c:pt idx="8">
                  <c:v>16.0</c:v>
                </c:pt>
              </c:numCache>
            </c:numRef>
          </c:xVal>
          <c:yVal>
            <c:numRef>
              <c:f>Sheet4!$D$5:$D$13</c:f>
              <c:numCache>
                <c:formatCode>General</c:formatCode>
                <c:ptCount val="9"/>
                <c:pt idx="0">
                  <c:v>219.37</c:v>
                </c:pt>
                <c:pt idx="1">
                  <c:v>400.18</c:v>
                </c:pt>
                <c:pt idx="2">
                  <c:v>899.03</c:v>
                </c:pt>
                <c:pt idx="3">
                  <c:v>1279.13</c:v>
                </c:pt>
                <c:pt idx="4">
                  <c:v>1679.24</c:v>
                </c:pt>
                <c:pt idx="5">
                  <c:v>2061.29</c:v>
                </c:pt>
                <c:pt idx="6">
                  <c:v>2109.89</c:v>
                </c:pt>
                <c:pt idx="7">
                  <c:v>1813.44</c:v>
                </c:pt>
                <c:pt idx="8">
                  <c:v>2009.2</c:v>
                </c:pt>
              </c:numCache>
            </c:numRef>
          </c:yVal>
          <c:smooth val="1"/>
        </c:ser>
        <c:ser>
          <c:idx val="3"/>
          <c:order val="3"/>
          <c:tx>
            <c:strRef>
              <c:f>Sheet4!$E$1</c:f>
              <c:strCache>
                <c:ptCount val="1"/>
                <c:pt idx="0">
                  <c:v>Dynamic-4096</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Sheet4!$A$5:$A$13</c:f>
              <c:numCache>
                <c:formatCode>General</c:formatCode>
                <c:ptCount val="9"/>
                <c:pt idx="0">
                  <c:v>1.0</c:v>
                </c:pt>
                <c:pt idx="1">
                  <c:v>2.0</c:v>
                </c:pt>
                <c:pt idx="2">
                  <c:v>4.0</c:v>
                </c:pt>
                <c:pt idx="3">
                  <c:v>6.0</c:v>
                </c:pt>
                <c:pt idx="4">
                  <c:v>8.0</c:v>
                </c:pt>
                <c:pt idx="5">
                  <c:v>10.0</c:v>
                </c:pt>
                <c:pt idx="6">
                  <c:v>12.0</c:v>
                </c:pt>
                <c:pt idx="7">
                  <c:v>14.0</c:v>
                </c:pt>
                <c:pt idx="8">
                  <c:v>16.0</c:v>
                </c:pt>
              </c:numCache>
            </c:numRef>
          </c:xVal>
          <c:yVal>
            <c:numRef>
              <c:f>Sheet4!$E$5:$E$13</c:f>
              <c:numCache>
                <c:formatCode>General</c:formatCode>
                <c:ptCount val="9"/>
                <c:pt idx="0">
                  <c:v>212.16</c:v>
                </c:pt>
                <c:pt idx="1">
                  <c:v>415.6</c:v>
                </c:pt>
                <c:pt idx="2">
                  <c:v>687.99</c:v>
                </c:pt>
                <c:pt idx="3">
                  <c:v>514.79</c:v>
                </c:pt>
                <c:pt idx="4">
                  <c:v>1018.53</c:v>
                </c:pt>
                <c:pt idx="5">
                  <c:v>773.01</c:v>
                </c:pt>
                <c:pt idx="6">
                  <c:v>1017.72</c:v>
                </c:pt>
                <c:pt idx="7">
                  <c:v>622.65</c:v>
                </c:pt>
                <c:pt idx="8">
                  <c:v>953.54</c:v>
                </c:pt>
              </c:numCache>
            </c:numRef>
          </c:yVal>
          <c:smooth val="1"/>
        </c:ser>
        <c:dLbls>
          <c:showLegendKey val="0"/>
          <c:showVal val="0"/>
          <c:showCatName val="0"/>
          <c:showSerName val="0"/>
          <c:showPercent val="0"/>
          <c:showBubbleSize val="0"/>
        </c:dLbls>
        <c:axId val="-372576768"/>
        <c:axId val="-369607440"/>
      </c:scatterChart>
      <c:valAx>
        <c:axId val="-372576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Number</a:t>
                </a:r>
                <a:r>
                  <a:rPr lang="en-US" b="1" baseline="0"/>
                  <a:t> of Threads</a:t>
                </a:r>
                <a:endParaRPr lang="en-US" b="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69607440"/>
        <c:crosses val="autoZero"/>
        <c:crossBetween val="midCat"/>
      </c:valAx>
      <c:valAx>
        <c:axId val="-369607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1"/>
                  <a:t>Peerformance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2576768"/>
        <c:crosses val="autoZero"/>
        <c:crossBetween val="midCat"/>
      </c:valAx>
      <c:spPr>
        <a:noFill/>
        <a:ln>
          <a:noFill/>
        </a:ln>
        <a:effectLst/>
      </c:spPr>
    </c:plotArea>
    <c:legend>
      <c:legendPos val="b"/>
      <c:layout>
        <c:manualLayout>
          <c:xMode val="edge"/>
          <c:yMode val="edge"/>
          <c:x val="0.156094311244802"/>
          <c:y val="0.918877068937811"/>
          <c:w val="0.692305759532867"/>
          <c:h val="0.0734440393394405"/>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344</Words>
  <Characters>1963</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Khemani</dc:creator>
  <cp:keywords/>
  <dc:description/>
  <cp:lastModifiedBy>Tanya Khemani</cp:lastModifiedBy>
  <cp:revision>20</cp:revision>
  <dcterms:created xsi:type="dcterms:W3CDTF">2017-04-29T19:08:00Z</dcterms:created>
  <dcterms:modified xsi:type="dcterms:W3CDTF">2017-05-02T05:56:00Z</dcterms:modified>
</cp:coreProperties>
</file>