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3793" w14:textId="2A22D130" w:rsidR="00CB38B7" w:rsidRDefault="00015614">
      <w:pPr>
        <w:pStyle w:val="Heading1"/>
        <w:spacing w:before="75"/>
        <w:ind w:left="6472"/>
      </w:pPr>
      <w:r>
        <w:t>USN:1BM18CS117</w:t>
      </w:r>
    </w:p>
    <w:p w14:paraId="14BFE0D4" w14:textId="77777777" w:rsidR="00015614" w:rsidRDefault="00015614">
      <w:pPr>
        <w:pStyle w:val="Heading1"/>
        <w:spacing w:before="75"/>
        <w:ind w:left="6472"/>
      </w:pPr>
    </w:p>
    <w:p w14:paraId="62F3CE3A" w14:textId="77777777" w:rsidR="00CB38B7" w:rsidRDefault="00015614">
      <w:pPr>
        <w:spacing w:before="4"/>
        <w:ind w:left="2391"/>
        <w:rPr>
          <w:b/>
          <w:sz w:val="26"/>
        </w:rPr>
      </w:pPr>
      <w:r>
        <w:rPr>
          <w:b/>
          <w:sz w:val="26"/>
        </w:rPr>
        <w:t>4. COFFEE VENDING MACHINE</w:t>
      </w:r>
    </w:p>
    <w:p w14:paraId="3E3B8061" w14:textId="77777777" w:rsidR="00CB38B7" w:rsidRDefault="00CB38B7">
      <w:pPr>
        <w:pStyle w:val="BodyText"/>
        <w:spacing w:before="6"/>
        <w:ind w:left="0" w:firstLine="0"/>
        <w:rPr>
          <w:b/>
          <w:sz w:val="18"/>
        </w:rPr>
      </w:pPr>
    </w:p>
    <w:p w14:paraId="0BB8E601" w14:textId="1896594B" w:rsidR="00CB38B7" w:rsidRDefault="00015614">
      <w:pPr>
        <w:spacing w:before="93"/>
        <w:ind w:left="2312"/>
        <w:rPr>
          <w:b/>
          <w:sz w:val="26"/>
        </w:rPr>
      </w:pPr>
      <w:r>
        <w:rPr>
          <w:b/>
          <w:sz w:val="26"/>
        </w:rPr>
        <w:t>Software Requirements Specification</w:t>
      </w:r>
    </w:p>
    <w:p w14:paraId="5AEC4F89" w14:textId="36B42AF0" w:rsidR="00015614" w:rsidRDefault="00015614">
      <w:pPr>
        <w:spacing w:before="93"/>
        <w:ind w:left="2312"/>
        <w:rPr>
          <w:b/>
          <w:sz w:val="26"/>
        </w:rPr>
      </w:pPr>
    </w:p>
    <w:p w14:paraId="38E00FCE" w14:textId="77777777" w:rsidR="00015614" w:rsidRDefault="00015614">
      <w:pPr>
        <w:spacing w:before="93"/>
        <w:ind w:left="2312"/>
        <w:rPr>
          <w:b/>
          <w:sz w:val="26"/>
        </w:rPr>
      </w:pPr>
    </w:p>
    <w:p w14:paraId="4F5C62E5" w14:textId="77777777" w:rsidR="00CB38B7" w:rsidRDefault="00015614">
      <w:pPr>
        <w:spacing w:before="5"/>
        <w:ind w:left="151"/>
        <w:rPr>
          <w:b/>
          <w:sz w:val="26"/>
        </w:rPr>
      </w:pPr>
      <w:r>
        <w:rPr>
          <w:b/>
          <w:sz w:val="26"/>
        </w:rPr>
        <w:t>Purpose</w:t>
      </w:r>
    </w:p>
    <w:p w14:paraId="264ABD51" w14:textId="215A8EBE" w:rsidR="00CB38B7" w:rsidRDefault="00015614">
      <w:pPr>
        <w:pStyle w:val="BodyText"/>
        <w:spacing w:before="4" w:line="242" w:lineRule="auto"/>
        <w:ind w:left="151" w:right="219" w:firstLine="0"/>
      </w:pPr>
      <w:r>
        <w:t>The purpose of this document is to describe the requirements to be fulfilled to develop the coffee v</w:t>
      </w:r>
      <w:r>
        <w:t>ending system. This is a functional description of the</w:t>
      </w:r>
      <w:r>
        <w:t xml:space="preserve"> features required to address the process of coffee vending and add the necessary framework to explain</w:t>
      </w:r>
      <w:r>
        <w:t xml:space="preserve"> the functionality and</w:t>
      </w:r>
      <w:r>
        <w:t xml:space="preserve"> non-functional requirements and other factors needed to provide a complete description of the requirements for the</w:t>
      </w:r>
      <w:r>
        <w:rPr>
          <w:spacing w:val="3"/>
        </w:rPr>
        <w:t xml:space="preserve"> </w:t>
      </w:r>
      <w:r>
        <w:t>system.</w:t>
      </w:r>
    </w:p>
    <w:p w14:paraId="1C4D82E7" w14:textId="77777777" w:rsidR="00CB38B7" w:rsidRDefault="00CB38B7">
      <w:pPr>
        <w:pStyle w:val="BodyText"/>
        <w:ind w:left="0" w:firstLine="0"/>
      </w:pPr>
    </w:p>
    <w:p w14:paraId="64A38D6A" w14:textId="77777777" w:rsidR="00CB38B7" w:rsidRDefault="00015614">
      <w:pPr>
        <w:pStyle w:val="Heading1"/>
      </w:pPr>
      <w:r>
        <w:t>Scope</w:t>
      </w:r>
    </w:p>
    <w:p w14:paraId="71750FDE" w14:textId="6D034532" w:rsidR="00CB38B7" w:rsidRDefault="00015614">
      <w:pPr>
        <w:pStyle w:val="BodyText"/>
        <w:spacing w:before="4" w:line="242" w:lineRule="auto"/>
        <w:ind w:left="151" w:right="257" w:firstLine="0"/>
      </w:pPr>
      <w:r>
        <w:t>This system will be a cloud-based system which will cater the needs of the coffee vendin</w:t>
      </w:r>
      <w:r>
        <w:t>g system</w:t>
      </w:r>
      <w:r>
        <w:t>. This system is easy to use and makes the entire process efficient and fast</w:t>
      </w:r>
      <w:r>
        <w:t>. This system will save time and also cater to the needs of higher number of customers.</w:t>
      </w:r>
    </w:p>
    <w:p w14:paraId="32EEBB39" w14:textId="77777777" w:rsidR="00CB38B7" w:rsidRDefault="00CB38B7">
      <w:pPr>
        <w:pStyle w:val="BodyText"/>
        <w:spacing w:before="7"/>
        <w:ind w:left="0" w:firstLine="0"/>
      </w:pPr>
    </w:p>
    <w:p w14:paraId="0B91520D" w14:textId="77777777" w:rsidR="00CB38B7" w:rsidRDefault="00015614">
      <w:pPr>
        <w:pStyle w:val="Heading1"/>
      </w:pPr>
      <w:r>
        <w:t>Requirements</w:t>
      </w:r>
    </w:p>
    <w:p w14:paraId="6105761E" w14:textId="77777777" w:rsidR="00CB38B7" w:rsidRDefault="00015614">
      <w:pPr>
        <w:pStyle w:val="ListParagraph"/>
        <w:numPr>
          <w:ilvl w:val="0"/>
          <w:numId w:val="3"/>
        </w:numPr>
        <w:tabs>
          <w:tab w:val="left" w:pos="416"/>
        </w:tabs>
        <w:spacing w:before="4"/>
        <w:ind w:hanging="265"/>
        <w:rPr>
          <w:b/>
          <w:sz w:val="26"/>
        </w:rPr>
      </w:pPr>
      <w:r>
        <w:rPr>
          <w:b/>
          <w:sz w:val="26"/>
        </w:rPr>
        <w:t>Functional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</w:t>
      </w:r>
    </w:p>
    <w:p w14:paraId="29913BFC" w14:textId="05685080" w:rsidR="00CB38B7" w:rsidRDefault="00015614">
      <w:pPr>
        <w:pStyle w:val="ListParagraph"/>
        <w:numPr>
          <w:ilvl w:val="0"/>
          <w:numId w:val="2"/>
        </w:numPr>
        <w:tabs>
          <w:tab w:val="left" w:pos="548"/>
        </w:tabs>
        <w:spacing w:before="3"/>
        <w:ind w:hanging="397"/>
        <w:rPr>
          <w:sz w:val="26"/>
        </w:rPr>
      </w:pPr>
      <w:r>
        <w:rPr>
          <w:sz w:val="26"/>
        </w:rPr>
        <w:t>B</w:t>
      </w:r>
      <w:r>
        <w:rPr>
          <w:sz w:val="26"/>
        </w:rPr>
        <w:t>utton pressing</w:t>
      </w:r>
      <w:r>
        <w:rPr>
          <w:spacing w:val="2"/>
          <w:sz w:val="26"/>
        </w:rPr>
        <w:t xml:space="preserve"> </w:t>
      </w:r>
      <w:r>
        <w:rPr>
          <w:sz w:val="26"/>
        </w:rPr>
        <w:t>featured.</w:t>
      </w:r>
    </w:p>
    <w:p w14:paraId="43B6F947" w14:textId="77777777" w:rsidR="00CB38B7" w:rsidRDefault="00015614">
      <w:pPr>
        <w:pStyle w:val="ListParagraph"/>
        <w:numPr>
          <w:ilvl w:val="0"/>
          <w:numId w:val="2"/>
        </w:numPr>
        <w:tabs>
          <w:tab w:val="left" w:pos="548"/>
        </w:tabs>
        <w:spacing w:before="7"/>
        <w:ind w:hanging="397"/>
        <w:rPr>
          <w:sz w:val="26"/>
        </w:rPr>
      </w:pPr>
      <w:r>
        <w:rPr>
          <w:sz w:val="26"/>
        </w:rPr>
        <w:t>Alert sound while</w:t>
      </w:r>
      <w:r>
        <w:rPr>
          <w:spacing w:val="-1"/>
          <w:sz w:val="26"/>
        </w:rPr>
        <w:t xml:space="preserve"> </w:t>
      </w:r>
      <w:r>
        <w:rPr>
          <w:sz w:val="26"/>
        </w:rPr>
        <w:t>dispensing.</w:t>
      </w:r>
    </w:p>
    <w:p w14:paraId="5D86049D" w14:textId="112C4A6D" w:rsidR="00CB38B7" w:rsidRDefault="00015614">
      <w:pPr>
        <w:pStyle w:val="ListParagraph"/>
        <w:numPr>
          <w:ilvl w:val="0"/>
          <w:numId w:val="2"/>
        </w:numPr>
        <w:tabs>
          <w:tab w:val="left" w:pos="548"/>
        </w:tabs>
        <w:spacing w:before="10"/>
        <w:ind w:hanging="397"/>
        <w:rPr>
          <w:sz w:val="26"/>
        </w:rPr>
      </w:pPr>
      <w:r>
        <w:rPr>
          <w:sz w:val="26"/>
        </w:rPr>
        <w:t>Display list of</w:t>
      </w:r>
      <w:r>
        <w:rPr>
          <w:spacing w:val="3"/>
          <w:sz w:val="26"/>
        </w:rPr>
        <w:t xml:space="preserve"> </w:t>
      </w:r>
      <w:r>
        <w:rPr>
          <w:sz w:val="26"/>
        </w:rPr>
        <w:t>products</w:t>
      </w:r>
    </w:p>
    <w:p w14:paraId="3B02EDD4" w14:textId="7930BE1C" w:rsidR="00CB38B7" w:rsidRDefault="00015614">
      <w:pPr>
        <w:pStyle w:val="ListParagraph"/>
        <w:numPr>
          <w:ilvl w:val="0"/>
          <w:numId w:val="2"/>
        </w:numPr>
        <w:tabs>
          <w:tab w:val="left" w:pos="548"/>
        </w:tabs>
        <w:ind w:hanging="397"/>
        <w:rPr>
          <w:sz w:val="26"/>
        </w:rPr>
      </w:pPr>
      <w:r>
        <w:rPr>
          <w:sz w:val="26"/>
        </w:rPr>
        <w:t>Checking the coins inserted</w:t>
      </w:r>
    </w:p>
    <w:p w14:paraId="7A6AB980" w14:textId="1937A08F" w:rsidR="00CB38B7" w:rsidRDefault="00015614">
      <w:pPr>
        <w:pStyle w:val="ListParagraph"/>
        <w:numPr>
          <w:ilvl w:val="0"/>
          <w:numId w:val="2"/>
        </w:numPr>
        <w:tabs>
          <w:tab w:val="left" w:pos="548"/>
        </w:tabs>
        <w:spacing w:before="12"/>
        <w:ind w:hanging="397"/>
        <w:rPr>
          <w:sz w:val="26"/>
        </w:rPr>
      </w:pPr>
      <w:r>
        <w:rPr>
          <w:sz w:val="26"/>
        </w:rPr>
        <w:t>S</w:t>
      </w:r>
      <w:r>
        <w:rPr>
          <w:sz w:val="26"/>
        </w:rPr>
        <w:t>elect the</w:t>
      </w:r>
      <w:r>
        <w:rPr>
          <w:spacing w:val="5"/>
          <w:sz w:val="26"/>
        </w:rPr>
        <w:t xml:space="preserve"> </w:t>
      </w:r>
      <w:r>
        <w:rPr>
          <w:sz w:val="26"/>
        </w:rPr>
        <w:t>item.</w:t>
      </w:r>
    </w:p>
    <w:p w14:paraId="6B5B5B62" w14:textId="77777777" w:rsidR="00CB38B7" w:rsidRDefault="00015614">
      <w:pPr>
        <w:pStyle w:val="Heading1"/>
        <w:numPr>
          <w:ilvl w:val="0"/>
          <w:numId w:val="3"/>
        </w:numPr>
        <w:tabs>
          <w:tab w:val="left" w:pos="416"/>
        </w:tabs>
        <w:spacing w:before="181"/>
        <w:ind w:hanging="265"/>
      </w:pPr>
      <w:r>
        <w:t>Non-functional requirements</w:t>
      </w:r>
    </w:p>
    <w:p w14:paraId="2ACDB06B" w14:textId="77777777" w:rsidR="00CB38B7" w:rsidRDefault="00015614">
      <w:pPr>
        <w:pStyle w:val="ListParagraph"/>
        <w:numPr>
          <w:ilvl w:val="0"/>
          <w:numId w:val="1"/>
        </w:numPr>
        <w:tabs>
          <w:tab w:val="left" w:pos="548"/>
        </w:tabs>
        <w:spacing w:before="6"/>
        <w:ind w:hanging="397"/>
        <w:rPr>
          <w:sz w:val="26"/>
        </w:rPr>
      </w:pPr>
      <w:r>
        <w:rPr>
          <w:sz w:val="26"/>
        </w:rPr>
        <w:t>The database should be</w:t>
      </w:r>
      <w:r>
        <w:rPr>
          <w:spacing w:val="1"/>
          <w:sz w:val="26"/>
        </w:rPr>
        <w:t xml:space="preserve"> </w:t>
      </w:r>
      <w:r>
        <w:rPr>
          <w:sz w:val="26"/>
        </w:rPr>
        <w:t>secure.</w:t>
      </w:r>
    </w:p>
    <w:p w14:paraId="2FF5CF6A" w14:textId="77777777" w:rsidR="00CB38B7" w:rsidRDefault="00015614">
      <w:pPr>
        <w:pStyle w:val="ListParagraph"/>
        <w:numPr>
          <w:ilvl w:val="0"/>
          <w:numId w:val="1"/>
        </w:numPr>
        <w:tabs>
          <w:tab w:val="left" w:pos="548"/>
        </w:tabs>
        <w:spacing w:before="10"/>
        <w:ind w:hanging="397"/>
        <w:rPr>
          <w:sz w:val="26"/>
        </w:rPr>
      </w:pPr>
      <w:r>
        <w:rPr>
          <w:sz w:val="26"/>
        </w:rPr>
        <w:t>The system should be developed within the budget</w:t>
      </w:r>
      <w:r>
        <w:rPr>
          <w:spacing w:val="8"/>
          <w:sz w:val="26"/>
        </w:rPr>
        <w:t xml:space="preserve"> </w:t>
      </w:r>
      <w:r>
        <w:rPr>
          <w:sz w:val="26"/>
        </w:rPr>
        <w:t>specified.</w:t>
      </w:r>
    </w:p>
    <w:sectPr w:rsidR="00CB38B7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5013"/>
    <w:multiLevelType w:val="hybridMultilevel"/>
    <w:tmpl w:val="60A863D2"/>
    <w:lvl w:ilvl="0" w:tplc="C7941104">
      <w:start w:val="1"/>
      <w:numFmt w:val="lowerLetter"/>
      <w:lvlText w:val="%1."/>
      <w:lvlJc w:val="left"/>
      <w:pPr>
        <w:ind w:left="548" w:hanging="396"/>
        <w:jc w:val="left"/>
      </w:pPr>
      <w:rPr>
        <w:rFonts w:ascii="kiloji" w:eastAsia="kiloji" w:hAnsi="kiloji" w:cs="kiloji" w:hint="default"/>
        <w:w w:val="101"/>
        <w:sz w:val="26"/>
        <w:szCs w:val="26"/>
        <w:lang w:val="en-US" w:eastAsia="en-US" w:bidi="ar-SA"/>
      </w:rPr>
    </w:lvl>
    <w:lvl w:ilvl="1" w:tplc="02444B66">
      <w:numFmt w:val="bullet"/>
      <w:lvlText w:val="•"/>
      <w:lvlJc w:val="left"/>
      <w:pPr>
        <w:ind w:left="1366" w:hanging="396"/>
      </w:pPr>
      <w:rPr>
        <w:rFonts w:hint="default"/>
        <w:lang w:val="en-US" w:eastAsia="en-US" w:bidi="ar-SA"/>
      </w:rPr>
    </w:lvl>
    <w:lvl w:ilvl="2" w:tplc="D73E08B8">
      <w:numFmt w:val="bullet"/>
      <w:lvlText w:val="•"/>
      <w:lvlJc w:val="left"/>
      <w:pPr>
        <w:ind w:left="2192" w:hanging="396"/>
      </w:pPr>
      <w:rPr>
        <w:rFonts w:hint="default"/>
        <w:lang w:val="en-US" w:eastAsia="en-US" w:bidi="ar-SA"/>
      </w:rPr>
    </w:lvl>
    <w:lvl w:ilvl="3" w:tplc="BD0AB382">
      <w:numFmt w:val="bullet"/>
      <w:lvlText w:val="•"/>
      <w:lvlJc w:val="left"/>
      <w:pPr>
        <w:ind w:left="3018" w:hanging="396"/>
      </w:pPr>
      <w:rPr>
        <w:rFonts w:hint="default"/>
        <w:lang w:val="en-US" w:eastAsia="en-US" w:bidi="ar-SA"/>
      </w:rPr>
    </w:lvl>
    <w:lvl w:ilvl="4" w:tplc="0DDE703A">
      <w:numFmt w:val="bullet"/>
      <w:lvlText w:val="•"/>
      <w:lvlJc w:val="left"/>
      <w:pPr>
        <w:ind w:left="3844" w:hanging="396"/>
      </w:pPr>
      <w:rPr>
        <w:rFonts w:hint="default"/>
        <w:lang w:val="en-US" w:eastAsia="en-US" w:bidi="ar-SA"/>
      </w:rPr>
    </w:lvl>
    <w:lvl w:ilvl="5" w:tplc="FD2C04D6">
      <w:numFmt w:val="bullet"/>
      <w:lvlText w:val="•"/>
      <w:lvlJc w:val="left"/>
      <w:pPr>
        <w:ind w:left="4670" w:hanging="396"/>
      </w:pPr>
      <w:rPr>
        <w:rFonts w:hint="default"/>
        <w:lang w:val="en-US" w:eastAsia="en-US" w:bidi="ar-SA"/>
      </w:rPr>
    </w:lvl>
    <w:lvl w:ilvl="6" w:tplc="0A047B10">
      <w:numFmt w:val="bullet"/>
      <w:lvlText w:val="•"/>
      <w:lvlJc w:val="left"/>
      <w:pPr>
        <w:ind w:left="5496" w:hanging="396"/>
      </w:pPr>
      <w:rPr>
        <w:rFonts w:hint="default"/>
        <w:lang w:val="en-US" w:eastAsia="en-US" w:bidi="ar-SA"/>
      </w:rPr>
    </w:lvl>
    <w:lvl w:ilvl="7" w:tplc="78282E56">
      <w:numFmt w:val="bullet"/>
      <w:lvlText w:val="•"/>
      <w:lvlJc w:val="left"/>
      <w:pPr>
        <w:ind w:left="6322" w:hanging="396"/>
      </w:pPr>
      <w:rPr>
        <w:rFonts w:hint="default"/>
        <w:lang w:val="en-US" w:eastAsia="en-US" w:bidi="ar-SA"/>
      </w:rPr>
    </w:lvl>
    <w:lvl w:ilvl="8" w:tplc="046622DE">
      <w:numFmt w:val="bullet"/>
      <w:lvlText w:val="•"/>
      <w:lvlJc w:val="left"/>
      <w:pPr>
        <w:ind w:left="7148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4A4C024D"/>
    <w:multiLevelType w:val="hybridMultilevel"/>
    <w:tmpl w:val="DE9CA500"/>
    <w:lvl w:ilvl="0" w:tplc="5C661188">
      <w:start w:val="1"/>
      <w:numFmt w:val="decimal"/>
      <w:lvlText w:val="%1."/>
      <w:lvlJc w:val="left"/>
      <w:pPr>
        <w:ind w:left="415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FEC45526">
      <w:numFmt w:val="bullet"/>
      <w:lvlText w:val="•"/>
      <w:lvlJc w:val="left"/>
      <w:pPr>
        <w:ind w:left="1258" w:hanging="264"/>
      </w:pPr>
      <w:rPr>
        <w:rFonts w:hint="default"/>
        <w:lang w:val="en-US" w:eastAsia="en-US" w:bidi="ar-SA"/>
      </w:rPr>
    </w:lvl>
    <w:lvl w:ilvl="2" w:tplc="F8D6AF6A">
      <w:numFmt w:val="bullet"/>
      <w:lvlText w:val="•"/>
      <w:lvlJc w:val="left"/>
      <w:pPr>
        <w:ind w:left="2096" w:hanging="264"/>
      </w:pPr>
      <w:rPr>
        <w:rFonts w:hint="default"/>
        <w:lang w:val="en-US" w:eastAsia="en-US" w:bidi="ar-SA"/>
      </w:rPr>
    </w:lvl>
    <w:lvl w:ilvl="3" w:tplc="EC2AB242">
      <w:numFmt w:val="bullet"/>
      <w:lvlText w:val="•"/>
      <w:lvlJc w:val="left"/>
      <w:pPr>
        <w:ind w:left="2934" w:hanging="264"/>
      </w:pPr>
      <w:rPr>
        <w:rFonts w:hint="default"/>
        <w:lang w:val="en-US" w:eastAsia="en-US" w:bidi="ar-SA"/>
      </w:rPr>
    </w:lvl>
    <w:lvl w:ilvl="4" w:tplc="3D94D4C4">
      <w:numFmt w:val="bullet"/>
      <w:lvlText w:val="•"/>
      <w:lvlJc w:val="left"/>
      <w:pPr>
        <w:ind w:left="3772" w:hanging="264"/>
      </w:pPr>
      <w:rPr>
        <w:rFonts w:hint="default"/>
        <w:lang w:val="en-US" w:eastAsia="en-US" w:bidi="ar-SA"/>
      </w:rPr>
    </w:lvl>
    <w:lvl w:ilvl="5" w:tplc="FE4676B2">
      <w:numFmt w:val="bullet"/>
      <w:lvlText w:val="•"/>
      <w:lvlJc w:val="left"/>
      <w:pPr>
        <w:ind w:left="4610" w:hanging="264"/>
      </w:pPr>
      <w:rPr>
        <w:rFonts w:hint="default"/>
        <w:lang w:val="en-US" w:eastAsia="en-US" w:bidi="ar-SA"/>
      </w:rPr>
    </w:lvl>
    <w:lvl w:ilvl="6" w:tplc="FCE2108C">
      <w:numFmt w:val="bullet"/>
      <w:lvlText w:val="•"/>
      <w:lvlJc w:val="left"/>
      <w:pPr>
        <w:ind w:left="5448" w:hanging="264"/>
      </w:pPr>
      <w:rPr>
        <w:rFonts w:hint="default"/>
        <w:lang w:val="en-US" w:eastAsia="en-US" w:bidi="ar-SA"/>
      </w:rPr>
    </w:lvl>
    <w:lvl w:ilvl="7" w:tplc="51A23F2E">
      <w:numFmt w:val="bullet"/>
      <w:lvlText w:val="•"/>
      <w:lvlJc w:val="left"/>
      <w:pPr>
        <w:ind w:left="6286" w:hanging="264"/>
      </w:pPr>
      <w:rPr>
        <w:rFonts w:hint="default"/>
        <w:lang w:val="en-US" w:eastAsia="en-US" w:bidi="ar-SA"/>
      </w:rPr>
    </w:lvl>
    <w:lvl w:ilvl="8" w:tplc="4FBE8964">
      <w:numFmt w:val="bullet"/>
      <w:lvlText w:val="•"/>
      <w:lvlJc w:val="left"/>
      <w:pPr>
        <w:ind w:left="712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7AE15D0D"/>
    <w:multiLevelType w:val="hybridMultilevel"/>
    <w:tmpl w:val="313408C6"/>
    <w:lvl w:ilvl="0" w:tplc="E2603D2C">
      <w:start w:val="1"/>
      <w:numFmt w:val="lowerLetter"/>
      <w:lvlText w:val="%1."/>
      <w:lvlJc w:val="left"/>
      <w:pPr>
        <w:ind w:left="548" w:hanging="396"/>
        <w:jc w:val="left"/>
      </w:pPr>
      <w:rPr>
        <w:rFonts w:ascii="kiloji" w:eastAsia="kiloji" w:hAnsi="kiloji" w:cs="kiloji" w:hint="default"/>
        <w:w w:val="101"/>
        <w:sz w:val="26"/>
        <w:szCs w:val="26"/>
        <w:lang w:val="en-US" w:eastAsia="en-US" w:bidi="ar-SA"/>
      </w:rPr>
    </w:lvl>
    <w:lvl w:ilvl="1" w:tplc="217CE70E">
      <w:numFmt w:val="bullet"/>
      <w:lvlText w:val="•"/>
      <w:lvlJc w:val="left"/>
      <w:pPr>
        <w:ind w:left="1366" w:hanging="396"/>
      </w:pPr>
      <w:rPr>
        <w:rFonts w:hint="default"/>
        <w:lang w:val="en-US" w:eastAsia="en-US" w:bidi="ar-SA"/>
      </w:rPr>
    </w:lvl>
    <w:lvl w:ilvl="2" w:tplc="8260FF32">
      <w:numFmt w:val="bullet"/>
      <w:lvlText w:val="•"/>
      <w:lvlJc w:val="left"/>
      <w:pPr>
        <w:ind w:left="2192" w:hanging="396"/>
      </w:pPr>
      <w:rPr>
        <w:rFonts w:hint="default"/>
        <w:lang w:val="en-US" w:eastAsia="en-US" w:bidi="ar-SA"/>
      </w:rPr>
    </w:lvl>
    <w:lvl w:ilvl="3" w:tplc="B1266B2C">
      <w:numFmt w:val="bullet"/>
      <w:lvlText w:val="•"/>
      <w:lvlJc w:val="left"/>
      <w:pPr>
        <w:ind w:left="3018" w:hanging="396"/>
      </w:pPr>
      <w:rPr>
        <w:rFonts w:hint="default"/>
        <w:lang w:val="en-US" w:eastAsia="en-US" w:bidi="ar-SA"/>
      </w:rPr>
    </w:lvl>
    <w:lvl w:ilvl="4" w:tplc="E2161B38">
      <w:numFmt w:val="bullet"/>
      <w:lvlText w:val="•"/>
      <w:lvlJc w:val="left"/>
      <w:pPr>
        <w:ind w:left="3844" w:hanging="396"/>
      </w:pPr>
      <w:rPr>
        <w:rFonts w:hint="default"/>
        <w:lang w:val="en-US" w:eastAsia="en-US" w:bidi="ar-SA"/>
      </w:rPr>
    </w:lvl>
    <w:lvl w:ilvl="5" w:tplc="7AC66056">
      <w:numFmt w:val="bullet"/>
      <w:lvlText w:val="•"/>
      <w:lvlJc w:val="left"/>
      <w:pPr>
        <w:ind w:left="4670" w:hanging="396"/>
      </w:pPr>
      <w:rPr>
        <w:rFonts w:hint="default"/>
        <w:lang w:val="en-US" w:eastAsia="en-US" w:bidi="ar-SA"/>
      </w:rPr>
    </w:lvl>
    <w:lvl w:ilvl="6" w:tplc="2808096A">
      <w:numFmt w:val="bullet"/>
      <w:lvlText w:val="•"/>
      <w:lvlJc w:val="left"/>
      <w:pPr>
        <w:ind w:left="5496" w:hanging="396"/>
      </w:pPr>
      <w:rPr>
        <w:rFonts w:hint="default"/>
        <w:lang w:val="en-US" w:eastAsia="en-US" w:bidi="ar-SA"/>
      </w:rPr>
    </w:lvl>
    <w:lvl w:ilvl="7" w:tplc="852C85C4">
      <w:numFmt w:val="bullet"/>
      <w:lvlText w:val="•"/>
      <w:lvlJc w:val="left"/>
      <w:pPr>
        <w:ind w:left="6322" w:hanging="396"/>
      </w:pPr>
      <w:rPr>
        <w:rFonts w:hint="default"/>
        <w:lang w:val="en-US" w:eastAsia="en-US" w:bidi="ar-SA"/>
      </w:rPr>
    </w:lvl>
    <w:lvl w:ilvl="8" w:tplc="1550E180">
      <w:numFmt w:val="bullet"/>
      <w:lvlText w:val="•"/>
      <w:lvlJc w:val="left"/>
      <w:pPr>
        <w:ind w:left="7148" w:hanging="39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7"/>
    <w:rsid w:val="00015614"/>
    <w:rsid w:val="00C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C03B"/>
  <w15:docId w15:val="{3FB23225-6223-4637-AE0D-FFF017EF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48" w:hanging="39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"/>
      <w:ind w:left="548" w:hanging="3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Tanya Mishra</cp:lastModifiedBy>
  <cp:revision>2</cp:revision>
  <dcterms:created xsi:type="dcterms:W3CDTF">2021-04-05T10:44:00Z</dcterms:created>
  <dcterms:modified xsi:type="dcterms:W3CDTF">2021-04-05T10:44:00Z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2021-04-05T00:00:00Z</vt:filetime>
  </property>
</Properties>
</file>