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49F5" w14:textId="77777777" w:rsidR="0077598A" w:rsidRPr="0077598A" w:rsidRDefault="0077598A" w:rsidP="0077598A">
      <w:pPr>
        <w:pStyle w:val="3"/>
        <w:rPr>
          <w:sz w:val="32"/>
          <w:szCs w:val="32"/>
          <w:lang w:val="en-US"/>
        </w:rPr>
      </w:pPr>
      <w:bookmarkStart w:id="0" w:name="_GoBack"/>
      <w:bookmarkEnd w:id="0"/>
      <w:proofErr w:type="spellStart"/>
      <w:r w:rsidRPr="0077598A">
        <w:rPr>
          <w:sz w:val="32"/>
          <w:szCs w:val="32"/>
          <w:lang w:val="en-US"/>
        </w:rPr>
        <w:t>Резюме</w:t>
      </w:r>
      <w:proofErr w:type="spellEnd"/>
    </w:p>
    <w:p w14:paraId="5BE82966" w14:textId="77777777" w:rsidR="00E8124C" w:rsidRPr="009A712C" w:rsidRDefault="009A712C" w:rsidP="00073891">
      <w:pPr>
        <w:pStyle w:val="a4"/>
        <w:spacing w:before="120" w:after="0" w:line="240" w:lineRule="auto"/>
      </w:pPr>
      <w:r>
        <w:rPr>
          <w:lang w:val="en-US"/>
        </w:rPr>
        <w:t xml:space="preserve">GRAPHIC-DESIGNER </w:t>
      </w:r>
    </w:p>
    <w:p w14:paraId="74890F62" w14:textId="77777777" w:rsidR="00493531" w:rsidRDefault="00567E18" w:rsidP="00073891">
      <w:pPr>
        <w:pStyle w:val="1"/>
        <w:spacing w:before="120"/>
      </w:pPr>
      <w:r>
        <w:rPr>
          <w:noProof/>
          <w:lang w:eastAsia="ru-RU"/>
        </w:rPr>
        <w:drawing>
          <wp:inline distT="0" distB="0" distL="0" distR="0" wp14:anchorId="6C726D1F" wp14:editId="7CD121FD">
            <wp:extent cx="342380" cy="342380"/>
            <wp:effectExtent l="0" t="0" r="0" b="0"/>
            <wp:docPr id="57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09-wo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3717" cy="3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891">
        <w:t>О себе:</w:t>
      </w:r>
      <w:r>
        <w:t xml:space="preserve">  </w:t>
      </w:r>
    </w:p>
    <w:p w14:paraId="492020EE" w14:textId="77777777" w:rsidR="003F2A9D" w:rsidRDefault="003F2A9D" w:rsidP="00073891">
      <w:pPr>
        <w:spacing w:before="120" w:after="0" w:line="240" w:lineRule="auto"/>
        <w:rPr>
          <w:rStyle w:val="af1"/>
        </w:rPr>
        <w:sectPr w:rsidR="003F2A9D" w:rsidSect="0077598A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09C2DE3" w14:textId="77777777" w:rsidR="003F2A9D" w:rsidRPr="00073891" w:rsidRDefault="00073891" w:rsidP="00073891">
      <w:pPr>
        <w:pStyle w:val="ac"/>
        <w:numPr>
          <w:ilvl w:val="0"/>
          <w:numId w:val="5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Style w:val="af1"/>
        </w:rPr>
        <w:lastRenderedPageBreak/>
        <w:t>Имя: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Фам</w:t>
      </w:r>
      <w:r w:rsidRPr="00073891">
        <w:rPr>
          <w:rFonts w:ascii="Calibri" w:hAnsi="Calibri" w:cs="Calibri"/>
        </w:rPr>
        <w:t xml:space="preserve"> </w:t>
      </w:r>
      <w:proofErr w:type="spellStart"/>
      <w:r w:rsidRPr="00073891">
        <w:rPr>
          <w:rFonts w:ascii="Calibri" w:eastAsia="Calibri" w:hAnsi="Calibri" w:cs="Calibri"/>
        </w:rPr>
        <w:t>Тхи</w:t>
      </w:r>
      <w:proofErr w:type="spellEnd"/>
      <w:r w:rsidRPr="00073891">
        <w:rPr>
          <w:rFonts w:ascii="Calibri" w:hAnsi="Calibri" w:cs="Calibri"/>
        </w:rPr>
        <w:t xml:space="preserve"> </w:t>
      </w:r>
      <w:proofErr w:type="spellStart"/>
      <w:r w:rsidRPr="00073891">
        <w:rPr>
          <w:rFonts w:ascii="Calibri" w:eastAsia="Calibri" w:hAnsi="Calibri" w:cs="Calibri"/>
        </w:rPr>
        <w:t>Куинь</w:t>
      </w:r>
      <w:proofErr w:type="spellEnd"/>
      <w:r w:rsidRPr="00073891">
        <w:rPr>
          <w:rFonts w:ascii="Calibri" w:hAnsi="Calibri" w:cs="Calibri"/>
        </w:rPr>
        <w:t xml:space="preserve"> </w:t>
      </w:r>
      <w:proofErr w:type="spellStart"/>
      <w:r w:rsidRPr="00073891">
        <w:rPr>
          <w:rFonts w:ascii="Calibri" w:eastAsia="Calibri" w:hAnsi="Calibri" w:cs="Calibri"/>
        </w:rPr>
        <w:t>Тху</w:t>
      </w:r>
      <w:proofErr w:type="spellEnd"/>
    </w:p>
    <w:p w14:paraId="32995F18" w14:textId="77777777" w:rsidR="00073891" w:rsidRPr="00073891" w:rsidRDefault="00073891" w:rsidP="00073891">
      <w:pPr>
        <w:pStyle w:val="ac"/>
        <w:numPr>
          <w:ilvl w:val="0"/>
          <w:numId w:val="5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Style w:val="af1"/>
        </w:rPr>
        <w:t>Дата рождения:</w:t>
      </w:r>
      <w:r w:rsidRPr="00073891">
        <w:rPr>
          <w:rFonts w:ascii="Calibri" w:hAnsi="Calibri" w:cs="Calibri"/>
        </w:rPr>
        <w:t xml:space="preserve"> 01.02.1999</w:t>
      </w:r>
    </w:p>
    <w:p w14:paraId="40E1D87C" w14:textId="77777777" w:rsidR="00073891" w:rsidRDefault="00073891" w:rsidP="00073891">
      <w:pPr>
        <w:spacing w:before="120" w:after="0" w:line="240" w:lineRule="auto"/>
        <w:rPr>
          <w:rFonts w:ascii="Calibri" w:hAnsi="Calibri" w:cs="Calibri"/>
        </w:rPr>
      </w:pPr>
    </w:p>
    <w:p w14:paraId="333AF2CD" w14:textId="77777777" w:rsidR="00073891" w:rsidRPr="00073891" w:rsidRDefault="00073891" w:rsidP="00073891">
      <w:pPr>
        <w:pStyle w:val="ac"/>
        <w:numPr>
          <w:ilvl w:val="0"/>
          <w:numId w:val="5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Style w:val="af1"/>
        </w:rPr>
        <w:lastRenderedPageBreak/>
        <w:t>Личные качества: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целеустремленность</w:t>
      </w:r>
      <w:r w:rsidRPr="00073891">
        <w:rPr>
          <w:rFonts w:ascii="Calibri" w:hAnsi="Calibri" w:cs="Calibri"/>
        </w:rPr>
        <w:t xml:space="preserve">, </w:t>
      </w:r>
      <w:r w:rsidRPr="00073891">
        <w:rPr>
          <w:rFonts w:ascii="Calibri" w:eastAsia="Calibri" w:hAnsi="Calibri" w:cs="Calibri"/>
        </w:rPr>
        <w:t>пунктуальность</w:t>
      </w:r>
    </w:p>
    <w:p w14:paraId="77816F92" w14:textId="77777777" w:rsidR="00073891" w:rsidRPr="00073891" w:rsidRDefault="00073891" w:rsidP="00073891">
      <w:pPr>
        <w:pStyle w:val="ac"/>
        <w:numPr>
          <w:ilvl w:val="0"/>
          <w:numId w:val="5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Style w:val="af1"/>
        </w:rPr>
        <w:t>Увлечения: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рисование</w:t>
      </w:r>
      <w:r w:rsidRPr="00073891">
        <w:rPr>
          <w:rFonts w:ascii="Calibri" w:hAnsi="Calibri" w:cs="Calibri"/>
        </w:rPr>
        <w:t xml:space="preserve">, </w:t>
      </w:r>
      <w:r w:rsidRPr="00073891">
        <w:rPr>
          <w:rFonts w:ascii="Calibri" w:eastAsia="Calibri" w:hAnsi="Calibri" w:cs="Calibri"/>
        </w:rPr>
        <w:t>фотография</w:t>
      </w:r>
      <w:r w:rsidRPr="00073891">
        <w:rPr>
          <w:rFonts w:ascii="Calibri" w:hAnsi="Calibri" w:cs="Calibri"/>
        </w:rPr>
        <w:t xml:space="preserve">, </w:t>
      </w:r>
      <w:r w:rsidRPr="00073891">
        <w:rPr>
          <w:rFonts w:ascii="Calibri" w:eastAsia="Calibri" w:hAnsi="Calibri" w:cs="Calibri"/>
        </w:rPr>
        <w:t>чтение</w:t>
      </w:r>
    </w:p>
    <w:p w14:paraId="3BA230B8" w14:textId="77777777" w:rsidR="00D833BF" w:rsidRPr="003F2A9D" w:rsidRDefault="00D833BF" w:rsidP="00073891">
      <w:pPr>
        <w:pStyle w:val="ac"/>
        <w:spacing w:before="120" w:after="0" w:line="240" w:lineRule="auto"/>
        <w:ind w:left="1080" w:firstLine="0"/>
        <w:rPr>
          <w:rFonts w:ascii="Calibri" w:hAnsi="Calibri" w:cs="Calibri"/>
        </w:rPr>
      </w:pPr>
    </w:p>
    <w:p w14:paraId="5833E646" w14:textId="77777777" w:rsidR="003F2A9D" w:rsidRPr="003F2A9D" w:rsidRDefault="003F2A9D" w:rsidP="00073891">
      <w:pPr>
        <w:spacing w:before="120"/>
        <w:ind w:firstLine="0"/>
        <w:sectPr w:rsidR="003F2A9D" w:rsidRPr="003F2A9D" w:rsidSect="0077598A">
          <w:type w:val="continuous"/>
          <w:pgSz w:w="11900" w:h="16840"/>
          <w:pgMar w:top="1134" w:right="850" w:bottom="1134" w:left="1626" w:header="708" w:footer="708" w:gutter="0"/>
          <w:cols w:num="2" w:space="708"/>
          <w:docGrid w:linePitch="360"/>
        </w:sectPr>
      </w:pPr>
    </w:p>
    <w:p w14:paraId="5A15E6B1" w14:textId="77777777" w:rsidR="00D833BF" w:rsidRPr="00D833BF" w:rsidRDefault="00D833BF" w:rsidP="00073891">
      <w:pPr>
        <w:pStyle w:val="1"/>
        <w:spacing w:before="120"/>
      </w:pPr>
      <w:r>
        <w:rPr>
          <w:noProof/>
          <w:lang w:eastAsia="ru-RU"/>
        </w:rPr>
        <w:lastRenderedPageBreak/>
        <w:drawing>
          <wp:inline distT="0" distB="0" distL="0" distR="0" wp14:anchorId="60BD7623" wp14:editId="5F6A02D7">
            <wp:extent cx="342380" cy="342380"/>
            <wp:effectExtent l="0" t="0" r="0" b="0"/>
            <wp:docPr id="62" name="Изображение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007-certific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2" cy="3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>Образование</w:t>
      </w:r>
      <w:r>
        <w:t>:</w:t>
      </w:r>
    </w:p>
    <w:p w14:paraId="153FF749" w14:textId="77777777" w:rsidR="00D833BF" w:rsidRPr="00073891" w:rsidRDefault="00D833BF" w:rsidP="00073891">
      <w:pPr>
        <w:pStyle w:val="ac"/>
        <w:numPr>
          <w:ilvl w:val="0"/>
          <w:numId w:val="3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t>Высшая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Школа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Экономики</w:t>
      </w:r>
    </w:p>
    <w:p w14:paraId="51FE5CF9" w14:textId="77777777" w:rsidR="00D833BF" w:rsidRPr="00073891" w:rsidRDefault="00D833BF" w:rsidP="00073891">
      <w:pPr>
        <w:pStyle w:val="ac"/>
        <w:numPr>
          <w:ilvl w:val="0"/>
          <w:numId w:val="3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t>Факультет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Иностранных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Языков</w:t>
      </w:r>
      <w:r w:rsidRPr="00073891">
        <w:rPr>
          <w:rFonts w:ascii="Calibri" w:hAnsi="Calibri" w:cs="Calibri"/>
        </w:rPr>
        <w:t xml:space="preserve"> (</w:t>
      </w:r>
      <w:r w:rsidRPr="00073891">
        <w:rPr>
          <w:rFonts w:ascii="Calibri" w:eastAsia="Calibri" w:hAnsi="Calibri" w:cs="Calibri"/>
        </w:rPr>
        <w:t>Иностранные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языки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и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межкультурная</w:t>
      </w:r>
      <w:r w:rsidRPr="00073891">
        <w:rPr>
          <w:rFonts w:ascii="Calibri" w:hAnsi="Calibri" w:cs="Calibri"/>
        </w:rPr>
        <w:t xml:space="preserve"> </w:t>
      </w:r>
      <w:r w:rsidRPr="00073891">
        <w:rPr>
          <w:rFonts w:ascii="Calibri" w:eastAsia="Calibri" w:hAnsi="Calibri" w:cs="Calibri"/>
        </w:rPr>
        <w:t>коммуникация</w:t>
      </w:r>
      <w:r w:rsidRPr="00073891">
        <w:rPr>
          <w:rFonts w:ascii="Calibri" w:hAnsi="Calibri" w:cs="Calibri"/>
        </w:rPr>
        <w:t xml:space="preserve">) </w:t>
      </w:r>
    </w:p>
    <w:p w14:paraId="264191CD" w14:textId="77777777" w:rsidR="00D833BF" w:rsidRDefault="00D833BF" w:rsidP="00073891">
      <w:pPr>
        <w:pStyle w:val="1"/>
        <w:spacing w:before="120"/>
      </w:pPr>
      <w:r>
        <w:rPr>
          <w:noProof/>
          <w:lang w:eastAsia="ru-RU"/>
        </w:rPr>
        <w:drawing>
          <wp:inline distT="0" distB="0" distL="0" distR="0" wp14:anchorId="00FBE20D" wp14:editId="5A1BCE6F">
            <wp:extent cx="342380" cy="342380"/>
            <wp:effectExtent l="0" t="0" r="0" b="0"/>
            <wp:docPr id="59" name="Изображение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006-trop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0" cy="3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Достижения:</w:t>
      </w:r>
    </w:p>
    <w:p w14:paraId="3C833B0B" w14:textId="77777777" w:rsidR="00D833BF" w:rsidRDefault="00D833BF" w:rsidP="00073891">
      <w:pPr>
        <w:spacing w:before="120" w:after="0" w:line="240" w:lineRule="auto"/>
        <w:rPr>
          <w:lang w:val="en-US"/>
        </w:rPr>
      </w:pPr>
      <w:r>
        <w:rPr>
          <w:lang w:val="en-US"/>
        </w:rPr>
        <w:t>IELTS academic 6.5</w:t>
      </w:r>
    </w:p>
    <w:p w14:paraId="117CD91C" w14:textId="77777777" w:rsidR="00D833BF" w:rsidRDefault="00D833BF" w:rsidP="00073891">
      <w:pPr>
        <w:pStyle w:val="1"/>
        <w:spacing w:before="120"/>
      </w:pPr>
      <w:r>
        <w:rPr>
          <w:noProof/>
          <w:lang w:eastAsia="ru-RU"/>
        </w:rPr>
        <w:drawing>
          <wp:inline distT="0" distB="0" distL="0" distR="0" wp14:anchorId="77CB5DA0" wp14:editId="4FD3BE9B">
            <wp:extent cx="352079" cy="352079"/>
            <wp:effectExtent l="0" t="0" r="3810" b="3810"/>
            <wp:docPr id="61" name="Изображение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010-gradu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9912" cy="3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Владение иностранными языками:</w:t>
      </w:r>
    </w:p>
    <w:p w14:paraId="7DA1BEEA" w14:textId="77777777" w:rsidR="00EE5A6D" w:rsidRDefault="00EE5A6D" w:rsidP="00073891">
      <w:pPr>
        <w:spacing w:before="120" w:after="0" w:line="240" w:lineRule="auto"/>
        <w:ind w:firstLine="357"/>
        <w:sectPr w:rsidR="00EE5A6D" w:rsidSect="0077598A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1261C9B" w14:textId="77777777" w:rsidR="00D833BF" w:rsidRPr="00073891" w:rsidRDefault="00D833BF" w:rsidP="00073891">
      <w:pPr>
        <w:pStyle w:val="ac"/>
        <w:numPr>
          <w:ilvl w:val="0"/>
          <w:numId w:val="2"/>
        </w:numPr>
        <w:spacing w:before="120" w:after="0" w:line="240" w:lineRule="auto"/>
        <w:rPr>
          <w:rFonts w:ascii="Calibri" w:hAnsi="Calibri" w:cs="Calibri"/>
          <w:lang w:val="en-US"/>
        </w:rPr>
      </w:pPr>
      <w:r w:rsidRPr="00073891">
        <w:rPr>
          <w:rFonts w:ascii="Calibri" w:eastAsia="Calibri" w:hAnsi="Calibri" w:cs="Calibri"/>
        </w:rPr>
        <w:lastRenderedPageBreak/>
        <w:t>Русский</w:t>
      </w:r>
      <w:r w:rsidR="003671B0" w:rsidRPr="00073891">
        <w:rPr>
          <w:rFonts w:ascii="Calibri" w:hAnsi="Calibri" w:cs="Calibri"/>
        </w:rPr>
        <w:t xml:space="preserve"> </w:t>
      </w:r>
    </w:p>
    <w:p w14:paraId="6E243B0D" w14:textId="77777777" w:rsidR="00D833BF" w:rsidRPr="00073891" w:rsidRDefault="00D833BF" w:rsidP="00073891">
      <w:pPr>
        <w:pStyle w:val="ac"/>
        <w:numPr>
          <w:ilvl w:val="0"/>
          <w:numId w:val="2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t>Вьетнамский</w:t>
      </w:r>
    </w:p>
    <w:p w14:paraId="7EFA4C44" w14:textId="77777777" w:rsidR="00D833BF" w:rsidRPr="00073891" w:rsidRDefault="00D833BF" w:rsidP="00073891">
      <w:pPr>
        <w:pStyle w:val="ac"/>
        <w:numPr>
          <w:ilvl w:val="0"/>
          <w:numId w:val="2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t>Английский</w:t>
      </w:r>
    </w:p>
    <w:p w14:paraId="634CD84B" w14:textId="77777777" w:rsidR="00EE5A6D" w:rsidRDefault="00EE5A6D" w:rsidP="00073891">
      <w:pPr>
        <w:spacing w:before="120" w:after="0" w:line="240" w:lineRule="auto"/>
        <w:ind w:firstLine="357"/>
        <w:rPr>
          <w:rFonts w:ascii="Calibri" w:hAnsi="Calibri" w:cs="Calibri"/>
        </w:rPr>
      </w:pPr>
    </w:p>
    <w:p w14:paraId="16129E60" w14:textId="77777777" w:rsidR="00D833BF" w:rsidRPr="00073891" w:rsidRDefault="00D833BF" w:rsidP="00073891">
      <w:pPr>
        <w:pStyle w:val="ac"/>
        <w:numPr>
          <w:ilvl w:val="0"/>
          <w:numId w:val="2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lastRenderedPageBreak/>
        <w:t>Испанский</w:t>
      </w:r>
    </w:p>
    <w:p w14:paraId="63527648" w14:textId="77777777" w:rsidR="00EE5A6D" w:rsidRPr="00073891" w:rsidRDefault="00EE5A6D" w:rsidP="00073891">
      <w:pPr>
        <w:pStyle w:val="ac"/>
        <w:numPr>
          <w:ilvl w:val="0"/>
          <w:numId w:val="2"/>
        </w:numPr>
        <w:spacing w:before="120" w:after="0" w:line="240" w:lineRule="auto"/>
        <w:rPr>
          <w:rFonts w:ascii="Calibri" w:hAnsi="Calibri" w:cs="Calibri"/>
        </w:rPr>
      </w:pPr>
      <w:r w:rsidRPr="00073891">
        <w:rPr>
          <w:rFonts w:ascii="Calibri" w:eastAsia="Calibri" w:hAnsi="Calibri" w:cs="Calibri"/>
        </w:rPr>
        <w:t>Латинский</w:t>
      </w:r>
    </w:p>
    <w:p w14:paraId="6D9084D7" w14:textId="77777777" w:rsidR="00EE5A6D" w:rsidRDefault="00EE5A6D" w:rsidP="00073891">
      <w:pPr>
        <w:spacing w:before="120" w:after="0" w:line="240" w:lineRule="auto"/>
        <w:ind w:firstLine="357"/>
        <w:rPr>
          <w:rFonts w:ascii="Calibri" w:hAnsi="Calibri" w:cs="Calibri"/>
        </w:rPr>
      </w:pPr>
    </w:p>
    <w:p w14:paraId="5C452065" w14:textId="77777777" w:rsidR="00D833BF" w:rsidRDefault="00D833BF" w:rsidP="00073891">
      <w:pPr>
        <w:spacing w:before="120" w:after="0" w:line="240" w:lineRule="auto"/>
        <w:ind w:firstLine="357"/>
        <w:rPr>
          <w:rFonts w:ascii="Calibri" w:hAnsi="Calibri" w:cs="Calibri"/>
        </w:rPr>
      </w:pPr>
    </w:p>
    <w:p w14:paraId="62F898EF" w14:textId="77777777" w:rsidR="00EE5A6D" w:rsidRDefault="00EE5A6D" w:rsidP="00073891">
      <w:pPr>
        <w:pStyle w:val="1"/>
        <w:spacing w:before="120"/>
        <w:sectPr w:rsidR="00EE5A6D" w:rsidSect="0077598A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60FE548" w14:textId="77777777" w:rsidR="00D833BF" w:rsidRDefault="00D833BF" w:rsidP="00073891">
      <w:pPr>
        <w:pStyle w:val="1"/>
        <w:spacing w:before="120"/>
      </w:pPr>
      <w:r>
        <w:rPr>
          <w:noProof/>
          <w:lang w:eastAsia="ru-RU"/>
        </w:rPr>
        <w:lastRenderedPageBreak/>
        <w:drawing>
          <wp:inline distT="0" distB="0" distL="0" distR="0" wp14:anchorId="09442757" wp14:editId="16A5DEB8">
            <wp:extent cx="356755" cy="356755"/>
            <wp:effectExtent l="0" t="0" r="0" b="0"/>
            <wp:docPr id="63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011-painting-palet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" cy="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Навыки и Знания:</w:t>
      </w:r>
    </w:p>
    <w:p w14:paraId="5ADC00E7" w14:textId="77777777" w:rsidR="00D833BF" w:rsidRPr="00073891" w:rsidRDefault="00D833BF" w:rsidP="00073891">
      <w:pPr>
        <w:pStyle w:val="ac"/>
        <w:numPr>
          <w:ilvl w:val="0"/>
          <w:numId w:val="4"/>
        </w:numPr>
        <w:spacing w:before="120" w:after="0" w:line="240" w:lineRule="auto"/>
        <w:rPr>
          <w:lang w:val="en-US"/>
        </w:rPr>
      </w:pPr>
      <w:r w:rsidRPr="00073891">
        <w:rPr>
          <w:lang w:val="en-US"/>
        </w:rPr>
        <w:t>Adobe Photoshop CS6</w:t>
      </w:r>
    </w:p>
    <w:p w14:paraId="451B8099" w14:textId="77777777" w:rsidR="00073891" w:rsidRDefault="00D833BF" w:rsidP="00073891">
      <w:pPr>
        <w:pStyle w:val="ac"/>
        <w:numPr>
          <w:ilvl w:val="0"/>
          <w:numId w:val="4"/>
        </w:numPr>
        <w:spacing w:before="120" w:after="0" w:line="240" w:lineRule="auto"/>
        <w:rPr>
          <w:lang w:val="en-US"/>
        </w:rPr>
      </w:pPr>
      <w:r w:rsidRPr="00073891">
        <w:rPr>
          <w:lang w:val="en-US"/>
        </w:rPr>
        <w:t>Adobe Premier Pro</w:t>
      </w:r>
    </w:p>
    <w:p w14:paraId="4B214FE3" w14:textId="77777777" w:rsidR="00D833BF" w:rsidRPr="00073891" w:rsidRDefault="00D833BF" w:rsidP="00073891">
      <w:pPr>
        <w:pStyle w:val="ac"/>
        <w:numPr>
          <w:ilvl w:val="0"/>
          <w:numId w:val="4"/>
        </w:numPr>
        <w:spacing w:before="120" w:after="0" w:line="240" w:lineRule="auto"/>
        <w:rPr>
          <w:lang w:val="en-US"/>
        </w:rPr>
      </w:pPr>
      <w:r w:rsidRPr="00073891">
        <w:rPr>
          <w:lang w:val="en-US"/>
        </w:rPr>
        <w:t>Autodesk 3D max</w:t>
      </w:r>
    </w:p>
    <w:p w14:paraId="58029D4B" w14:textId="77777777" w:rsidR="00D833BF" w:rsidRDefault="00073891" w:rsidP="00073891">
      <w:pPr>
        <w:pStyle w:val="1"/>
        <w:spacing w:before="1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5DEF77" wp14:editId="52B89207">
            <wp:extent cx="337891" cy="337891"/>
            <wp:effectExtent l="0" t="0" r="0" b="0"/>
            <wp:docPr id="65" name="Изображение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12-noteb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7352" cy="3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Контакты</w:t>
      </w:r>
      <w:proofErr w:type="spellEnd"/>
      <w:r>
        <w:rPr>
          <w:lang w:val="en-US"/>
        </w:rPr>
        <w:t>:</w:t>
      </w:r>
    </w:p>
    <w:p w14:paraId="77591A50" w14:textId="77777777" w:rsidR="00073891" w:rsidRDefault="00073891" w:rsidP="0077598A">
      <w:pPr>
        <w:spacing w:after="0"/>
        <w:ind w:firstLine="357"/>
        <w:rPr>
          <w:rFonts w:ascii="Calibri" w:hAnsi="Calibri" w:cs="Calibri"/>
        </w:rPr>
      </w:pPr>
      <w:r>
        <w:rPr>
          <w:rFonts w:ascii="Calibri" w:hAnsi="Calibri" w:cs="Calibri"/>
        </w:rPr>
        <w:t>Г. Москва, Мясницкая, 20</w:t>
      </w:r>
    </w:p>
    <w:p w14:paraId="305367A0" w14:textId="77777777" w:rsidR="00073891" w:rsidRDefault="00073891" w:rsidP="0077598A">
      <w:pPr>
        <w:spacing w:after="0"/>
        <w:ind w:firstLine="357"/>
        <w:rPr>
          <w:rFonts w:ascii="Calibri" w:hAnsi="Calibri" w:cs="Calibri"/>
        </w:rPr>
      </w:pPr>
      <w:r>
        <w:rPr>
          <w:rFonts w:ascii="Calibri" w:hAnsi="Calibri" w:cs="Calibri"/>
        </w:rPr>
        <w:t>Тел: 000-000-000</w:t>
      </w:r>
    </w:p>
    <w:p w14:paraId="0ABB22A5" w14:textId="77777777" w:rsidR="00073891" w:rsidRDefault="00073891" w:rsidP="0077598A">
      <w:pPr>
        <w:spacing w:after="0"/>
        <w:ind w:firstLine="357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Mail: </w:t>
      </w:r>
      <w:hyperlink r:id="rId12" w:history="1">
        <w:r w:rsidRPr="00AC6E59">
          <w:rPr>
            <w:rStyle w:val="af5"/>
            <w:rFonts w:ascii="Calibri" w:hAnsi="Calibri" w:cs="Calibri"/>
            <w:lang w:val="en-US"/>
          </w:rPr>
          <w:t>innercircle0102@gmail.com</w:t>
        </w:r>
      </w:hyperlink>
    </w:p>
    <w:p w14:paraId="482CCC4A" w14:textId="77777777" w:rsidR="00073891" w:rsidRPr="00073891" w:rsidRDefault="00073891" w:rsidP="00073891">
      <w:pPr>
        <w:spacing w:before="120"/>
        <w:rPr>
          <w:rFonts w:ascii="Calibri" w:hAnsi="Calibri" w:cs="Calibri"/>
          <w:lang w:val="en-US"/>
        </w:rPr>
      </w:pPr>
    </w:p>
    <w:sectPr w:rsidR="00073891" w:rsidRPr="00073891" w:rsidSect="0077598A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4.8pt;height:14.8pt" o:bullet="t">
        <v:imagedata r:id="rId1" o:title="/Users/tanyafam/Library/Containers/com.microsoft.Word/Data/Library/Application Support/Microsoft/Temp/Word Work File L_190218331"/>
      </v:shape>
    </w:pict>
  </w:numPicBullet>
  <w:numPicBullet w:numPicBulletId="1">
    <w:pict>
      <v:shape id="_x0000_i1117" type="#_x0000_t75" style="width:12.7pt;height:12.7pt" o:bullet="t">
        <v:imagedata r:id="rId2" o:title="/Applications/Microsoft Word.app/Contents/Resources/Bullets/Stained Glass Ball.gif"/>
      </v:shape>
    </w:pict>
  </w:numPicBullet>
  <w:numPicBullet w:numPicBulletId="2">
    <w:pict>
      <v:shape id="_x0000_i1118" type="#_x0000_t75" style="width:15.9pt;height:16.95pt" o:bullet="t">
        <v:imagedata r:id="rId3" o:title="/Applications/Microsoft Word.app/Contents/Resources/Bullets/Red Swirl.gif"/>
      </v:shape>
    </w:pict>
  </w:numPicBullet>
  <w:abstractNum w:abstractNumId="0">
    <w:nsid w:val="12866018"/>
    <w:multiLevelType w:val="hybridMultilevel"/>
    <w:tmpl w:val="AB3E1650"/>
    <w:lvl w:ilvl="0" w:tplc="76EE130E">
      <w:start w:val="1"/>
      <w:numFmt w:val="bullet"/>
      <w:lvlText w:val=""/>
      <w:lvlPicBulletId w:val="2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8133C96"/>
    <w:multiLevelType w:val="hybridMultilevel"/>
    <w:tmpl w:val="3CF4B640"/>
    <w:lvl w:ilvl="0" w:tplc="76EE130E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4B063B"/>
    <w:multiLevelType w:val="hybridMultilevel"/>
    <w:tmpl w:val="FCFE281C"/>
    <w:lvl w:ilvl="0" w:tplc="4816D572">
      <w:start w:val="1"/>
      <w:numFmt w:val="bullet"/>
      <w:pStyle w:val="a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E3FE7"/>
    <w:multiLevelType w:val="hybridMultilevel"/>
    <w:tmpl w:val="D0BEA112"/>
    <w:lvl w:ilvl="0" w:tplc="76EE130E">
      <w:start w:val="1"/>
      <w:numFmt w:val="bullet"/>
      <w:lvlText w:val=""/>
      <w:lvlPicBulletId w:val="2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662B4D47"/>
    <w:multiLevelType w:val="hybridMultilevel"/>
    <w:tmpl w:val="A67C66B6"/>
    <w:lvl w:ilvl="0" w:tplc="76EE130E">
      <w:start w:val="1"/>
      <w:numFmt w:val="bullet"/>
      <w:lvlText w:val=""/>
      <w:lvlPicBulletId w:val="2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F0"/>
    <w:rsid w:val="00002A73"/>
    <w:rsid w:val="00073891"/>
    <w:rsid w:val="000C1E7F"/>
    <w:rsid w:val="002101AE"/>
    <w:rsid w:val="002B4E9C"/>
    <w:rsid w:val="00311B5B"/>
    <w:rsid w:val="003671B0"/>
    <w:rsid w:val="003F2A9D"/>
    <w:rsid w:val="004821AC"/>
    <w:rsid w:val="00493531"/>
    <w:rsid w:val="00493F9A"/>
    <w:rsid w:val="00567E18"/>
    <w:rsid w:val="00635652"/>
    <w:rsid w:val="00646270"/>
    <w:rsid w:val="00683B87"/>
    <w:rsid w:val="0077598A"/>
    <w:rsid w:val="00877AF0"/>
    <w:rsid w:val="009A712C"/>
    <w:rsid w:val="00D833BF"/>
    <w:rsid w:val="00E8124C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38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7AF0"/>
  </w:style>
  <w:style w:type="paragraph" w:styleId="1">
    <w:name w:val="heading 1"/>
    <w:basedOn w:val="a"/>
    <w:next w:val="a"/>
    <w:link w:val="10"/>
    <w:uiPriority w:val="9"/>
    <w:qFormat/>
    <w:rsid w:val="00073891"/>
    <w:pPr>
      <w:pBdr>
        <w:bottom w:val="single" w:sz="12" w:space="1" w:color="CD8C06" w:themeColor="accent1" w:themeShade="BF"/>
      </w:pBdr>
      <w:spacing w:after="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CD8C0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AF0"/>
    <w:pPr>
      <w:pBdr>
        <w:bottom w:val="single" w:sz="8" w:space="1" w:color="F8B32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77AF0"/>
    <w:pPr>
      <w:pBdr>
        <w:bottom w:val="single" w:sz="4" w:space="1" w:color="FAD17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AF0"/>
    <w:pPr>
      <w:pBdr>
        <w:bottom w:val="single" w:sz="4" w:space="2" w:color="FCE0A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8B323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A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8B323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A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8B323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A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6B2B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A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6B2B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A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6B2B5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891"/>
    <w:rPr>
      <w:rFonts w:asciiTheme="majorHAnsi" w:eastAsiaTheme="majorEastAsia" w:hAnsiTheme="majorHAnsi" w:cstheme="majorBidi"/>
      <w:b/>
      <w:bCs/>
      <w:color w:val="CD8C0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7AF0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77AF0"/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77AF0"/>
    <w:rPr>
      <w:rFonts w:asciiTheme="majorHAnsi" w:eastAsiaTheme="majorEastAsia" w:hAnsiTheme="majorHAnsi" w:cstheme="majorBidi"/>
      <w:i/>
      <w:iCs/>
      <w:color w:val="F8B323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77AF0"/>
    <w:rPr>
      <w:rFonts w:asciiTheme="majorHAnsi" w:eastAsiaTheme="majorEastAsia" w:hAnsiTheme="majorHAnsi" w:cstheme="majorBidi"/>
      <w:color w:val="F8B323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77AF0"/>
    <w:rPr>
      <w:rFonts w:asciiTheme="majorHAnsi" w:eastAsiaTheme="majorEastAsia" w:hAnsiTheme="majorHAnsi" w:cstheme="majorBidi"/>
      <w:i/>
      <w:iCs/>
      <w:color w:val="F8B323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877AF0"/>
    <w:rPr>
      <w:rFonts w:asciiTheme="majorHAnsi" w:eastAsiaTheme="majorEastAsia" w:hAnsiTheme="majorHAnsi" w:cstheme="majorBidi"/>
      <w:b/>
      <w:bCs/>
      <w:color w:val="46B2B5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77AF0"/>
    <w:rPr>
      <w:rFonts w:asciiTheme="majorHAnsi" w:eastAsiaTheme="majorEastAsia" w:hAnsiTheme="majorHAnsi" w:cstheme="majorBidi"/>
      <w:b/>
      <w:bCs/>
      <w:i/>
      <w:iCs/>
      <w:color w:val="46B2B5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77AF0"/>
    <w:rPr>
      <w:rFonts w:asciiTheme="majorHAnsi" w:eastAsiaTheme="majorEastAsia" w:hAnsiTheme="majorHAnsi" w:cstheme="majorBidi"/>
      <w:i/>
      <w:iCs/>
      <w:color w:val="46B2B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77AF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77AF0"/>
    <w:pPr>
      <w:pBdr>
        <w:top w:val="single" w:sz="8" w:space="10" w:color="FBD891" w:themeColor="accent1" w:themeTint="7F"/>
        <w:bottom w:val="single" w:sz="24" w:space="15" w:color="46B2B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85D04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877AF0"/>
    <w:rPr>
      <w:rFonts w:asciiTheme="majorHAnsi" w:eastAsiaTheme="majorEastAsia" w:hAnsiTheme="majorHAnsi" w:cstheme="majorBidi"/>
      <w:i/>
      <w:iCs/>
      <w:color w:val="885D04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877A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77AF0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877AF0"/>
    <w:rPr>
      <w:b/>
      <w:bCs/>
      <w:spacing w:val="0"/>
    </w:rPr>
  </w:style>
  <w:style w:type="character" w:styleId="a9">
    <w:name w:val="Emphasis"/>
    <w:uiPriority w:val="20"/>
    <w:qFormat/>
    <w:rsid w:val="00877AF0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877AF0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877AF0"/>
  </w:style>
  <w:style w:type="paragraph" w:styleId="ac">
    <w:name w:val="List Paragraph"/>
    <w:basedOn w:val="a"/>
    <w:uiPriority w:val="34"/>
    <w:qFormat/>
    <w:rsid w:val="00877AF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77A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877A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877AF0"/>
    <w:pPr>
      <w:pBdr>
        <w:top w:val="single" w:sz="12" w:space="10" w:color="FCE0A6" w:themeColor="accent1" w:themeTint="66"/>
        <w:left w:val="single" w:sz="36" w:space="4" w:color="F8B323" w:themeColor="accent1"/>
        <w:bottom w:val="single" w:sz="24" w:space="10" w:color="46B2B5" w:themeColor="accent3"/>
        <w:right w:val="single" w:sz="36" w:space="4" w:color="F8B323" w:themeColor="accent1"/>
      </w:pBdr>
      <w:shd w:val="clear" w:color="auto" w:fill="F8B32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877A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8B323" w:themeFill="accent1"/>
    </w:rPr>
  </w:style>
  <w:style w:type="character" w:styleId="af">
    <w:name w:val="Subtle Emphasis"/>
    <w:uiPriority w:val="19"/>
    <w:qFormat/>
    <w:rsid w:val="00877AF0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877AF0"/>
    <w:rPr>
      <w:b/>
      <w:bCs/>
      <w:i/>
      <w:iCs/>
      <w:color w:val="F8B323" w:themeColor="accent1"/>
      <w:sz w:val="22"/>
      <w:szCs w:val="22"/>
    </w:rPr>
  </w:style>
  <w:style w:type="character" w:styleId="af1">
    <w:name w:val="Subtle Reference"/>
    <w:uiPriority w:val="31"/>
    <w:qFormat/>
    <w:rsid w:val="00073891"/>
    <w:rPr>
      <w:rFonts w:ascii="Calibri" w:eastAsia="Calibri" w:hAnsi="Calibri" w:cs="Calibri"/>
      <w:sz w:val="28"/>
      <w:szCs w:val="28"/>
      <w:u w:val="single" w:color="46B2B5" w:themeColor="accent3"/>
    </w:rPr>
  </w:style>
  <w:style w:type="character" w:styleId="af2">
    <w:name w:val="Intense Reference"/>
    <w:basedOn w:val="a0"/>
    <w:uiPriority w:val="32"/>
    <w:qFormat/>
    <w:rsid w:val="00877AF0"/>
    <w:rPr>
      <w:b/>
      <w:bCs/>
      <w:color w:val="348587" w:themeColor="accent3" w:themeShade="BF"/>
      <w:u w:val="single" w:color="46B2B5" w:themeColor="accent3"/>
    </w:rPr>
  </w:style>
  <w:style w:type="character" w:styleId="af3">
    <w:name w:val="Book Title"/>
    <w:basedOn w:val="a0"/>
    <w:uiPriority w:val="33"/>
    <w:qFormat/>
    <w:rsid w:val="00877A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877AF0"/>
    <w:pPr>
      <w:outlineLvl w:val="9"/>
    </w:pPr>
  </w:style>
  <w:style w:type="character" w:styleId="af5">
    <w:name w:val="Hyperlink"/>
    <w:basedOn w:val="a0"/>
    <w:uiPriority w:val="99"/>
    <w:unhideWhenUsed/>
    <w:rsid w:val="00073891"/>
    <w:rPr>
      <w:color w:val="46B2B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9.png"/><Relationship Id="rId12" Type="http://schemas.openxmlformats.org/officeDocument/2006/relationships/hyperlink" Target="mailto:innercircle0102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Relationship Id="rId3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Эмблема">
  <a:themeElements>
    <a:clrScheme name="Эмблема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Эмблема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Эмблема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219510-89BF-ED4D-B6B2-8EB8933F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/О себе:  </vt:lpstr>
      <vt:lpstr>/Образование:</vt:lpstr>
      <vt:lpstr>/Достижения:</vt:lpstr>
      <vt:lpstr>/Владение иностранными языками:</vt:lpstr>
      <vt:lpstr/>
      <vt:lpstr>/Навыки и Знания:</vt:lpstr>
      <vt:lpstr>/Контакты:</vt:lpstr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2018-01-27T21:05:00Z</cp:lastPrinted>
  <dcterms:created xsi:type="dcterms:W3CDTF">2018-01-27T21:05:00Z</dcterms:created>
  <dcterms:modified xsi:type="dcterms:W3CDTF">2018-01-27T21:05:00Z</dcterms:modified>
</cp:coreProperties>
</file>