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E09D2" w14:textId="77777777" w:rsidR="00346BB8" w:rsidRPr="00114D08" w:rsidRDefault="00346BB8" w:rsidP="00C10DED">
      <w:pPr>
        <w:pStyle w:val="a3"/>
      </w:pPr>
    </w:p>
    <w:tbl>
      <w:tblPr>
        <w:tblpPr w:leftFromText="181" w:rightFromText="181" w:vertAnchor="text" w:tblpY="4480"/>
        <w:tblOverlap w:val="never"/>
        <w:tblW w:w="0" w:type="auto"/>
        <w:tblLook w:val="01E0" w:firstRow="1" w:lastRow="1" w:firstColumn="1" w:lastColumn="1" w:noHBand="0" w:noVBand="0"/>
      </w:tblPr>
      <w:tblGrid>
        <w:gridCol w:w="9298"/>
      </w:tblGrid>
      <w:tr w:rsidR="00346BB8" w:rsidRPr="00BB17EC" w14:paraId="1C3EEE8E" w14:textId="77777777" w:rsidTr="00631917">
        <w:trPr>
          <w:trHeight w:val="1039"/>
        </w:trPr>
        <w:tc>
          <w:tcPr>
            <w:tcW w:w="9298" w:type="dxa"/>
          </w:tcPr>
          <w:p w14:paraId="75A93893" w14:textId="77EC563C" w:rsidR="00C10DED" w:rsidRDefault="00C10DED" w:rsidP="003B6951">
            <w:pPr>
              <w:pStyle w:val="aff8"/>
              <w:framePr w:hSpace="0" w:wrap="auto" w:vAnchor="margin" w:yAlign="inline"/>
              <w:suppressOverlap w:val="0"/>
              <w:rPr>
                <w:sz w:val="36"/>
              </w:rPr>
            </w:pPr>
            <w:r>
              <w:rPr>
                <w:sz w:val="36"/>
              </w:rPr>
              <w:t>Data warehouse project</w:t>
            </w:r>
          </w:p>
          <w:p w14:paraId="7BEBB300" w14:textId="5E08E445" w:rsidR="00346BB8" w:rsidRPr="00BB17EC" w:rsidRDefault="00856A79" w:rsidP="003B6951">
            <w:pPr>
              <w:pStyle w:val="aff8"/>
              <w:framePr w:hSpace="0" w:wrap="auto" w:vAnchor="margin" w:yAlign="inline"/>
              <w:suppressOverlap w:val="0"/>
              <w:rPr>
                <w:sz w:val="36"/>
              </w:rPr>
            </w:pPr>
            <w:r w:rsidRPr="00856A79">
              <w:rPr>
                <w:sz w:val="36"/>
              </w:rPr>
              <w:t>Test Result Report</w:t>
            </w:r>
          </w:p>
        </w:tc>
      </w:tr>
      <w:tr w:rsidR="009D3D6F" w:rsidRPr="00BB17EC" w14:paraId="36F6426A" w14:textId="77777777" w:rsidTr="00631917">
        <w:trPr>
          <w:trHeight w:val="438"/>
        </w:trPr>
        <w:tc>
          <w:tcPr>
            <w:tcW w:w="9298" w:type="dxa"/>
          </w:tcPr>
          <w:p w14:paraId="35527243" w14:textId="490EBA0C" w:rsidR="009D3D6F" w:rsidRPr="00BB17EC" w:rsidRDefault="009D3D6F" w:rsidP="00C10DED">
            <w:pPr>
              <w:pStyle w:val="a3"/>
            </w:pPr>
          </w:p>
        </w:tc>
      </w:tr>
      <w:tr w:rsidR="00956892" w:rsidRPr="00BB17EC" w14:paraId="7FB25336" w14:textId="77777777" w:rsidTr="00631917">
        <w:trPr>
          <w:trHeight w:val="438"/>
        </w:trPr>
        <w:tc>
          <w:tcPr>
            <w:tcW w:w="9298" w:type="dxa"/>
          </w:tcPr>
          <w:p w14:paraId="2EDA1708" w14:textId="77777777" w:rsidR="00956892" w:rsidRPr="00956892" w:rsidRDefault="00956892" w:rsidP="00C10DED">
            <w:pPr>
              <w:pStyle w:val="a3"/>
            </w:pPr>
          </w:p>
        </w:tc>
      </w:tr>
    </w:tbl>
    <w:p w14:paraId="205EC0B0" w14:textId="270E87A2" w:rsidR="006045C0" w:rsidRPr="00BB17EC" w:rsidRDefault="006045C0" w:rsidP="009D3D6F">
      <w:pPr>
        <w:rPr>
          <w:sz w:val="18"/>
        </w:rPr>
      </w:pPr>
    </w:p>
    <w:p w14:paraId="6E12F428" w14:textId="1B11033F" w:rsidR="006045C0" w:rsidRPr="00BB17EC" w:rsidRDefault="006045C0" w:rsidP="006045C0">
      <w:pPr>
        <w:rPr>
          <w:sz w:val="18"/>
        </w:rPr>
      </w:pPr>
    </w:p>
    <w:p w14:paraId="682D82AA" w14:textId="77777777" w:rsidR="006045C0" w:rsidRPr="00BB17EC" w:rsidRDefault="006045C0" w:rsidP="006045C0">
      <w:pPr>
        <w:rPr>
          <w:sz w:val="18"/>
        </w:rPr>
      </w:pPr>
    </w:p>
    <w:p w14:paraId="34FA8F65" w14:textId="77777777" w:rsidR="006045C0" w:rsidRPr="00BB17EC" w:rsidRDefault="006045C0" w:rsidP="006045C0">
      <w:pPr>
        <w:rPr>
          <w:sz w:val="18"/>
        </w:rPr>
      </w:pPr>
    </w:p>
    <w:p w14:paraId="0B5BF527" w14:textId="77777777" w:rsidR="006045C0" w:rsidRPr="00BB17EC" w:rsidRDefault="006045C0" w:rsidP="006045C0">
      <w:pPr>
        <w:rPr>
          <w:sz w:val="18"/>
          <w:lang w:val="uk-UA"/>
        </w:rPr>
      </w:pPr>
    </w:p>
    <w:p w14:paraId="61D89C60" w14:textId="77777777" w:rsidR="006045C0" w:rsidRPr="00BB17EC" w:rsidRDefault="006045C0" w:rsidP="006045C0">
      <w:pPr>
        <w:rPr>
          <w:sz w:val="18"/>
        </w:rPr>
      </w:pPr>
    </w:p>
    <w:p w14:paraId="4DF40C74" w14:textId="77777777" w:rsidR="006045C0" w:rsidRPr="00BB17EC" w:rsidRDefault="006045C0" w:rsidP="006045C0">
      <w:pPr>
        <w:tabs>
          <w:tab w:val="left" w:pos="2715"/>
        </w:tabs>
        <w:rPr>
          <w:sz w:val="18"/>
        </w:rPr>
      </w:pPr>
      <w:r w:rsidRPr="00BB17EC">
        <w:rPr>
          <w:sz w:val="18"/>
        </w:rPr>
        <w:tab/>
      </w:r>
    </w:p>
    <w:p w14:paraId="268EA877" w14:textId="77777777" w:rsidR="009D3D6F" w:rsidRPr="00BB17EC" w:rsidRDefault="006045C0" w:rsidP="006045C0">
      <w:pPr>
        <w:tabs>
          <w:tab w:val="left" w:pos="2715"/>
        </w:tabs>
        <w:rPr>
          <w:sz w:val="18"/>
        </w:rPr>
      </w:pPr>
      <w:r w:rsidRPr="00BB17EC">
        <w:rPr>
          <w:sz w:val="18"/>
        </w:rPr>
        <w:tab/>
      </w:r>
    </w:p>
    <w:p w14:paraId="49E1AD67" w14:textId="77777777" w:rsidR="00693EA7" w:rsidRPr="00BB17EC" w:rsidRDefault="00693EA7" w:rsidP="006045C0">
      <w:pPr>
        <w:tabs>
          <w:tab w:val="left" w:pos="2715"/>
        </w:tabs>
        <w:rPr>
          <w:sz w:val="18"/>
        </w:rPr>
      </w:pPr>
    </w:p>
    <w:p w14:paraId="71C62FE4" w14:textId="77777777" w:rsidR="00693EA7" w:rsidRPr="00BB17EC" w:rsidRDefault="00693EA7" w:rsidP="006045C0">
      <w:pPr>
        <w:tabs>
          <w:tab w:val="left" w:pos="2715"/>
        </w:tabs>
        <w:rPr>
          <w:sz w:val="18"/>
        </w:rPr>
      </w:pPr>
    </w:p>
    <w:p w14:paraId="5B28381C" w14:textId="77777777" w:rsidR="00693EA7" w:rsidRPr="00BB17EC" w:rsidRDefault="00693EA7" w:rsidP="006045C0">
      <w:pPr>
        <w:tabs>
          <w:tab w:val="left" w:pos="2715"/>
        </w:tabs>
        <w:rPr>
          <w:sz w:val="18"/>
        </w:rPr>
      </w:pPr>
    </w:p>
    <w:p w14:paraId="30FD74CC" w14:textId="77777777" w:rsidR="00693EA7" w:rsidRPr="00BB17EC" w:rsidRDefault="00693EA7" w:rsidP="006045C0">
      <w:pPr>
        <w:tabs>
          <w:tab w:val="left" w:pos="2715"/>
        </w:tabs>
        <w:rPr>
          <w:sz w:val="18"/>
        </w:rPr>
      </w:pPr>
    </w:p>
    <w:p w14:paraId="06767BCC" w14:textId="77777777" w:rsidR="00DE2572" w:rsidRPr="00BB17EC" w:rsidRDefault="00DE2572" w:rsidP="006045C0">
      <w:pPr>
        <w:tabs>
          <w:tab w:val="left" w:pos="2715"/>
        </w:tabs>
        <w:rPr>
          <w:sz w:val="18"/>
        </w:rPr>
      </w:pPr>
    </w:p>
    <w:p w14:paraId="0A77F1BE" w14:textId="77777777" w:rsidR="00DE2572" w:rsidRPr="00BB17EC" w:rsidRDefault="00DE2572" w:rsidP="00DE2572">
      <w:pPr>
        <w:rPr>
          <w:sz w:val="18"/>
        </w:rPr>
      </w:pPr>
    </w:p>
    <w:p w14:paraId="3681B514" w14:textId="77777777" w:rsidR="00DE2572" w:rsidRPr="00BB17EC" w:rsidRDefault="00DE2572" w:rsidP="00DE2572">
      <w:pPr>
        <w:rPr>
          <w:sz w:val="18"/>
        </w:rPr>
      </w:pPr>
    </w:p>
    <w:p w14:paraId="290C9CCE" w14:textId="77777777" w:rsidR="00DE2572" w:rsidRPr="00BB17EC" w:rsidRDefault="00DE2572" w:rsidP="00DE2572">
      <w:pPr>
        <w:rPr>
          <w:sz w:val="18"/>
        </w:rPr>
      </w:pPr>
    </w:p>
    <w:p w14:paraId="63E84AD3" w14:textId="77777777" w:rsidR="00DE2572" w:rsidRPr="00BB17EC" w:rsidRDefault="00DE2572" w:rsidP="00DE2572">
      <w:pPr>
        <w:rPr>
          <w:sz w:val="18"/>
        </w:rPr>
      </w:pPr>
    </w:p>
    <w:p w14:paraId="618B5F23" w14:textId="77777777" w:rsidR="00DE2572" w:rsidRPr="00DE2572" w:rsidRDefault="00DE2572" w:rsidP="00DE2572"/>
    <w:tbl>
      <w:tblPr>
        <w:tblStyle w:val="aff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95"/>
      </w:tblGrid>
      <w:tr w:rsidR="00956892" w14:paraId="31190F3B" w14:textId="77777777" w:rsidTr="00A8013B">
        <w:tc>
          <w:tcPr>
            <w:tcW w:w="3227" w:type="dxa"/>
          </w:tcPr>
          <w:p w14:paraId="6BCD78C7" w14:textId="6625A49E" w:rsidR="00956892" w:rsidRPr="00956892" w:rsidRDefault="00956892" w:rsidP="00C10DED">
            <w:pPr>
              <w:pStyle w:val="a3"/>
            </w:pPr>
            <w:r w:rsidRPr="00956892">
              <w:t xml:space="preserve">Background </w:t>
            </w:r>
          </w:p>
        </w:tc>
        <w:tc>
          <w:tcPr>
            <w:tcW w:w="6095" w:type="dxa"/>
          </w:tcPr>
          <w:p w14:paraId="4D293097" w14:textId="77777777" w:rsidR="00956892" w:rsidRPr="00EB03D4" w:rsidRDefault="00956892" w:rsidP="00C10DED">
            <w:pPr>
              <w:pStyle w:val="a3"/>
            </w:pPr>
            <w:r w:rsidRPr="00EB03D4">
              <w:t xml:space="preserve">Information needed to assess the effectiveness of the testing </w:t>
            </w:r>
          </w:p>
          <w:p w14:paraId="5ACA3FAD" w14:textId="77777777" w:rsidR="00956892" w:rsidRPr="00EB03D4" w:rsidRDefault="00956892" w:rsidP="00C10DED">
            <w:pPr>
              <w:pStyle w:val="a3"/>
            </w:pPr>
            <w:r w:rsidRPr="00EB03D4">
              <w:t xml:space="preserve">process and the current state of the project. </w:t>
            </w:r>
          </w:p>
          <w:p w14:paraId="449F5F55" w14:textId="1C35E621" w:rsidR="00956892" w:rsidRPr="00EB03D4" w:rsidRDefault="00956892" w:rsidP="00C10DED">
            <w:pPr>
              <w:pStyle w:val="a3"/>
            </w:pPr>
          </w:p>
        </w:tc>
      </w:tr>
      <w:tr w:rsidR="00956892" w14:paraId="6CAE9FCE" w14:textId="77777777" w:rsidTr="00A8013B">
        <w:tc>
          <w:tcPr>
            <w:tcW w:w="3227" w:type="dxa"/>
          </w:tcPr>
          <w:p w14:paraId="296A0B9F" w14:textId="63C32D39" w:rsidR="00956892" w:rsidRPr="00956892" w:rsidRDefault="00956892" w:rsidP="00DE2572">
            <w:pPr>
              <w:rPr>
                <w:rFonts w:ascii="Trebuchet MS" w:hAnsi="Trebuchet MS"/>
              </w:rPr>
            </w:pPr>
            <w:r w:rsidRPr="00956892">
              <w:rPr>
                <w:rFonts w:ascii="Trebuchet MS" w:hAnsi="Trebuchet MS"/>
                <w:b/>
              </w:rPr>
              <w:t>Purpose</w:t>
            </w:r>
            <w:r w:rsidRPr="00956892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095" w:type="dxa"/>
          </w:tcPr>
          <w:p w14:paraId="72BC749B" w14:textId="77777777" w:rsidR="00956892" w:rsidRPr="00EB03D4" w:rsidRDefault="00956892" w:rsidP="00C10DED">
            <w:pPr>
              <w:pStyle w:val="a3"/>
            </w:pPr>
            <w:r w:rsidRPr="00EB03D4">
              <w:t xml:space="preserve">To provide the key information about the testing process and </w:t>
            </w:r>
          </w:p>
          <w:p w14:paraId="1BF9B8D3" w14:textId="77777777" w:rsidR="00956892" w:rsidRPr="00EB03D4" w:rsidRDefault="00956892" w:rsidP="00C10DED">
            <w:pPr>
              <w:pStyle w:val="a3"/>
            </w:pPr>
            <w:r w:rsidRPr="00EB03D4">
              <w:t xml:space="preserve">testing results. </w:t>
            </w:r>
          </w:p>
          <w:p w14:paraId="644CADA6" w14:textId="172B0B42" w:rsidR="00956892" w:rsidRPr="00EB03D4" w:rsidRDefault="00956892" w:rsidP="00C10DED">
            <w:pPr>
              <w:pStyle w:val="a3"/>
            </w:pPr>
          </w:p>
        </w:tc>
      </w:tr>
      <w:tr w:rsidR="00956892" w14:paraId="096DD578" w14:textId="77777777" w:rsidTr="00A8013B">
        <w:tc>
          <w:tcPr>
            <w:tcW w:w="3227" w:type="dxa"/>
          </w:tcPr>
          <w:p w14:paraId="02358E43" w14:textId="30C1C06B" w:rsidR="00956892" w:rsidRPr="00956892" w:rsidRDefault="00956892" w:rsidP="00DE2572">
            <w:pPr>
              <w:rPr>
                <w:rFonts w:ascii="Trebuchet MS" w:hAnsi="Trebuchet MS"/>
              </w:rPr>
            </w:pPr>
            <w:r w:rsidRPr="00956892">
              <w:rPr>
                <w:rFonts w:ascii="Trebuchet MS" w:hAnsi="Trebuchet MS"/>
                <w:b/>
              </w:rPr>
              <w:t>Scope</w:t>
            </w:r>
            <w:r w:rsidRPr="00956892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095" w:type="dxa"/>
          </w:tcPr>
          <w:p w14:paraId="42378C2E" w14:textId="77777777" w:rsidR="00956892" w:rsidRPr="00EB03D4" w:rsidRDefault="00956892" w:rsidP="00C10DED">
            <w:pPr>
              <w:pStyle w:val="a3"/>
            </w:pPr>
            <w:r w:rsidRPr="00EB03D4">
              <w:t xml:space="preserve">Testing process description, test results, metrics, timetable, </w:t>
            </w:r>
          </w:p>
          <w:p w14:paraId="56343C7C" w14:textId="77777777" w:rsidR="00956892" w:rsidRPr="00EB03D4" w:rsidRDefault="00956892" w:rsidP="00C10DED">
            <w:pPr>
              <w:pStyle w:val="a3"/>
            </w:pPr>
            <w:r w:rsidRPr="00EB03D4">
              <w:t xml:space="preserve">recommendations. </w:t>
            </w:r>
          </w:p>
          <w:p w14:paraId="5B9F4D85" w14:textId="50A6857C" w:rsidR="00956892" w:rsidRPr="00EB03D4" w:rsidRDefault="00956892" w:rsidP="00C10DED">
            <w:pPr>
              <w:pStyle w:val="a3"/>
            </w:pPr>
          </w:p>
        </w:tc>
      </w:tr>
      <w:tr w:rsidR="00956892" w14:paraId="146B24C5" w14:textId="77777777" w:rsidTr="00A8013B">
        <w:tc>
          <w:tcPr>
            <w:tcW w:w="3227" w:type="dxa"/>
          </w:tcPr>
          <w:p w14:paraId="55A30128" w14:textId="372635D3" w:rsidR="00956892" w:rsidRPr="00956892" w:rsidRDefault="00956892" w:rsidP="00DE2572">
            <w:pPr>
              <w:rPr>
                <w:rFonts w:ascii="Trebuchet MS" w:hAnsi="Trebuchet MS"/>
              </w:rPr>
            </w:pPr>
            <w:r w:rsidRPr="00956892">
              <w:rPr>
                <w:rFonts w:ascii="Trebuchet MS" w:hAnsi="Trebuchet MS"/>
                <w:b/>
              </w:rPr>
              <w:t>Audience</w:t>
            </w:r>
            <w:r w:rsidRPr="00956892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095" w:type="dxa"/>
          </w:tcPr>
          <w:p w14:paraId="69704DF2" w14:textId="1702CE81" w:rsidR="00956892" w:rsidRPr="00EB03D4" w:rsidRDefault="00956892" w:rsidP="00C10DED">
            <w:pPr>
              <w:pStyle w:val="a3"/>
            </w:pPr>
            <w:r w:rsidRPr="00EB03D4">
              <w:t>Management</w:t>
            </w:r>
            <w:r w:rsidR="001B73EA">
              <w:t xml:space="preserve"> staff, QA team, P</w:t>
            </w:r>
            <w:r w:rsidRPr="00EB03D4">
              <w:t xml:space="preserve">roject team. </w:t>
            </w:r>
          </w:p>
        </w:tc>
      </w:tr>
    </w:tbl>
    <w:p w14:paraId="3ACD9D6D" w14:textId="77777777" w:rsidR="00DE2572" w:rsidRPr="00DE2572" w:rsidRDefault="00DE2572" w:rsidP="00DE2572"/>
    <w:p w14:paraId="7D1D4505" w14:textId="77777777" w:rsidR="00DE2572" w:rsidRPr="00DE2572" w:rsidRDefault="00DE2572" w:rsidP="00DE2572"/>
    <w:p w14:paraId="66EDDCA1" w14:textId="77777777" w:rsidR="00DE2572" w:rsidRPr="00DE2572" w:rsidRDefault="00DE2572" w:rsidP="00DE2572"/>
    <w:p w14:paraId="4E360A98" w14:textId="77777777" w:rsidR="00DE2572" w:rsidRPr="00DE2572" w:rsidRDefault="00DE2572" w:rsidP="00DE2572"/>
    <w:p w14:paraId="0A413799" w14:textId="77777777" w:rsidR="00DE2572" w:rsidRPr="00DE2572" w:rsidRDefault="00DE2572" w:rsidP="00DE2572"/>
    <w:p w14:paraId="02FE9BE9" w14:textId="77777777" w:rsidR="00DE2572" w:rsidRPr="00DE2572" w:rsidRDefault="00DE2572" w:rsidP="00DE2572"/>
    <w:p w14:paraId="7CAFFD60" w14:textId="77777777" w:rsidR="00DE2572" w:rsidRPr="00DE2572" w:rsidRDefault="00DE2572" w:rsidP="00DE2572"/>
    <w:p w14:paraId="069853E0" w14:textId="77777777" w:rsidR="00DE2572" w:rsidRPr="00DE2572" w:rsidRDefault="00DE2572" w:rsidP="00DE2572"/>
    <w:p w14:paraId="1CD6767E" w14:textId="77777777" w:rsidR="00DE2572" w:rsidRPr="00DE2572" w:rsidRDefault="00DE2572" w:rsidP="00DE2572"/>
    <w:p w14:paraId="6A8C8980" w14:textId="77777777" w:rsidR="00DE2572" w:rsidRPr="00DE2572" w:rsidRDefault="00DE2572" w:rsidP="00DE2572"/>
    <w:p w14:paraId="2C83E983" w14:textId="77777777" w:rsidR="00DE2572" w:rsidRPr="00DE2572" w:rsidRDefault="00DE2572" w:rsidP="00DE2572"/>
    <w:p w14:paraId="5BA223A6" w14:textId="77777777" w:rsidR="00DE2572" w:rsidRPr="00DE2572" w:rsidRDefault="00DE2572" w:rsidP="00DE2572"/>
    <w:p w14:paraId="763E8812" w14:textId="77777777" w:rsidR="00DE2572" w:rsidRPr="00DE2572" w:rsidRDefault="00DE2572" w:rsidP="00DE2572"/>
    <w:p w14:paraId="1DFE35E5" w14:textId="24CFA800" w:rsidR="00DE2572" w:rsidRPr="00DE2572" w:rsidRDefault="00DE2572" w:rsidP="00956892">
      <w:pPr>
        <w:tabs>
          <w:tab w:val="left" w:pos="2985"/>
        </w:tabs>
      </w:pPr>
    </w:p>
    <w:p w14:paraId="038BF49F" w14:textId="77777777" w:rsidR="00693EA7" w:rsidRPr="00DB16B0" w:rsidRDefault="00693EA7" w:rsidP="00DB16B0">
      <w:pPr>
        <w:sectPr w:rsidR="00693EA7" w:rsidRPr="00DB16B0" w:rsidSect="0004169E">
          <w:headerReference w:type="default" r:id="rId12"/>
          <w:footerReference w:type="default" r:id="rId13"/>
          <w:footerReference w:type="first" r:id="rId14"/>
          <w:pgSz w:w="11909" w:h="16834" w:code="9"/>
          <w:pgMar w:top="1138" w:right="850" w:bottom="1138" w:left="1138" w:header="720" w:footer="720" w:gutter="562"/>
          <w:cols w:space="720"/>
          <w:titlePg/>
          <w:docGrid w:linePitch="272"/>
        </w:sectPr>
      </w:pPr>
    </w:p>
    <w:p w14:paraId="4456D9BC" w14:textId="297C766E" w:rsidR="001400C9" w:rsidRDefault="008A7F66" w:rsidP="008A7F66">
      <w:pPr>
        <w:pStyle w:val="1"/>
      </w:pPr>
      <w:bookmarkStart w:id="0" w:name="_Toc529172860"/>
      <w:bookmarkStart w:id="1" w:name="_Toc5017012"/>
      <w:r w:rsidRPr="008A7F66">
        <w:lastRenderedPageBreak/>
        <w:t>Summary</w:t>
      </w:r>
    </w:p>
    <w:p w14:paraId="3329C4C5" w14:textId="77777777" w:rsidR="00EC00E5" w:rsidRPr="00EC00E5" w:rsidRDefault="00EC00E5" w:rsidP="00EC00E5">
      <w:pPr>
        <w:pStyle w:val="a3"/>
      </w:pPr>
    </w:p>
    <w:bookmarkEnd w:id="0"/>
    <w:bookmarkEnd w:id="1"/>
    <w:p w14:paraId="0C6749EC" w14:textId="182A9A46" w:rsidR="00652A6F" w:rsidRPr="00C10DED" w:rsidRDefault="003C0891" w:rsidP="00C10DED">
      <w:pPr>
        <w:pStyle w:val="a3"/>
      </w:pPr>
      <w:r w:rsidRPr="00C10DED">
        <w:t xml:space="preserve">During April 1-22 </w:t>
      </w:r>
      <w:r w:rsidR="00017A2F" w:rsidRPr="00C10DED">
        <w:t>three layers</w:t>
      </w:r>
      <w:r w:rsidR="00E06F2B" w:rsidRPr="00C10DED">
        <w:t xml:space="preserve"> (LND_LAYER, DWH_LAYER, DM_MAIN_DASHBOARD)</w:t>
      </w:r>
      <w:r w:rsidR="00017A2F" w:rsidRPr="00C10DED">
        <w:t xml:space="preserve"> of Data Warehouse </w:t>
      </w:r>
      <w:r w:rsidRPr="00C10DED">
        <w:t>were released.</w:t>
      </w:r>
      <w:r w:rsidR="007A3C6E" w:rsidRPr="00C10DED">
        <w:t xml:space="preserve"> Data Warehouse has successfully passed </w:t>
      </w:r>
      <w:r w:rsidR="00A30C8E" w:rsidRPr="00C10DED">
        <w:t>100% of the smoke test, and 57</w:t>
      </w:r>
      <w:r w:rsidR="007A3C6E" w:rsidRPr="00C10DED">
        <w:t>% of the critical path test.</w:t>
      </w:r>
      <w:r w:rsidR="003825E7" w:rsidRPr="00C10DED">
        <w:t xml:space="preserve"> There are 6 of Maj</w:t>
      </w:r>
      <w:r w:rsidR="00A13F19">
        <w:t xml:space="preserve">or severity, 8 of Medium severity, 2 of </w:t>
      </w:r>
      <w:r w:rsidR="00A13F19" w:rsidRPr="003A3B9F">
        <w:t>Low</w:t>
      </w:r>
      <w:r w:rsidR="00A13F19">
        <w:t xml:space="preserve"> severity</w:t>
      </w:r>
      <w:r w:rsidR="00A13F19" w:rsidRPr="00C10DED">
        <w:t xml:space="preserve"> </w:t>
      </w:r>
      <w:r w:rsidR="003825E7" w:rsidRPr="00C10DED">
        <w:t xml:space="preserve">bugs. </w:t>
      </w:r>
    </w:p>
    <w:p w14:paraId="1ED44539" w14:textId="21BBA81C" w:rsidR="00F65EC3" w:rsidRPr="00C10DED" w:rsidRDefault="00F65EC3" w:rsidP="00C10DED">
      <w:pPr>
        <w:pStyle w:val="a3"/>
      </w:pPr>
      <w:r w:rsidRPr="00C10DED">
        <w:t xml:space="preserve">At the next test iteration (starting May 9) all fixed defects </w:t>
      </w:r>
      <w:r w:rsidR="002C4F63" w:rsidRPr="00C10DED">
        <w:t xml:space="preserve">(during May 2-6) </w:t>
      </w:r>
      <w:r w:rsidRPr="00C10DED">
        <w:t>will be retested.</w:t>
      </w:r>
    </w:p>
    <w:p w14:paraId="2B5D1A43" w14:textId="21AFDCFD" w:rsidR="00856A79" w:rsidRDefault="008A7F66" w:rsidP="0050176D">
      <w:pPr>
        <w:pStyle w:val="1"/>
      </w:pPr>
      <w:bookmarkStart w:id="2" w:name="_Toc414533052"/>
      <w:bookmarkStart w:id="3" w:name="_Toc414614381"/>
      <w:bookmarkStart w:id="4" w:name="_Toc414533054"/>
      <w:bookmarkStart w:id="5" w:name="_Toc414614383"/>
      <w:bookmarkEnd w:id="2"/>
      <w:bookmarkEnd w:id="3"/>
      <w:bookmarkEnd w:id="4"/>
      <w:bookmarkEnd w:id="5"/>
      <w:r w:rsidRPr="008A7F66">
        <w:t>Test team</w:t>
      </w:r>
    </w:p>
    <w:p w14:paraId="7F74FD0C" w14:textId="77777777" w:rsidR="00EC00E5" w:rsidRPr="00EC00E5" w:rsidRDefault="00EC00E5" w:rsidP="00EC00E5">
      <w:pPr>
        <w:pStyle w:val="a3"/>
      </w:pPr>
    </w:p>
    <w:tbl>
      <w:tblPr>
        <w:tblStyle w:val="affa"/>
        <w:tblW w:w="9747" w:type="dxa"/>
        <w:tblLook w:val="04A0" w:firstRow="1" w:lastRow="0" w:firstColumn="1" w:lastColumn="0" w:noHBand="0" w:noVBand="1"/>
      </w:tblPr>
      <w:tblGrid>
        <w:gridCol w:w="2660"/>
        <w:gridCol w:w="3376"/>
        <w:gridCol w:w="3711"/>
      </w:tblGrid>
      <w:tr w:rsidR="0050176D" w:rsidRPr="00F57DA5" w14:paraId="30AF13B5" w14:textId="77777777" w:rsidTr="0050176D">
        <w:trPr>
          <w:trHeight w:val="360"/>
        </w:trPr>
        <w:tc>
          <w:tcPr>
            <w:tcW w:w="2660" w:type="dxa"/>
            <w:vAlign w:val="center"/>
          </w:tcPr>
          <w:p w14:paraId="3304230D" w14:textId="72BDA10F" w:rsidR="0050176D" w:rsidRDefault="0050176D" w:rsidP="00C10DED">
            <w:pPr>
              <w:pStyle w:val="a3"/>
            </w:pPr>
            <w:r w:rsidRPr="0050176D">
              <w:t>Name</w:t>
            </w:r>
          </w:p>
        </w:tc>
        <w:tc>
          <w:tcPr>
            <w:tcW w:w="3376" w:type="dxa"/>
            <w:vAlign w:val="center"/>
          </w:tcPr>
          <w:p w14:paraId="40C16B49" w14:textId="6FD8C3C4" w:rsidR="0050176D" w:rsidRDefault="0050176D" w:rsidP="00C10DED">
            <w:pPr>
              <w:pStyle w:val="a3"/>
            </w:pPr>
            <w:r w:rsidRPr="0050176D">
              <w:t>Role</w:t>
            </w:r>
          </w:p>
        </w:tc>
        <w:tc>
          <w:tcPr>
            <w:tcW w:w="3711" w:type="dxa"/>
            <w:vAlign w:val="center"/>
          </w:tcPr>
          <w:p w14:paraId="573DA6E3" w14:textId="592F6914" w:rsidR="0050176D" w:rsidRPr="00F57DA5" w:rsidRDefault="0050176D" w:rsidP="00C10DED">
            <w:pPr>
              <w:pStyle w:val="a3"/>
            </w:pPr>
            <w:r w:rsidRPr="0050176D">
              <w:t>Responsibility</w:t>
            </w:r>
          </w:p>
        </w:tc>
      </w:tr>
      <w:tr w:rsidR="0050176D" w14:paraId="0C674AEA" w14:textId="77777777" w:rsidTr="0050176D">
        <w:trPr>
          <w:trHeight w:val="360"/>
        </w:trPr>
        <w:tc>
          <w:tcPr>
            <w:tcW w:w="2660" w:type="dxa"/>
          </w:tcPr>
          <w:p w14:paraId="4793D3A1" w14:textId="5477627B" w:rsidR="0050176D" w:rsidRPr="00C10DED" w:rsidRDefault="00D93F59" w:rsidP="00C10DED">
            <w:pPr>
              <w:pStyle w:val="a3"/>
            </w:pPr>
            <w:r w:rsidRPr="00C10DED">
              <w:t>Tats</w:t>
            </w:r>
            <w:bookmarkStart w:id="6" w:name="_GoBack"/>
            <w:bookmarkEnd w:id="6"/>
            <w:r w:rsidRPr="00C10DED">
              <w:t>iana Artsimenya</w:t>
            </w:r>
          </w:p>
        </w:tc>
        <w:tc>
          <w:tcPr>
            <w:tcW w:w="3376" w:type="dxa"/>
          </w:tcPr>
          <w:p w14:paraId="0D2AAF44" w14:textId="5E99FC78" w:rsidR="0050176D" w:rsidRPr="00C10DED" w:rsidRDefault="00D93F59" w:rsidP="00C10DED">
            <w:pPr>
              <w:pStyle w:val="a3"/>
            </w:pPr>
            <w:r w:rsidRPr="00C10DED">
              <w:t>Tester</w:t>
            </w:r>
          </w:p>
        </w:tc>
        <w:tc>
          <w:tcPr>
            <w:tcW w:w="3711" w:type="dxa"/>
          </w:tcPr>
          <w:p w14:paraId="1CEACDC2" w14:textId="2637918B" w:rsidR="00D93F59" w:rsidRPr="00C10DED" w:rsidRDefault="00591B2F" w:rsidP="00C10DED">
            <w:pPr>
              <w:pStyle w:val="a3"/>
            </w:pPr>
            <w:r w:rsidRPr="00C10DED">
              <w:t>Test d</w:t>
            </w:r>
            <w:r w:rsidR="00D93F59" w:rsidRPr="00C10DED">
              <w:t>ocumentation creation, test-</w:t>
            </w:r>
          </w:p>
          <w:p w14:paraId="76E43AAE" w14:textId="77777777" w:rsidR="00D93F59" w:rsidRPr="00C10DED" w:rsidRDefault="00D93F59" w:rsidP="00C10DED">
            <w:pPr>
              <w:pStyle w:val="a3"/>
            </w:pPr>
            <w:r w:rsidRPr="00C10DED">
              <w:t xml:space="preserve">cases execution, participation in </w:t>
            </w:r>
          </w:p>
          <w:p w14:paraId="39928D22" w14:textId="2CAC0FB0" w:rsidR="0050176D" w:rsidRPr="00C10DED" w:rsidRDefault="00D93F59" w:rsidP="00C10DED">
            <w:pPr>
              <w:pStyle w:val="a3"/>
            </w:pPr>
            <w:r w:rsidRPr="00C10DED">
              <w:t>code-review</w:t>
            </w:r>
          </w:p>
        </w:tc>
      </w:tr>
    </w:tbl>
    <w:p w14:paraId="3BABC044" w14:textId="77777777" w:rsidR="000172B1" w:rsidRPr="00EC243C" w:rsidRDefault="000172B1" w:rsidP="00C10DED">
      <w:pPr>
        <w:pStyle w:val="a3"/>
        <w:rPr>
          <w:rFonts w:eastAsia="Arial Unicode MS"/>
        </w:rPr>
      </w:pPr>
    </w:p>
    <w:p w14:paraId="5DE4E36D" w14:textId="097727A7" w:rsidR="005B20FF" w:rsidRDefault="008A7F66" w:rsidP="008A7F66">
      <w:pPr>
        <w:pStyle w:val="1"/>
      </w:pPr>
      <w:r w:rsidRPr="008A7F66">
        <w:rPr>
          <w:lang w:val="ru-RU"/>
        </w:rPr>
        <w:t>Testing process description</w:t>
      </w:r>
    </w:p>
    <w:p w14:paraId="77F14F1D" w14:textId="77777777" w:rsidR="00EC00E5" w:rsidRPr="00EC00E5" w:rsidRDefault="00EC00E5" w:rsidP="00EC00E5">
      <w:pPr>
        <w:pStyle w:val="a3"/>
      </w:pPr>
    </w:p>
    <w:p w14:paraId="33979CC7" w14:textId="682962D3" w:rsidR="00F53480" w:rsidRPr="00C10DED" w:rsidRDefault="003B083E" w:rsidP="00C10DED">
      <w:pPr>
        <w:pStyle w:val="a3"/>
      </w:pPr>
      <w:r w:rsidRPr="00C10DED">
        <w:t xml:space="preserve">Testing was performed on MS Windows 10 Corporate x64 under </w:t>
      </w:r>
      <w:r w:rsidR="007E02CC" w:rsidRPr="00C10DED">
        <w:t>O</w:t>
      </w:r>
      <w:r w:rsidRPr="00C10DED">
        <w:t>racle</w:t>
      </w:r>
      <w:r w:rsidR="007E02CC" w:rsidRPr="00C10DED">
        <w:t xml:space="preserve"> SQL Developer</w:t>
      </w:r>
      <w:r w:rsidR="00C04B7E" w:rsidRPr="00C10DED">
        <w:t xml:space="preserve"> (Version 21.4.2.018, Build 018.1706)</w:t>
      </w:r>
      <w:r w:rsidRPr="00C10DED">
        <w:t xml:space="preserve">. </w:t>
      </w:r>
      <w:r w:rsidR="00862FB6" w:rsidRPr="00C10DED">
        <w:t xml:space="preserve">The  smoke  test </w:t>
      </w:r>
      <w:r w:rsidR="00F53480" w:rsidRPr="00C10DED">
        <w:t>and critical path test were performed manually.</w:t>
      </w:r>
      <w:r w:rsidR="00AA5620" w:rsidRPr="00C10DED">
        <w:t xml:space="preserve"> Functionality was tested according to test cases.</w:t>
      </w:r>
    </w:p>
    <w:p w14:paraId="1F12FB95" w14:textId="77777777" w:rsidR="008A7F66" w:rsidRDefault="008A7F66" w:rsidP="008A7F66">
      <w:pPr>
        <w:pStyle w:val="1"/>
      </w:pPr>
      <w:r w:rsidRPr="008A7F66">
        <w:rPr>
          <w:lang w:val="ru-RU"/>
        </w:rPr>
        <w:t xml:space="preserve">Timetable </w:t>
      </w:r>
    </w:p>
    <w:p w14:paraId="4508A6BC" w14:textId="77777777" w:rsidR="00EC00E5" w:rsidRPr="00EC00E5" w:rsidRDefault="00EC00E5" w:rsidP="00EC00E5">
      <w:pPr>
        <w:pStyle w:val="a3"/>
      </w:pPr>
    </w:p>
    <w:tbl>
      <w:tblPr>
        <w:tblStyle w:val="affa"/>
        <w:tblW w:w="9722" w:type="dxa"/>
        <w:tblLook w:val="04A0" w:firstRow="1" w:lastRow="0" w:firstColumn="1" w:lastColumn="0" w:noHBand="0" w:noVBand="1"/>
      </w:tblPr>
      <w:tblGrid>
        <w:gridCol w:w="2175"/>
        <w:gridCol w:w="2044"/>
        <w:gridCol w:w="3066"/>
        <w:gridCol w:w="2437"/>
      </w:tblGrid>
      <w:tr w:rsidR="006715E2" w:rsidRPr="00F57DA5" w14:paraId="51BF86E2" w14:textId="77777777" w:rsidTr="001A01C9">
        <w:trPr>
          <w:trHeight w:val="397"/>
        </w:trPr>
        <w:tc>
          <w:tcPr>
            <w:tcW w:w="2175" w:type="dxa"/>
            <w:vAlign w:val="center"/>
          </w:tcPr>
          <w:p w14:paraId="0CEF9DE4" w14:textId="436EBF59" w:rsidR="006715E2" w:rsidRDefault="006715E2" w:rsidP="00C10DED">
            <w:pPr>
              <w:pStyle w:val="a3"/>
            </w:pPr>
            <w:r>
              <w:t>Name</w:t>
            </w:r>
          </w:p>
        </w:tc>
        <w:tc>
          <w:tcPr>
            <w:tcW w:w="2044" w:type="dxa"/>
            <w:vAlign w:val="center"/>
          </w:tcPr>
          <w:p w14:paraId="5F88DDDC" w14:textId="7733CF3C" w:rsidR="006715E2" w:rsidRDefault="006715E2" w:rsidP="00C10DED">
            <w:pPr>
              <w:pStyle w:val="a3"/>
            </w:pPr>
            <w:r>
              <w:t>Date</w:t>
            </w:r>
          </w:p>
        </w:tc>
        <w:tc>
          <w:tcPr>
            <w:tcW w:w="3066" w:type="dxa"/>
            <w:vAlign w:val="center"/>
          </w:tcPr>
          <w:p w14:paraId="20B43D4E" w14:textId="19A21A73" w:rsidR="006715E2" w:rsidRPr="00F57DA5" w:rsidRDefault="006715E2" w:rsidP="00C10DED">
            <w:pPr>
              <w:pStyle w:val="a3"/>
            </w:pPr>
            <w:r w:rsidRPr="006715E2">
              <w:t>Activity</w:t>
            </w:r>
          </w:p>
        </w:tc>
        <w:tc>
          <w:tcPr>
            <w:tcW w:w="2437" w:type="dxa"/>
            <w:vAlign w:val="center"/>
          </w:tcPr>
          <w:p w14:paraId="3DA0A0E5" w14:textId="3151E029" w:rsidR="006715E2" w:rsidRDefault="006715E2" w:rsidP="00C10DED">
            <w:pPr>
              <w:pStyle w:val="a3"/>
            </w:pPr>
            <w:r w:rsidRPr="006715E2">
              <w:t>Duration, hours</w:t>
            </w:r>
          </w:p>
        </w:tc>
      </w:tr>
      <w:tr w:rsidR="00BC754E" w14:paraId="28F038D7" w14:textId="77777777" w:rsidTr="001A01C9">
        <w:trPr>
          <w:trHeight w:val="397"/>
        </w:trPr>
        <w:tc>
          <w:tcPr>
            <w:tcW w:w="2175" w:type="dxa"/>
            <w:vAlign w:val="center"/>
          </w:tcPr>
          <w:p w14:paraId="3BA67201" w14:textId="18F748FC" w:rsidR="00BC754E" w:rsidRDefault="00BC754E" w:rsidP="00C10DED">
            <w:pPr>
              <w:pStyle w:val="a3"/>
            </w:pPr>
            <w:r w:rsidRPr="0087481D">
              <w:t>Tatsiana Artsimenya</w:t>
            </w:r>
          </w:p>
        </w:tc>
        <w:tc>
          <w:tcPr>
            <w:tcW w:w="2044" w:type="dxa"/>
            <w:vAlign w:val="center"/>
          </w:tcPr>
          <w:p w14:paraId="7B706B66" w14:textId="1E76ABE4" w:rsidR="00BC754E" w:rsidRPr="005971F2" w:rsidRDefault="005971F2" w:rsidP="00C10DED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22.04.2022</w:t>
            </w:r>
          </w:p>
        </w:tc>
        <w:tc>
          <w:tcPr>
            <w:tcW w:w="3066" w:type="dxa"/>
            <w:vAlign w:val="center"/>
          </w:tcPr>
          <w:p w14:paraId="22D51C7F" w14:textId="102261FA" w:rsidR="00BC754E" w:rsidRDefault="00B8212A" w:rsidP="00C10DED">
            <w:pPr>
              <w:pStyle w:val="a3"/>
            </w:pPr>
            <w:r>
              <w:t xml:space="preserve">Data mapping </w:t>
            </w:r>
            <w:r w:rsidR="00D44EA7">
              <w:t xml:space="preserve">table </w:t>
            </w:r>
            <w:r w:rsidRPr="001763DC">
              <w:t>creation</w:t>
            </w:r>
          </w:p>
        </w:tc>
        <w:tc>
          <w:tcPr>
            <w:tcW w:w="2437" w:type="dxa"/>
            <w:vAlign w:val="center"/>
          </w:tcPr>
          <w:p w14:paraId="64B2F21A" w14:textId="039A1C90" w:rsidR="00BC754E" w:rsidRPr="00490389" w:rsidRDefault="00490389" w:rsidP="00C10DED">
            <w:pPr>
              <w:pStyle w:val="a3"/>
            </w:pPr>
            <w:r>
              <w:t>8</w:t>
            </w:r>
          </w:p>
        </w:tc>
      </w:tr>
      <w:tr w:rsidR="00B8212A" w14:paraId="6DEA65A3" w14:textId="77777777" w:rsidTr="001A01C9">
        <w:trPr>
          <w:trHeight w:val="397"/>
        </w:trPr>
        <w:tc>
          <w:tcPr>
            <w:tcW w:w="2175" w:type="dxa"/>
            <w:vAlign w:val="center"/>
          </w:tcPr>
          <w:p w14:paraId="22C1460E" w14:textId="61B79907" w:rsidR="00B8212A" w:rsidRDefault="00B8212A" w:rsidP="00C10DED">
            <w:pPr>
              <w:pStyle w:val="a3"/>
            </w:pPr>
            <w:r w:rsidRPr="0087481D">
              <w:t>Tatsiana Artsimenya</w:t>
            </w:r>
          </w:p>
        </w:tc>
        <w:tc>
          <w:tcPr>
            <w:tcW w:w="2044" w:type="dxa"/>
            <w:vAlign w:val="center"/>
          </w:tcPr>
          <w:p w14:paraId="6BA95888" w14:textId="670C9338" w:rsidR="00B8212A" w:rsidRDefault="0097203E" w:rsidP="00C10DED">
            <w:pPr>
              <w:pStyle w:val="a3"/>
            </w:pPr>
            <w:r>
              <w:rPr>
                <w:lang w:val="ru-RU"/>
              </w:rPr>
              <w:t>25.04.2022</w:t>
            </w:r>
          </w:p>
        </w:tc>
        <w:tc>
          <w:tcPr>
            <w:tcW w:w="3066" w:type="dxa"/>
            <w:vAlign w:val="center"/>
          </w:tcPr>
          <w:p w14:paraId="5AB64441" w14:textId="6C32C40B" w:rsidR="00B8212A" w:rsidRDefault="00B8212A" w:rsidP="00C10DED">
            <w:pPr>
              <w:pStyle w:val="a3"/>
            </w:pPr>
            <w:r w:rsidRPr="001763DC">
              <w:t>Test cases creation</w:t>
            </w:r>
          </w:p>
        </w:tc>
        <w:tc>
          <w:tcPr>
            <w:tcW w:w="2437" w:type="dxa"/>
            <w:vAlign w:val="center"/>
          </w:tcPr>
          <w:p w14:paraId="1D654C5B" w14:textId="0D9549E2" w:rsidR="00B8212A" w:rsidRPr="00490389" w:rsidRDefault="00490389" w:rsidP="00C10DED">
            <w:pPr>
              <w:pStyle w:val="a3"/>
            </w:pPr>
            <w:r>
              <w:t>8</w:t>
            </w:r>
          </w:p>
        </w:tc>
      </w:tr>
      <w:tr w:rsidR="00A86E1D" w14:paraId="32119665" w14:textId="77777777" w:rsidTr="001A01C9">
        <w:trPr>
          <w:trHeight w:val="397"/>
        </w:trPr>
        <w:tc>
          <w:tcPr>
            <w:tcW w:w="2175" w:type="dxa"/>
            <w:vAlign w:val="center"/>
          </w:tcPr>
          <w:p w14:paraId="41EFD5FF" w14:textId="3E34E228" w:rsidR="00A86E1D" w:rsidRPr="0087481D" w:rsidRDefault="00A86E1D" w:rsidP="00C10DED">
            <w:pPr>
              <w:pStyle w:val="a3"/>
            </w:pPr>
            <w:r w:rsidRPr="00DB6B8F">
              <w:t>Tatsiana Artsimenya</w:t>
            </w:r>
          </w:p>
        </w:tc>
        <w:tc>
          <w:tcPr>
            <w:tcW w:w="2044" w:type="dxa"/>
            <w:vAlign w:val="center"/>
          </w:tcPr>
          <w:p w14:paraId="28F166EA" w14:textId="05F12166" w:rsidR="00A86E1D" w:rsidRDefault="007A153B" w:rsidP="00C10DED">
            <w:pPr>
              <w:pStyle w:val="a3"/>
            </w:pPr>
            <w:r>
              <w:rPr>
                <w:lang w:val="ru-RU"/>
              </w:rPr>
              <w:t>26.04.2022</w:t>
            </w:r>
          </w:p>
        </w:tc>
        <w:tc>
          <w:tcPr>
            <w:tcW w:w="3066" w:type="dxa"/>
            <w:vAlign w:val="center"/>
          </w:tcPr>
          <w:p w14:paraId="5005D93A" w14:textId="67C36A45" w:rsidR="00A86E1D" w:rsidRPr="00A86E1D" w:rsidRDefault="00A86E1D" w:rsidP="00C10DED">
            <w:pPr>
              <w:pStyle w:val="a3"/>
            </w:pPr>
            <w:r>
              <w:t>Test execution</w:t>
            </w:r>
          </w:p>
        </w:tc>
        <w:tc>
          <w:tcPr>
            <w:tcW w:w="2437" w:type="dxa"/>
            <w:vAlign w:val="center"/>
          </w:tcPr>
          <w:p w14:paraId="0B6B6515" w14:textId="48FAB26E" w:rsidR="00A86E1D" w:rsidRPr="00490389" w:rsidRDefault="00490389" w:rsidP="00C10DED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86E1D" w14:paraId="5EBC6C9E" w14:textId="77777777" w:rsidTr="001A01C9">
        <w:trPr>
          <w:trHeight w:val="397"/>
        </w:trPr>
        <w:tc>
          <w:tcPr>
            <w:tcW w:w="2175" w:type="dxa"/>
            <w:vAlign w:val="center"/>
          </w:tcPr>
          <w:p w14:paraId="04AAA206" w14:textId="3F00E590" w:rsidR="00A86E1D" w:rsidRDefault="00A86E1D" w:rsidP="00C10DED">
            <w:pPr>
              <w:pStyle w:val="a3"/>
            </w:pPr>
            <w:r w:rsidRPr="00DB6B8F">
              <w:t>Tatsiana Artsimenya</w:t>
            </w:r>
          </w:p>
        </w:tc>
        <w:tc>
          <w:tcPr>
            <w:tcW w:w="2044" w:type="dxa"/>
            <w:vAlign w:val="center"/>
          </w:tcPr>
          <w:p w14:paraId="2116857E" w14:textId="20DBDBC7" w:rsidR="00A86E1D" w:rsidRDefault="007A153B" w:rsidP="00C10DED">
            <w:pPr>
              <w:pStyle w:val="a3"/>
            </w:pPr>
            <w:r>
              <w:rPr>
                <w:lang w:val="ru-RU"/>
              </w:rPr>
              <w:t>26.04.2022</w:t>
            </w:r>
          </w:p>
        </w:tc>
        <w:tc>
          <w:tcPr>
            <w:tcW w:w="3066" w:type="dxa"/>
            <w:vAlign w:val="center"/>
          </w:tcPr>
          <w:p w14:paraId="780BE6EC" w14:textId="43FFC647" w:rsidR="00A86E1D" w:rsidRDefault="00A86E1D" w:rsidP="00C10DED">
            <w:pPr>
              <w:pStyle w:val="a3"/>
            </w:pPr>
            <w:r w:rsidRPr="001763DC">
              <w:t>Defect reporting</w:t>
            </w:r>
          </w:p>
        </w:tc>
        <w:tc>
          <w:tcPr>
            <w:tcW w:w="2437" w:type="dxa"/>
            <w:vAlign w:val="center"/>
          </w:tcPr>
          <w:p w14:paraId="7BA6D5C1" w14:textId="549C0C50" w:rsidR="00A86E1D" w:rsidRPr="00490389" w:rsidRDefault="00490389" w:rsidP="00C10DED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86E1D" w14:paraId="2BD51961" w14:textId="77777777" w:rsidTr="001A01C9">
        <w:trPr>
          <w:trHeight w:val="397"/>
        </w:trPr>
        <w:tc>
          <w:tcPr>
            <w:tcW w:w="2175" w:type="dxa"/>
            <w:vAlign w:val="center"/>
          </w:tcPr>
          <w:p w14:paraId="7D9FE507" w14:textId="0BEA4CA8" w:rsidR="00A86E1D" w:rsidRDefault="00A86E1D" w:rsidP="00C10DED">
            <w:pPr>
              <w:pStyle w:val="a3"/>
            </w:pPr>
            <w:r w:rsidRPr="00DB6B8F">
              <w:t>Tatsiana Artsimenya</w:t>
            </w:r>
          </w:p>
        </w:tc>
        <w:tc>
          <w:tcPr>
            <w:tcW w:w="2044" w:type="dxa"/>
            <w:vAlign w:val="center"/>
          </w:tcPr>
          <w:p w14:paraId="7A223281" w14:textId="613210A7" w:rsidR="00A86E1D" w:rsidRDefault="005971F2" w:rsidP="00C10DED">
            <w:pPr>
              <w:pStyle w:val="a3"/>
            </w:pPr>
            <w:r>
              <w:rPr>
                <w:lang w:val="ru-RU"/>
              </w:rPr>
              <w:t>27.04.2022</w:t>
            </w:r>
          </w:p>
        </w:tc>
        <w:tc>
          <w:tcPr>
            <w:tcW w:w="3066" w:type="dxa"/>
            <w:vAlign w:val="center"/>
          </w:tcPr>
          <w:p w14:paraId="0CF86D89" w14:textId="46666F3A" w:rsidR="00A86E1D" w:rsidRDefault="00A86E1D" w:rsidP="00C10DED">
            <w:pPr>
              <w:pStyle w:val="a3"/>
            </w:pPr>
            <w:r>
              <w:t xml:space="preserve">Test strategy </w:t>
            </w:r>
            <w:r w:rsidRPr="001763DC">
              <w:t>creation</w:t>
            </w:r>
          </w:p>
        </w:tc>
        <w:tc>
          <w:tcPr>
            <w:tcW w:w="2437" w:type="dxa"/>
            <w:vAlign w:val="center"/>
          </w:tcPr>
          <w:p w14:paraId="318EDF30" w14:textId="74B25A2C" w:rsidR="00A86E1D" w:rsidRDefault="00490389" w:rsidP="00C10DED">
            <w:pPr>
              <w:pStyle w:val="a3"/>
            </w:pPr>
            <w:r>
              <w:t>8</w:t>
            </w:r>
          </w:p>
        </w:tc>
      </w:tr>
      <w:tr w:rsidR="00A86E1D" w14:paraId="2CDE31E2" w14:textId="77777777" w:rsidTr="001A01C9">
        <w:trPr>
          <w:trHeight w:val="397"/>
        </w:trPr>
        <w:tc>
          <w:tcPr>
            <w:tcW w:w="2175" w:type="dxa"/>
            <w:vAlign w:val="center"/>
          </w:tcPr>
          <w:p w14:paraId="4AE9805A" w14:textId="368B8C65" w:rsidR="00A86E1D" w:rsidRPr="0087481D" w:rsidRDefault="00A86E1D" w:rsidP="00C10DED">
            <w:pPr>
              <w:pStyle w:val="a3"/>
            </w:pPr>
            <w:r w:rsidRPr="00DB6B8F">
              <w:t>Tatsiana Artsimenya</w:t>
            </w:r>
          </w:p>
        </w:tc>
        <w:tc>
          <w:tcPr>
            <w:tcW w:w="2044" w:type="dxa"/>
            <w:vAlign w:val="center"/>
          </w:tcPr>
          <w:p w14:paraId="7AEDE178" w14:textId="137CCAE6" w:rsidR="00A86E1D" w:rsidRDefault="005971F2" w:rsidP="00C10DED">
            <w:pPr>
              <w:pStyle w:val="a3"/>
            </w:pPr>
            <w:r>
              <w:rPr>
                <w:lang w:val="ru-RU"/>
              </w:rPr>
              <w:t>28.04.2022</w:t>
            </w:r>
          </w:p>
        </w:tc>
        <w:tc>
          <w:tcPr>
            <w:tcW w:w="3066" w:type="dxa"/>
            <w:vAlign w:val="center"/>
          </w:tcPr>
          <w:p w14:paraId="12EFC490" w14:textId="3988562D" w:rsidR="00A86E1D" w:rsidRDefault="00A86E1D" w:rsidP="00C10DED">
            <w:pPr>
              <w:pStyle w:val="a3"/>
            </w:pPr>
            <w:r w:rsidRPr="00EC5611">
              <w:t>Test result reporting</w:t>
            </w:r>
          </w:p>
        </w:tc>
        <w:tc>
          <w:tcPr>
            <w:tcW w:w="2437" w:type="dxa"/>
            <w:vAlign w:val="center"/>
          </w:tcPr>
          <w:p w14:paraId="1354877B" w14:textId="33401F6C" w:rsidR="00A86E1D" w:rsidRDefault="00490389" w:rsidP="00C10DED">
            <w:pPr>
              <w:pStyle w:val="a3"/>
            </w:pPr>
            <w:r>
              <w:t>8</w:t>
            </w:r>
          </w:p>
        </w:tc>
      </w:tr>
    </w:tbl>
    <w:p w14:paraId="7ADD0AAE" w14:textId="77777777" w:rsidR="006715E2" w:rsidRPr="006715E2" w:rsidRDefault="006715E2" w:rsidP="00C10DED">
      <w:pPr>
        <w:pStyle w:val="a3"/>
      </w:pPr>
    </w:p>
    <w:p w14:paraId="70135070" w14:textId="2AE9A64E" w:rsidR="00EB14BB" w:rsidRDefault="008A7F66" w:rsidP="008A7F66">
      <w:pPr>
        <w:pStyle w:val="1"/>
      </w:pPr>
      <w:r w:rsidRPr="008A7F66">
        <w:t>New defects statistics</w:t>
      </w:r>
    </w:p>
    <w:p w14:paraId="27034F5F" w14:textId="77777777" w:rsidR="00EC00E5" w:rsidRPr="00EC00E5" w:rsidRDefault="00EC00E5" w:rsidP="00EC00E5">
      <w:pPr>
        <w:pStyle w:val="a3"/>
      </w:pPr>
    </w:p>
    <w:tbl>
      <w:tblPr>
        <w:tblStyle w:val="affa"/>
        <w:tblW w:w="9747" w:type="dxa"/>
        <w:tblLook w:val="04A0" w:firstRow="1" w:lastRow="0" w:firstColumn="1" w:lastColumn="0" w:noHBand="0" w:noVBand="1"/>
      </w:tblPr>
      <w:tblGrid>
        <w:gridCol w:w="1624"/>
        <w:gridCol w:w="1625"/>
        <w:gridCol w:w="1624"/>
        <w:gridCol w:w="1625"/>
        <w:gridCol w:w="1624"/>
        <w:gridCol w:w="1625"/>
      </w:tblGrid>
      <w:tr w:rsidR="001E019F" w14:paraId="37BBB66B" w14:textId="77777777" w:rsidTr="001A01C9">
        <w:trPr>
          <w:trHeight w:val="340"/>
        </w:trPr>
        <w:tc>
          <w:tcPr>
            <w:tcW w:w="3249" w:type="dxa"/>
            <w:gridSpan w:val="2"/>
            <w:tcBorders>
              <w:top w:val="nil"/>
              <w:left w:val="nil"/>
            </w:tcBorders>
            <w:vAlign w:val="center"/>
          </w:tcPr>
          <w:p w14:paraId="42EB218D" w14:textId="77777777" w:rsidR="001E019F" w:rsidRDefault="001E019F" w:rsidP="00C10DED">
            <w:pPr>
              <w:pStyle w:val="a3"/>
            </w:pPr>
          </w:p>
        </w:tc>
        <w:tc>
          <w:tcPr>
            <w:tcW w:w="6498" w:type="dxa"/>
            <w:gridSpan w:val="4"/>
            <w:vAlign w:val="center"/>
          </w:tcPr>
          <w:p w14:paraId="572EC155" w14:textId="15CF645E" w:rsidR="001E019F" w:rsidRPr="00EA6A91" w:rsidRDefault="001E019F" w:rsidP="00C10DED">
            <w:pPr>
              <w:pStyle w:val="a3"/>
            </w:pPr>
            <w:r w:rsidRPr="00EA6A91">
              <w:t>Severity</w:t>
            </w:r>
          </w:p>
        </w:tc>
      </w:tr>
      <w:tr w:rsidR="00C101E0" w14:paraId="1675A0E8" w14:textId="58464782" w:rsidTr="001A01C9">
        <w:trPr>
          <w:trHeight w:val="340"/>
        </w:trPr>
        <w:tc>
          <w:tcPr>
            <w:tcW w:w="1624" w:type="dxa"/>
            <w:vAlign w:val="center"/>
          </w:tcPr>
          <w:p w14:paraId="6B410791" w14:textId="0B9DC4A9" w:rsidR="00C101E0" w:rsidRPr="00EA6A91" w:rsidRDefault="0033258F" w:rsidP="00C10DED">
            <w:pPr>
              <w:pStyle w:val="a3"/>
              <w:rPr>
                <w:lang w:val="ru-RU"/>
              </w:rPr>
            </w:pPr>
            <w:r w:rsidRPr="00EA6A91">
              <w:t>Status</w:t>
            </w:r>
          </w:p>
        </w:tc>
        <w:tc>
          <w:tcPr>
            <w:tcW w:w="1625" w:type="dxa"/>
            <w:vAlign w:val="center"/>
          </w:tcPr>
          <w:p w14:paraId="38CC2848" w14:textId="355C8352" w:rsidR="00C101E0" w:rsidRPr="00EA6A91" w:rsidRDefault="0033258F" w:rsidP="00C10DED">
            <w:pPr>
              <w:pStyle w:val="a3"/>
              <w:rPr>
                <w:lang w:val="ru-RU"/>
              </w:rPr>
            </w:pPr>
            <w:r w:rsidRPr="00EA6A91">
              <w:t>Quantity</w:t>
            </w:r>
          </w:p>
        </w:tc>
        <w:tc>
          <w:tcPr>
            <w:tcW w:w="1624" w:type="dxa"/>
            <w:vAlign w:val="center"/>
          </w:tcPr>
          <w:p w14:paraId="0B322D7F" w14:textId="395752E2" w:rsidR="00C101E0" w:rsidRPr="00EA6A91" w:rsidRDefault="0033258F" w:rsidP="00C10DED">
            <w:pPr>
              <w:pStyle w:val="a3"/>
              <w:rPr>
                <w:lang w:val="ru-RU"/>
              </w:rPr>
            </w:pPr>
            <w:r w:rsidRPr="00EA6A91">
              <w:t>Low</w:t>
            </w:r>
          </w:p>
        </w:tc>
        <w:tc>
          <w:tcPr>
            <w:tcW w:w="1625" w:type="dxa"/>
            <w:vAlign w:val="center"/>
          </w:tcPr>
          <w:p w14:paraId="1F0824B9" w14:textId="4044F1C5" w:rsidR="00C101E0" w:rsidRPr="00EA6A91" w:rsidRDefault="0033258F" w:rsidP="00C10DED">
            <w:pPr>
              <w:pStyle w:val="a3"/>
              <w:rPr>
                <w:lang w:val="ru-RU"/>
              </w:rPr>
            </w:pPr>
            <w:r w:rsidRPr="00EA6A91">
              <w:t>Medium</w:t>
            </w:r>
          </w:p>
        </w:tc>
        <w:tc>
          <w:tcPr>
            <w:tcW w:w="1624" w:type="dxa"/>
            <w:vAlign w:val="center"/>
          </w:tcPr>
          <w:p w14:paraId="436AD9EF" w14:textId="437C118F" w:rsidR="00C101E0" w:rsidRPr="00EA6A91" w:rsidRDefault="0033258F" w:rsidP="00C10DED">
            <w:pPr>
              <w:pStyle w:val="a3"/>
              <w:rPr>
                <w:lang w:val="ru-RU"/>
              </w:rPr>
            </w:pPr>
            <w:r w:rsidRPr="00EA6A91">
              <w:t>Major</w:t>
            </w:r>
          </w:p>
        </w:tc>
        <w:tc>
          <w:tcPr>
            <w:tcW w:w="1625" w:type="dxa"/>
            <w:vAlign w:val="center"/>
          </w:tcPr>
          <w:p w14:paraId="1B322144" w14:textId="535639A9" w:rsidR="00C101E0" w:rsidRPr="00EA6A91" w:rsidRDefault="0033258F" w:rsidP="00C10DED">
            <w:pPr>
              <w:pStyle w:val="a3"/>
              <w:rPr>
                <w:lang w:val="ru-RU"/>
              </w:rPr>
            </w:pPr>
            <w:r w:rsidRPr="00EA6A91">
              <w:t>Critical</w:t>
            </w:r>
          </w:p>
        </w:tc>
      </w:tr>
      <w:tr w:rsidR="00C101E0" w:rsidRPr="00490389" w14:paraId="745AFCC8" w14:textId="6D32FBC7" w:rsidTr="001A01C9">
        <w:trPr>
          <w:trHeight w:val="340"/>
        </w:trPr>
        <w:tc>
          <w:tcPr>
            <w:tcW w:w="1624" w:type="dxa"/>
            <w:vAlign w:val="center"/>
          </w:tcPr>
          <w:p w14:paraId="39AA93A3" w14:textId="2AA416E9" w:rsidR="00C101E0" w:rsidRDefault="008A795E" w:rsidP="00C10DED">
            <w:pPr>
              <w:pStyle w:val="a3"/>
            </w:pPr>
            <w:r w:rsidRPr="008A795E">
              <w:t>Submitted</w:t>
            </w:r>
          </w:p>
        </w:tc>
        <w:tc>
          <w:tcPr>
            <w:tcW w:w="1625" w:type="dxa"/>
            <w:vAlign w:val="center"/>
          </w:tcPr>
          <w:p w14:paraId="5FEEA642" w14:textId="535FA22B" w:rsidR="00C101E0" w:rsidRPr="0033258F" w:rsidRDefault="00B5128C" w:rsidP="00C10DED">
            <w:pPr>
              <w:pStyle w:val="a3"/>
            </w:pPr>
            <w:r>
              <w:t>16</w:t>
            </w:r>
          </w:p>
        </w:tc>
        <w:tc>
          <w:tcPr>
            <w:tcW w:w="1624" w:type="dxa"/>
            <w:vAlign w:val="center"/>
          </w:tcPr>
          <w:p w14:paraId="616D2E35" w14:textId="1E8373E4" w:rsidR="00C101E0" w:rsidRDefault="008B3FEE" w:rsidP="00C10DED">
            <w:pPr>
              <w:pStyle w:val="a3"/>
            </w:pPr>
            <w:r>
              <w:t>2</w:t>
            </w:r>
          </w:p>
        </w:tc>
        <w:tc>
          <w:tcPr>
            <w:tcW w:w="1625" w:type="dxa"/>
            <w:vAlign w:val="center"/>
          </w:tcPr>
          <w:p w14:paraId="3492873D" w14:textId="3401A887" w:rsidR="00C101E0" w:rsidRPr="00490389" w:rsidRDefault="008B3FEE" w:rsidP="00C10DED">
            <w:pPr>
              <w:pStyle w:val="a3"/>
            </w:pPr>
            <w:r>
              <w:t>8</w:t>
            </w:r>
          </w:p>
        </w:tc>
        <w:tc>
          <w:tcPr>
            <w:tcW w:w="1624" w:type="dxa"/>
            <w:vAlign w:val="center"/>
          </w:tcPr>
          <w:p w14:paraId="6C773672" w14:textId="5CF0D760" w:rsidR="00C101E0" w:rsidRDefault="008B3FEE" w:rsidP="00C10DED">
            <w:pPr>
              <w:pStyle w:val="a3"/>
            </w:pPr>
            <w:r>
              <w:t>6</w:t>
            </w:r>
          </w:p>
        </w:tc>
        <w:tc>
          <w:tcPr>
            <w:tcW w:w="1625" w:type="dxa"/>
            <w:vAlign w:val="center"/>
          </w:tcPr>
          <w:p w14:paraId="57F1E579" w14:textId="3EAB0D72" w:rsidR="00C101E0" w:rsidRDefault="008B3FEE" w:rsidP="00C10DED">
            <w:pPr>
              <w:pStyle w:val="a3"/>
            </w:pPr>
            <w:r>
              <w:t>0</w:t>
            </w:r>
          </w:p>
        </w:tc>
      </w:tr>
      <w:tr w:rsidR="00C101E0" w:rsidRPr="00490389" w14:paraId="786F0074" w14:textId="75FD2740" w:rsidTr="001A01C9">
        <w:trPr>
          <w:trHeight w:val="340"/>
        </w:trPr>
        <w:tc>
          <w:tcPr>
            <w:tcW w:w="1624" w:type="dxa"/>
            <w:vAlign w:val="center"/>
          </w:tcPr>
          <w:p w14:paraId="61A08BC0" w14:textId="0BEB8C5A" w:rsidR="00C101E0" w:rsidRDefault="008A795E" w:rsidP="00C10DED">
            <w:pPr>
              <w:pStyle w:val="a3"/>
            </w:pPr>
            <w:r w:rsidRPr="008A795E">
              <w:t>Fixed</w:t>
            </w:r>
          </w:p>
        </w:tc>
        <w:tc>
          <w:tcPr>
            <w:tcW w:w="1625" w:type="dxa"/>
            <w:vAlign w:val="center"/>
          </w:tcPr>
          <w:p w14:paraId="671E31C5" w14:textId="16DD33E2" w:rsidR="00C101E0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4" w:type="dxa"/>
            <w:vAlign w:val="center"/>
          </w:tcPr>
          <w:p w14:paraId="0C68376C" w14:textId="3F1C3487" w:rsidR="00C101E0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5" w:type="dxa"/>
            <w:vAlign w:val="center"/>
          </w:tcPr>
          <w:p w14:paraId="1522F072" w14:textId="3817E733" w:rsidR="00C101E0" w:rsidRPr="00490389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4" w:type="dxa"/>
          </w:tcPr>
          <w:p w14:paraId="60A21D6C" w14:textId="080D664C" w:rsidR="00C101E0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5" w:type="dxa"/>
          </w:tcPr>
          <w:p w14:paraId="0BD7A95B" w14:textId="051A3220" w:rsidR="00C101E0" w:rsidRDefault="00B5128C" w:rsidP="00C10DED">
            <w:pPr>
              <w:pStyle w:val="a3"/>
            </w:pPr>
            <w:r>
              <w:t>0</w:t>
            </w:r>
          </w:p>
        </w:tc>
      </w:tr>
      <w:tr w:rsidR="00B5128C" w:rsidRPr="0033258F" w14:paraId="7D824593" w14:textId="6B88B922" w:rsidTr="001A01C9">
        <w:trPr>
          <w:trHeight w:val="340"/>
        </w:trPr>
        <w:tc>
          <w:tcPr>
            <w:tcW w:w="1624" w:type="dxa"/>
            <w:vAlign w:val="center"/>
          </w:tcPr>
          <w:p w14:paraId="55716770" w14:textId="68714270" w:rsidR="00B5128C" w:rsidRPr="0087481D" w:rsidRDefault="00B5128C" w:rsidP="00C10DED">
            <w:pPr>
              <w:pStyle w:val="a3"/>
            </w:pPr>
            <w:r w:rsidRPr="008A795E">
              <w:t>Verified</w:t>
            </w:r>
          </w:p>
        </w:tc>
        <w:tc>
          <w:tcPr>
            <w:tcW w:w="1625" w:type="dxa"/>
            <w:vAlign w:val="center"/>
          </w:tcPr>
          <w:p w14:paraId="7A9A12EB" w14:textId="234F301E" w:rsidR="00B5128C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4" w:type="dxa"/>
            <w:vAlign w:val="center"/>
          </w:tcPr>
          <w:p w14:paraId="03D4BC68" w14:textId="2FF5C06C" w:rsidR="00B5128C" w:rsidRPr="00A86E1D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5" w:type="dxa"/>
            <w:vAlign w:val="center"/>
          </w:tcPr>
          <w:p w14:paraId="134C9F27" w14:textId="01E3BAB1" w:rsidR="00B5128C" w:rsidRPr="0033258F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4" w:type="dxa"/>
          </w:tcPr>
          <w:p w14:paraId="788C3313" w14:textId="187DC868" w:rsidR="00B5128C" w:rsidRPr="0033258F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5" w:type="dxa"/>
          </w:tcPr>
          <w:p w14:paraId="77334C94" w14:textId="2C7E08CA" w:rsidR="00B5128C" w:rsidRPr="0033258F" w:rsidRDefault="00B5128C" w:rsidP="00C10DED">
            <w:pPr>
              <w:pStyle w:val="a3"/>
            </w:pPr>
            <w:r>
              <w:t>0</w:t>
            </w:r>
          </w:p>
        </w:tc>
      </w:tr>
      <w:tr w:rsidR="00B5128C" w:rsidRPr="0033258F" w14:paraId="64DCA048" w14:textId="060DB418" w:rsidTr="001A01C9">
        <w:trPr>
          <w:trHeight w:val="340"/>
        </w:trPr>
        <w:tc>
          <w:tcPr>
            <w:tcW w:w="1624" w:type="dxa"/>
            <w:vAlign w:val="center"/>
          </w:tcPr>
          <w:p w14:paraId="09B41144" w14:textId="205D57EC" w:rsidR="00B5128C" w:rsidRDefault="00B5128C" w:rsidP="00C10DED">
            <w:pPr>
              <w:pStyle w:val="a3"/>
            </w:pPr>
            <w:r w:rsidRPr="008A795E">
              <w:t>Reopened</w:t>
            </w:r>
          </w:p>
        </w:tc>
        <w:tc>
          <w:tcPr>
            <w:tcW w:w="1625" w:type="dxa"/>
            <w:vAlign w:val="center"/>
          </w:tcPr>
          <w:p w14:paraId="5C0710BA" w14:textId="64D9F1CA" w:rsidR="00B5128C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4" w:type="dxa"/>
            <w:vAlign w:val="center"/>
          </w:tcPr>
          <w:p w14:paraId="1619A429" w14:textId="181DC4E0" w:rsidR="00B5128C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5" w:type="dxa"/>
            <w:vAlign w:val="center"/>
          </w:tcPr>
          <w:p w14:paraId="70BB84A5" w14:textId="49168DD5" w:rsidR="00B5128C" w:rsidRPr="0033258F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4" w:type="dxa"/>
          </w:tcPr>
          <w:p w14:paraId="7FB8127C" w14:textId="014BF0A9" w:rsidR="00B5128C" w:rsidRPr="0033258F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5" w:type="dxa"/>
          </w:tcPr>
          <w:p w14:paraId="56C2A69A" w14:textId="595C336C" w:rsidR="00B5128C" w:rsidRPr="0033258F" w:rsidRDefault="00B5128C" w:rsidP="00C10DED">
            <w:pPr>
              <w:pStyle w:val="a3"/>
            </w:pPr>
            <w:r>
              <w:t>0</w:t>
            </w:r>
          </w:p>
        </w:tc>
      </w:tr>
      <w:tr w:rsidR="00B5128C" w14:paraId="279A823D" w14:textId="047E5065" w:rsidTr="001A01C9">
        <w:trPr>
          <w:trHeight w:val="340"/>
        </w:trPr>
        <w:tc>
          <w:tcPr>
            <w:tcW w:w="1624" w:type="dxa"/>
            <w:vAlign w:val="center"/>
          </w:tcPr>
          <w:p w14:paraId="7EFDCB2F" w14:textId="604E8666" w:rsidR="00B5128C" w:rsidRDefault="00B5128C" w:rsidP="00C10DED">
            <w:pPr>
              <w:pStyle w:val="a3"/>
            </w:pPr>
            <w:r w:rsidRPr="008A795E">
              <w:t>Declined</w:t>
            </w:r>
          </w:p>
        </w:tc>
        <w:tc>
          <w:tcPr>
            <w:tcW w:w="1625" w:type="dxa"/>
            <w:vAlign w:val="center"/>
          </w:tcPr>
          <w:p w14:paraId="6968D2E4" w14:textId="30D46EC8" w:rsidR="00B5128C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4" w:type="dxa"/>
            <w:vAlign w:val="center"/>
          </w:tcPr>
          <w:p w14:paraId="756F68BD" w14:textId="60AAC45F" w:rsidR="00B5128C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5" w:type="dxa"/>
            <w:vAlign w:val="center"/>
          </w:tcPr>
          <w:p w14:paraId="4E121AC9" w14:textId="123C68ED" w:rsidR="00B5128C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4" w:type="dxa"/>
          </w:tcPr>
          <w:p w14:paraId="3FABD583" w14:textId="3291FB9A" w:rsidR="00B5128C" w:rsidRDefault="00B5128C" w:rsidP="00C10DED">
            <w:pPr>
              <w:pStyle w:val="a3"/>
            </w:pPr>
            <w:r>
              <w:t>0</w:t>
            </w:r>
          </w:p>
        </w:tc>
        <w:tc>
          <w:tcPr>
            <w:tcW w:w="1625" w:type="dxa"/>
          </w:tcPr>
          <w:p w14:paraId="7CDEDC20" w14:textId="256E22EE" w:rsidR="00B5128C" w:rsidRDefault="00B5128C" w:rsidP="00C10DED">
            <w:pPr>
              <w:pStyle w:val="a3"/>
            </w:pPr>
            <w:r>
              <w:t>0</w:t>
            </w:r>
          </w:p>
        </w:tc>
      </w:tr>
    </w:tbl>
    <w:p w14:paraId="56EA07FB" w14:textId="77777777" w:rsidR="00C101E0" w:rsidRPr="0033258F" w:rsidRDefault="00C101E0" w:rsidP="00C10DED">
      <w:pPr>
        <w:pStyle w:val="a3"/>
      </w:pPr>
    </w:p>
    <w:p w14:paraId="1A9B6CB3" w14:textId="3BCED1B3" w:rsidR="002348E7" w:rsidRDefault="000259AE" w:rsidP="000259AE">
      <w:pPr>
        <w:pStyle w:val="1"/>
      </w:pPr>
      <w:r w:rsidRPr="000259AE">
        <w:lastRenderedPageBreak/>
        <w:t>New defects list</w:t>
      </w:r>
    </w:p>
    <w:p w14:paraId="7ADDB8B1" w14:textId="77777777" w:rsidR="00EC00E5" w:rsidRPr="00EC00E5" w:rsidRDefault="00EC00E5" w:rsidP="00EC00E5">
      <w:pPr>
        <w:pStyle w:val="a3"/>
      </w:pPr>
    </w:p>
    <w:tbl>
      <w:tblPr>
        <w:tblStyle w:val="affa"/>
        <w:tblW w:w="9464" w:type="dxa"/>
        <w:tblLook w:val="04A0" w:firstRow="1" w:lastRow="0" w:firstColumn="1" w:lastColumn="0" w:noHBand="0" w:noVBand="1"/>
      </w:tblPr>
      <w:tblGrid>
        <w:gridCol w:w="675"/>
        <w:gridCol w:w="1276"/>
        <w:gridCol w:w="7513"/>
      </w:tblGrid>
      <w:tr w:rsidR="00322EE8" w14:paraId="0C580A80" w14:textId="697A84DE" w:rsidTr="001A01C9">
        <w:trPr>
          <w:trHeight w:val="510"/>
        </w:trPr>
        <w:tc>
          <w:tcPr>
            <w:tcW w:w="675" w:type="dxa"/>
            <w:vAlign w:val="center"/>
          </w:tcPr>
          <w:p w14:paraId="67A9F5C1" w14:textId="2B8E7210" w:rsidR="00322EE8" w:rsidRPr="00EA6A91" w:rsidRDefault="00322EE8" w:rsidP="00C10DED">
            <w:pPr>
              <w:pStyle w:val="a3"/>
              <w:rPr>
                <w:lang w:val="ru-RU"/>
              </w:rPr>
            </w:pPr>
            <w:r w:rsidRPr="00EA6A91">
              <w:t>ID</w:t>
            </w:r>
          </w:p>
        </w:tc>
        <w:tc>
          <w:tcPr>
            <w:tcW w:w="1276" w:type="dxa"/>
            <w:vAlign w:val="center"/>
          </w:tcPr>
          <w:p w14:paraId="7E45E67E" w14:textId="1A4243C6" w:rsidR="00322EE8" w:rsidRPr="00EA6A91" w:rsidRDefault="00322EE8" w:rsidP="00C10DED">
            <w:pPr>
              <w:pStyle w:val="a3"/>
              <w:rPr>
                <w:lang w:val="ru-RU"/>
              </w:rPr>
            </w:pPr>
            <w:r w:rsidRPr="00EA6A91">
              <w:t>Severity</w:t>
            </w:r>
          </w:p>
        </w:tc>
        <w:tc>
          <w:tcPr>
            <w:tcW w:w="7513" w:type="dxa"/>
            <w:vAlign w:val="center"/>
          </w:tcPr>
          <w:p w14:paraId="3166C4D0" w14:textId="29EB3E66" w:rsidR="00322EE8" w:rsidRPr="00EA6A91" w:rsidRDefault="00322EE8" w:rsidP="00C10DED">
            <w:pPr>
              <w:pStyle w:val="a3"/>
            </w:pPr>
            <w:r w:rsidRPr="00EA6A91">
              <w:t>Summary</w:t>
            </w:r>
          </w:p>
        </w:tc>
      </w:tr>
      <w:tr w:rsidR="00322EE8" w14:paraId="6ECE8E77" w14:textId="149B0FD8" w:rsidTr="001A01C9">
        <w:trPr>
          <w:trHeight w:val="510"/>
        </w:trPr>
        <w:tc>
          <w:tcPr>
            <w:tcW w:w="675" w:type="dxa"/>
            <w:vAlign w:val="center"/>
          </w:tcPr>
          <w:p w14:paraId="2897839A" w14:textId="041EB5BB" w:rsidR="00322EE8" w:rsidRDefault="004C10CF" w:rsidP="00C10DED">
            <w:pPr>
              <w:pStyle w:val="a3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57A08023" w14:textId="119A8F4D" w:rsidR="00322EE8" w:rsidRPr="00BC2A8F" w:rsidRDefault="00F61E6A" w:rsidP="00C10DED">
            <w:pPr>
              <w:pStyle w:val="a3"/>
            </w:pPr>
            <w:r w:rsidRPr="00BC2A8F">
              <w:t>Major</w:t>
            </w:r>
          </w:p>
        </w:tc>
        <w:tc>
          <w:tcPr>
            <w:tcW w:w="7513" w:type="dxa"/>
            <w:vAlign w:val="center"/>
          </w:tcPr>
          <w:p w14:paraId="64C3928A" w14:textId="404CFAE9" w:rsidR="00322EE8" w:rsidRPr="00BC2A8F" w:rsidRDefault="00E208EE" w:rsidP="00C10DED">
            <w:pPr>
              <w:pStyle w:val="a3"/>
            </w:pPr>
            <w:r w:rsidRPr="00BC2A8F">
              <w:t>176 rows were not loaded from CLIENT_DB.S1_SALES to LND_LAYER.S1_SALES</w:t>
            </w:r>
          </w:p>
        </w:tc>
      </w:tr>
      <w:tr w:rsidR="00322EE8" w14:paraId="5C569A3A" w14:textId="03BFCB67" w:rsidTr="001A01C9">
        <w:trPr>
          <w:trHeight w:val="510"/>
        </w:trPr>
        <w:tc>
          <w:tcPr>
            <w:tcW w:w="675" w:type="dxa"/>
            <w:vAlign w:val="center"/>
          </w:tcPr>
          <w:p w14:paraId="053C6EF5" w14:textId="292E79BD" w:rsidR="00322EE8" w:rsidRDefault="004C10CF" w:rsidP="00C10DED">
            <w:pPr>
              <w:pStyle w:val="a3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7A796D10" w14:textId="2E4B9665" w:rsidR="00322EE8" w:rsidRPr="00BC2A8F" w:rsidRDefault="00F61E6A" w:rsidP="00C10DED">
            <w:pPr>
              <w:pStyle w:val="a3"/>
            </w:pPr>
            <w:r w:rsidRPr="00BC2A8F">
              <w:t>Major</w:t>
            </w:r>
          </w:p>
        </w:tc>
        <w:tc>
          <w:tcPr>
            <w:tcW w:w="7513" w:type="dxa"/>
            <w:vAlign w:val="center"/>
          </w:tcPr>
          <w:p w14:paraId="6253E600" w14:textId="6DB62FC8" w:rsidR="00322EE8" w:rsidRPr="00BC2A8F" w:rsidRDefault="00E208EE" w:rsidP="00C10DED">
            <w:pPr>
              <w:pStyle w:val="a3"/>
            </w:pPr>
            <w:r w:rsidRPr="00BC2A8F">
              <w:t>181 additional rows are in DWH_LAYER.DWH_SALES</w:t>
            </w:r>
          </w:p>
        </w:tc>
      </w:tr>
      <w:tr w:rsidR="00322EE8" w14:paraId="36D8387C" w14:textId="1DFD817E" w:rsidTr="001A01C9">
        <w:trPr>
          <w:trHeight w:val="510"/>
        </w:trPr>
        <w:tc>
          <w:tcPr>
            <w:tcW w:w="675" w:type="dxa"/>
            <w:vAlign w:val="center"/>
          </w:tcPr>
          <w:p w14:paraId="016797D0" w14:textId="770100FA" w:rsidR="00322EE8" w:rsidRDefault="004C10CF" w:rsidP="00C10DED">
            <w:pPr>
              <w:pStyle w:val="a3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7E37B9E3" w14:textId="24D56926" w:rsidR="00322EE8" w:rsidRPr="00BC2A8F" w:rsidRDefault="00F61E6A" w:rsidP="00C10DED">
            <w:pPr>
              <w:pStyle w:val="a3"/>
            </w:pPr>
            <w:r w:rsidRPr="00BC2A8F">
              <w:t>Major</w:t>
            </w:r>
          </w:p>
        </w:tc>
        <w:tc>
          <w:tcPr>
            <w:tcW w:w="7513" w:type="dxa"/>
            <w:vAlign w:val="center"/>
          </w:tcPr>
          <w:p w14:paraId="1A7E3DF2" w14:textId="5B3E8EEA" w:rsidR="00322EE8" w:rsidRPr="00BC2A8F" w:rsidRDefault="00E208EE" w:rsidP="00C10DED">
            <w:pPr>
              <w:pStyle w:val="a3"/>
            </w:pPr>
            <w:r w:rsidRPr="00BC2A8F">
              <w:t>Total cost in DM_LAYER.DM_MAIN_DASHBOARD differs from total cost on source layer</w:t>
            </w:r>
          </w:p>
        </w:tc>
      </w:tr>
      <w:tr w:rsidR="00322EE8" w14:paraId="6C3661BC" w14:textId="1881D819" w:rsidTr="001A01C9">
        <w:trPr>
          <w:trHeight w:val="510"/>
        </w:trPr>
        <w:tc>
          <w:tcPr>
            <w:tcW w:w="675" w:type="dxa"/>
            <w:vAlign w:val="center"/>
          </w:tcPr>
          <w:p w14:paraId="1FFBB97A" w14:textId="7C8F754C" w:rsidR="00322EE8" w:rsidRDefault="004C10CF" w:rsidP="00C10DED">
            <w:pPr>
              <w:pStyle w:val="a3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17073B4A" w14:textId="25EFC303" w:rsidR="00322EE8" w:rsidRPr="00BC2A8F" w:rsidRDefault="000649D3" w:rsidP="00C10DED">
            <w:pPr>
              <w:pStyle w:val="a3"/>
            </w:pPr>
            <w:r w:rsidRPr="00BC2A8F">
              <w:t>Major</w:t>
            </w:r>
          </w:p>
        </w:tc>
        <w:tc>
          <w:tcPr>
            <w:tcW w:w="7513" w:type="dxa"/>
            <w:vAlign w:val="center"/>
          </w:tcPr>
          <w:p w14:paraId="464010C6" w14:textId="0214C31C" w:rsidR="00322EE8" w:rsidRPr="00BC2A8F" w:rsidRDefault="00E208EE" w:rsidP="00C10DED">
            <w:pPr>
              <w:pStyle w:val="a3"/>
            </w:pPr>
            <w:r w:rsidRPr="00BC2A8F">
              <w:t>11 additional rows are in table LND_LAYER.S1_CLIENTS</w:t>
            </w:r>
          </w:p>
        </w:tc>
      </w:tr>
      <w:tr w:rsidR="00092216" w14:paraId="2F20FFC7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53B3B24C" w14:textId="2693D5D4" w:rsidR="00092216" w:rsidRDefault="004C10CF" w:rsidP="00C10DED">
            <w:pPr>
              <w:pStyle w:val="a3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2FCBE9C6" w14:textId="2A2FA315" w:rsidR="00092216" w:rsidRPr="00BC2A8F" w:rsidRDefault="00F61E6A" w:rsidP="00C10DED">
            <w:pPr>
              <w:pStyle w:val="a3"/>
            </w:pPr>
            <w:r w:rsidRPr="00BC2A8F">
              <w:t>Major</w:t>
            </w:r>
          </w:p>
        </w:tc>
        <w:tc>
          <w:tcPr>
            <w:tcW w:w="7513" w:type="dxa"/>
            <w:vAlign w:val="center"/>
          </w:tcPr>
          <w:p w14:paraId="3CD41471" w14:textId="28EE9EE1" w:rsidR="00092216" w:rsidRPr="00BC2A8F" w:rsidRDefault="002F32AF" w:rsidP="00C10DED">
            <w:pPr>
              <w:pStyle w:val="a3"/>
            </w:pPr>
            <w:r w:rsidRPr="00BC2A8F">
              <w:t>5 rows were not loaded from CLIENT_DB_2.S2_CLIENT_SALES to LND_LAYER.S2_CLIENT_SALES</w:t>
            </w:r>
          </w:p>
        </w:tc>
      </w:tr>
      <w:tr w:rsidR="006D0646" w14:paraId="14A7998C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4970C3C3" w14:textId="107EEB2D" w:rsidR="006D0646" w:rsidRDefault="004C10CF" w:rsidP="00C10DED">
            <w:pPr>
              <w:pStyle w:val="a3"/>
            </w:pPr>
            <w:r>
              <w:t>6</w:t>
            </w:r>
          </w:p>
        </w:tc>
        <w:tc>
          <w:tcPr>
            <w:tcW w:w="1276" w:type="dxa"/>
            <w:vAlign w:val="center"/>
          </w:tcPr>
          <w:p w14:paraId="0612F54C" w14:textId="00903307" w:rsidR="006D0646" w:rsidRPr="00BC2A8F" w:rsidRDefault="00F61E6A" w:rsidP="00C10DED">
            <w:pPr>
              <w:pStyle w:val="a3"/>
            </w:pPr>
            <w:r w:rsidRPr="00BC2A8F">
              <w:t>Major</w:t>
            </w:r>
          </w:p>
        </w:tc>
        <w:tc>
          <w:tcPr>
            <w:tcW w:w="7513" w:type="dxa"/>
            <w:vAlign w:val="center"/>
          </w:tcPr>
          <w:p w14:paraId="205915D7" w14:textId="5C72E734" w:rsidR="006D0646" w:rsidRPr="00BC2A8F" w:rsidRDefault="006D0646" w:rsidP="00C10DED">
            <w:pPr>
              <w:pStyle w:val="a3"/>
            </w:pPr>
            <w:r w:rsidRPr="00BC2A8F">
              <w:t>5 additional rows are in table LND_LAYER.S2_LOCATIONS</w:t>
            </w:r>
          </w:p>
        </w:tc>
      </w:tr>
      <w:tr w:rsidR="006D0646" w14:paraId="6C9D68FF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02BE1074" w14:textId="7010E9EC" w:rsidR="006D0646" w:rsidRDefault="004C10CF" w:rsidP="00C10DED">
            <w:pPr>
              <w:pStyle w:val="a3"/>
            </w:pPr>
            <w:r>
              <w:t>7</w:t>
            </w:r>
          </w:p>
        </w:tc>
        <w:tc>
          <w:tcPr>
            <w:tcW w:w="1276" w:type="dxa"/>
            <w:vAlign w:val="center"/>
          </w:tcPr>
          <w:p w14:paraId="5089F1E7" w14:textId="6538CEC2" w:rsidR="006D0646" w:rsidRPr="00BC2A8F" w:rsidRDefault="00E24765" w:rsidP="00C10DED">
            <w:pPr>
              <w:pStyle w:val="a3"/>
            </w:pPr>
            <w:r w:rsidRPr="00EA6A91">
              <w:t>Medium</w:t>
            </w:r>
          </w:p>
        </w:tc>
        <w:tc>
          <w:tcPr>
            <w:tcW w:w="7513" w:type="dxa"/>
            <w:vAlign w:val="center"/>
          </w:tcPr>
          <w:p w14:paraId="57121ADD" w14:textId="2A82375B" w:rsidR="006D0646" w:rsidRPr="00BC2A8F" w:rsidRDefault="006D0646" w:rsidP="00BC2A8F">
            <w:pPr>
              <w:widowControl/>
              <w:spacing w:line="240" w:lineRule="auto"/>
              <w:rPr>
                <w:rFonts w:ascii="Trebuchet MS" w:hAnsi="Trebuchet MS"/>
              </w:rPr>
            </w:pPr>
            <w:r w:rsidRPr="00BC2A8F">
              <w:rPr>
                <w:rFonts w:ascii="Trebuchet MS" w:hAnsi="Trebuchet MS"/>
              </w:rPr>
              <w:t>VALID_TO date in DWH_LAYER.DWH_CLIENTS differs from required ‘2100-01-01’</w:t>
            </w:r>
          </w:p>
        </w:tc>
      </w:tr>
      <w:tr w:rsidR="006D0646" w14:paraId="6FB5C5FF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01677E0E" w14:textId="53EAF500" w:rsidR="006D0646" w:rsidRDefault="004C10CF" w:rsidP="00C10DED">
            <w:pPr>
              <w:pStyle w:val="a3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7A5B8320" w14:textId="4FDD1A25" w:rsidR="006D0646" w:rsidRPr="00BC2A8F" w:rsidRDefault="00E24765" w:rsidP="00C10DED">
            <w:pPr>
              <w:pStyle w:val="a3"/>
            </w:pPr>
            <w:r w:rsidRPr="00EA6A91">
              <w:t>Medium</w:t>
            </w:r>
          </w:p>
        </w:tc>
        <w:tc>
          <w:tcPr>
            <w:tcW w:w="7513" w:type="dxa"/>
            <w:vAlign w:val="center"/>
          </w:tcPr>
          <w:p w14:paraId="23C24AA1" w14:textId="7DE454F8" w:rsidR="006D0646" w:rsidRPr="00BC2A8F" w:rsidRDefault="006D0646" w:rsidP="00C10DED">
            <w:pPr>
              <w:pStyle w:val="a3"/>
            </w:pPr>
            <w:r w:rsidRPr="00BC2A8F">
              <w:rPr>
                <w:rFonts w:cstheme="majorHAnsi"/>
              </w:rPr>
              <w:t>IS_</w:t>
            </w:r>
            <w:r w:rsidRPr="00BC2A8F">
              <w:t>VALID should be N if VALID_TO less that 20 Jan of 2021.</w:t>
            </w:r>
          </w:p>
        </w:tc>
      </w:tr>
      <w:tr w:rsidR="00E24765" w14:paraId="71CA1A1D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0B96EB34" w14:textId="77C5DAFC" w:rsidR="00E24765" w:rsidRDefault="00E24765" w:rsidP="00C10DED">
            <w:pPr>
              <w:pStyle w:val="a3"/>
            </w:pPr>
            <w:r>
              <w:t>9</w:t>
            </w:r>
          </w:p>
        </w:tc>
        <w:tc>
          <w:tcPr>
            <w:tcW w:w="1276" w:type="dxa"/>
            <w:vAlign w:val="center"/>
          </w:tcPr>
          <w:p w14:paraId="37C9DD11" w14:textId="3A1E7924" w:rsidR="00E24765" w:rsidRPr="00BC2A8F" w:rsidRDefault="00E24765" w:rsidP="00C10DED">
            <w:pPr>
              <w:pStyle w:val="a3"/>
            </w:pPr>
            <w:r w:rsidRPr="00D128C1">
              <w:t>Medium</w:t>
            </w:r>
          </w:p>
        </w:tc>
        <w:tc>
          <w:tcPr>
            <w:tcW w:w="7513" w:type="dxa"/>
            <w:vAlign w:val="center"/>
          </w:tcPr>
          <w:p w14:paraId="5632B156" w14:textId="7C8EDCE7" w:rsidR="00E24765" w:rsidRPr="00BC2A8F" w:rsidRDefault="00E24765" w:rsidP="00C10DED">
            <w:pPr>
              <w:pStyle w:val="a3"/>
            </w:pPr>
            <w:r w:rsidRPr="00BC2A8F">
              <w:t>Data type in column IS_VALID in Table DWH_LAYER. DWH_CLIENTS differs from required</w:t>
            </w:r>
          </w:p>
        </w:tc>
      </w:tr>
      <w:tr w:rsidR="00E24765" w14:paraId="276D9B23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1FEBE5C1" w14:textId="7C6EFB84" w:rsidR="00E24765" w:rsidRDefault="00E24765" w:rsidP="00C10DED">
            <w:pPr>
              <w:pStyle w:val="a3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37D9EE43" w14:textId="0AABD98F" w:rsidR="00E24765" w:rsidRPr="00BC2A8F" w:rsidRDefault="00E24765" w:rsidP="00C10DED">
            <w:pPr>
              <w:pStyle w:val="a3"/>
            </w:pPr>
            <w:r w:rsidRPr="00D128C1">
              <w:t>Medium</w:t>
            </w:r>
          </w:p>
        </w:tc>
        <w:tc>
          <w:tcPr>
            <w:tcW w:w="7513" w:type="dxa"/>
            <w:vAlign w:val="center"/>
          </w:tcPr>
          <w:p w14:paraId="3E964F51" w14:textId="3CB7F284" w:rsidR="00E24765" w:rsidRPr="00BC2A8F" w:rsidRDefault="00E24765" w:rsidP="00C10DED">
            <w:pPr>
              <w:pStyle w:val="a3"/>
            </w:pPr>
            <w:r w:rsidRPr="00BC2A8F">
              <w:t>Data length in all columns in Table LND_LAYER. S1_ PRODUCTS differs from required</w:t>
            </w:r>
          </w:p>
        </w:tc>
      </w:tr>
      <w:tr w:rsidR="00E24765" w14:paraId="461022AB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301F5428" w14:textId="48B3EE77" w:rsidR="00E24765" w:rsidRDefault="00E24765" w:rsidP="00C10DED">
            <w:pPr>
              <w:pStyle w:val="a3"/>
            </w:pPr>
            <w:r>
              <w:t>11</w:t>
            </w:r>
          </w:p>
        </w:tc>
        <w:tc>
          <w:tcPr>
            <w:tcW w:w="1276" w:type="dxa"/>
            <w:vAlign w:val="center"/>
          </w:tcPr>
          <w:p w14:paraId="3CEC6058" w14:textId="3140461A" w:rsidR="00E24765" w:rsidRPr="00BC2A8F" w:rsidRDefault="00E24765" w:rsidP="00C10DED">
            <w:pPr>
              <w:pStyle w:val="a3"/>
            </w:pPr>
            <w:r w:rsidRPr="00D128C1">
              <w:t>Medium</w:t>
            </w:r>
          </w:p>
        </w:tc>
        <w:tc>
          <w:tcPr>
            <w:tcW w:w="7513" w:type="dxa"/>
            <w:vAlign w:val="center"/>
          </w:tcPr>
          <w:p w14:paraId="5338D354" w14:textId="77DF912F" w:rsidR="00E24765" w:rsidRPr="00BC2A8F" w:rsidRDefault="00E24765" w:rsidP="00C10DED">
            <w:pPr>
              <w:pStyle w:val="a3"/>
            </w:pPr>
            <w:r w:rsidRPr="00BC2A8F">
              <w:t>Data length in all columns in Table LND_LAYER. S2_ LOCATIONS differs from required</w:t>
            </w:r>
          </w:p>
        </w:tc>
      </w:tr>
      <w:tr w:rsidR="00E24765" w14:paraId="1A827C77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569C05C8" w14:textId="39D01A48" w:rsidR="00E24765" w:rsidRDefault="00E24765" w:rsidP="00C10DED">
            <w:pPr>
              <w:pStyle w:val="a3"/>
            </w:pPr>
            <w:r>
              <w:t>12</w:t>
            </w:r>
          </w:p>
        </w:tc>
        <w:tc>
          <w:tcPr>
            <w:tcW w:w="1276" w:type="dxa"/>
            <w:vAlign w:val="center"/>
          </w:tcPr>
          <w:p w14:paraId="3A96BEFF" w14:textId="46419477" w:rsidR="00E24765" w:rsidRPr="00BC2A8F" w:rsidRDefault="00E24765" w:rsidP="00C10DED">
            <w:pPr>
              <w:pStyle w:val="a3"/>
            </w:pPr>
            <w:r w:rsidRPr="00D128C1">
              <w:t>Medium</w:t>
            </w:r>
          </w:p>
        </w:tc>
        <w:tc>
          <w:tcPr>
            <w:tcW w:w="7513" w:type="dxa"/>
            <w:vAlign w:val="center"/>
          </w:tcPr>
          <w:p w14:paraId="442A0159" w14:textId="3ABF4A6B" w:rsidR="00E24765" w:rsidRPr="00BC2A8F" w:rsidRDefault="00E24765" w:rsidP="00C10DED">
            <w:pPr>
              <w:pStyle w:val="a3"/>
            </w:pPr>
            <w:r w:rsidRPr="00BC2A8F">
              <w:t>Data length in column CHANNEL_NAME in Table DWH_LAYER.DWH_CHANNELS differs from required</w:t>
            </w:r>
          </w:p>
        </w:tc>
      </w:tr>
      <w:tr w:rsidR="00E24765" w14:paraId="70F15E7D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6CF4D8DD" w14:textId="7F8D07D5" w:rsidR="00E24765" w:rsidRDefault="00E24765" w:rsidP="00C10DED">
            <w:pPr>
              <w:pStyle w:val="a3"/>
            </w:pPr>
            <w:r>
              <w:t>13</w:t>
            </w:r>
          </w:p>
        </w:tc>
        <w:tc>
          <w:tcPr>
            <w:tcW w:w="1276" w:type="dxa"/>
            <w:vAlign w:val="center"/>
          </w:tcPr>
          <w:p w14:paraId="08308F60" w14:textId="05407093" w:rsidR="00E24765" w:rsidRPr="00BC2A8F" w:rsidRDefault="00E24765" w:rsidP="00C10DED">
            <w:pPr>
              <w:pStyle w:val="a3"/>
            </w:pPr>
            <w:r w:rsidRPr="00D128C1">
              <w:t>Medium</w:t>
            </w:r>
          </w:p>
        </w:tc>
        <w:tc>
          <w:tcPr>
            <w:tcW w:w="7513" w:type="dxa"/>
            <w:vAlign w:val="center"/>
          </w:tcPr>
          <w:p w14:paraId="49F902E8" w14:textId="5796AED4" w:rsidR="00E24765" w:rsidRPr="00BC2A8F" w:rsidRDefault="00E24765" w:rsidP="00C10DED">
            <w:pPr>
              <w:pStyle w:val="a3"/>
            </w:pPr>
            <w:r w:rsidRPr="00BC2A8F">
              <w:t>Data length in column LOCATION_NAME in Table DWH_LAYER. DWH_LOCATIONS differs from required</w:t>
            </w:r>
          </w:p>
        </w:tc>
      </w:tr>
      <w:tr w:rsidR="00E24765" w14:paraId="59A97DB0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0CE28523" w14:textId="607261C0" w:rsidR="00E24765" w:rsidRDefault="00E24765" w:rsidP="00C10DED">
            <w:pPr>
              <w:pStyle w:val="a3"/>
            </w:pPr>
            <w:r>
              <w:t>14</w:t>
            </w:r>
          </w:p>
        </w:tc>
        <w:tc>
          <w:tcPr>
            <w:tcW w:w="1276" w:type="dxa"/>
            <w:vAlign w:val="center"/>
          </w:tcPr>
          <w:p w14:paraId="691A3ED8" w14:textId="5FE114B8" w:rsidR="00E24765" w:rsidRPr="00BC2A8F" w:rsidRDefault="00E24765" w:rsidP="00C10DED">
            <w:pPr>
              <w:pStyle w:val="a3"/>
            </w:pPr>
            <w:r w:rsidRPr="00D128C1">
              <w:t>Medium</w:t>
            </w:r>
          </w:p>
        </w:tc>
        <w:tc>
          <w:tcPr>
            <w:tcW w:w="7513" w:type="dxa"/>
            <w:vAlign w:val="center"/>
          </w:tcPr>
          <w:p w14:paraId="2EE9C7FA" w14:textId="4ABDF18D" w:rsidR="00E24765" w:rsidRPr="00BC2A8F" w:rsidRDefault="00E24765" w:rsidP="00C10DED">
            <w:pPr>
              <w:pStyle w:val="a3"/>
            </w:pPr>
            <w:r w:rsidRPr="00BC2A8F">
              <w:t>Data precision for column TOTAL_COST in table DM_LAYER. DM_MAIN_DASHBOARD differs from required</w:t>
            </w:r>
          </w:p>
        </w:tc>
      </w:tr>
      <w:tr w:rsidR="00E24765" w14:paraId="28E4E808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57BCDF12" w14:textId="1F1CE7D5" w:rsidR="00E24765" w:rsidRDefault="00E24765" w:rsidP="00C10DED">
            <w:pPr>
              <w:pStyle w:val="a3"/>
            </w:pPr>
            <w:r>
              <w:t>15</w:t>
            </w:r>
          </w:p>
        </w:tc>
        <w:tc>
          <w:tcPr>
            <w:tcW w:w="1276" w:type="dxa"/>
            <w:vAlign w:val="center"/>
          </w:tcPr>
          <w:p w14:paraId="03C6A1E4" w14:textId="57632197" w:rsidR="00E24765" w:rsidRPr="00BC2A8F" w:rsidRDefault="00E24765" w:rsidP="00C10DED">
            <w:pPr>
              <w:pStyle w:val="a3"/>
            </w:pPr>
            <w:r w:rsidRPr="003A3B9F">
              <w:t>Low</w:t>
            </w:r>
          </w:p>
        </w:tc>
        <w:tc>
          <w:tcPr>
            <w:tcW w:w="7513" w:type="dxa"/>
            <w:vAlign w:val="center"/>
          </w:tcPr>
          <w:p w14:paraId="763D4DF7" w14:textId="34DD2516" w:rsidR="00E24765" w:rsidRPr="00BC2A8F" w:rsidRDefault="00E24765" w:rsidP="00C10DED">
            <w:pPr>
              <w:pStyle w:val="a3"/>
            </w:pPr>
            <w:r w:rsidRPr="00BC2A8F">
              <w:t>Name and nullable value of column CHANNELLOCATION differs from required (table LND_LAYER. S1_CHANNELS)</w:t>
            </w:r>
          </w:p>
        </w:tc>
      </w:tr>
      <w:tr w:rsidR="00E24765" w14:paraId="1435B2D9" w14:textId="77777777" w:rsidTr="001A01C9">
        <w:trPr>
          <w:trHeight w:val="510"/>
        </w:trPr>
        <w:tc>
          <w:tcPr>
            <w:tcW w:w="675" w:type="dxa"/>
            <w:vAlign w:val="center"/>
          </w:tcPr>
          <w:p w14:paraId="4D0C5757" w14:textId="32F68B21" w:rsidR="00E24765" w:rsidRDefault="00E24765" w:rsidP="00C10DED">
            <w:pPr>
              <w:pStyle w:val="a3"/>
            </w:pPr>
            <w:r>
              <w:t>16</w:t>
            </w:r>
          </w:p>
        </w:tc>
        <w:tc>
          <w:tcPr>
            <w:tcW w:w="1276" w:type="dxa"/>
            <w:vAlign w:val="center"/>
          </w:tcPr>
          <w:p w14:paraId="6D7F7753" w14:textId="28278484" w:rsidR="00E24765" w:rsidRPr="00BC2A8F" w:rsidRDefault="00E24765" w:rsidP="00C10DED">
            <w:pPr>
              <w:pStyle w:val="a3"/>
            </w:pPr>
            <w:r w:rsidRPr="003A3B9F">
              <w:t>Low</w:t>
            </w:r>
          </w:p>
        </w:tc>
        <w:tc>
          <w:tcPr>
            <w:tcW w:w="7513" w:type="dxa"/>
            <w:vAlign w:val="center"/>
          </w:tcPr>
          <w:p w14:paraId="4E11995F" w14:textId="1E917A18" w:rsidR="00E24765" w:rsidRPr="00BC2A8F" w:rsidRDefault="00E24765" w:rsidP="00C10DED">
            <w:pPr>
              <w:pStyle w:val="a3"/>
            </w:pPr>
            <w:r w:rsidRPr="00BC2A8F">
              <w:t>Column name CLIENT_IAST_NAME in Table DM_LAYER. DM_MAIN_DASHBOARD differs from required</w:t>
            </w:r>
          </w:p>
        </w:tc>
      </w:tr>
    </w:tbl>
    <w:p w14:paraId="4F71ADE7" w14:textId="7EF75BD3" w:rsidR="007F51F4" w:rsidRDefault="00C111AE" w:rsidP="00C10DED">
      <w:pPr>
        <w:pStyle w:val="a3"/>
        <w:rPr>
          <w:rFonts w:eastAsia="Arial Unicode MS"/>
        </w:rPr>
      </w:pPr>
      <w:r w:rsidRPr="00C41831">
        <w:rPr>
          <w:rFonts w:eastAsia="Arial Unicode MS"/>
        </w:rPr>
        <w:t xml:space="preserve"> </w:t>
      </w:r>
    </w:p>
    <w:p w14:paraId="0B3FCD9C" w14:textId="77777777" w:rsidR="000259AE" w:rsidRDefault="000259AE" w:rsidP="000259AE">
      <w:pPr>
        <w:pStyle w:val="1"/>
      </w:pPr>
      <w:r w:rsidRPr="000259AE">
        <w:t xml:space="preserve">Recommendations </w:t>
      </w:r>
    </w:p>
    <w:p w14:paraId="754BE003" w14:textId="77777777" w:rsidR="00EC00E5" w:rsidRPr="00EC00E5" w:rsidRDefault="00EC00E5" w:rsidP="00EC00E5">
      <w:pPr>
        <w:pStyle w:val="a3"/>
      </w:pPr>
    </w:p>
    <w:p w14:paraId="6B7687D1" w14:textId="0A2047E8" w:rsidR="00FD1823" w:rsidRDefault="00774D65" w:rsidP="00C10DED">
      <w:pPr>
        <w:pStyle w:val="a3"/>
        <w:numPr>
          <w:ilvl w:val="0"/>
          <w:numId w:val="36"/>
        </w:numPr>
      </w:pPr>
      <w:r w:rsidRPr="00945905">
        <w:t xml:space="preserve">DWH </w:t>
      </w:r>
      <w:r>
        <w:t xml:space="preserve">built </w:t>
      </w:r>
      <w:r w:rsidR="00FD1823" w:rsidRPr="00FD1823">
        <w:t>was recommended for bug-fixing and retest.</w:t>
      </w:r>
    </w:p>
    <w:p w14:paraId="0551EAC5" w14:textId="77777777" w:rsidR="00201CFE" w:rsidRDefault="00201CFE" w:rsidP="00C10DED">
      <w:pPr>
        <w:pStyle w:val="a3"/>
      </w:pPr>
    </w:p>
    <w:p w14:paraId="311B2BA1" w14:textId="3D456093" w:rsidR="00F918DB" w:rsidRDefault="00F918DB" w:rsidP="00C10DED">
      <w:pPr>
        <w:pStyle w:val="a3"/>
        <w:numPr>
          <w:ilvl w:val="0"/>
          <w:numId w:val="36"/>
        </w:numPr>
      </w:pPr>
      <w:r w:rsidRPr="00945905">
        <w:t>In tested DWH bugs are represented at different layers drom SRC to DM_MAIN_DASHBOARD. It's better to start testing earlier, not after DWH will be built completely. It's better to find and fix bugs as fast as it is possible.</w:t>
      </w:r>
    </w:p>
    <w:p w14:paraId="3E76E108" w14:textId="77777777" w:rsidR="000D3D5E" w:rsidRDefault="000D3D5E" w:rsidP="000D3D5E">
      <w:pPr>
        <w:pStyle w:val="af9"/>
      </w:pPr>
    </w:p>
    <w:p w14:paraId="01914E56" w14:textId="7FB786A1" w:rsidR="000D3D5E" w:rsidRDefault="000D3D5E" w:rsidP="000D3D5E">
      <w:pPr>
        <w:pStyle w:val="a3"/>
        <w:numPr>
          <w:ilvl w:val="0"/>
          <w:numId w:val="36"/>
        </w:numPr>
      </w:pPr>
      <w:r>
        <w:t>I</w:t>
      </w:r>
      <w:r w:rsidRPr="000D3D5E">
        <w:t xml:space="preserve">ncrease the number of </w:t>
      </w:r>
      <w:r>
        <w:t>testers</w:t>
      </w:r>
      <w:r w:rsidRPr="000D3D5E">
        <w:t xml:space="preserve"> </w:t>
      </w:r>
      <w:r>
        <w:t>to deploy Data Warehouse in production in required time.</w:t>
      </w:r>
    </w:p>
    <w:p w14:paraId="291E3076" w14:textId="77777777" w:rsidR="004635E5" w:rsidRDefault="004635E5" w:rsidP="004635E5">
      <w:pPr>
        <w:pStyle w:val="af9"/>
      </w:pPr>
    </w:p>
    <w:p w14:paraId="635AAFFC" w14:textId="30B7BD28" w:rsidR="004635E5" w:rsidRDefault="004635E5" w:rsidP="003525EE">
      <w:pPr>
        <w:pStyle w:val="a3"/>
        <w:numPr>
          <w:ilvl w:val="0"/>
          <w:numId w:val="36"/>
        </w:numPr>
      </w:pPr>
      <w:r>
        <w:t xml:space="preserve">Project has only 1 tester so it can be a problem </w:t>
      </w:r>
      <w:r w:rsidR="003525EE">
        <w:t xml:space="preserve">if tester will ill or have a vacation. Mitigation of this moment is </w:t>
      </w:r>
      <w:r w:rsidR="00B2291A">
        <w:t>to</w:t>
      </w:r>
      <w:r w:rsidR="003525EE">
        <w:t xml:space="preserve"> e</w:t>
      </w:r>
      <w:r w:rsidR="003525EE" w:rsidRPr="00695E8F">
        <w:t>ngage Data Engineering Lab resources</w:t>
      </w:r>
      <w:r w:rsidR="00CF1D1D">
        <w:t xml:space="preserve"> to i</w:t>
      </w:r>
      <w:r w:rsidR="00CF1D1D" w:rsidRPr="000D3D5E">
        <w:t xml:space="preserve">ncrease the number of </w:t>
      </w:r>
      <w:r w:rsidR="00CF1D1D">
        <w:t>testers</w:t>
      </w:r>
      <w:r w:rsidR="003525EE">
        <w:t>.</w:t>
      </w:r>
    </w:p>
    <w:p w14:paraId="23D7582F" w14:textId="77777777" w:rsidR="00FD1823" w:rsidRPr="00945905" w:rsidRDefault="00FD1823" w:rsidP="00C10DED">
      <w:pPr>
        <w:pStyle w:val="a3"/>
      </w:pPr>
    </w:p>
    <w:p w14:paraId="707F4CFD" w14:textId="015A097A" w:rsidR="00153911" w:rsidRDefault="000259AE" w:rsidP="000259AE">
      <w:pPr>
        <w:pStyle w:val="1"/>
      </w:pPr>
      <w:r w:rsidRPr="000259AE">
        <w:lastRenderedPageBreak/>
        <w:t>Attachments</w:t>
      </w:r>
    </w:p>
    <w:p w14:paraId="776F5CD6" w14:textId="77777777" w:rsidR="00F7042E" w:rsidRPr="00F7042E" w:rsidRDefault="00F7042E" w:rsidP="00F7042E">
      <w:pPr>
        <w:pStyle w:val="a3"/>
      </w:pPr>
    </w:p>
    <w:p w14:paraId="067EE0EC" w14:textId="3B2CDDAE" w:rsidR="00352AA1" w:rsidRDefault="00352AA1" w:rsidP="00416AA5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 wp14:anchorId="43412232" wp14:editId="55457343">
            <wp:extent cx="4833938" cy="2657475"/>
            <wp:effectExtent l="0" t="0" r="2413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A9EBF0F" w14:textId="77777777" w:rsidR="00276B83" w:rsidRDefault="00276B83" w:rsidP="00416AA5">
      <w:pPr>
        <w:pStyle w:val="a3"/>
        <w:jc w:val="center"/>
      </w:pPr>
    </w:p>
    <w:p w14:paraId="1714941E" w14:textId="33066DCF" w:rsidR="00276B83" w:rsidRDefault="00C72C91" w:rsidP="00416AA5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AF63A9" wp14:editId="45916F80">
            <wp:extent cx="4862513" cy="2638425"/>
            <wp:effectExtent l="0" t="0" r="1460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8AD94CD" w14:textId="77777777" w:rsidR="00D67A76" w:rsidRDefault="00D67A76" w:rsidP="00416AA5">
      <w:pPr>
        <w:pStyle w:val="a3"/>
        <w:jc w:val="center"/>
        <w:rPr>
          <w:lang w:val="ru-RU"/>
        </w:rPr>
      </w:pPr>
    </w:p>
    <w:p w14:paraId="463267D8" w14:textId="3636574A" w:rsidR="00D67A76" w:rsidRPr="00D67A76" w:rsidRDefault="007B3C7F" w:rsidP="00416AA5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 wp14:anchorId="692F1B4B" wp14:editId="5435A527">
            <wp:extent cx="4843463" cy="2676525"/>
            <wp:effectExtent l="0" t="0" r="14605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D67A76" w:rsidRPr="00D67A76" w:rsidSect="00DC4083">
      <w:headerReference w:type="first" r:id="rId18"/>
      <w:footerReference w:type="first" r:id="rId19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9C625" w14:textId="77777777" w:rsidR="008B5E5B" w:rsidRDefault="008B5E5B">
      <w:r>
        <w:separator/>
      </w:r>
    </w:p>
  </w:endnote>
  <w:endnote w:type="continuationSeparator" w:id="0">
    <w:p w14:paraId="19770845" w14:textId="77777777" w:rsidR="008B5E5B" w:rsidRDefault="008B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1113F" w14:textId="77777777" w:rsidR="00E2458B" w:rsidRPr="00851FAD" w:rsidRDefault="00E2458B" w:rsidP="00BA4624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f0"/>
        <w:rFonts w:eastAsia="MS Gothic"/>
        <w:sz w:val="18"/>
        <w:szCs w:val="18"/>
      </w:rPr>
    </w:pPr>
    <w:r w:rsidRPr="00851FAD">
      <w:rPr>
        <w:rStyle w:val="aff0"/>
        <w:rFonts w:eastAsia="MS Gothic"/>
        <w:sz w:val="18"/>
        <w:szCs w:val="18"/>
      </w:rPr>
      <w:fldChar w:fldCharType="begin"/>
    </w:r>
    <w:r w:rsidRPr="00851FAD">
      <w:rPr>
        <w:rStyle w:val="aff0"/>
        <w:rFonts w:eastAsia="MS Gothic"/>
        <w:sz w:val="18"/>
        <w:szCs w:val="18"/>
      </w:rPr>
      <w:instrText xml:space="preserve">PAGE  </w:instrText>
    </w:r>
    <w:r w:rsidRPr="00851FAD">
      <w:rPr>
        <w:rStyle w:val="aff0"/>
        <w:rFonts w:eastAsia="MS Gothic"/>
        <w:sz w:val="18"/>
        <w:szCs w:val="18"/>
      </w:rPr>
      <w:fldChar w:fldCharType="separate"/>
    </w:r>
    <w:r w:rsidR="00012621">
      <w:rPr>
        <w:rStyle w:val="aff0"/>
        <w:rFonts w:eastAsia="MS Gothic"/>
        <w:noProof/>
        <w:sz w:val="18"/>
        <w:szCs w:val="18"/>
      </w:rPr>
      <w:t>2</w:t>
    </w:r>
    <w:r w:rsidRPr="00851FAD">
      <w:rPr>
        <w:rStyle w:val="aff0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E2458B" w14:paraId="4E8AA3E5" w14:textId="77777777" w:rsidTr="0024386F">
      <w:tc>
        <w:tcPr>
          <w:tcW w:w="8472" w:type="dxa"/>
          <w:shd w:val="clear" w:color="auto" w:fill="auto"/>
        </w:tcPr>
        <w:p w14:paraId="6E1FA1AF" w14:textId="6FDAAE7F" w:rsidR="00E2458B" w:rsidRDefault="00E2458B" w:rsidP="00F879C4">
          <w:pPr>
            <w:pStyle w:val="ad"/>
            <w:ind w:left="0"/>
          </w:pPr>
        </w:p>
      </w:tc>
    </w:tr>
  </w:tbl>
  <w:p w14:paraId="37BE62A1" w14:textId="77777777" w:rsidR="00E2458B" w:rsidRPr="00DC6461" w:rsidRDefault="00E2458B" w:rsidP="00BA4624">
    <w:pPr>
      <w:pStyle w:val="ad"/>
      <w:ind w:left="0"/>
    </w:pPr>
    <w:r>
      <w:rPr>
        <w:lang w:val="ru-RU" w:eastAsia="ru-RU"/>
      </w:rPr>
      <mc:AlternateContent>
        <mc:Choice Requires="wps">
          <w:drawing>
            <wp:anchor distT="4294967295" distB="4294967295" distL="114300" distR="114300" simplePos="0" relativeHeight="251706368" behindDoc="0" locked="0" layoutInCell="1" allowOverlap="1" wp14:anchorId="29AAB71E" wp14:editId="153FCB0C">
              <wp:simplePos x="0" y="0"/>
              <wp:positionH relativeFrom="column">
                <wp:posOffset>-6985</wp:posOffset>
              </wp:positionH>
              <wp:positionV relativeFrom="paragraph">
                <wp:posOffset>-17781</wp:posOffset>
              </wp:positionV>
              <wp:extent cx="5943600" cy="0"/>
              <wp:effectExtent l="0" t="0" r="19050" b="19050"/>
              <wp:wrapNone/>
              <wp:docPr id="3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A961C40" id="Straight Connector 10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5pt,-1.4pt" to="467.4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" strokecolor="#464547" strokeweight="2pt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E2458B" w14:paraId="763A4A2E" w14:textId="77777777" w:rsidTr="00BA4624">
      <w:tc>
        <w:tcPr>
          <w:tcW w:w="1526" w:type="dxa"/>
          <w:shd w:val="clear" w:color="auto" w:fill="auto"/>
          <w:vAlign w:val="center"/>
        </w:tcPr>
        <w:p w14:paraId="66DABC47" w14:textId="7DADFF8E" w:rsidR="00E2458B" w:rsidRPr="00316C34" w:rsidRDefault="00E2458B" w:rsidP="00D74AF2">
          <w:pPr>
            <w:pStyle w:val="ad"/>
            <w:rPr>
              <w:b/>
              <w:sz w:val="16"/>
              <w:szCs w:val="16"/>
            </w:rPr>
          </w:pPr>
        </w:p>
      </w:tc>
      <w:tc>
        <w:tcPr>
          <w:tcW w:w="7613" w:type="dxa"/>
          <w:shd w:val="clear" w:color="auto" w:fill="auto"/>
          <w:vAlign w:val="center"/>
        </w:tcPr>
        <w:p w14:paraId="7075E760" w14:textId="2D6E5B36" w:rsidR="00E2458B" w:rsidRPr="00316C34" w:rsidRDefault="00E2458B" w:rsidP="00D74AF2">
          <w:pPr>
            <w:pStyle w:val="ad"/>
            <w:rPr>
              <w:sz w:val="16"/>
              <w:szCs w:val="16"/>
            </w:rPr>
          </w:pPr>
        </w:p>
      </w:tc>
    </w:tr>
    <w:tr w:rsidR="00E2458B" w14:paraId="73E1FC35" w14:textId="77777777" w:rsidTr="00BA4624">
      <w:tc>
        <w:tcPr>
          <w:tcW w:w="9139" w:type="dxa"/>
          <w:gridSpan w:val="2"/>
          <w:shd w:val="clear" w:color="auto" w:fill="auto"/>
        </w:tcPr>
        <w:p w14:paraId="353CADBD" w14:textId="0073A702" w:rsidR="00E2458B" w:rsidRDefault="00E2458B" w:rsidP="0004169E">
          <w:pPr>
            <w:pStyle w:val="af3"/>
          </w:pPr>
        </w:p>
      </w:tc>
    </w:tr>
  </w:tbl>
  <w:p w14:paraId="3F956135" w14:textId="77777777" w:rsidR="00E2458B" w:rsidRPr="00DC6461" w:rsidRDefault="00E2458B" w:rsidP="0004169E">
    <w:pPr>
      <w:rPr>
        <w:rFonts w:ascii="Trebuchet MS" w:hAnsi="Trebuchet MS"/>
        <w:sz w:val="18"/>
        <w:szCs w:val="18"/>
      </w:rPr>
    </w:pPr>
    <w:r>
      <w:rPr>
        <w:noProof/>
        <w:lang w:val="ru-RU" w:eastAsia="ru-RU"/>
      </w:rPr>
      <mc:AlternateContent>
        <mc:Choice Requires="wps">
          <w:drawing>
            <wp:anchor distT="4294967295" distB="4294967295" distL="114300" distR="114300" simplePos="0" relativeHeight="251620352" behindDoc="0" locked="0" layoutInCell="1" allowOverlap="1" wp14:anchorId="4B5D5A55" wp14:editId="575F59F3">
              <wp:simplePos x="0" y="0"/>
              <wp:positionH relativeFrom="column">
                <wp:posOffset>-20955</wp:posOffset>
              </wp:positionH>
              <wp:positionV relativeFrom="paragraph">
                <wp:posOffset>-326391</wp:posOffset>
              </wp:positionV>
              <wp:extent cx="5943600" cy="0"/>
              <wp:effectExtent l="0" t="0" r="19050" b="19050"/>
              <wp:wrapSquare wrapText="bothSides"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D39EF1A" id="Straight Connector 1" o:spid="_x0000_s1026" style="position:absolute;z-index:251620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65pt,-25.7pt" to="466.35pt,-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" strokecolor="#464547" strokeweight="2pt">
              <o:lock v:ext="edit" shapetype="f"/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D12D1" w14:textId="77777777" w:rsidR="00E2458B" w:rsidRPr="00851FAD" w:rsidRDefault="00E2458B" w:rsidP="00D74AF2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f0"/>
        <w:rFonts w:eastAsia="MS Gothic"/>
        <w:sz w:val="18"/>
        <w:szCs w:val="18"/>
      </w:rPr>
    </w:pPr>
    <w:r w:rsidRPr="00851FAD">
      <w:rPr>
        <w:rStyle w:val="aff0"/>
        <w:rFonts w:eastAsia="MS Gothic"/>
        <w:sz w:val="18"/>
        <w:szCs w:val="18"/>
      </w:rPr>
      <w:fldChar w:fldCharType="begin"/>
    </w:r>
    <w:r w:rsidRPr="00851FAD">
      <w:rPr>
        <w:rStyle w:val="aff0"/>
        <w:rFonts w:eastAsia="MS Gothic"/>
        <w:sz w:val="18"/>
        <w:szCs w:val="18"/>
      </w:rPr>
      <w:instrText xml:space="preserve">PAGE  </w:instrText>
    </w:r>
    <w:r w:rsidRPr="00851FAD">
      <w:rPr>
        <w:rStyle w:val="aff0"/>
        <w:rFonts w:eastAsia="MS Gothic"/>
        <w:sz w:val="18"/>
        <w:szCs w:val="18"/>
      </w:rPr>
      <w:fldChar w:fldCharType="separate"/>
    </w:r>
    <w:r>
      <w:rPr>
        <w:rStyle w:val="aff0"/>
        <w:rFonts w:eastAsia="MS Gothic"/>
        <w:noProof/>
        <w:sz w:val="18"/>
        <w:szCs w:val="18"/>
      </w:rPr>
      <w:t>3</w:t>
    </w:r>
    <w:r w:rsidRPr="00851FAD">
      <w:rPr>
        <w:rStyle w:val="aff0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E2458B" w14:paraId="0B33F4DF" w14:textId="77777777" w:rsidTr="00316C34">
      <w:tc>
        <w:tcPr>
          <w:tcW w:w="8472" w:type="dxa"/>
          <w:shd w:val="clear" w:color="auto" w:fill="auto"/>
        </w:tcPr>
        <w:p w14:paraId="43F78EF4" w14:textId="2051FDC5" w:rsidR="00E2458B" w:rsidRDefault="00E2458B" w:rsidP="0004169E">
          <w:pPr>
            <w:pStyle w:val="ad"/>
          </w:pPr>
          <w:r>
            <w:tab/>
          </w:r>
        </w:p>
      </w:tc>
    </w:tr>
  </w:tbl>
  <w:p w14:paraId="6345B466" w14:textId="77777777" w:rsidR="00E2458B" w:rsidRPr="00D74AF2" w:rsidRDefault="00E2458B" w:rsidP="0004169E">
    <w:pPr>
      <w:pStyle w:val="ad"/>
    </w:pPr>
    <w:r>
      <w:rPr>
        <w:lang w:val="ru-RU" w:eastAsia="ru-RU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6CF4AC4B" wp14:editId="0182A4EC">
              <wp:simplePos x="0" y="0"/>
              <wp:positionH relativeFrom="column">
                <wp:posOffset>-15875</wp:posOffset>
              </wp:positionH>
              <wp:positionV relativeFrom="paragraph">
                <wp:posOffset>-17781</wp:posOffset>
              </wp:positionV>
              <wp:extent cx="5943600" cy="0"/>
              <wp:effectExtent l="0" t="0" r="19050" b="1905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D97A7EC" id="Straight Connector 10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25pt,-1.4pt" to="466.7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" strokecolor="#464547" strokeweight="2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42D28" w14:textId="77777777" w:rsidR="008B5E5B" w:rsidRDefault="008B5E5B">
      <w:r>
        <w:separator/>
      </w:r>
    </w:p>
  </w:footnote>
  <w:footnote w:type="continuationSeparator" w:id="0">
    <w:p w14:paraId="41E4C54A" w14:textId="77777777" w:rsidR="008B5E5B" w:rsidRDefault="008B5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492"/>
    </w:tblGrid>
    <w:tr w:rsidR="00856A79" w14:paraId="54A91578" w14:textId="77777777" w:rsidTr="00005551">
      <w:trPr>
        <w:trHeight w:val="331"/>
      </w:trPr>
      <w:tc>
        <w:tcPr>
          <w:tcW w:w="9492" w:type="dxa"/>
          <w:shd w:val="clear" w:color="auto" w:fill="auto"/>
        </w:tcPr>
        <w:p w14:paraId="1C0DB36D" w14:textId="5401ABBB" w:rsidR="00856A79" w:rsidRPr="00005551" w:rsidRDefault="00856A79" w:rsidP="004E1090">
          <w:pPr>
            <w:pStyle w:val="af6"/>
            <w:rPr>
              <w:lang w:val="ru-RU"/>
            </w:rPr>
          </w:pPr>
          <w:r w:rsidRPr="00E44562">
            <w:t xml:space="preserve">Test Result Report </w:t>
          </w:r>
          <w:r w:rsidR="00005551">
            <w:rPr>
              <w:lang w:val="ru-RU"/>
            </w:rPr>
            <w:t xml:space="preserve">     </w:t>
          </w:r>
        </w:p>
      </w:tc>
    </w:tr>
  </w:tbl>
  <w:p w14:paraId="2328F2A6" w14:textId="45120C99" w:rsidR="00E2458B" w:rsidRPr="008D4230" w:rsidRDefault="00005551" w:rsidP="004E1090">
    <w:pPr>
      <w:pStyle w:val="af6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4294967295" distB="4294967295" distL="114300" distR="114300" simplePos="0" relativeHeight="251662848" behindDoc="0" locked="0" layoutInCell="1" allowOverlap="1" wp14:anchorId="42A1AC51" wp14:editId="486B9AE1">
              <wp:simplePos x="0" y="0"/>
              <wp:positionH relativeFrom="column">
                <wp:posOffset>-8255</wp:posOffset>
              </wp:positionH>
              <wp:positionV relativeFrom="paragraph">
                <wp:posOffset>86678</wp:posOffset>
              </wp:positionV>
              <wp:extent cx="5943600" cy="0"/>
              <wp:effectExtent l="0" t="0" r="19050" b="19050"/>
              <wp:wrapNone/>
              <wp:docPr id="4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E7E6E6">
                            <a:lumMod val="2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5pt,6.85pt" to="467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" strokecolor="#3b3838" strokeweight="2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944" w:type="dxa"/>
      <w:tblLook w:val="04A0" w:firstRow="1" w:lastRow="0" w:firstColumn="1" w:lastColumn="0" w:noHBand="0" w:noVBand="1"/>
    </w:tblPr>
    <w:tblGrid>
      <w:gridCol w:w="8472"/>
      <w:gridCol w:w="8472"/>
    </w:tblGrid>
    <w:tr w:rsidR="00E2458B" w14:paraId="42B5CE39" w14:textId="77777777" w:rsidTr="00F879C4">
      <w:tc>
        <w:tcPr>
          <w:tcW w:w="8472" w:type="dxa"/>
        </w:tcPr>
        <w:p w14:paraId="11E6873A" w14:textId="57593F24" w:rsidR="00E2458B" w:rsidRDefault="00E2458B" w:rsidP="004E1090">
          <w:pPr>
            <w:pStyle w:val="af6"/>
          </w:pPr>
          <w:r>
            <w:rPr>
              <w:rFonts w:eastAsia="MS Gothic"/>
            </w:rPr>
            <w:t>D</w:t>
          </w:r>
          <w:r w:rsidRPr="001B685B">
            <w:rPr>
              <w:rFonts w:eastAsia="MS Gothic"/>
            </w:rPr>
            <w:t>Q STRATEGY</w:t>
          </w:r>
          <w:r w:rsidRPr="00316C34">
            <w:rPr>
              <w:rFonts w:eastAsia="MS Gothic"/>
              <w:color w:val="999999"/>
            </w:rPr>
            <w:tab/>
          </w:r>
        </w:p>
      </w:tc>
      <w:tc>
        <w:tcPr>
          <w:tcW w:w="8472" w:type="dxa"/>
          <w:shd w:val="clear" w:color="auto" w:fill="auto"/>
        </w:tcPr>
        <w:p w14:paraId="1D723DB3" w14:textId="1266EEDE" w:rsidR="00E2458B" w:rsidRDefault="00E2458B" w:rsidP="004E1090">
          <w:pPr>
            <w:pStyle w:val="af6"/>
          </w:pPr>
        </w:p>
      </w:tc>
    </w:tr>
    <w:tr w:rsidR="00E2458B" w14:paraId="6C122D54" w14:textId="77777777" w:rsidTr="00F879C4">
      <w:trPr>
        <w:trHeight w:val="340"/>
      </w:trPr>
      <w:tc>
        <w:tcPr>
          <w:tcW w:w="8472" w:type="dxa"/>
        </w:tcPr>
        <w:p w14:paraId="1B133560" w14:textId="15D826B7" w:rsidR="00E2458B" w:rsidRDefault="00E2458B" w:rsidP="00DE2572">
          <w:pPr>
            <w:pStyle w:val="af6"/>
          </w:pPr>
          <w:r>
            <w:t>Getquickstore project</w:t>
          </w:r>
        </w:p>
      </w:tc>
      <w:tc>
        <w:tcPr>
          <w:tcW w:w="8472" w:type="dxa"/>
          <w:shd w:val="clear" w:color="auto" w:fill="auto"/>
        </w:tcPr>
        <w:p w14:paraId="53B54483" w14:textId="53DE87F9" w:rsidR="00E2458B" w:rsidRDefault="00E2458B" w:rsidP="00DE2572">
          <w:pPr>
            <w:pStyle w:val="af6"/>
          </w:pPr>
        </w:p>
      </w:tc>
    </w:tr>
  </w:tbl>
  <w:p w14:paraId="1061E442" w14:textId="77777777" w:rsidR="00E2458B" w:rsidRPr="008D4230" w:rsidRDefault="00E2458B" w:rsidP="004E1090">
    <w:pPr>
      <w:pStyle w:val="af6"/>
      <w:rPr>
        <w:sz w:val="16"/>
        <w:szCs w:val="16"/>
      </w:rPr>
    </w:pPr>
    <w:r>
      <w:rPr>
        <w:noProof/>
        <w:lang w:val="ru-RU" w:eastAsia="ru-RU"/>
      </w:rPr>
      <w:drawing>
        <wp:anchor distT="0" distB="0" distL="114300" distR="114300" simplePos="0" relativeHeight="251652608" behindDoc="1" locked="0" layoutInCell="1" allowOverlap="1" wp14:anchorId="000AAEC6" wp14:editId="34DFA032">
          <wp:simplePos x="0" y="0"/>
          <wp:positionH relativeFrom="column">
            <wp:posOffset>5475605</wp:posOffset>
          </wp:positionH>
          <wp:positionV relativeFrom="page">
            <wp:posOffset>603885</wp:posOffset>
          </wp:positionV>
          <wp:extent cx="457200" cy="161925"/>
          <wp:effectExtent l="0" t="0" r="0" b="9525"/>
          <wp:wrapTight wrapText="bothSides">
            <wp:wrapPolygon edited="0">
              <wp:start x="0" y="0"/>
              <wp:lineTo x="0" y="15247"/>
              <wp:lineTo x="4500" y="20329"/>
              <wp:lineTo x="8100" y="20329"/>
              <wp:lineTo x="18900" y="17788"/>
              <wp:lineTo x="20700" y="7624"/>
              <wp:lineTo x="19800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021175D6" wp14:editId="72E2416B">
              <wp:simplePos x="0" y="0"/>
              <wp:positionH relativeFrom="column">
                <wp:posOffset>-8255</wp:posOffset>
              </wp:positionH>
              <wp:positionV relativeFrom="paragraph">
                <wp:posOffset>15874</wp:posOffset>
              </wp:positionV>
              <wp:extent cx="5943600" cy="0"/>
              <wp:effectExtent l="0" t="0" r="1905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E7E6E6">
                            <a:lumMod val="2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20ADB2D" id="Straight Connector 12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" strokecolor="#3b3838" strokeweight="2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E0B6E8"/>
    <w:lvl w:ilvl="0">
      <w:start w:val="1"/>
      <w:numFmt w:val="decimal"/>
      <w:pStyle w:val="5"/>
      <w:lvlText w:val="%1."/>
      <w:lvlJc w:val="left"/>
      <w:pPr>
        <w:tabs>
          <w:tab w:val="num" w:pos="8463"/>
        </w:tabs>
        <w:ind w:left="8463" w:hanging="360"/>
      </w:pPr>
    </w:lvl>
  </w:abstractNum>
  <w:abstractNum w:abstractNumId="1">
    <w:nsid w:val="FFFFFF7D"/>
    <w:multiLevelType w:val="singleLevel"/>
    <w:tmpl w:val="1C5EAD0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08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9642C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D6C5A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8056002E"/>
    <w:lvl w:ilvl="0">
      <w:start w:val="1"/>
      <w:numFmt w:val="bullet"/>
      <w:pStyle w:val="20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6">
    <w:nsid w:val="0149775F"/>
    <w:multiLevelType w:val="multilevel"/>
    <w:tmpl w:val="C67CF87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23F6289"/>
    <w:multiLevelType w:val="multilevel"/>
    <w:tmpl w:val="7DD0049C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034361A8"/>
    <w:multiLevelType w:val="hybridMultilevel"/>
    <w:tmpl w:val="81A65E58"/>
    <w:lvl w:ilvl="0" w:tplc="025614A0">
      <w:start w:val="3"/>
      <w:numFmt w:val="bullet"/>
      <w:lvlText w:val="-"/>
      <w:lvlJc w:val="left"/>
      <w:pPr>
        <w:ind w:left="394" w:hanging="360"/>
      </w:pPr>
      <w:rPr>
        <w:rFonts w:ascii="Trebuchet MS" w:eastAsia="Times New Roman" w:hAnsi="Trebuchet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>
    <w:nsid w:val="08165DBB"/>
    <w:multiLevelType w:val="hybridMultilevel"/>
    <w:tmpl w:val="668A4162"/>
    <w:lvl w:ilvl="0" w:tplc="A0B00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6F5CC">
      <w:numFmt w:val="bullet"/>
      <w:lvlText w:val="•"/>
      <w:lvlJc w:val="left"/>
      <w:pPr>
        <w:ind w:left="2160" w:hanging="360"/>
      </w:pPr>
      <w:rPr>
        <w:rFonts w:ascii="Trebuchet MS" w:eastAsia="Arial Unicode MS" w:hAnsi="Trebuchet M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1736F9"/>
    <w:multiLevelType w:val="multilevel"/>
    <w:tmpl w:val="4C50093C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313158"/>
    <w:multiLevelType w:val="hybridMultilevel"/>
    <w:tmpl w:val="91166A26"/>
    <w:lvl w:ilvl="0" w:tplc="D1203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ED2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23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E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44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0D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02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AA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08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E677F7B"/>
    <w:multiLevelType w:val="hybridMultilevel"/>
    <w:tmpl w:val="F1306D5A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4">
    <w:nsid w:val="29961854"/>
    <w:multiLevelType w:val="hybridMultilevel"/>
    <w:tmpl w:val="1AF2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432A8"/>
    <w:multiLevelType w:val="hybridMultilevel"/>
    <w:tmpl w:val="7B98E602"/>
    <w:lvl w:ilvl="0" w:tplc="58D66F4C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74AD1"/>
    <w:multiLevelType w:val="hybridMultilevel"/>
    <w:tmpl w:val="2662C322"/>
    <w:lvl w:ilvl="0" w:tplc="9AE236D6">
      <w:start w:val="1"/>
      <w:numFmt w:val="bullet"/>
      <w:pStyle w:val="30"/>
      <w:lvlText w:val=""/>
      <w:lvlJc w:val="left"/>
      <w:pPr>
        <w:ind w:left="1778" w:hanging="360"/>
      </w:pPr>
      <w:rPr>
        <w:rFonts w:ascii="Symbol" w:hAnsi="Symbol" w:hint="default"/>
        <w:color w:val="3B383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5521095E"/>
    <w:multiLevelType w:val="hybridMultilevel"/>
    <w:tmpl w:val="CF3CE06C"/>
    <w:lvl w:ilvl="0" w:tplc="8BFCB1A0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95AED"/>
    <w:multiLevelType w:val="hybridMultilevel"/>
    <w:tmpl w:val="EFB23334"/>
    <w:lvl w:ilvl="0" w:tplc="ABE874C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55A40"/>
    <w:multiLevelType w:val="multilevel"/>
    <w:tmpl w:val="02FCC530"/>
    <w:lvl w:ilvl="0">
      <w:start w:val="1"/>
      <w:numFmt w:val="upperLetter"/>
      <w:pStyle w:val="AppendixLevel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5FFD2C49"/>
    <w:multiLevelType w:val="hybridMultilevel"/>
    <w:tmpl w:val="4E6E2F04"/>
    <w:lvl w:ilvl="0" w:tplc="0B3444E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40E34AC"/>
    <w:multiLevelType w:val="hybridMultilevel"/>
    <w:tmpl w:val="DE7E0D8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abstractNum w:abstractNumId="2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DB2106C"/>
    <w:multiLevelType w:val="hybridMultilevel"/>
    <w:tmpl w:val="8A7427D2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8">
    <w:nsid w:val="71AE7441"/>
    <w:multiLevelType w:val="multilevel"/>
    <w:tmpl w:val="DB8AD3B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3695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2BB4E0F"/>
    <w:multiLevelType w:val="hybridMultilevel"/>
    <w:tmpl w:val="C5AAC008"/>
    <w:lvl w:ilvl="0" w:tplc="66900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44E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3CD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C4D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2C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F64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0C0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F0A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385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DF61ED9"/>
    <w:multiLevelType w:val="multilevel"/>
    <w:tmpl w:val="94667220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2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6"/>
  </w:num>
  <w:num w:numId="12">
    <w:abstractNumId w:val="22"/>
  </w:num>
  <w:num w:numId="13">
    <w:abstractNumId w:val="7"/>
  </w:num>
  <w:num w:numId="14">
    <w:abstractNumId w:val="18"/>
  </w:num>
  <w:num w:numId="15">
    <w:abstractNumId w:val="28"/>
  </w:num>
  <w:num w:numId="16">
    <w:abstractNumId w:val="6"/>
  </w:num>
  <w:num w:numId="17">
    <w:abstractNumId w:val="15"/>
  </w:num>
  <w:num w:numId="18">
    <w:abstractNumId w:val="12"/>
  </w:num>
  <w:num w:numId="19">
    <w:abstractNumId w:val="30"/>
  </w:num>
  <w:num w:numId="20">
    <w:abstractNumId w:val="20"/>
  </w:num>
  <w:num w:numId="21">
    <w:abstractNumId w:val="10"/>
  </w:num>
  <w:num w:numId="22">
    <w:abstractNumId w:val="24"/>
  </w:num>
  <w:num w:numId="23">
    <w:abstractNumId w:val="9"/>
  </w:num>
  <w:num w:numId="24">
    <w:abstractNumId w:val="13"/>
  </w:num>
  <w:num w:numId="25">
    <w:abstractNumId w:val="29"/>
  </w:num>
  <w:num w:numId="26">
    <w:abstractNumId w:val="11"/>
  </w:num>
  <w:num w:numId="27">
    <w:abstractNumId w:val="25"/>
  </w:num>
  <w:num w:numId="28">
    <w:abstractNumId w:val="9"/>
  </w:num>
  <w:num w:numId="29">
    <w:abstractNumId w:val="9"/>
  </w:num>
  <w:num w:numId="30">
    <w:abstractNumId w:val="23"/>
  </w:num>
  <w:num w:numId="31">
    <w:abstractNumId w:val="8"/>
  </w:num>
  <w:num w:numId="32">
    <w:abstractNumId w:val="21"/>
  </w:num>
  <w:num w:numId="33">
    <w:abstractNumId w:val="28"/>
  </w:num>
  <w:num w:numId="34">
    <w:abstractNumId w:val="28"/>
  </w:num>
  <w:num w:numId="35">
    <w:abstractNumId w:val="28"/>
  </w:num>
  <w:num w:numId="36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BC"/>
    <w:rsid w:val="000029E7"/>
    <w:rsid w:val="00005551"/>
    <w:rsid w:val="00012621"/>
    <w:rsid w:val="00014828"/>
    <w:rsid w:val="00015B59"/>
    <w:rsid w:val="000172A3"/>
    <w:rsid w:val="000172B1"/>
    <w:rsid w:val="00017800"/>
    <w:rsid w:val="00017A2F"/>
    <w:rsid w:val="00021EEC"/>
    <w:rsid w:val="000255CB"/>
    <w:rsid w:val="000259AE"/>
    <w:rsid w:val="00027079"/>
    <w:rsid w:val="00027254"/>
    <w:rsid w:val="000275A6"/>
    <w:rsid w:val="000300C9"/>
    <w:rsid w:val="00035FF3"/>
    <w:rsid w:val="00036CFB"/>
    <w:rsid w:val="000370CA"/>
    <w:rsid w:val="0004068D"/>
    <w:rsid w:val="0004169E"/>
    <w:rsid w:val="00045F7A"/>
    <w:rsid w:val="0005156F"/>
    <w:rsid w:val="000515C1"/>
    <w:rsid w:val="00052474"/>
    <w:rsid w:val="00053938"/>
    <w:rsid w:val="00053D8F"/>
    <w:rsid w:val="00054874"/>
    <w:rsid w:val="00055228"/>
    <w:rsid w:val="000557D5"/>
    <w:rsid w:val="00057BA7"/>
    <w:rsid w:val="00064187"/>
    <w:rsid w:val="000649D3"/>
    <w:rsid w:val="00064C13"/>
    <w:rsid w:val="000708AD"/>
    <w:rsid w:val="00070D3F"/>
    <w:rsid w:val="00077919"/>
    <w:rsid w:val="00081508"/>
    <w:rsid w:val="00081A9D"/>
    <w:rsid w:val="00081D50"/>
    <w:rsid w:val="0008297E"/>
    <w:rsid w:val="000837B2"/>
    <w:rsid w:val="00085B44"/>
    <w:rsid w:val="00091A38"/>
    <w:rsid w:val="00092216"/>
    <w:rsid w:val="0009314C"/>
    <w:rsid w:val="000969EE"/>
    <w:rsid w:val="00097BE0"/>
    <w:rsid w:val="000A338C"/>
    <w:rsid w:val="000A6040"/>
    <w:rsid w:val="000A7945"/>
    <w:rsid w:val="000A798A"/>
    <w:rsid w:val="000B12EC"/>
    <w:rsid w:val="000D0E8A"/>
    <w:rsid w:val="000D22DF"/>
    <w:rsid w:val="000D3D5E"/>
    <w:rsid w:val="000D4695"/>
    <w:rsid w:val="000D4727"/>
    <w:rsid w:val="000E0B06"/>
    <w:rsid w:val="000E38E2"/>
    <w:rsid w:val="000E5733"/>
    <w:rsid w:val="000E58FD"/>
    <w:rsid w:val="000E5B6F"/>
    <w:rsid w:val="000E62DC"/>
    <w:rsid w:val="000E676F"/>
    <w:rsid w:val="000E68BD"/>
    <w:rsid w:val="000F047F"/>
    <w:rsid w:val="000F2774"/>
    <w:rsid w:val="000F4F51"/>
    <w:rsid w:val="001002B0"/>
    <w:rsid w:val="00102B7B"/>
    <w:rsid w:val="001055B1"/>
    <w:rsid w:val="00113695"/>
    <w:rsid w:val="00113D1C"/>
    <w:rsid w:val="00114627"/>
    <w:rsid w:val="00114D08"/>
    <w:rsid w:val="001157A4"/>
    <w:rsid w:val="0012070A"/>
    <w:rsid w:val="00121662"/>
    <w:rsid w:val="001225C6"/>
    <w:rsid w:val="00123BEF"/>
    <w:rsid w:val="001248FA"/>
    <w:rsid w:val="00126514"/>
    <w:rsid w:val="00130569"/>
    <w:rsid w:val="00131A1C"/>
    <w:rsid w:val="00131E4A"/>
    <w:rsid w:val="0013368F"/>
    <w:rsid w:val="00133C45"/>
    <w:rsid w:val="00135517"/>
    <w:rsid w:val="001355C3"/>
    <w:rsid w:val="00136903"/>
    <w:rsid w:val="00136B3A"/>
    <w:rsid w:val="001400C9"/>
    <w:rsid w:val="00142BCB"/>
    <w:rsid w:val="00144709"/>
    <w:rsid w:val="00153911"/>
    <w:rsid w:val="00157337"/>
    <w:rsid w:val="00161B50"/>
    <w:rsid w:val="00162CEF"/>
    <w:rsid w:val="00162D0F"/>
    <w:rsid w:val="001659F5"/>
    <w:rsid w:val="00167A08"/>
    <w:rsid w:val="00170536"/>
    <w:rsid w:val="00171785"/>
    <w:rsid w:val="00173FBC"/>
    <w:rsid w:val="00175C08"/>
    <w:rsid w:val="001763DC"/>
    <w:rsid w:val="0017708C"/>
    <w:rsid w:val="00180396"/>
    <w:rsid w:val="001833B7"/>
    <w:rsid w:val="00183EE9"/>
    <w:rsid w:val="00192169"/>
    <w:rsid w:val="00192C83"/>
    <w:rsid w:val="0019705E"/>
    <w:rsid w:val="001A01C9"/>
    <w:rsid w:val="001A3B9D"/>
    <w:rsid w:val="001A5B36"/>
    <w:rsid w:val="001B22FE"/>
    <w:rsid w:val="001B685B"/>
    <w:rsid w:val="001B6B1E"/>
    <w:rsid w:val="001B73EA"/>
    <w:rsid w:val="001C197C"/>
    <w:rsid w:val="001C446C"/>
    <w:rsid w:val="001C4CA9"/>
    <w:rsid w:val="001D01FF"/>
    <w:rsid w:val="001D31C4"/>
    <w:rsid w:val="001D47B8"/>
    <w:rsid w:val="001D60C1"/>
    <w:rsid w:val="001D76D4"/>
    <w:rsid w:val="001E019F"/>
    <w:rsid w:val="001E081B"/>
    <w:rsid w:val="001E4A60"/>
    <w:rsid w:val="001E54B9"/>
    <w:rsid w:val="001E5724"/>
    <w:rsid w:val="001E5C1F"/>
    <w:rsid w:val="001F27F3"/>
    <w:rsid w:val="001F55D4"/>
    <w:rsid w:val="001F63E1"/>
    <w:rsid w:val="0020194C"/>
    <w:rsid w:val="00201CFE"/>
    <w:rsid w:val="002022D0"/>
    <w:rsid w:val="00206420"/>
    <w:rsid w:val="00207C33"/>
    <w:rsid w:val="00207F25"/>
    <w:rsid w:val="002106F9"/>
    <w:rsid w:val="002110E0"/>
    <w:rsid w:val="0021286B"/>
    <w:rsid w:val="00212C48"/>
    <w:rsid w:val="00213751"/>
    <w:rsid w:val="00213AE1"/>
    <w:rsid w:val="00213DAB"/>
    <w:rsid w:val="002154C4"/>
    <w:rsid w:val="00217DAE"/>
    <w:rsid w:val="00220F14"/>
    <w:rsid w:val="00222DC3"/>
    <w:rsid w:val="00226707"/>
    <w:rsid w:val="002348E7"/>
    <w:rsid w:val="00234D3A"/>
    <w:rsid w:val="00235712"/>
    <w:rsid w:val="00235893"/>
    <w:rsid w:val="00236298"/>
    <w:rsid w:val="00237CB1"/>
    <w:rsid w:val="00241899"/>
    <w:rsid w:val="00243379"/>
    <w:rsid w:val="0024386F"/>
    <w:rsid w:val="002528F8"/>
    <w:rsid w:val="002534B7"/>
    <w:rsid w:val="0025382F"/>
    <w:rsid w:val="0025461D"/>
    <w:rsid w:val="00257017"/>
    <w:rsid w:val="00260465"/>
    <w:rsid w:val="0026060B"/>
    <w:rsid w:val="002625FD"/>
    <w:rsid w:val="00266091"/>
    <w:rsid w:val="00266BDB"/>
    <w:rsid w:val="00267780"/>
    <w:rsid w:val="00270A73"/>
    <w:rsid w:val="0027273F"/>
    <w:rsid w:val="00274DC3"/>
    <w:rsid w:val="00275320"/>
    <w:rsid w:val="00275E46"/>
    <w:rsid w:val="00275E74"/>
    <w:rsid w:val="00276374"/>
    <w:rsid w:val="00276B83"/>
    <w:rsid w:val="00277639"/>
    <w:rsid w:val="00280639"/>
    <w:rsid w:val="00281A6C"/>
    <w:rsid w:val="0028238F"/>
    <w:rsid w:val="002846D0"/>
    <w:rsid w:val="002856A7"/>
    <w:rsid w:val="00286611"/>
    <w:rsid w:val="00287552"/>
    <w:rsid w:val="002915BD"/>
    <w:rsid w:val="00294279"/>
    <w:rsid w:val="002957E9"/>
    <w:rsid w:val="002A1703"/>
    <w:rsid w:val="002A643D"/>
    <w:rsid w:val="002A713E"/>
    <w:rsid w:val="002A7354"/>
    <w:rsid w:val="002A753D"/>
    <w:rsid w:val="002B1990"/>
    <w:rsid w:val="002B2B53"/>
    <w:rsid w:val="002B60AE"/>
    <w:rsid w:val="002B7D81"/>
    <w:rsid w:val="002C4F63"/>
    <w:rsid w:val="002C79DF"/>
    <w:rsid w:val="002D237A"/>
    <w:rsid w:val="002D29B8"/>
    <w:rsid w:val="002D3B39"/>
    <w:rsid w:val="002D3C58"/>
    <w:rsid w:val="002D5922"/>
    <w:rsid w:val="002D770A"/>
    <w:rsid w:val="002D7E8C"/>
    <w:rsid w:val="002E1F5A"/>
    <w:rsid w:val="002E3EA4"/>
    <w:rsid w:val="002E533F"/>
    <w:rsid w:val="002E5DAB"/>
    <w:rsid w:val="002F32AF"/>
    <w:rsid w:val="002F5D7B"/>
    <w:rsid w:val="00301955"/>
    <w:rsid w:val="00302792"/>
    <w:rsid w:val="00304268"/>
    <w:rsid w:val="0030440D"/>
    <w:rsid w:val="003053F3"/>
    <w:rsid w:val="003066E7"/>
    <w:rsid w:val="00312ECC"/>
    <w:rsid w:val="003150E0"/>
    <w:rsid w:val="00316055"/>
    <w:rsid w:val="00316C34"/>
    <w:rsid w:val="00316E4C"/>
    <w:rsid w:val="00321B15"/>
    <w:rsid w:val="00322EE8"/>
    <w:rsid w:val="0032300E"/>
    <w:rsid w:val="00324630"/>
    <w:rsid w:val="00330BDF"/>
    <w:rsid w:val="003317A0"/>
    <w:rsid w:val="00331A15"/>
    <w:rsid w:val="0033258F"/>
    <w:rsid w:val="0033265D"/>
    <w:rsid w:val="0033367E"/>
    <w:rsid w:val="0033495D"/>
    <w:rsid w:val="003350B4"/>
    <w:rsid w:val="0034084C"/>
    <w:rsid w:val="003438DB"/>
    <w:rsid w:val="00344613"/>
    <w:rsid w:val="00344686"/>
    <w:rsid w:val="00345704"/>
    <w:rsid w:val="00346BB8"/>
    <w:rsid w:val="003525EE"/>
    <w:rsid w:val="003529E7"/>
    <w:rsid w:val="00352AA1"/>
    <w:rsid w:val="00352E70"/>
    <w:rsid w:val="00353403"/>
    <w:rsid w:val="00353578"/>
    <w:rsid w:val="003566A0"/>
    <w:rsid w:val="003609E8"/>
    <w:rsid w:val="00362A4F"/>
    <w:rsid w:val="00363428"/>
    <w:rsid w:val="00366117"/>
    <w:rsid w:val="0036753E"/>
    <w:rsid w:val="00374B10"/>
    <w:rsid w:val="003776CB"/>
    <w:rsid w:val="003825E7"/>
    <w:rsid w:val="00383ABB"/>
    <w:rsid w:val="00383EFC"/>
    <w:rsid w:val="00384510"/>
    <w:rsid w:val="00385F90"/>
    <w:rsid w:val="0038718E"/>
    <w:rsid w:val="0038754C"/>
    <w:rsid w:val="003910D4"/>
    <w:rsid w:val="00391DBF"/>
    <w:rsid w:val="003938D3"/>
    <w:rsid w:val="003942BB"/>
    <w:rsid w:val="00394781"/>
    <w:rsid w:val="00396A63"/>
    <w:rsid w:val="00397435"/>
    <w:rsid w:val="003A1B89"/>
    <w:rsid w:val="003A2104"/>
    <w:rsid w:val="003A420F"/>
    <w:rsid w:val="003A5331"/>
    <w:rsid w:val="003A769A"/>
    <w:rsid w:val="003B0471"/>
    <w:rsid w:val="003B07A1"/>
    <w:rsid w:val="003B083E"/>
    <w:rsid w:val="003B0890"/>
    <w:rsid w:val="003B3082"/>
    <w:rsid w:val="003B3220"/>
    <w:rsid w:val="003B4CFD"/>
    <w:rsid w:val="003B5131"/>
    <w:rsid w:val="003B6951"/>
    <w:rsid w:val="003C0891"/>
    <w:rsid w:val="003C124C"/>
    <w:rsid w:val="003C24A2"/>
    <w:rsid w:val="003C3714"/>
    <w:rsid w:val="003C3AD4"/>
    <w:rsid w:val="003C3D83"/>
    <w:rsid w:val="003C425E"/>
    <w:rsid w:val="003C61B7"/>
    <w:rsid w:val="003D1C00"/>
    <w:rsid w:val="003D1CCE"/>
    <w:rsid w:val="003D1E8A"/>
    <w:rsid w:val="003D1F28"/>
    <w:rsid w:val="003D26DA"/>
    <w:rsid w:val="003D3287"/>
    <w:rsid w:val="003D37DC"/>
    <w:rsid w:val="003D490F"/>
    <w:rsid w:val="003D5826"/>
    <w:rsid w:val="003E05F7"/>
    <w:rsid w:val="003E41E7"/>
    <w:rsid w:val="003E58DF"/>
    <w:rsid w:val="003F38BD"/>
    <w:rsid w:val="003F42FC"/>
    <w:rsid w:val="003F4443"/>
    <w:rsid w:val="003F7F40"/>
    <w:rsid w:val="00400831"/>
    <w:rsid w:val="00400FEA"/>
    <w:rsid w:val="0040118F"/>
    <w:rsid w:val="00402F93"/>
    <w:rsid w:val="0040300E"/>
    <w:rsid w:val="004057D9"/>
    <w:rsid w:val="0040711A"/>
    <w:rsid w:val="00410BB1"/>
    <w:rsid w:val="00410D49"/>
    <w:rsid w:val="00411D64"/>
    <w:rsid w:val="004120C6"/>
    <w:rsid w:val="00413969"/>
    <w:rsid w:val="00413F2A"/>
    <w:rsid w:val="00416AA5"/>
    <w:rsid w:val="004176D4"/>
    <w:rsid w:val="004178D3"/>
    <w:rsid w:val="004210DE"/>
    <w:rsid w:val="00425452"/>
    <w:rsid w:val="00425757"/>
    <w:rsid w:val="00426C4B"/>
    <w:rsid w:val="00432949"/>
    <w:rsid w:val="00432D54"/>
    <w:rsid w:val="00433F01"/>
    <w:rsid w:val="00434841"/>
    <w:rsid w:val="00434B83"/>
    <w:rsid w:val="00437A93"/>
    <w:rsid w:val="00437C19"/>
    <w:rsid w:val="0044461D"/>
    <w:rsid w:val="0044512D"/>
    <w:rsid w:val="00445ADA"/>
    <w:rsid w:val="00445D3F"/>
    <w:rsid w:val="00453E86"/>
    <w:rsid w:val="00455B8F"/>
    <w:rsid w:val="00457DE3"/>
    <w:rsid w:val="00457E62"/>
    <w:rsid w:val="004606E8"/>
    <w:rsid w:val="0046098B"/>
    <w:rsid w:val="00460A5C"/>
    <w:rsid w:val="004635E5"/>
    <w:rsid w:val="00464410"/>
    <w:rsid w:val="00464433"/>
    <w:rsid w:val="00465F65"/>
    <w:rsid w:val="004661F0"/>
    <w:rsid w:val="00467502"/>
    <w:rsid w:val="0046780F"/>
    <w:rsid w:val="0047089D"/>
    <w:rsid w:val="00471A5B"/>
    <w:rsid w:val="004744FA"/>
    <w:rsid w:val="00474DC2"/>
    <w:rsid w:val="00475802"/>
    <w:rsid w:val="004759DA"/>
    <w:rsid w:val="00475AA8"/>
    <w:rsid w:val="00475F02"/>
    <w:rsid w:val="0047615E"/>
    <w:rsid w:val="00480A57"/>
    <w:rsid w:val="004819FE"/>
    <w:rsid w:val="00481F56"/>
    <w:rsid w:val="00483FCD"/>
    <w:rsid w:val="004861E8"/>
    <w:rsid w:val="00490389"/>
    <w:rsid w:val="00490BBC"/>
    <w:rsid w:val="00493869"/>
    <w:rsid w:val="004A1845"/>
    <w:rsid w:val="004A49EF"/>
    <w:rsid w:val="004B044C"/>
    <w:rsid w:val="004B2D06"/>
    <w:rsid w:val="004B35DC"/>
    <w:rsid w:val="004B4D2A"/>
    <w:rsid w:val="004B7F2B"/>
    <w:rsid w:val="004C0AF1"/>
    <w:rsid w:val="004C10CF"/>
    <w:rsid w:val="004C2F82"/>
    <w:rsid w:val="004C55B2"/>
    <w:rsid w:val="004C59C7"/>
    <w:rsid w:val="004C72A1"/>
    <w:rsid w:val="004D1A73"/>
    <w:rsid w:val="004D29BE"/>
    <w:rsid w:val="004D5C15"/>
    <w:rsid w:val="004E1090"/>
    <w:rsid w:val="004E22A3"/>
    <w:rsid w:val="004E4D6F"/>
    <w:rsid w:val="004E505A"/>
    <w:rsid w:val="004F04F1"/>
    <w:rsid w:val="004F0940"/>
    <w:rsid w:val="004F4D71"/>
    <w:rsid w:val="004F6EFF"/>
    <w:rsid w:val="0050176D"/>
    <w:rsid w:val="0050483E"/>
    <w:rsid w:val="0051029F"/>
    <w:rsid w:val="005157F8"/>
    <w:rsid w:val="00516406"/>
    <w:rsid w:val="00517A22"/>
    <w:rsid w:val="00521744"/>
    <w:rsid w:val="0052201E"/>
    <w:rsid w:val="00522767"/>
    <w:rsid w:val="005260AF"/>
    <w:rsid w:val="0052662C"/>
    <w:rsid w:val="00531E20"/>
    <w:rsid w:val="005340BE"/>
    <w:rsid w:val="00535280"/>
    <w:rsid w:val="00536E90"/>
    <w:rsid w:val="00537FEF"/>
    <w:rsid w:val="005400E3"/>
    <w:rsid w:val="005421CB"/>
    <w:rsid w:val="00544E2C"/>
    <w:rsid w:val="005460FC"/>
    <w:rsid w:val="00546161"/>
    <w:rsid w:val="005501EF"/>
    <w:rsid w:val="00550735"/>
    <w:rsid w:val="00555778"/>
    <w:rsid w:val="00557725"/>
    <w:rsid w:val="0056325C"/>
    <w:rsid w:val="00563A4D"/>
    <w:rsid w:val="00565723"/>
    <w:rsid w:val="005662DC"/>
    <w:rsid w:val="00570029"/>
    <w:rsid w:val="0057029A"/>
    <w:rsid w:val="00570FA0"/>
    <w:rsid w:val="0057115C"/>
    <w:rsid w:val="00572CB3"/>
    <w:rsid w:val="005731ED"/>
    <w:rsid w:val="005732B5"/>
    <w:rsid w:val="00573C15"/>
    <w:rsid w:val="00577A82"/>
    <w:rsid w:val="00581242"/>
    <w:rsid w:val="005879A3"/>
    <w:rsid w:val="00590770"/>
    <w:rsid w:val="00591A5F"/>
    <w:rsid w:val="00591B2F"/>
    <w:rsid w:val="00592330"/>
    <w:rsid w:val="00592489"/>
    <w:rsid w:val="00592EBA"/>
    <w:rsid w:val="00593C58"/>
    <w:rsid w:val="00593E6E"/>
    <w:rsid w:val="00595E14"/>
    <w:rsid w:val="005971F2"/>
    <w:rsid w:val="005A12B9"/>
    <w:rsid w:val="005A2132"/>
    <w:rsid w:val="005A2C0E"/>
    <w:rsid w:val="005A4765"/>
    <w:rsid w:val="005A4FB8"/>
    <w:rsid w:val="005A5578"/>
    <w:rsid w:val="005B0CF8"/>
    <w:rsid w:val="005B20FF"/>
    <w:rsid w:val="005B4167"/>
    <w:rsid w:val="005B49D9"/>
    <w:rsid w:val="005B7158"/>
    <w:rsid w:val="005C02AA"/>
    <w:rsid w:val="005C0966"/>
    <w:rsid w:val="005C1860"/>
    <w:rsid w:val="005C19A1"/>
    <w:rsid w:val="005C304B"/>
    <w:rsid w:val="005C30EF"/>
    <w:rsid w:val="005D0136"/>
    <w:rsid w:val="005D0A6F"/>
    <w:rsid w:val="005D14BE"/>
    <w:rsid w:val="005D3C0A"/>
    <w:rsid w:val="005D73E6"/>
    <w:rsid w:val="005E14DB"/>
    <w:rsid w:val="005E2F84"/>
    <w:rsid w:val="005E56AF"/>
    <w:rsid w:val="005F0D38"/>
    <w:rsid w:val="005F127F"/>
    <w:rsid w:val="005F1C39"/>
    <w:rsid w:val="005F295A"/>
    <w:rsid w:val="005F38FC"/>
    <w:rsid w:val="005F444F"/>
    <w:rsid w:val="005F6560"/>
    <w:rsid w:val="00601D47"/>
    <w:rsid w:val="006027AD"/>
    <w:rsid w:val="006045C0"/>
    <w:rsid w:val="00611088"/>
    <w:rsid w:val="00614CEA"/>
    <w:rsid w:val="0061517F"/>
    <w:rsid w:val="00617320"/>
    <w:rsid w:val="0061768E"/>
    <w:rsid w:val="00622028"/>
    <w:rsid w:val="00626ADC"/>
    <w:rsid w:val="00627BC3"/>
    <w:rsid w:val="00631917"/>
    <w:rsid w:val="00637349"/>
    <w:rsid w:val="00637DCB"/>
    <w:rsid w:val="00642CF5"/>
    <w:rsid w:val="006437AE"/>
    <w:rsid w:val="00645DE6"/>
    <w:rsid w:val="00645E8C"/>
    <w:rsid w:val="0065035F"/>
    <w:rsid w:val="00650DB3"/>
    <w:rsid w:val="00651011"/>
    <w:rsid w:val="00652A6F"/>
    <w:rsid w:val="00653F68"/>
    <w:rsid w:val="006548A7"/>
    <w:rsid w:val="006548EA"/>
    <w:rsid w:val="006619EF"/>
    <w:rsid w:val="0066626E"/>
    <w:rsid w:val="006715E2"/>
    <w:rsid w:val="00671EB0"/>
    <w:rsid w:val="00676803"/>
    <w:rsid w:val="00676C40"/>
    <w:rsid w:val="006774CE"/>
    <w:rsid w:val="0068062E"/>
    <w:rsid w:val="006811EC"/>
    <w:rsid w:val="00682A20"/>
    <w:rsid w:val="00682DC1"/>
    <w:rsid w:val="00683C88"/>
    <w:rsid w:val="00687B0B"/>
    <w:rsid w:val="006906EF"/>
    <w:rsid w:val="00690AE3"/>
    <w:rsid w:val="00691C46"/>
    <w:rsid w:val="006930E7"/>
    <w:rsid w:val="00693EA7"/>
    <w:rsid w:val="00695E8F"/>
    <w:rsid w:val="0069766C"/>
    <w:rsid w:val="00697CD7"/>
    <w:rsid w:val="006A0814"/>
    <w:rsid w:val="006A18EF"/>
    <w:rsid w:val="006A3CF1"/>
    <w:rsid w:val="006A4DED"/>
    <w:rsid w:val="006A77BC"/>
    <w:rsid w:val="006A7FCC"/>
    <w:rsid w:val="006B0AFF"/>
    <w:rsid w:val="006B0D10"/>
    <w:rsid w:val="006B1087"/>
    <w:rsid w:val="006B1AA3"/>
    <w:rsid w:val="006B28B8"/>
    <w:rsid w:val="006B4D35"/>
    <w:rsid w:val="006B53EA"/>
    <w:rsid w:val="006C1D08"/>
    <w:rsid w:val="006C353D"/>
    <w:rsid w:val="006C5085"/>
    <w:rsid w:val="006D0646"/>
    <w:rsid w:val="006D2140"/>
    <w:rsid w:val="006D3DF6"/>
    <w:rsid w:val="006D4833"/>
    <w:rsid w:val="006D5171"/>
    <w:rsid w:val="006D5D58"/>
    <w:rsid w:val="006D6311"/>
    <w:rsid w:val="006E6706"/>
    <w:rsid w:val="006F04C6"/>
    <w:rsid w:val="006F0BF3"/>
    <w:rsid w:val="006F1D20"/>
    <w:rsid w:val="006F37C1"/>
    <w:rsid w:val="006F5587"/>
    <w:rsid w:val="007010A1"/>
    <w:rsid w:val="007060CE"/>
    <w:rsid w:val="007124C3"/>
    <w:rsid w:val="00714ABB"/>
    <w:rsid w:val="00721582"/>
    <w:rsid w:val="00723A55"/>
    <w:rsid w:val="00725F39"/>
    <w:rsid w:val="00726002"/>
    <w:rsid w:val="0072682A"/>
    <w:rsid w:val="00727CFF"/>
    <w:rsid w:val="00732AA5"/>
    <w:rsid w:val="00732C14"/>
    <w:rsid w:val="0073335A"/>
    <w:rsid w:val="007361AB"/>
    <w:rsid w:val="00740369"/>
    <w:rsid w:val="00740670"/>
    <w:rsid w:val="007438F6"/>
    <w:rsid w:val="00744D89"/>
    <w:rsid w:val="00745848"/>
    <w:rsid w:val="00750561"/>
    <w:rsid w:val="00750BDF"/>
    <w:rsid w:val="007522AB"/>
    <w:rsid w:val="007531DC"/>
    <w:rsid w:val="00754790"/>
    <w:rsid w:val="0075737B"/>
    <w:rsid w:val="00760673"/>
    <w:rsid w:val="00766B59"/>
    <w:rsid w:val="00770044"/>
    <w:rsid w:val="007703E7"/>
    <w:rsid w:val="00771E94"/>
    <w:rsid w:val="00774D65"/>
    <w:rsid w:val="00774F6B"/>
    <w:rsid w:val="0077510E"/>
    <w:rsid w:val="00776827"/>
    <w:rsid w:val="007816E0"/>
    <w:rsid w:val="007820BC"/>
    <w:rsid w:val="007870D7"/>
    <w:rsid w:val="00790075"/>
    <w:rsid w:val="00791285"/>
    <w:rsid w:val="007914FA"/>
    <w:rsid w:val="00791B5E"/>
    <w:rsid w:val="00791CC1"/>
    <w:rsid w:val="007972ED"/>
    <w:rsid w:val="007A025C"/>
    <w:rsid w:val="007A153B"/>
    <w:rsid w:val="007A1CA4"/>
    <w:rsid w:val="007A3C6E"/>
    <w:rsid w:val="007A5FC7"/>
    <w:rsid w:val="007A740E"/>
    <w:rsid w:val="007B2B5F"/>
    <w:rsid w:val="007B37DB"/>
    <w:rsid w:val="007B3C7F"/>
    <w:rsid w:val="007B6E7A"/>
    <w:rsid w:val="007C01D2"/>
    <w:rsid w:val="007C152A"/>
    <w:rsid w:val="007C1F02"/>
    <w:rsid w:val="007C3C08"/>
    <w:rsid w:val="007C4469"/>
    <w:rsid w:val="007C452F"/>
    <w:rsid w:val="007C65FE"/>
    <w:rsid w:val="007C6767"/>
    <w:rsid w:val="007D05CD"/>
    <w:rsid w:val="007D0B86"/>
    <w:rsid w:val="007D4C55"/>
    <w:rsid w:val="007D5672"/>
    <w:rsid w:val="007D5C7B"/>
    <w:rsid w:val="007D75B3"/>
    <w:rsid w:val="007D7CDF"/>
    <w:rsid w:val="007E02CC"/>
    <w:rsid w:val="007E629D"/>
    <w:rsid w:val="007E6BCA"/>
    <w:rsid w:val="007E719F"/>
    <w:rsid w:val="007E7623"/>
    <w:rsid w:val="007F026A"/>
    <w:rsid w:val="007F285D"/>
    <w:rsid w:val="007F3646"/>
    <w:rsid w:val="007F51F4"/>
    <w:rsid w:val="007F7E99"/>
    <w:rsid w:val="008008FC"/>
    <w:rsid w:val="0080306B"/>
    <w:rsid w:val="00804AD6"/>
    <w:rsid w:val="00805E5B"/>
    <w:rsid w:val="0080650F"/>
    <w:rsid w:val="008108D7"/>
    <w:rsid w:val="0081224C"/>
    <w:rsid w:val="0081347C"/>
    <w:rsid w:val="00820129"/>
    <w:rsid w:val="008237F4"/>
    <w:rsid w:val="00825F6B"/>
    <w:rsid w:val="00827DE8"/>
    <w:rsid w:val="008342B9"/>
    <w:rsid w:val="00835A62"/>
    <w:rsid w:val="008376F0"/>
    <w:rsid w:val="0084128D"/>
    <w:rsid w:val="00842C4D"/>
    <w:rsid w:val="00843C1F"/>
    <w:rsid w:val="008450FB"/>
    <w:rsid w:val="00845893"/>
    <w:rsid w:val="008459A0"/>
    <w:rsid w:val="00850268"/>
    <w:rsid w:val="00851356"/>
    <w:rsid w:val="00851F92"/>
    <w:rsid w:val="00853640"/>
    <w:rsid w:val="00856982"/>
    <w:rsid w:val="00856A79"/>
    <w:rsid w:val="00860596"/>
    <w:rsid w:val="00861A24"/>
    <w:rsid w:val="00861CDF"/>
    <w:rsid w:val="0086242C"/>
    <w:rsid w:val="00862FB6"/>
    <w:rsid w:val="00866F61"/>
    <w:rsid w:val="00867B5A"/>
    <w:rsid w:val="0087240B"/>
    <w:rsid w:val="008729BF"/>
    <w:rsid w:val="008811FE"/>
    <w:rsid w:val="00881579"/>
    <w:rsid w:val="008851FE"/>
    <w:rsid w:val="0088618E"/>
    <w:rsid w:val="00891FF4"/>
    <w:rsid w:val="0089238C"/>
    <w:rsid w:val="00895085"/>
    <w:rsid w:val="008A0DFF"/>
    <w:rsid w:val="008A16D2"/>
    <w:rsid w:val="008A31BA"/>
    <w:rsid w:val="008A795E"/>
    <w:rsid w:val="008A7F66"/>
    <w:rsid w:val="008B0472"/>
    <w:rsid w:val="008B0886"/>
    <w:rsid w:val="008B1C4A"/>
    <w:rsid w:val="008B2996"/>
    <w:rsid w:val="008B3B7F"/>
    <w:rsid w:val="008B3FEE"/>
    <w:rsid w:val="008B5332"/>
    <w:rsid w:val="008B5524"/>
    <w:rsid w:val="008B5E5B"/>
    <w:rsid w:val="008B6639"/>
    <w:rsid w:val="008B6CD2"/>
    <w:rsid w:val="008B6F60"/>
    <w:rsid w:val="008B778E"/>
    <w:rsid w:val="008B7F46"/>
    <w:rsid w:val="008C2AE3"/>
    <w:rsid w:val="008C31D7"/>
    <w:rsid w:val="008C79E4"/>
    <w:rsid w:val="008D140C"/>
    <w:rsid w:val="008D190B"/>
    <w:rsid w:val="008D1F1C"/>
    <w:rsid w:val="008D3E54"/>
    <w:rsid w:val="008D4230"/>
    <w:rsid w:val="008D4768"/>
    <w:rsid w:val="008D7834"/>
    <w:rsid w:val="008D7E20"/>
    <w:rsid w:val="008D7E75"/>
    <w:rsid w:val="008E0BEE"/>
    <w:rsid w:val="008E5E15"/>
    <w:rsid w:val="008E73C8"/>
    <w:rsid w:val="008E78C5"/>
    <w:rsid w:val="008E7D73"/>
    <w:rsid w:val="008F19A2"/>
    <w:rsid w:val="008F2D25"/>
    <w:rsid w:val="008F5E31"/>
    <w:rsid w:val="008F6A72"/>
    <w:rsid w:val="008F73E9"/>
    <w:rsid w:val="008F75AE"/>
    <w:rsid w:val="00900BCE"/>
    <w:rsid w:val="0090286E"/>
    <w:rsid w:val="009036B0"/>
    <w:rsid w:val="00905FC4"/>
    <w:rsid w:val="00906041"/>
    <w:rsid w:val="0091367E"/>
    <w:rsid w:val="00920A67"/>
    <w:rsid w:val="00921C01"/>
    <w:rsid w:val="00921CD9"/>
    <w:rsid w:val="009226BF"/>
    <w:rsid w:val="0092589E"/>
    <w:rsid w:val="0092636B"/>
    <w:rsid w:val="00927FB4"/>
    <w:rsid w:val="00930599"/>
    <w:rsid w:val="00930873"/>
    <w:rsid w:val="009312DB"/>
    <w:rsid w:val="00932D17"/>
    <w:rsid w:val="00932DD6"/>
    <w:rsid w:val="00933B5B"/>
    <w:rsid w:val="00936FA8"/>
    <w:rsid w:val="0093724E"/>
    <w:rsid w:val="00937FF7"/>
    <w:rsid w:val="00941154"/>
    <w:rsid w:val="00945905"/>
    <w:rsid w:val="0094644B"/>
    <w:rsid w:val="009464B0"/>
    <w:rsid w:val="00946973"/>
    <w:rsid w:val="00946F8A"/>
    <w:rsid w:val="00947317"/>
    <w:rsid w:val="00947456"/>
    <w:rsid w:val="00947F5F"/>
    <w:rsid w:val="00953483"/>
    <w:rsid w:val="00953FB6"/>
    <w:rsid w:val="009549E0"/>
    <w:rsid w:val="00956892"/>
    <w:rsid w:val="00962DC4"/>
    <w:rsid w:val="00964F3D"/>
    <w:rsid w:val="00964F64"/>
    <w:rsid w:val="0096619B"/>
    <w:rsid w:val="0096693B"/>
    <w:rsid w:val="00966D92"/>
    <w:rsid w:val="00967370"/>
    <w:rsid w:val="0097203E"/>
    <w:rsid w:val="009766D7"/>
    <w:rsid w:val="0098161B"/>
    <w:rsid w:val="00993A54"/>
    <w:rsid w:val="00993C6C"/>
    <w:rsid w:val="00993EA8"/>
    <w:rsid w:val="009947F8"/>
    <w:rsid w:val="00997634"/>
    <w:rsid w:val="00997EE7"/>
    <w:rsid w:val="009A0C7A"/>
    <w:rsid w:val="009A112F"/>
    <w:rsid w:val="009A2E8D"/>
    <w:rsid w:val="009A3CF4"/>
    <w:rsid w:val="009A6654"/>
    <w:rsid w:val="009B37A9"/>
    <w:rsid w:val="009B522A"/>
    <w:rsid w:val="009C3DC5"/>
    <w:rsid w:val="009D13BD"/>
    <w:rsid w:val="009D2153"/>
    <w:rsid w:val="009D25C2"/>
    <w:rsid w:val="009D2D69"/>
    <w:rsid w:val="009D324B"/>
    <w:rsid w:val="009D3D6F"/>
    <w:rsid w:val="009D3E10"/>
    <w:rsid w:val="009E3340"/>
    <w:rsid w:val="009F156E"/>
    <w:rsid w:val="009F2A7B"/>
    <w:rsid w:val="009F2E1C"/>
    <w:rsid w:val="009F358E"/>
    <w:rsid w:val="009F6D8E"/>
    <w:rsid w:val="00A0156F"/>
    <w:rsid w:val="00A0194C"/>
    <w:rsid w:val="00A06A5E"/>
    <w:rsid w:val="00A06F98"/>
    <w:rsid w:val="00A1013E"/>
    <w:rsid w:val="00A11734"/>
    <w:rsid w:val="00A1327D"/>
    <w:rsid w:val="00A13F19"/>
    <w:rsid w:val="00A1547F"/>
    <w:rsid w:val="00A17C3D"/>
    <w:rsid w:val="00A238DA"/>
    <w:rsid w:val="00A30C8E"/>
    <w:rsid w:val="00A34D25"/>
    <w:rsid w:val="00A34DEF"/>
    <w:rsid w:val="00A358A9"/>
    <w:rsid w:val="00A360D3"/>
    <w:rsid w:val="00A36526"/>
    <w:rsid w:val="00A37131"/>
    <w:rsid w:val="00A3723C"/>
    <w:rsid w:val="00A40E8B"/>
    <w:rsid w:val="00A41575"/>
    <w:rsid w:val="00A44263"/>
    <w:rsid w:val="00A468A3"/>
    <w:rsid w:val="00A46A78"/>
    <w:rsid w:val="00A51417"/>
    <w:rsid w:val="00A530F0"/>
    <w:rsid w:val="00A55519"/>
    <w:rsid w:val="00A55AB3"/>
    <w:rsid w:val="00A5721C"/>
    <w:rsid w:val="00A57625"/>
    <w:rsid w:val="00A57740"/>
    <w:rsid w:val="00A579F0"/>
    <w:rsid w:val="00A57CFE"/>
    <w:rsid w:val="00A608F1"/>
    <w:rsid w:val="00A60D48"/>
    <w:rsid w:val="00A6116C"/>
    <w:rsid w:val="00A62070"/>
    <w:rsid w:val="00A6546F"/>
    <w:rsid w:val="00A65D80"/>
    <w:rsid w:val="00A667E6"/>
    <w:rsid w:val="00A8013B"/>
    <w:rsid w:val="00A8153C"/>
    <w:rsid w:val="00A81A1E"/>
    <w:rsid w:val="00A83F89"/>
    <w:rsid w:val="00A86E1D"/>
    <w:rsid w:val="00A93292"/>
    <w:rsid w:val="00A9495A"/>
    <w:rsid w:val="00A95347"/>
    <w:rsid w:val="00AA5004"/>
    <w:rsid w:val="00AA5111"/>
    <w:rsid w:val="00AA5620"/>
    <w:rsid w:val="00AA686D"/>
    <w:rsid w:val="00AA6D6C"/>
    <w:rsid w:val="00AB1341"/>
    <w:rsid w:val="00AB29B0"/>
    <w:rsid w:val="00AB4A1A"/>
    <w:rsid w:val="00AB6EDC"/>
    <w:rsid w:val="00AC15BE"/>
    <w:rsid w:val="00AC2BE1"/>
    <w:rsid w:val="00AC31D4"/>
    <w:rsid w:val="00AC5274"/>
    <w:rsid w:val="00AC5A33"/>
    <w:rsid w:val="00AD0F90"/>
    <w:rsid w:val="00AD318B"/>
    <w:rsid w:val="00AD3265"/>
    <w:rsid w:val="00AD5AB6"/>
    <w:rsid w:val="00AD5B57"/>
    <w:rsid w:val="00AD5D01"/>
    <w:rsid w:val="00AD6DE4"/>
    <w:rsid w:val="00AD738B"/>
    <w:rsid w:val="00AE0ACE"/>
    <w:rsid w:val="00AE4CF6"/>
    <w:rsid w:val="00AE6D96"/>
    <w:rsid w:val="00AF023B"/>
    <w:rsid w:val="00AF72D5"/>
    <w:rsid w:val="00AF7423"/>
    <w:rsid w:val="00AF7789"/>
    <w:rsid w:val="00B00F5F"/>
    <w:rsid w:val="00B04CCD"/>
    <w:rsid w:val="00B05C1E"/>
    <w:rsid w:val="00B139F6"/>
    <w:rsid w:val="00B1510F"/>
    <w:rsid w:val="00B215BA"/>
    <w:rsid w:val="00B2291A"/>
    <w:rsid w:val="00B23CF5"/>
    <w:rsid w:val="00B24152"/>
    <w:rsid w:val="00B253E4"/>
    <w:rsid w:val="00B2599C"/>
    <w:rsid w:val="00B332BC"/>
    <w:rsid w:val="00B3480E"/>
    <w:rsid w:val="00B34BEE"/>
    <w:rsid w:val="00B36BEC"/>
    <w:rsid w:val="00B37A42"/>
    <w:rsid w:val="00B425A2"/>
    <w:rsid w:val="00B43774"/>
    <w:rsid w:val="00B5047E"/>
    <w:rsid w:val="00B5062A"/>
    <w:rsid w:val="00B5128C"/>
    <w:rsid w:val="00B52181"/>
    <w:rsid w:val="00B554A1"/>
    <w:rsid w:val="00B55756"/>
    <w:rsid w:val="00B559E6"/>
    <w:rsid w:val="00B57D26"/>
    <w:rsid w:val="00B60059"/>
    <w:rsid w:val="00B63B38"/>
    <w:rsid w:val="00B64225"/>
    <w:rsid w:val="00B7187D"/>
    <w:rsid w:val="00B7341B"/>
    <w:rsid w:val="00B76439"/>
    <w:rsid w:val="00B81A83"/>
    <w:rsid w:val="00B81F2A"/>
    <w:rsid w:val="00B8212A"/>
    <w:rsid w:val="00B82B78"/>
    <w:rsid w:val="00B839E0"/>
    <w:rsid w:val="00B85170"/>
    <w:rsid w:val="00B9121B"/>
    <w:rsid w:val="00B91747"/>
    <w:rsid w:val="00B92560"/>
    <w:rsid w:val="00B9316C"/>
    <w:rsid w:val="00B94985"/>
    <w:rsid w:val="00B95313"/>
    <w:rsid w:val="00BA2292"/>
    <w:rsid w:val="00BA4624"/>
    <w:rsid w:val="00BA7EEF"/>
    <w:rsid w:val="00BB0780"/>
    <w:rsid w:val="00BB0E29"/>
    <w:rsid w:val="00BB17EC"/>
    <w:rsid w:val="00BB516A"/>
    <w:rsid w:val="00BB67B0"/>
    <w:rsid w:val="00BC2A8F"/>
    <w:rsid w:val="00BC754E"/>
    <w:rsid w:val="00BC76C9"/>
    <w:rsid w:val="00BD2984"/>
    <w:rsid w:val="00BD42BF"/>
    <w:rsid w:val="00BD611E"/>
    <w:rsid w:val="00BE1B37"/>
    <w:rsid w:val="00BE2F42"/>
    <w:rsid w:val="00BE3812"/>
    <w:rsid w:val="00BE4191"/>
    <w:rsid w:val="00BE7F18"/>
    <w:rsid w:val="00BF2710"/>
    <w:rsid w:val="00BF28D9"/>
    <w:rsid w:val="00BF535A"/>
    <w:rsid w:val="00BF68B8"/>
    <w:rsid w:val="00C03646"/>
    <w:rsid w:val="00C03F50"/>
    <w:rsid w:val="00C04907"/>
    <w:rsid w:val="00C04B7E"/>
    <w:rsid w:val="00C06627"/>
    <w:rsid w:val="00C101E0"/>
    <w:rsid w:val="00C10DED"/>
    <w:rsid w:val="00C111AE"/>
    <w:rsid w:val="00C12B9B"/>
    <w:rsid w:val="00C15223"/>
    <w:rsid w:val="00C216E4"/>
    <w:rsid w:val="00C21975"/>
    <w:rsid w:val="00C2656B"/>
    <w:rsid w:val="00C32442"/>
    <w:rsid w:val="00C3363B"/>
    <w:rsid w:val="00C3703E"/>
    <w:rsid w:val="00C370AF"/>
    <w:rsid w:val="00C3768F"/>
    <w:rsid w:val="00C41831"/>
    <w:rsid w:val="00C43375"/>
    <w:rsid w:val="00C439C5"/>
    <w:rsid w:val="00C541ED"/>
    <w:rsid w:val="00C54840"/>
    <w:rsid w:val="00C55378"/>
    <w:rsid w:val="00C63011"/>
    <w:rsid w:val="00C6552C"/>
    <w:rsid w:val="00C671D3"/>
    <w:rsid w:val="00C70F22"/>
    <w:rsid w:val="00C71E1F"/>
    <w:rsid w:val="00C72C91"/>
    <w:rsid w:val="00C73259"/>
    <w:rsid w:val="00C7624C"/>
    <w:rsid w:val="00C82CCE"/>
    <w:rsid w:val="00C83A7B"/>
    <w:rsid w:val="00C848B2"/>
    <w:rsid w:val="00C86E0E"/>
    <w:rsid w:val="00C87393"/>
    <w:rsid w:val="00C90688"/>
    <w:rsid w:val="00C90F18"/>
    <w:rsid w:val="00C912FF"/>
    <w:rsid w:val="00C922B5"/>
    <w:rsid w:val="00C92733"/>
    <w:rsid w:val="00C95D50"/>
    <w:rsid w:val="00CA2A71"/>
    <w:rsid w:val="00CA3938"/>
    <w:rsid w:val="00CA41D1"/>
    <w:rsid w:val="00CA520F"/>
    <w:rsid w:val="00CA5291"/>
    <w:rsid w:val="00CA6533"/>
    <w:rsid w:val="00CA668A"/>
    <w:rsid w:val="00CA6C4B"/>
    <w:rsid w:val="00CB0F82"/>
    <w:rsid w:val="00CB16E7"/>
    <w:rsid w:val="00CB4582"/>
    <w:rsid w:val="00CB59D3"/>
    <w:rsid w:val="00CC0236"/>
    <w:rsid w:val="00CC196B"/>
    <w:rsid w:val="00CC254B"/>
    <w:rsid w:val="00CC2FDE"/>
    <w:rsid w:val="00CC3A68"/>
    <w:rsid w:val="00CC63F3"/>
    <w:rsid w:val="00CD5FDB"/>
    <w:rsid w:val="00CE4BA9"/>
    <w:rsid w:val="00CE7591"/>
    <w:rsid w:val="00CF0139"/>
    <w:rsid w:val="00CF14A5"/>
    <w:rsid w:val="00CF1D1D"/>
    <w:rsid w:val="00CF34EC"/>
    <w:rsid w:val="00CF7F50"/>
    <w:rsid w:val="00D02157"/>
    <w:rsid w:val="00D02CE1"/>
    <w:rsid w:val="00D033EC"/>
    <w:rsid w:val="00D0531A"/>
    <w:rsid w:val="00D05838"/>
    <w:rsid w:val="00D07E17"/>
    <w:rsid w:val="00D10EE9"/>
    <w:rsid w:val="00D11531"/>
    <w:rsid w:val="00D1244B"/>
    <w:rsid w:val="00D13A0B"/>
    <w:rsid w:val="00D15352"/>
    <w:rsid w:val="00D2211C"/>
    <w:rsid w:val="00D22D67"/>
    <w:rsid w:val="00D24BC9"/>
    <w:rsid w:val="00D251BF"/>
    <w:rsid w:val="00D27076"/>
    <w:rsid w:val="00D275D9"/>
    <w:rsid w:val="00D3102E"/>
    <w:rsid w:val="00D3309D"/>
    <w:rsid w:val="00D337EF"/>
    <w:rsid w:val="00D33D04"/>
    <w:rsid w:val="00D34DBE"/>
    <w:rsid w:val="00D37A7F"/>
    <w:rsid w:val="00D41C97"/>
    <w:rsid w:val="00D4215E"/>
    <w:rsid w:val="00D42BF9"/>
    <w:rsid w:val="00D44A6B"/>
    <w:rsid w:val="00D44EA7"/>
    <w:rsid w:val="00D454F0"/>
    <w:rsid w:val="00D46463"/>
    <w:rsid w:val="00D47628"/>
    <w:rsid w:val="00D47D41"/>
    <w:rsid w:val="00D5199D"/>
    <w:rsid w:val="00D51F1A"/>
    <w:rsid w:val="00D52AA9"/>
    <w:rsid w:val="00D52D3C"/>
    <w:rsid w:val="00D531D9"/>
    <w:rsid w:val="00D5381E"/>
    <w:rsid w:val="00D54114"/>
    <w:rsid w:val="00D54280"/>
    <w:rsid w:val="00D54574"/>
    <w:rsid w:val="00D6176B"/>
    <w:rsid w:val="00D639FE"/>
    <w:rsid w:val="00D65371"/>
    <w:rsid w:val="00D65A3E"/>
    <w:rsid w:val="00D66053"/>
    <w:rsid w:val="00D6723A"/>
    <w:rsid w:val="00D67A76"/>
    <w:rsid w:val="00D71DBA"/>
    <w:rsid w:val="00D741BC"/>
    <w:rsid w:val="00D74AF2"/>
    <w:rsid w:val="00D753CD"/>
    <w:rsid w:val="00D76CCD"/>
    <w:rsid w:val="00D777BF"/>
    <w:rsid w:val="00D80CCD"/>
    <w:rsid w:val="00D81D27"/>
    <w:rsid w:val="00D8352E"/>
    <w:rsid w:val="00D84D31"/>
    <w:rsid w:val="00D86536"/>
    <w:rsid w:val="00D91773"/>
    <w:rsid w:val="00D93983"/>
    <w:rsid w:val="00D93A12"/>
    <w:rsid w:val="00D93F59"/>
    <w:rsid w:val="00D957E0"/>
    <w:rsid w:val="00D969E3"/>
    <w:rsid w:val="00D96C9B"/>
    <w:rsid w:val="00DA0227"/>
    <w:rsid w:val="00DA2449"/>
    <w:rsid w:val="00DA62BC"/>
    <w:rsid w:val="00DA6874"/>
    <w:rsid w:val="00DB16B0"/>
    <w:rsid w:val="00DB1DDD"/>
    <w:rsid w:val="00DB3CE3"/>
    <w:rsid w:val="00DC4083"/>
    <w:rsid w:val="00DC6461"/>
    <w:rsid w:val="00DD2F2C"/>
    <w:rsid w:val="00DD5B57"/>
    <w:rsid w:val="00DE13A1"/>
    <w:rsid w:val="00DE1B10"/>
    <w:rsid w:val="00DE2572"/>
    <w:rsid w:val="00DE4E52"/>
    <w:rsid w:val="00DE58A1"/>
    <w:rsid w:val="00DE6E0E"/>
    <w:rsid w:val="00DF207D"/>
    <w:rsid w:val="00DF4A3F"/>
    <w:rsid w:val="00DF5CC3"/>
    <w:rsid w:val="00DF5DF0"/>
    <w:rsid w:val="00DF61C9"/>
    <w:rsid w:val="00DF71C6"/>
    <w:rsid w:val="00E01550"/>
    <w:rsid w:val="00E02C65"/>
    <w:rsid w:val="00E06F2B"/>
    <w:rsid w:val="00E14282"/>
    <w:rsid w:val="00E157AC"/>
    <w:rsid w:val="00E16E90"/>
    <w:rsid w:val="00E17A65"/>
    <w:rsid w:val="00E17B76"/>
    <w:rsid w:val="00E17D54"/>
    <w:rsid w:val="00E208EE"/>
    <w:rsid w:val="00E2458B"/>
    <w:rsid w:val="00E24765"/>
    <w:rsid w:val="00E26306"/>
    <w:rsid w:val="00E30D1E"/>
    <w:rsid w:val="00E33C5A"/>
    <w:rsid w:val="00E34415"/>
    <w:rsid w:val="00E3590B"/>
    <w:rsid w:val="00E368B2"/>
    <w:rsid w:val="00E41880"/>
    <w:rsid w:val="00E43349"/>
    <w:rsid w:val="00E44576"/>
    <w:rsid w:val="00E477A6"/>
    <w:rsid w:val="00E47E62"/>
    <w:rsid w:val="00E56489"/>
    <w:rsid w:val="00E63246"/>
    <w:rsid w:val="00E63429"/>
    <w:rsid w:val="00E70097"/>
    <w:rsid w:val="00E74234"/>
    <w:rsid w:val="00E752D9"/>
    <w:rsid w:val="00E7713B"/>
    <w:rsid w:val="00E83496"/>
    <w:rsid w:val="00E840C2"/>
    <w:rsid w:val="00E8459E"/>
    <w:rsid w:val="00E87AC3"/>
    <w:rsid w:val="00E903AC"/>
    <w:rsid w:val="00E92136"/>
    <w:rsid w:val="00EA64D8"/>
    <w:rsid w:val="00EA6A91"/>
    <w:rsid w:val="00EA78C6"/>
    <w:rsid w:val="00EB03D4"/>
    <w:rsid w:val="00EB14BB"/>
    <w:rsid w:val="00EB3D0F"/>
    <w:rsid w:val="00EB5DA9"/>
    <w:rsid w:val="00EB5ED0"/>
    <w:rsid w:val="00EB6C7B"/>
    <w:rsid w:val="00EC00E5"/>
    <w:rsid w:val="00EC0A74"/>
    <w:rsid w:val="00EC0FB0"/>
    <w:rsid w:val="00EC243C"/>
    <w:rsid w:val="00EC462D"/>
    <w:rsid w:val="00EC54AB"/>
    <w:rsid w:val="00EC5611"/>
    <w:rsid w:val="00EC7EA3"/>
    <w:rsid w:val="00ED167D"/>
    <w:rsid w:val="00ED1C26"/>
    <w:rsid w:val="00ED6BC8"/>
    <w:rsid w:val="00ED6CA9"/>
    <w:rsid w:val="00EE398F"/>
    <w:rsid w:val="00EE5CC2"/>
    <w:rsid w:val="00EE7EC0"/>
    <w:rsid w:val="00EF3F9C"/>
    <w:rsid w:val="00EF4AD9"/>
    <w:rsid w:val="00EF5BDE"/>
    <w:rsid w:val="00F00698"/>
    <w:rsid w:val="00F03B17"/>
    <w:rsid w:val="00F051A9"/>
    <w:rsid w:val="00F06407"/>
    <w:rsid w:val="00F06C91"/>
    <w:rsid w:val="00F134E4"/>
    <w:rsid w:val="00F20463"/>
    <w:rsid w:val="00F229CC"/>
    <w:rsid w:val="00F26FE7"/>
    <w:rsid w:val="00F271F9"/>
    <w:rsid w:val="00F3014A"/>
    <w:rsid w:val="00F30355"/>
    <w:rsid w:val="00F31081"/>
    <w:rsid w:val="00F329C2"/>
    <w:rsid w:val="00F343B3"/>
    <w:rsid w:val="00F35A33"/>
    <w:rsid w:val="00F37415"/>
    <w:rsid w:val="00F37C2E"/>
    <w:rsid w:val="00F410EF"/>
    <w:rsid w:val="00F461D8"/>
    <w:rsid w:val="00F46ED1"/>
    <w:rsid w:val="00F5078C"/>
    <w:rsid w:val="00F511ED"/>
    <w:rsid w:val="00F53480"/>
    <w:rsid w:val="00F57DA5"/>
    <w:rsid w:val="00F60291"/>
    <w:rsid w:val="00F60AA1"/>
    <w:rsid w:val="00F610A6"/>
    <w:rsid w:val="00F61E6A"/>
    <w:rsid w:val="00F6260A"/>
    <w:rsid w:val="00F628EB"/>
    <w:rsid w:val="00F6485D"/>
    <w:rsid w:val="00F64DAF"/>
    <w:rsid w:val="00F65ADF"/>
    <w:rsid w:val="00F65EC3"/>
    <w:rsid w:val="00F66CBB"/>
    <w:rsid w:val="00F7042E"/>
    <w:rsid w:val="00F71D65"/>
    <w:rsid w:val="00F802B0"/>
    <w:rsid w:val="00F85CDC"/>
    <w:rsid w:val="00F879C4"/>
    <w:rsid w:val="00F914B0"/>
    <w:rsid w:val="00F918DB"/>
    <w:rsid w:val="00F9207D"/>
    <w:rsid w:val="00F92EF0"/>
    <w:rsid w:val="00F9679B"/>
    <w:rsid w:val="00FA1356"/>
    <w:rsid w:val="00FA1ED5"/>
    <w:rsid w:val="00FB21F9"/>
    <w:rsid w:val="00FB27BE"/>
    <w:rsid w:val="00FB4E33"/>
    <w:rsid w:val="00FB54DD"/>
    <w:rsid w:val="00FC3EDD"/>
    <w:rsid w:val="00FC4F32"/>
    <w:rsid w:val="00FD118C"/>
    <w:rsid w:val="00FD1823"/>
    <w:rsid w:val="00FD39F0"/>
    <w:rsid w:val="00FD4AC8"/>
    <w:rsid w:val="00FD4FAC"/>
    <w:rsid w:val="00FE114F"/>
    <w:rsid w:val="00FE5C95"/>
    <w:rsid w:val="00FE691E"/>
    <w:rsid w:val="00FE6EA8"/>
    <w:rsid w:val="00FE7307"/>
    <w:rsid w:val="00FF0442"/>
    <w:rsid w:val="00FF1270"/>
    <w:rsid w:val="00FF54EB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D49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List Bullet 2" w:qFormat="1"/>
    <w:lsdException w:name="List Bullet 3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A643D"/>
    <w:pPr>
      <w:widowControl w:val="0"/>
      <w:spacing w:line="240" w:lineRule="atLeast"/>
    </w:pPr>
  </w:style>
  <w:style w:type="paragraph" w:styleId="1">
    <w:name w:val="heading 1"/>
    <w:next w:val="a3"/>
    <w:autoRedefine/>
    <w:qFormat/>
    <w:rsid w:val="00D37A7F"/>
    <w:pPr>
      <w:keepNext/>
      <w:numPr>
        <w:numId w:val="15"/>
      </w:numPr>
      <w:spacing w:before="240" w:after="120"/>
      <w:outlineLvl w:val="0"/>
    </w:pPr>
    <w:rPr>
      <w:rFonts w:ascii="Arial Black" w:eastAsia="Arial Unicode MS" w:hAnsi="Arial Black"/>
      <w:caps/>
      <w:color w:val="3B3838"/>
      <w:sz w:val="28"/>
    </w:rPr>
  </w:style>
  <w:style w:type="paragraph" w:styleId="21">
    <w:name w:val="heading 2"/>
    <w:next w:val="a3"/>
    <w:link w:val="22"/>
    <w:autoRedefine/>
    <w:qFormat/>
    <w:rsid w:val="00D37A7F"/>
    <w:pPr>
      <w:numPr>
        <w:ilvl w:val="1"/>
        <w:numId w:val="15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1">
    <w:name w:val="heading 3"/>
    <w:next w:val="a3"/>
    <w:autoRedefine/>
    <w:qFormat/>
    <w:rsid w:val="004B7F2B"/>
    <w:pPr>
      <w:numPr>
        <w:ilvl w:val="2"/>
        <w:numId w:val="15"/>
      </w:numPr>
      <w:spacing w:after="120"/>
      <w:outlineLvl w:val="2"/>
    </w:pPr>
    <w:rPr>
      <w:rFonts w:ascii="Arial Black" w:hAnsi="Arial Black"/>
      <w:b/>
      <w:color w:val="1A9CB0"/>
      <w:sz w:val="24"/>
    </w:rPr>
  </w:style>
  <w:style w:type="paragraph" w:styleId="41">
    <w:name w:val="heading 4"/>
    <w:next w:val="a3"/>
    <w:autoRedefine/>
    <w:qFormat/>
    <w:rsid w:val="005157F8"/>
    <w:pPr>
      <w:numPr>
        <w:ilvl w:val="3"/>
        <w:numId w:val="15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51">
    <w:name w:val="heading 5"/>
    <w:basedOn w:val="a2"/>
    <w:next w:val="a3"/>
    <w:rsid w:val="005157F8"/>
    <w:pPr>
      <w:numPr>
        <w:ilvl w:val="4"/>
        <w:numId w:val="15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rsid w:val="005157F8"/>
    <w:pPr>
      <w:numPr>
        <w:ilvl w:val="5"/>
        <w:numId w:val="1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rsid w:val="005157F8"/>
    <w:pPr>
      <w:numPr>
        <w:ilvl w:val="6"/>
        <w:numId w:val="15"/>
      </w:numPr>
      <w:spacing w:before="240" w:after="60"/>
      <w:outlineLvl w:val="6"/>
    </w:pPr>
  </w:style>
  <w:style w:type="paragraph" w:styleId="8">
    <w:name w:val="heading 8"/>
    <w:basedOn w:val="a2"/>
    <w:next w:val="a3"/>
    <w:rsid w:val="005157F8"/>
    <w:pPr>
      <w:numPr>
        <w:ilvl w:val="7"/>
        <w:numId w:val="15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rsid w:val="005157F8"/>
    <w:pPr>
      <w:numPr>
        <w:ilvl w:val="8"/>
        <w:numId w:val="15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5157F8"/>
    <w:pPr>
      <w:numPr>
        <w:numId w:val="1"/>
      </w:numPr>
    </w:pPr>
  </w:style>
  <w:style w:type="paragraph" w:styleId="a7">
    <w:name w:val="Balloon Text"/>
    <w:basedOn w:val="a2"/>
    <w:semiHidden/>
    <w:rsid w:val="005157F8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5157F8"/>
    <w:pPr>
      <w:spacing w:after="120"/>
      <w:ind w:left="567" w:right="1440"/>
    </w:pPr>
  </w:style>
  <w:style w:type="paragraph" w:styleId="a3">
    <w:name w:val="Body Text"/>
    <w:link w:val="a9"/>
    <w:autoRedefine/>
    <w:qFormat/>
    <w:rsid w:val="00C10DED"/>
    <w:pPr>
      <w:keepLines/>
      <w:widowControl w:val="0"/>
      <w:spacing w:line="240" w:lineRule="atLeast"/>
      <w:ind w:right="-108"/>
      <w:jc w:val="both"/>
    </w:pPr>
    <w:rPr>
      <w:rFonts w:ascii="Trebuchet MS" w:hAnsi="Trebuchet MS"/>
      <w:bCs/>
      <w:color w:val="464547"/>
    </w:rPr>
  </w:style>
  <w:style w:type="paragraph" w:styleId="aa">
    <w:name w:val="caption"/>
    <w:basedOn w:val="a2"/>
    <w:next w:val="a3"/>
    <w:link w:val="ab"/>
    <w:qFormat/>
    <w:rsid w:val="005157F8"/>
    <w:pPr>
      <w:spacing w:before="120" w:after="120"/>
    </w:pPr>
    <w:rPr>
      <w:rFonts w:ascii="Trebuchet MS" w:hAnsi="Trebuchet MS"/>
      <w:b/>
      <w:bCs/>
      <w:color w:val="3B3838"/>
      <w:sz w:val="18"/>
    </w:rPr>
  </w:style>
  <w:style w:type="paragraph" w:styleId="ac">
    <w:name w:val="Closing"/>
    <w:basedOn w:val="a2"/>
    <w:rsid w:val="005157F8"/>
    <w:pPr>
      <w:ind w:left="4320"/>
    </w:pPr>
  </w:style>
  <w:style w:type="paragraph" w:customStyle="1" w:styleId="CodeText">
    <w:name w:val="Code Text"/>
    <w:basedOn w:val="a2"/>
    <w:rsid w:val="005157F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autoRedefine/>
    <w:rsid w:val="005157F8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/>
      <w:spacing w:val="-25"/>
      <w:kern w:val="28"/>
      <w:sz w:val="28"/>
    </w:rPr>
  </w:style>
  <w:style w:type="paragraph" w:styleId="ad">
    <w:name w:val="Date"/>
    <w:basedOn w:val="a2"/>
    <w:next w:val="a2"/>
    <w:autoRedefine/>
    <w:rsid w:val="005157F8"/>
    <w:pPr>
      <w:tabs>
        <w:tab w:val="left" w:pos="4111"/>
      </w:tabs>
      <w:spacing w:before="120" w:after="120"/>
      <w:ind w:left="-113"/>
    </w:pPr>
    <w:rPr>
      <w:rFonts w:ascii="Trebuchet MS" w:eastAsia="MS Gothic" w:hAnsi="Trebuchet MS"/>
      <w:noProof/>
      <w:color w:val="3B3838"/>
      <w:sz w:val="18"/>
    </w:rPr>
  </w:style>
  <w:style w:type="paragraph" w:styleId="ae">
    <w:name w:val="Document Map"/>
    <w:basedOn w:val="a2"/>
    <w:semiHidden/>
    <w:rsid w:val="005157F8"/>
    <w:pPr>
      <w:shd w:val="clear" w:color="auto" w:fill="000080"/>
    </w:pPr>
    <w:rPr>
      <w:rFonts w:ascii="Tahoma" w:hAnsi="Tahoma"/>
    </w:rPr>
  </w:style>
  <w:style w:type="paragraph" w:styleId="af">
    <w:name w:val="E-mail Signature"/>
    <w:basedOn w:val="a2"/>
    <w:rsid w:val="005157F8"/>
  </w:style>
  <w:style w:type="character" w:styleId="af0">
    <w:name w:val="Emphasis"/>
    <w:rsid w:val="005157F8"/>
    <w:rPr>
      <w:i/>
      <w:iCs/>
    </w:rPr>
  </w:style>
  <w:style w:type="paragraph" w:styleId="af1">
    <w:name w:val="envelope address"/>
    <w:basedOn w:val="a2"/>
    <w:rsid w:val="005157F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5157F8"/>
    <w:rPr>
      <w:rFonts w:ascii="Arial" w:hAnsi="Arial" w:cs="Arial"/>
    </w:rPr>
  </w:style>
  <w:style w:type="character" w:styleId="af2">
    <w:name w:val="FollowedHyperlink"/>
    <w:rsid w:val="005157F8"/>
    <w:rPr>
      <w:color w:val="800080"/>
      <w:u w:val="single"/>
    </w:rPr>
  </w:style>
  <w:style w:type="paragraph" w:styleId="af3">
    <w:name w:val="footer"/>
    <w:autoRedefine/>
    <w:rsid w:val="005157F8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3B3838"/>
      <w:sz w:val="18"/>
      <w:szCs w:val="18"/>
    </w:rPr>
  </w:style>
  <w:style w:type="character" w:styleId="af4">
    <w:name w:val="footnote reference"/>
    <w:semiHidden/>
    <w:rsid w:val="005157F8"/>
    <w:rPr>
      <w:sz w:val="20"/>
      <w:vertAlign w:val="superscript"/>
    </w:rPr>
  </w:style>
  <w:style w:type="paragraph" w:styleId="af5">
    <w:name w:val="footnote text"/>
    <w:basedOn w:val="a2"/>
    <w:semiHidden/>
    <w:rsid w:val="005157F8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autoRedefine/>
    <w:rsid w:val="005157F8"/>
    <w:pPr>
      <w:tabs>
        <w:tab w:val="left" w:pos="0"/>
        <w:tab w:val="right" w:pos="8222"/>
      </w:tabs>
    </w:pPr>
    <w:rPr>
      <w:rFonts w:ascii="Trebuchet MS" w:hAnsi="Trebuchet MS"/>
      <w:caps/>
      <w:color w:val="3B3838"/>
      <w:sz w:val="18"/>
    </w:rPr>
  </w:style>
  <w:style w:type="character" w:styleId="HTML">
    <w:name w:val="HTML Acronym"/>
    <w:rsid w:val="005157F8"/>
  </w:style>
  <w:style w:type="paragraph" w:styleId="HTML0">
    <w:name w:val="HTML Address"/>
    <w:basedOn w:val="a2"/>
    <w:rsid w:val="005157F8"/>
    <w:rPr>
      <w:i/>
      <w:iCs/>
    </w:rPr>
  </w:style>
  <w:style w:type="character" w:styleId="HTML1">
    <w:name w:val="HTML Cite"/>
    <w:rsid w:val="005157F8"/>
    <w:rPr>
      <w:i/>
      <w:iCs/>
    </w:rPr>
  </w:style>
  <w:style w:type="character" w:styleId="HTML2">
    <w:name w:val="HTML Code"/>
    <w:rsid w:val="005157F8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5157F8"/>
    <w:rPr>
      <w:i/>
      <w:iCs/>
    </w:rPr>
  </w:style>
  <w:style w:type="character" w:styleId="HTML4">
    <w:name w:val="HTML Keyboard"/>
    <w:rsid w:val="005157F8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5157F8"/>
    <w:rPr>
      <w:rFonts w:ascii="Courier New" w:hAnsi="Courier New" w:cs="Courier New"/>
    </w:rPr>
  </w:style>
  <w:style w:type="character" w:styleId="HTML6">
    <w:name w:val="HTML Typewriter"/>
    <w:rsid w:val="005157F8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5157F8"/>
    <w:rPr>
      <w:i/>
      <w:iCs/>
    </w:rPr>
  </w:style>
  <w:style w:type="character" w:styleId="af7">
    <w:name w:val="Hyperlink"/>
    <w:uiPriority w:val="99"/>
    <w:qFormat/>
    <w:rsid w:val="005157F8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2"/>
    <w:semiHidden/>
    <w:rsid w:val="005157F8"/>
    <w:pPr>
      <w:ind w:left="202" w:hanging="202"/>
    </w:pPr>
  </w:style>
  <w:style w:type="paragraph" w:styleId="24">
    <w:name w:val="index 2"/>
    <w:basedOn w:val="a2"/>
    <w:semiHidden/>
    <w:rsid w:val="005157F8"/>
    <w:pPr>
      <w:ind w:left="404" w:hanging="202"/>
    </w:pPr>
  </w:style>
  <w:style w:type="paragraph" w:styleId="32">
    <w:name w:val="index 3"/>
    <w:basedOn w:val="a2"/>
    <w:semiHidden/>
    <w:rsid w:val="005157F8"/>
    <w:pPr>
      <w:ind w:left="605" w:hanging="202"/>
    </w:pPr>
  </w:style>
  <w:style w:type="paragraph" w:styleId="42">
    <w:name w:val="index 4"/>
    <w:basedOn w:val="a2"/>
    <w:semiHidden/>
    <w:rsid w:val="005157F8"/>
    <w:pPr>
      <w:ind w:left="807" w:hanging="202"/>
    </w:pPr>
  </w:style>
  <w:style w:type="paragraph" w:styleId="52">
    <w:name w:val="index 5"/>
    <w:basedOn w:val="a2"/>
    <w:semiHidden/>
    <w:rsid w:val="005157F8"/>
    <w:pPr>
      <w:ind w:left="1008" w:hanging="202"/>
    </w:pPr>
  </w:style>
  <w:style w:type="paragraph" w:styleId="60">
    <w:name w:val="index 6"/>
    <w:basedOn w:val="a2"/>
    <w:semiHidden/>
    <w:rsid w:val="005157F8"/>
    <w:pPr>
      <w:ind w:left="1210" w:hanging="202"/>
    </w:pPr>
  </w:style>
  <w:style w:type="paragraph" w:styleId="70">
    <w:name w:val="index 7"/>
    <w:basedOn w:val="a2"/>
    <w:semiHidden/>
    <w:rsid w:val="005157F8"/>
    <w:pPr>
      <w:ind w:left="1412" w:hanging="202"/>
    </w:pPr>
  </w:style>
  <w:style w:type="paragraph" w:styleId="80">
    <w:name w:val="index 8"/>
    <w:basedOn w:val="a2"/>
    <w:next w:val="60"/>
    <w:semiHidden/>
    <w:rsid w:val="005157F8"/>
    <w:pPr>
      <w:ind w:left="1613" w:hanging="202"/>
    </w:pPr>
  </w:style>
  <w:style w:type="paragraph" w:styleId="90">
    <w:name w:val="index 9"/>
    <w:basedOn w:val="a2"/>
    <w:semiHidden/>
    <w:rsid w:val="005157F8"/>
    <w:pPr>
      <w:ind w:left="1815" w:hanging="202"/>
    </w:pPr>
  </w:style>
  <w:style w:type="paragraph" w:customStyle="1" w:styleId="InfoBlue">
    <w:name w:val="InfoBlue"/>
    <w:basedOn w:val="a2"/>
    <w:next w:val="a3"/>
    <w:link w:val="InfoBlueChar"/>
    <w:rsid w:val="005157F8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8">
    <w:name w:val="List"/>
    <w:basedOn w:val="a2"/>
    <w:rsid w:val="005157F8"/>
    <w:pPr>
      <w:ind w:left="567"/>
    </w:pPr>
  </w:style>
  <w:style w:type="paragraph" w:styleId="25">
    <w:name w:val="List 2"/>
    <w:basedOn w:val="a2"/>
    <w:rsid w:val="005157F8"/>
    <w:pPr>
      <w:ind w:left="851"/>
    </w:pPr>
  </w:style>
  <w:style w:type="paragraph" w:styleId="33">
    <w:name w:val="List 3"/>
    <w:basedOn w:val="af8"/>
    <w:rsid w:val="005157F8"/>
    <w:pPr>
      <w:ind w:left="1134"/>
    </w:pPr>
  </w:style>
  <w:style w:type="paragraph" w:styleId="43">
    <w:name w:val="List 4"/>
    <w:basedOn w:val="a2"/>
    <w:rsid w:val="005157F8"/>
    <w:pPr>
      <w:ind w:left="1418"/>
    </w:pPr>
  </w:style>
  <w:style w:type="paragraph" w:styleId="53">
    <w:name w:val="List 5"/>
    <w:basedOn w:val="a2"/>
    <w:rsid w:val="005157F8"/>
    <w:pPr>
      <w:ind w:left="1701"/>
    </w:pPr>
  </w:style>
  <w:style w:type="paragraph" w:styleId="a">
    <w:name w:val="List Bullet"/>
    <w:basedOn w:val="a3"/>
    <w:next w:val="af9"/>
    <w:link w:val="afa"/>
    <w:autoRedefine/>
    <w:qFormat/>
    <w:rsid w:val="005157F8"/>
    <w:pPr>
      <w:numPr>
        <w:numId w:val="16"/>
      </w:numPr>
      <w:spacing w:before="120"/>
    </w:pPr>
    <w:rPr>
      <w:color w:val="3B3838"/>
    </w:rPr>
  </w:style>
  <w:style w:type="paragraph" w:styleId="20">
    <w:name w:val="List Bullet 2"/>
    <w:basedOn w:val="a3"/>
    <w:next w:val="af9"/>
    <w:autoRedefine/>
    <w:qFormat/>
    <w:rsid w:val="005157F8"/>
    <w:pPr>
      <w:numPr>
        <w:numId w:val="2"/>
      </w:numPr>
      <w:spacing w:before="120"/>
    </w:pPr>
    <w:rPr>
      <w:color w:val="3B3838"/>
    </w:rPr>
  </w:style>
  <w:style w:type="paragraph" w:styleId="30">
    <w:name w:val="List Bullet 3"/>
    <w:basedOn w:val="a3"/>
    <w:next w:val="af9"/>
    <w:qFormat/>
    <w:rsid w:val="005157F8"/>
    <w:pPr>
      <w:numPr>
        <w:numId w:val="3"/>
      </w:numPr>
      <w:tabs>
        <w:tab w:val="left" w:pos="1418"/>
      </w:tabs>
      <w:spacing w:before="120"/>
    </w:pPr>
    <w:rPr>
      <w:color w:val="3B3838"/>
    </w:rPr>
  </w:style>
  <w:style w:type="paragraph" w:styleId="40">
    <w:name w:val="List Bullet 4"/>
    <w:basedOn w:val="43"/>
    <w:rsid w:val="005157F8"/>
    <w:pPr>
      <w:numPr>
        <w:numId w:val="4"/>
      </w:numPr>
      <w:tabs>
        <w:tab w:val="clear" w:pos="2138"/>
        <w:tab w:val="num" w:pos="360"/>
      </w:tabs>
    </w:pPr>
  </w:style>
  <w:style w:type="paragraph" w:styleId="50">
    <w:name w:val="List Bullet 5"/>
    <w:basedOn w:val="a2"/>
    <w:rsid w:val="005157F8"/>
    <w:pPr>
      <w:numPr>
        <w:numId w:val="5"/>
      </w:numPr>
      <w:tabs>
        <w:tab w:val="clear" w:pos="1800"/>
        <w:tab w:val="num" w:pos="360"/>
      </w:tabs>
    </w:pPr>
  </w:style>
  <w:style w:type="paragraph" w:styleId="afb">
    <w:name w:val="List Continue"/>
    <w:basedOn w:val="a2"/>
    <w:rsid w:val="005157F8"/>
    <w:pPr>
      <w:spacing w:after="120"/>
      <w:ind w:left="851"/>
    </w:pPr>
  </w:style>
  <w:style w:type="paragraph" w:styleId="26">
    <w:name w:val="List Continue 2"/>
    <w:basedOn w:val="a2"/>
    <w:rsid w:val="005157F8"/>
    <w:pPr>
      <w:spacing w:after="120"/>
      <w:ind w:left="1134"/>
    </w:pPr>
  </w:style>
  <w:style w:type="paragraph" w:styleId="34">
    <w:name w:val="List Continue 3"/>
    <w:basedOn w:val="a2"/>
    <w:rsid w:val="005157F8"/>
    <w:pPr>
      <w:spacing w:after="120"/>
      <w:ind w:left="1418"/>
    </w:pPr>
  </w:style>
  <w:style w:type="paragraph" w:styleId="44">
    <w:name w:val="List Continue 4"/>
    <w:basedOn w:val="a2"/>
    <w:rsid w:val="005157F8"/>
    <w:pPr>
      <w:spacing w:after="120"/>
      <w:ind w:left="1701"/>
    </w:pPr>
  </w:style>
  <w:style w:type="paragraph" w:styleId="54">
    <w:name w:val="List Continue 5"/>
    <w:basedOn w:val="a2"/>
    <w:rsid w:val="005157F8"/>
    <w:pPr>
      <w:spacing w:after="120"/>
      <w:ind w:left="1985"/>
    </w:pPr>
  </w:style>
  <w:style w:type="paragraph" w:styleId="a0">
    <w:name w:val="List Number"/>
    <w:basedOn w:val="af9"/>
    <w:autoRedefine/>
    <w:qFormat/>
    <w:rsid w:val="005157F8"/>
    <w:pPr>
      <w:numPr>
        <w:numId w:val="17"/>
      </w:numPr>
      <w:spacing w:before="120" w:after="120"/>
    </w:pPr>
    <w:rPr>
      <w:rFonts w:ascii="Trebuchet MS" w:hAnsi="Trebuchet MS"/>
      <w:color w:val="3B3838"/>
    </w:rPr>
  </w:style>
  <w:style w:type="paragraph" w:styleId="2">
    <w:name w:val="List Number 2"/>
    <w:basedOn w:val="a2"/>
    <w:rsid w:val="005157F8"/>
    <w:pPr>
      <w:numPr>
        <w:numId w:val="6"/>
      </w:numPr>
    </w:pPr>
  </w:style>
  <w:style w:type="paragraph" w:styleId="3">
    <w:name w:val="List Number 3"/>
    <w:basedOn w:val="a2"/>
    <w:rsid w:val="005157F8"/>
    <w:pPr>
      <w:numPr>
        <w:numId w:val="7"/>
      </w:numPr>
      <w:tabs>
        <w:tab w:val="clear" w:pos="1080"/>
        <w:tab w:val="num" w:pos="360"/>
        <w:tab w:val="left" w:pos="1418"/>
      </w:tabs>
    </w:pPr>
  </w:style>
  <w:style w:type="paragraph" w:styleId="4">
    <w:name w:val="List Number 4"/>
    <w:basedOn w:val="a2"/>
    <w:rsid w:val="005157F8"/>
    <w:pPr>
      <w:numPr>
        <w:numId w:val="8"/>
      </w:numPr>
      <w:tabs>
        <w:tab w:val="clear" w:pos="1440"/>
        <w:tab w:val="num" w:pos="360"/>
      </w:tabs>
    </w:pPr>
  </w:style>
  <w:style w:type="paragraph" w:styleId="5">
    <w:name w:val="List Number 5"/>
    <w:basedOn w:val="a2"/>
    <w:rsid w:val="005157F8"/>
    <w:pPr>
      <w:numPr>
        <w:numId w:val="9"/>
      </w:numPr>
      <w:tabs>
        <w:tab w:val="num" w:pos="360"/>
      </w:tabs>
    </w:pPr>
  </w:style>
  <w:style w:type="paragraph" w:styleId="afc">
    <w:name w:val="Message Header"/>
    <w:basedOn w:val="a2"/>
    <w:rsid w:val="005157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d">
    <w:name w:val="Normal (Web)"/>
    <w:basedOn w:val="a2"/>
    <w:rsid w:val="005157F8"/>
    <w:rPr>
      <w:sz w:val="24"/>
      <w:szCs w:val="24"/>
    </w:rPr>
  </w:style>
  <w:style w:type="paragraph" w:styleId="afe">
    <w:name w:val="Normal Indent"/>
    <w:basedOn w:val="a2"/>
    <w:rsid w:val="005157F8"/>
    <w:pPr>
      <w:ind w:left="567"/>
    </w:pPr>
  </w:style>
  <w:style w:type="paragraph" w:customStyle="1" w:styleId="Note">
    <w:name w:val="Note"/>
    <w:basedOn w:val="a2"/>
    <w:rsid w:val="005157F8"/>
    <w:rPr>
      <w:b/>
    </w:rPr>
  </w:style>
  <w:style w:type="paragraph" w:styleId="aff">
    <w:name w:val="Note Heading"/>
    <w:basedOn w:val="a2"/>
    <w:next w:val="a3"/>
    <w:rsid w:val="005157F8"/>
  </w:style>
  <w:style w:type="character" w:styleId="aff0">
    <w:name w:val="page number"/>
    <w:rsid w:val="005157F8"/>
    <w:rPr>
      <w:rFonts w:ascii="Trebuchet MS" w:hAnsi="Trebuchet MS"/>
      <w:color w:val="3B3838"/>
      <w:position w:val="-6"/>
      <w:sz w:val="20"/>
    </w:rPr>
  </w:style>
  <w:style w:type="paragraph" w:styleId="aff1">
    <w:name w:val="Plain Text"/>
    <w:basedOn w:val="a2"/>
    <w:rsid w:val="005157F8"/>
    <w:rPr>
      <w:rFonts w:ascii="Courier" w:hAnsi="Courier" w:cs="Courier New"/>
    </w:rPr>
  </w:style>
  <w:style w:type="paragraph" w:styleId="aff2">
    <w:name w:val="Salutation"/>
    <w:basedOn w:val="a2"/>
    <w:next w:val="a3"/>
    <w:rsid w:val="005157F8"/>
  </w:style>
  <w:style w:type="paragraph" w:styleId="aff3">
    <w:name w:val="Signature"/>
    <w:basedOn w:val="a2"/>
    <w:rsid w:val="005157F8"/>
    <w:pPr>
      <w:ind w:left="4320"/>
    </w:pPr>
  </w:style>
  <w:style w:type="character" w:styleId="aff4">
    <w:name w:val="Strong"/>
    <w:rsid w:val="005157F8"/>
    <w:rPr>
      <w:b/>
      <w:bCs w:val="0"/>
    </w:rPr>
  </w:style>
  <w:style w:type="paragraph" w:styleId="aff5">
    <w:name w:val="Subtitle"/>
    <w:basedOn w:val="a2"/>
    <w:rsid w:val="005157F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link w:val="TitleSubjectChar"/>
    <w:rsid w:val="005157F8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5157F8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5157F8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5157F8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5157F8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table of authorities"/>
    <w:basedOn w:val="a2"/>
    <w:next w:val="a3"/>
    <w:semiHidden/>
    <w:rsid w:val="005157F8"/>
    <w:pPr>
      <w:ind w:left="200" w:hanging="200"/>
    </w:pPr>
  </w:style>
  <w:style w:type="paragraph" w:styleId="aff7">
    <w:name w:val="table of figures"/>
    <w:basedOn w:val="a2"/>
    <w:next w:val="a3"/>
    <w:semiHidden/>
    <w:rsid w:val="005157F8"/>
    <w:pPr>
      <w:ind w:left="400" w:hanging="400"/>
    </w:pPr>
  </w:style>
  <w:style w:type="paragraph" w:customStyle="1" w:styleId="TableText">
    <w:name w:val="Table_Text"/>
    <w:basedOn w:val="a2"/>
    <w:link w:val="TableTextChar"/>
    <w:qFormat/>
    <w:rsid w:val="005157F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Trebuchet MS" w:hAnsi="Trebuchet MS"/>
      <w:color w:val="3B3838"/>
      <w:sz w:val="18"/>
      <w:lang w:val="en-GB"/>
    </w:rPr>
  </w:style>
  <w:style w:type="paragraph" w:styleId="aff8">
    <w:name w:val="Title"/>
    <w:basedOn w:val="a2"/>
    <w:next w:val="a3"/>
    <w:autoRedefine/>
    <w:qFormat/>
    <w:rsid w:val="005157F8"/>
    <w:pPr>
      <w:framePr w:hSpace="181" w:wrap="around" w:vAnchor="text" w:hAnchor="text" w:y="5104"/>
      <w:pBdr>
        <w:bottom w:val="single" w:sz="4" w:space="1" w:color="A5A5A5"/>
      </w:pBdr>
      <w:spacing w:before="240" w:after="300"/>
      <w:suppressOverlap/>
      <w:outlineLvl w:val="0"/>
    </w:pPr>
    <w:rPr>
      <w:rFonts w:ascii="Arial Black" w:hAnsi="Arial Black"/>
      <w:caps/>
      <w:color w:val="464547"/>
      <w:sz w:val="40"/>
    </w:rPr>
  </w:style>
  <w:style w:type="paragraph" w:styleId="aff9">
    <w:name w:val="toa heading"/>
    <w:basedOn w:val="a2"/>
    <w:next w:val="a3"/>
    <w:semiHidden/>
    <w:rsid w:val="005157F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autoRedefine/>
    <w:uiPriority w:val="39"/>
    <w:qFormat/>
    <w:rsid w:val="005157F8"/>
    <w:pPr>
      <w:spacing w:line="240" w:lineRule="auto"/>
    </w:pPr>
    <w:rPr>
      <w:rFonts w:ascii="Trebuchet MS" w:hAnsi="Trebuchet MS"/>
      <w:bCs/>
      <w:caps/>
      <w:color w:val="3B3838"/>
      <w:szCs w:val="24"/>
    </w:rPr>
  </w:style>
  <w:style w:type="paragraph" w:styleId="28">
    <w:name w:val="toc 2"/>
    <w:basedOn w:val="a2"/>
    <w:next w:val="a2"/>
    <w:autoRedefine/>
    <w:uiPriority w:val="39"/>
    <w:qFormat/>
    <w:rsid w:val="005157F8"/>
    <w:pPr>
      <w:ind w:left="200"/>
    </w:pPr>
    <w:rPr>
      <w:rFonts w:ascii="Trebuchet MS" w:hAnsi="Trebuchet MS"/>
      <w:caps/>
      <w:color w:val="3B3838"/>
      <w:szCs w:val="24"/>
    </w:rPr>
  </w:style>
  <w:style w:type="paragraph" w:styleId="36">
    <w:name w:val="toc 3"/>
    <w:basedOn w:val="a2"/>
    <w:next w:val="a2"/>
    <w:autoRedefine/>
    <w:uiPriority w:val="39"/>
    <w:qFormat/>
    <w:rsid w:val="005157F8"/>
    <w:pPr>
      <w:ind w:left="400"/>
    </w:pPr>
    <w:rPr>
      <w:rFonts w:ascii="Trebuchet MS" w:hAnsi="Trebuchet MS"/>
      <w:iCs/>
      <w:color w:val="3B3838"/>
      <w:szCs w:val="24"/>
    </w:rPr>
  </w:style>
  <w:style w:type="paragraph" w:styleId="45">
    <w:name w:val="toc 4"/>
    <w:basedOn w:val="a2"/>
    <w:next w:val="a2"/>
    <w:autoRedefine/>
    <w:uiPriority w:val="39"/>
    <w:qFormat/>
    <w:rsid w:val="005157F8"/>
    <w:pPr>
      <w:ind w:left="600"/>
    </w:pPr>
    <w:rPr>
      <w:rFonts w:ascii="Trebuchet MS" w:hAnsi="Trebuchet MS"/>
      <w:color w:val="3B3838"/>
      <w:szCs w:val="21"/>
    </w:rPr>
  </w:style>
  <w:style w:type="paragraph" w:styleId="55">
    <w:name w:val="toc 5"/>
    <w:basedOn w:val="a2"/>
    <w:next w:val="a2"/>
    <w:semiHidden/>
    <w:rsid w:val="005157F8"/>
    <w:pPr>
      <w:ind w:left="800"/>
    </w:pPr>
    <w:rPr>
      <w:rFonts w:ascii="Trebuchet MS" w:hAnsi="Trebuchet MS"/>
      <w:caps/>
      <w:color w:val="3B3838"/>
      <w:szCs w:val="21"/>
    </w:rPr>
  </w:style>
  <w:style w:type="paragraph" w:styleId="61">
    <w:name w:val="toc 6"/>
    <w:basedOn w:val="a2"/>
    <w:next w:val="a2"/>
    <w:semiHidden/>
    <w:rsid w:val="005157F8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2"/>
    <w:next w:val="a2"/>
    <w:semiHidden/>
    <w:rsid w:val="005157F8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2"/>
    <w:next w:val="a2"/>
    <w:semiHidden/>
    <w:rsid w:val="005157F8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2"/>
    <w:next w:val="a2"/>
    <w:semiHidden/>
    <w:rsid w:val="005157F8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6"/>
    <w:rsid w:val="005157F8"/>
    <w:pPr>
      <w:numPr>
        <w:numId w:val="10"/>
      </w:numPr>
    </w:pPr>
  </w:style>
  <w:style w:type="numbering" w:styleId="1ai">
    <w:name w:val="Outline List 1"/>
    <w:basedOn w:val="a6"/>
    <w:rsid w:val="005157F8"/>
    <w:pPr>
      <w:numPr>
        <w:numId w:val="11"/>
      </w:numPr>
    </w:pPr>
  </w:style>
  <w:style w:type="table" w:styleId="affa">
    <w:name w:val="Table Grid"/>
    <w:basedOn w:val="a5"/>
    <w:rsid w:val="005157F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5157F8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next w:val="a3"/>
    <w:autoRedefine/>
    <w:qFormat/>
    <w:rsid w:val="005157F8"/>
    <w:pPr>
      <w:shd w:val="clear" w:color="auto" w:fill="464547"/>
      <w:spacing w:line="240" w:lineRule="atLeast"/>
      <w:jc w:val="center"/>
    </w:pPr>
    <w:rPr>
      <w:rFonts w:ascii="Trebuchet MS" w:hAnsi="Trebuchet MS" w:cs="Arial"/>
      <w:bCs/>
      <w:color w:val="FFFFFF"/>
      <w:sz w:val="18"/>
      <w:szCs w:val="16"/>
      <w:lang w:val="en-GB"/>
    </w:rPr>
  </w:style>
  <w:style w:type="paragraph" w:customStyle="1" w:styleId="Captionstyle">
    <w:name w:val="Caption_style"/>
    <w:basedOn w:val="a3"/>
    <w:autoRedefine/>
    <w:rsid w:val="005157F8"/>
    <w:rPr>
      <w:b/>
      <w:sz w:val="18"/>
    </w:rPr>
  </w:style>
  <w:style w:type="character" w:customStyle="1" w:styleId="a9">
    <w:name w:val="Основной текст Знак"/>
    <w:link w:val="a3"/>
    <w:rsid w:val="00C10DED"/>
    <w:rPr>
      <w:rFonts w:ascii="Trebuchet MS" w:hAnsi="Trebuchet MS"/>
      <w:bCs/>
      <w:color w:val="464547"/>
    </w:rPr>
  </w:style>
  <w:style w:type="paragraph" w:styleId="af9">
    <w:name w:val="List Paragraph"/>
    <w:basedOn w:val="a2"/>
    <w:uiPriority w:val="34"/>
    <w:qFormat/>
    <w:rsid w:val="005157F8"/>
    <w:pPr>
      <w:ind w:left="720"/>
    </w:pPr>
  </w:style>
  <w:style w:type="character" w:customStyle="1" w:styleId="InfoBlueChar">
    <w:name w:val="InfoBlue Char"/>
    <w:link w:val="InfoBlue"/>
    <w:locked/>
    <w:rsid w:val="005157F8"/>
    <w:rPr>
      <w:i/>
      <w:color w:val="0000FF"/>
    </w:rPr>
  </w:style>
  <w:style w:type="character" w:styleId="affb">
    <w:name w:val="annotation reference"/>
    <w:rsid w:val="005157F8"/>
    <w:rPr>
      <w:sz w:val="16"/>
      <w:szCs w:val="16"/>
    </w:rPr>
  </w:style>
  <w:style w:type="paragraph" w:styleId="affc">
    <w:name w:val="annotation text"/>
    <w:basedOn w:val="a2"/>
    <w:link w:val="affd"/>
    <w:rsid w:val="005157F8"/>
    <w:pPr>
      <w:spacing w:line="240" w:lineRule="auto"/>
    </w:pPr>
  </w:style>
  <w:style w:type="character" w:customStyle="1" w:styleId="affd">
    <w:name w:val="Текст примечания Знак"/>
    <w:link w:val="affc"/>
    <w:rsid w:val="005157F8"/>
  </w:style>
  <w:style w:type="paragraph" w:styleId="affe">
    <w:name w:val="annotation subject"/>
    <w:basedOn w:val="affc"/>
    <w:next w:val="affc"/>
    <w:link w:val="afff"/>
    <w:autoRedefine/>
    <w:rsid w:val="005157F8"/>
    <w:pPr>
      <w:spacing w:before="120" w:after="120" w:line="240" w:lineRule="atLeast"/>
    </w:pPr>
    <w:rPr>
      <w:rFonts w:ascii="Arial Black" w:hAnsi="Arial Black"/>
      <w:bCs/>
      <w:color w:val="3B3838"/>
      <w:sz w:val="28"/>
    </w:rPr>
  </w:style>
  <w:style w:type="character" w:customStyle="1" w:styleId="afff">
    <w:name w:val="Тема примечания Знак"/>
    <w:link w:val="affe"/>
    <w:rsid w:val="005157F8"/>
    <w:rPr>
      <w:rFonts w:ascii="Arial Black" w:hAnsi="Arial Black"/>
      <w:bCs/>
      <w:color w:val="3B3838"/>
      <w:sz w:val="28"/>
    </w:rPr>
  </w:style>
  <w:style w:type="character" w:customStyle="1" w:styleId="afa">
    <w:name w:val="Маркированный список Знак"/>
    <w:link w:val="a"/>
    <w:rsid w:val="005157F8"/>
    <w:rPr>
      <w:rFonts w:ascii="Trebuchet MS" w:hAnsi="Trebuchet MS"/>
      <w:bCs/>
      <w:color w:val="3B3838"/>
    </w:rPr>
  </w:style>
  <w:style w:type="character" w:customStyle="1" w:styleId="TableTextChar">
    <w:name w:val="Table_Text Char"/>
    <w:link w:val="TableText"/>
    <w:rsid w:val="005157F8"/>
    <w:rPr>
      <w:rFonts w:ascii="Trebuchet MS" w:hAnsi="Trebuchet MS"/>
      <w:color w:val="3B3838"/>
      <w:sz w:val="18"/>
      <w:lang w:val="en-GB"/>
    </w:rPr>
  </w:style>
  <w:style w:type="paragraph" w:customStyle="1" w:styleId="TableText0">
    <w:name w:val="Table Text"/>
    <w:basedOn w:val="a2"/>
    <w:rsid w:val="005157F8"/>
    <w:pPr>
      <w:widowControl/>
      <w:spacing w:line="240" w:lineRule="auto"/>
    </w:pPr>
    <w:rPr>
      <w:rFonts w:ascii="Arial" w:hAnsi="Arial"/>
      <w:sz w:val="18"/>
      <w:lang w:bidi="he-IL"/>
    </w:rPr>
  </w:style>
  <w:style w:type="paragraph" w:customStyle="1" w:styleId="StyleExmpl">
    <w:name w:val="Style Exmpl"/>
    <w:basedOn w:val="a3"/>
    <w:link w:val="StyleExmplChar"/>
    <w:autoRedefine/>
    <w:qFormat/>
    <w:rsid w:val="005157F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AEAEA"/>
    </w:pPr>
    <w:rPr>
      <w:color w:val="3B3838"/>
    </w:rPr>
  </w:style>
  <w:style w:type="paragraph" w:customStyle="1" w:styleId="ProjectName">
    <w:name w:val="ProjectName"/>
    <w:basedOn w:val="TitleSubject"/>
    <w:link w:val="ProjectNameChar"/>
    <w:autoRedefine/>
    <w:qFormat/>
    <w:rsid w:val="005157F8"/>
    <w:pPr>
      <w:pBdr>
        <w:bottom w:val="none" w:sz="0" w:space="0" w:color="auto"/>
      </w:pBdr>
      <w:spacing w:before="120" w:after="120" w:line="240" w:lineRule="atLeast"/>
      <w:ind w:right="0"/>
      <w:jc w:val="left"/>
    </w:pPr>
    <w:rPr>
      <w:b w:val="0"/>
      <w:color w:val="464547"/>
      <w:sz w:val="28"/>
      <w:szCs w:val="28"/>
    </w:rPr>
  </w:style>
  <w:style w:type="character" w:customStyle="1" w:styleId="StyleExmplChar">
    <w:name w:val="Style Exmpl Char"/>
    <w:link w:val="StyleExmpl"/>
    <w:rsid w:val="005157F8"/>
    <w:rPr>
      <w:rFonts w:ascii="Trebuchet MS" w:hAnsi="Trebuchet MS"/>
      <w:color w:val="3B3838"/>
      <w:shd w:val="clear" w:color="auto" w:fill="EAEAEA"/>
    </w:rPr>
  </w:style>
  <w:style w:type="character" w:customStyle="1" w:styleId="ProjectNameChar">
    <w:name w:val="ProjectName Char"/>
    <w:link w:val="ProjectName"/>
    <w:rsid w:val="005157F8"/>
    <w:rPr>
      <w:rFonts w:ascii="Arial Black" w:hAnsi="Arial Black"/>
      <w:color w:val="464547"/>
      <w:kern w:val="28"/>
      <w:sz w:val="28"/>
      <w:szCs w:val="28"/>
    </w:rPr>
  </w:style>
  <w:style w:type="paragraph" w:styleId="afff0">
    <w:name w:val="TOC Heading"/>
    <w:basedOn w:val="1"/>
    <w:next w:val="a2"/>
    <w:autoRedefine/>
    <w:uiPriority w:val="39"/>
    <w:unhideWhenUsed/>
    <w:qFormat/>
    <w:rsid w:val="005157F8"/>
    <w:pPr>
      <w:keepLines/>
      <w:numPr>
        <w:numId w:val="0"/>
      </w:numPr>
      <w:spacing w:after="0"/>
      <w:jc w:val="center"/>
      <w:outlineLvl w:val="9"/>
    </w:pPr>
    <w:rPr>
      <w:b/>
      <w:szCs w:val="32"/>
    </w:rPr>
  </w:style>
  <w:style w:type="paragraph" w:customStyle="1" w:styleId="AppendixLevel1">
    <w:name w:val="Appendix Level 1"/>
    <w:next w:val="a2"/>
    <w:qFormat/>
    <w:rsid w:val="005157F8"/>
    <w:pPr>
      <w:keepNext/>
      <w:pageBreakBefore/>
      <w:numPr>
        <w:numId w:val="12"/>
      </w:numPr>
    </w:pPr>
    <w:rPr>
      <w:rFonts w:ascii="Arial Black" w:hAnsi="Arial Black"/>
      <w:caps/>
      <w:color w:val="000000"/>
      <w:sz w:val="28"/>
      <w:szCs w:val="22"/>
    </w:rPr>
  </w:style>
  <w:style w:type="paragraph" w:customStyle="1" w:styleId="AppendixLevel2">
    <w:name w:val="Appendix Level 2"/>
    <w:next w:val="a2"/>
    <w:qFormat/>
    <w:rsid w:val="005157F8"/>
    <w:pPr>
      <w:numPr>
        <w:ilvl w:val="1"/>
        <w:numId w:val="13"/>
      </w:numPr>
      <w:spacing w:before="240" w:after="120"/>
    </w:pPr>
    <w:rPr>
      <w:rFonts w:ascii="Arial Black" w:hAnsi="Arial Black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5157F8"/>
    <w:pPr>
      <w:shd w:val="clear" w:color="auto" w:fill="E0E0E0"/>
      <w:spacing w:before="120" w:after="120"/>
    </w:pPr>
    <w:rPr>
      <w:rFonts w:ascii="Courier New" w:hAnsi="Courier New"/>
      <w:color w:val="464547"/>
      <w:szCs w:val="22"/>
    </w:rPr>
  </w:style>
  <w:style w:type="character" w:customStyle="1" w:styleId="CodeChar">
    <w:name w:val="Code Char"/>
    <w:link w:val="Code"/>
    <w:rsid w:val="005157F8"/>
    <w:rPr>
      <w:rFonts w:ascii="Courier New" w:hAnsi="Courier New"/>
      <w:color w:val="464547"/>
      <w:szCs w:val="22"/>
      <w:shd w:val="clear" w:color="auto" w:fill="E0E0E0"/>
    </w:rPr>
  </w:style>
  <w:style w:type="table" w:customStyle="1" w:styleId="TableGridLight1">
    <w:name w:val="Table Grid Light1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EPAM">
    <w:name w:val="EPAM"/>
    <w:basedOn w:val="TableGridLight7"/>
    <w:uiPriority w:val="99"/>
    <w:rsid w:val="005157F8"/>
    <w:rPr>
      <w:rFonts w:ascii="Calibri" w:hAnsi="Calibri"/>
      <w:lang w:val="ru-RU" w:eastAsia="ru-RU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Cambria" w:hAnsi="Cambria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ahoma" w:hAnsi="Tahoma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5157F8"/>
    <w:pPr>
      <w:numPr>
        <w:numId w:val="14"/>
      </w:numPr>
    </w:pPr>
  </w:style>
  <w:style w:type="character" w:customStyle="1" w:styleId="22">
    <w:name w:val="Заголовок 2 Знак"/>
    <w:link w:val="21"/>
    <w:rsid w:val="00D37A7F"/>
    <w:rPr>
      <w:rFonts w:ascii="Arial Black" w:hAnsi="Arial Black"/>
      <w:caps/>
      <w:color w:val="1A9CB0"/>
      <w:sz w:val="24"/>
    </w:rPr>
  </w:style>
  <w:style w:type="numbering" w:customStyle="1" w:styleId="Multylevelbulletlist">
    <w:name w:val="Multylevel bullet list"/>
    <w:uiPriority w:val="99"/>
    <w:rsid w:val="005157F8"/>
    <w:pPr>
      <w:numPr>
        <w:numId w:val="18"/>
      </w:numPr>
    </w:pPr>
  </w:style>
  <w:style w:type="paragraph" w:customStyle="1" w:styleId="NoteStyle">
    <w:name w:val="Note Style"/>
    <w:next w:val="a3"/>
    <w:qFormat/>
    <w:rsid w:val="005157F8"/>
    <w:pPr>
      <w:numPr>
        <w:numId w:val="19"/>
      </w:numPr>
      <w:spacing w:before="120" w:after="120"/>
    </w:pPr>
    <w:rPr>
      <w:rFonts w:ascii="Trebuchet MS" w:eastAsia="Arial Unicode MS" w:hAnsi="Trebuchet MS"/>
      <w:color w:val="464547"/>
      <w:sz w:val="18"/>
      <w:szCs w:val="22"/>
    </w:rPr>
  </w:style>
  <w:style w:type="character" w:customStyle="1" w:styleId="TitleSubjectChar">
    <w:name w:val="Title Subject Char"/>
    <w:link w:val="TitleSubject"/>
    <w:rsid w:val="005157F8"/>
    <w:rPr>
      <w:rFonts w:ascii="Arial Black" w:hAnsi="Arial Black"/>
      <w:b/>
      <w:kern w:val="28"/>
      <w:sz w:val="44"/>
    </w:rPr>
  </w:style>
  <w:style w:type="table" w:customStyle="1" w:styleId="Style1">
    <w:name w:val="Style1"/>
    <w:basedOn w:val="a5"/>
    <w:uiPriority w:val="99"/>
    <w:rsid w:val="005157F8"/>
    <w:tblPr/>
    <w:tblStylePr w:type="firstRow">
      <w:pPr>
        <w:jc w:val="center"/>
      </w:pPr>
      <w:rPr>
        <w:rFonts w:ascii="Tahoma" w:hAnsi="Tahoma"/>
        <w:color w:val="FFFFFF"/>
        <w:sz w:val="18"/>
      </w:rPr>
      <w:tblPr/>
      <w:tcPr>
        <w:shd w:val="clear" w:color="auto" w:fill="767171"/>
      </w:tcPr>
    </w:tblStylePr>
  </w:style>
  <w:style w:type="paragraph" w:customStyle="1" w:styleId="TableBulletList">
    <w:name w:val="Table Bullet List"/>
    <w:basedOn w:val="a2"/>
    <w:qFormat/>
    <w:rsid w:val="005157F8"/>
    <w:pPr>
      <w:widowControl/>
      <w:numPr>
        <w:numId w:val="20"/>
      </w:numPr>
      <w:spacing w:before="120" w:after="80" w:line="240" w:lineRule="auto"/>
      <w:contextualSpacing/>
    </w:pPr>
    <w:rPr>
      <w:rFonts w:ascii="Trebuchet MS" w:hAnsi="Trebuchet MS"/>
      <w:color w:val="464547"/>
      <w:sz w:val="18"/>
      <w:szCs w:val="22"/>
    </w:rPr>
  </w:style>
  <w:style w:type="paragraph" w:customStyle="1" w:styleId="TableNote">
    <w:name w:val="Table Note"/>
    <w:basedOn w:val="NoteStyle"/>
    <w:qFormat/>
    <w:rsid w:val="005157F8"/>
    <w:pPr>
      <w:ind w:left="567" w:hanging="567"/>
    </w:pPr>
    <w:rPr>
      <w:rFonts w:ascii="Calibri" w:eastAsia="Times New Roman" w:hAnsi="Calibri"/>
    </w:rPr>
  </w:style>
  <w:style w:type="paragraph" w:customStyle="1" w:styleId="TableNumberedList">
    <w:name w:val="Table Numbered List"/>
    <w:qFormat/>
    <w:rsid w:val="005157F8"/>
    <w:pPr>
      <w:numPr>
        <w:numId w:val="21"/>
      </w:numPr>
      <w:spacing w:before="120" w:after="120"/>
      <w:contextualSpacing/>
      <w:outlineLvl w:val="0"/>
    </w:pPr>
    <w:rPr>
      <w:rFonts w:ascii="Trebuchet MS" w:hAnsi="Trebuchet MS"/>
      <w:color w:val="000000"/>
      <w:sz w:val="18"/>
      <w:szCs w:val="22"/>
    </w:rPr>
  </w:style>
  <w:style w:type="table" w:customStyle="1" w:styleId="TableEPAM">
    <w:name w:val="Table_EPAM"/>
    <w:basedOn w:val="TableGridLight7"/>
    <w:uiPriority w:val="99"/>
    <w:rsid w:val="005157F8"/>
    <w:rPr>
      <w:rFonts w:ascii="Trebuchet MS" w:hAnsi="Trebuchet MS"/>
      <w:color w:val="3B3838"/>
      <w:sz w:val="18"/>
      <w:lang w:val="ru-RU" w:eastAsia="ru-RU"/>
    </w:rPr>
    <w:tblPr>
      <w:tblStyleRowBandSize w:val="1"/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3B3838"/>
        <w:sz w:val="18"/>
      </w:rPr>
      <w:tblPr/>
      <w:tcPr>
        <w:shd w:val="clear" w:color="auto" w:fill="D0CECE"/>
      </w:tcPr>
    </w:tblStylePr>
    <w:tblStylePr w:type="lastRow">
      <w:rPr>
        <w:rFonts w:ascii="Tahoma" w:hAnsi="Tahoma"/>
        <w:color w:val="3B3838"/>
        <w:sz w:val="18"/>
      </w:rPr>
      <w:tblPr/>
      <w:tcPr>
        <w:shd w:val="clear" w:color="auto" w:fill="FFFFFF"/>
      </w:tcPr>
    </w:tblStylePr>
    <w:tblStylePr w:type="firstCol">
      <w:rPr>
        <w:color w:val="3B3838"/>
      </w:rPr>
    </w:tblStylePr>
    <w:tblStylePr w:type="band1Horz">
      <w:rPr>
        <w:rFonts w:ascii="Tahoma" w:hAnsi="Tahoma"/>
        <w:b w:val="0"/>
        <w:sz w:val="18"/>
      </w:rPr>
      <w:tblPr/>
      <w:tcPr>
        <w:shd w:val="clear" w:color="auto" w:fill="FFFFFF"/>
      </w:tcPr>
    </w:tblStylePr>
    <w:tblStylePr w:type="band2Horz">
      <w:rPr>
        <w:color w:val="3B3838"/>
      </w:rPr>
    </w:tblStylePr>
  </w:style>
  <w:style w:type="paragraph" w:customStyle="1" w:styleId="TableSubheading">
    <w:name w:val="Table_Subheading"/>
    <w:next w:val="a3"/>
    <w:qFormat/>
    <w:rsid w:val="005157F8"/>
    <w:pPr>
      <w:shd w:val="clear" w:color="auto" w:fill="D0CECE"/>
      <w:spacing w:before="40" w:after="40"/>
      <w:jc w:val="center"/>
    </w:pPr>
    <w:rPr>
      <w:rFonts w:ascii="Trebuchet MS" w:hAnsi="Trebuchet MS" w:cs="Arial"/>
      <w:b/>
      <w:color w:val="3B3838"/>
      <w:sz w:val="18"/>
      <w:szCs w:val="16"/>
    </w:rPr>
  </w:style>
  <w:style w:type="paragraph" w:customStyle="1" w:styleId="WarningStyle">
    <w:name w:val="Warning Style"/>
    <w:qFormat/>
    <w:rsid w:val="005157F8"/>
    <w:pPr>
      <w:numPr>
        <w:numId w:val="22"/>
      </w:numPr>
    </w:pPr>
    <w:rPr>
      <w:rFonts w:ascii="Calibri" w:hAnsi="Calibri"/>
      <w:color w:val="464547"/>
      <w:szCs w:val="22"/>
    </w:rPr>
  </w:style>
  <w:style w:type="table" w:customStyle="1" w:styleId="TableGridLight2">
    <w:name w:val="Table Grid Light2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3">
    <w:name w:val="Table Grid Light3"/>
    <w:basedOn w:val="a5"/>
    <w:uiPriority w:val="40"/>
    <w:rsid w:val="005157F8"/>
    <w:rPr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4">
    <w:name w:val="Table Grid Light4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5">
    <w:name w:val="Table Grid Light5"/>
    <w:basedOn w:val="a5"/>
    <w:uiPriority w:val="40"/>
    <w:rsid w:val="005157F8"/>
    <w:rPr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6">
    <w:name w:val="Table Grid Light6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7">
    <w:name w:val="Table Grid Light7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ermtext">
    <w:name w:val="termtext"/>
    <w:basedOn w:val="a4"/>
    <w:rsid w:val="00825F6B"/>
  </w:style>
  <w:style w:type="character" w:customStyle="1" w:styleId="apple-converted-space">
    <w:name w:val="apple-converted-space"/>
    <w:basedOn w:val="a4"/>
    <w:rsid w:val="00570029"/>
  </w:style>
  <w:style w:type="paragraph" w:customStyle="1" w:styleId="Default">
    <w:name w:val="Default"/>
    <w:rsid w:val="005700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b">
    <w:name w:val="Название объекта Знак"/>
    <w:link w:val="aa"/>
    <w:rsid w:val="001E5724"/>
    <w:rPr>
      <w:rFonts w:ascii="Trebuchet MS" w:hAnsi="Trebuchet MS"/>
      <w:b/>
      <w:bCs/>
      <w:color w:val="3B383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List Bullet 2" w:qFormat="1"/>
    <w:lsdException w:name="List Bullet 3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A643D"/>
    <w:pPr>
      <w:widowControl w:val="0"/>
      <w:spacing w:line="240" w:lineRule="atLeast"/>
    </w:pPr>
  </w:style>
  <w:style w:type="paragraph" w:styleId="1">
    <w:name w:val="heading 1"/>
    <w:next w:val="a3"/>
    <w:autoRedefine/>
    <w:qFormat/>
    <w:rsid w:val="00D37A7F"/>
    <w:pPr>
      <w:keepNext/>
      <w:numPr>
        <w:numId w:val="15"/>
      </w:numPr>
      <w:spacing w:before="240" w:after="120"/>
      <w:outlineLvl w:val="0"/>
    </w:pPr>
    <w:rPr>
      <w:rFonts w:ascii="Arial Black" w:eastAsia="Arial Unicode MS" w:hAnsi="Arial Black"/>
      <w:caps/>
      <w:color w:val="3B3838"/>
      <w:sz w:val="28"/>
    </w:rPr>
  </w:style>
  <w:style w:type="paragraph" w:styleId="21">
    <w:name w:val="heading 2"/>
    <w:next w:val="a3"/>
    <w:link w:val="22"/>
    <w:autoRedefine/>
    <w:qFormat/>
    <w:rsid w:val="00D37A7F"/>
    <w:pPr>
      <w:numPr>
        <w:ilvl w:val="1"/>
        <w:numId w:val="15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1">
    <w:name w:val="heading 3"/>
    <w:next w:val="a3"/>
    <w:autoRedefine/>
    <w:qFormat/>
    <w:rsid w:val="004B7F2B"/>
    <w:pPr>
      <w:numPr>
        <w:ilvl w:val="2"/>
        <w:numId w:val="15"/>
      </w:numPr>
      <w:spacing w:after="120"/>
      <w:outlineLvl w:val="2"/>
    </w:pPr>
    <w:rPr>
      <w:rFonts w:ascii="Arial Black" w:hAnsi="Arial Black"/>
      <w:b/>
      <w:color w:val="1A9CB0"/>
      <w:sz w:val="24"/>
    </w:rPr>
  </w:style>
  <w:style w:type="paragraph" w:styleId="41">
    <w:name w:val="heading 4"/>
    <w:next w:val="a3"/>
    <w:autoRedefine/>
    <w:qFormat/>
    <w:rsid w:val="005157F8"/>
    <w:pPr>
      <w:numPr>
        <w:ilvl w:val="3"/>
        <w:numId w:val="15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51">
    <w:name w:val="heading 5"/>
    <w:basedOn w:val="a2"/>
    <w:next w:val="a3"/>
    <w:rsid w:val="005157F8"/>
    <w:pPr>
      <w:numPr>
        <w:ilvl w:val="4"/>
        <w:numId w:val="15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rsid w:val="005157F8"/>
    <w:pPr>
      <w:numPr>
        <w:ilvl w:val="5"/>
        <w:numId w:val="1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rsid w:val="005157F8"/>
    <w:pPr>
      <w:numPr>
        <w:ilvl w:val="6"/>
        <w:numId w:val="15"/>
      </w:numPr>
      <w:spacing w:before="240" w:after="60"/>
      <w:outlineLvl w:val="6"/>
    </w:pPr>
  </w:style>
  <w:style w:type="paragraph" w:styleId="8">
    <w:name w:val="heading 8"/>
    <w:basedOn w:val="a2"/>
    <w:next w:val="a3"/>
    <w:rsid w:val="005157F8"/>
    <w:pPr>
      <w:numPr>
        <w:ilvl w:val="7"/>
        <w:numId w:val="15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rsid w:val="005157F8"/>
    <w:pPr>
      <w:numPr>
        <w:ilvl w:val="8"/>
        <w:numId w:val="15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5157F8"/>
    <w:pPr>
      <w:numPr>
        <w:numId w:val="1"/>
      </w:numPr>
    </w:pPr>
  </w:style>
  <w:style w:type="paragraph" w:styleId="a7">
    <w:name w:val="Balloon Text"/>
    <w:basedOn w:val="a2"/>
    <w:semiHidden/>
    <w:rsid w:val="005157F8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5157F8"/>
    <w:pPr>
      <w:spacing w:after="120"/>
      <w:ind w:left="567" w:right="1440"/>
    </w:pPr>
  </w:style>
  <w:style w:type="paragraph" w:styleId="a3">
    <w:name w:val="Body Text"/>
    <w:link w:val="a9"/>
    <w:autoRedefine/>
    <w:qFormat/>
    <w:rsid w:val="00C10DED"/>
    <w:pPr>
      <w:keepLines/>
      <w:widowControl w:val="0"/>
      <w:spacing w:line="240" w:lineRule="atLeast"/>
      <w:ind w:right="-108"/>
      <w:jc w:val="both"/>
    </w:pPr>
    <w:rPr>
      <w:rFonts w:ascii="Trebuchet MS" w:hAnsi="Trebuchet MS"/>
      <w:bCs/>
      <w:color w:val="464547"/>
    </w:rPr>
  </w:style>
  <w:style w:type="paragraph" w:styleId="aa">
    <w:name w:val="caption"/>
    <w:basedOn w:val="a2"/>
    <w:next w:val="a3"/>
    <w:link w:val="ab"/>
    <w:qFormat/>
    <w:rsid w:val="005157F8"/>
    <w:pPr>
      <w:spacing w:before="120" w:after="120"/>
    </w:pPr>
    <w:rPr>
      <w:rFonts w:ascii="Trebuchet MS" w:hAnsi="Trebuchet MS"/>
      <w:b/>
      <w:bCs/>
      <w:color w:val="3B3838"/>
      <w:sz w:val="18"/>
    </w:rPr>
  </w:style>
  <w:style w:type="paragraph" w:styleId="ac">
    <w:name w:val="Closing"/>
    <w:basedOn w:val="a2"/>
    <w:rsid w:val="005157F8"/>
    <w:pPr>
      <w:ind w:left="4320"/>
    </w:pPr>
  </w:style>
  <w:style w:type="paragraph" w:customStyle="1" w:styleId="CodeText">
    <w:name w:val="Code Text"/>
    <w:basedOn w:val="a2"/>
    <w:rsid w:val="005157F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autoRedefine/>
    <w:rsid w:val="005157F8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/>
      <w:spacing w:val="-25"/>
      <w:kern w:val="28"/>
      <w:sz w:val="28"/>
    </w:rPr>
  </w:style>
  <w:style w:type="paragraph" w:styleId="ad">
    <w:name w:val="Date"/>
    <w:basedOn w:val="a2"/>
    <w:next w:val="a2"/>
    <w:autoRedefine/>
    <w:rsid w:val="005157F8"/>
    <w:pPr>
      <w:tabs>
        <w:tab w:val="left" w:pos="4111"/>
      </w:tabs>
      <w:spacing w:before="120" w:after="120"/>
      <w:ind w:left="-113"/>
    </w:pPr>
    <w:rPr>
      <w:rFonts w:ascii="Trebuchet MS" w:eastAsia="MS Gothic" w:hAnsi="Trebuchet MS"/>
      <w:noProof/>
      <w:color w:val="3B3838"/>
      <w:sz w:val="18"/>
    </w:rPr>
  </w:style>
  <w:style w:type="paragraph" w:styleId="ae">
    <w:name w:val="Document Map"/>
    <w:basedOn w:val="a2"/>
    <w:semiHidden/>
    <w:rsid w:val="005157F8"/>
    <w:pPr>
      <w:shd w:val="clear" w:color="auto" w:fill="000080"/>
    </w:pPr>
    <w:rPr>
      <w:rFonts w:ascii="Tahoma" w:hAnsi="Tahoma"/>
    </w:rPr>
  </w:style>
  <w:style w:type="paragraph" w:styleId="af">
    <w:name w:val="E-mail Signature"/>
    <w:basedOn w:val="a2"/>
    <w:rsid w:val="005157F8"/>
  </w:style>
  <w:style w:type="character" w:styleId="af0">
    <w:name w:val="Emphasis"/>
    <w:rsid w:val="005157F8"/>
    <w:rPr>
      <w:i/>
      <w:iCs/>
    </w:rPr>
  </w:style>
  <w:style w:type="paragraph" w:styleId="af1">
    <w:name w:val="envelope address"/>
    <w:basedOn w:val="a2"/>
    <w:rsid w:val="005157F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5157F8"/>
    <w:rPr>
      <w:rFonts w:ascii="Arial" w:hAnsi="Arial" w:cs="Arial"/>
    </w:rPr>
  </w:style>
  <w:style w:type="character" w:styleId="af2">
    <w:name w:val="FollowedHyperlink"/>
    <w:rsid w:val="005157F8"/>
    <w:rPr>
      <w:color w:val="800080"/>
      <w:u w:val="single"/>
    </w:rPr>
  </w:style>
  <w:style w:type="paragraph" w:styleId="af3">
    <w:name w:val="footer"/>
    <w:autoRedefine/>
    <w:rsid w:val="005157F8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3B3838"/>
      <w:sz w:val="18"/>
      <w:szCs w:val="18"/>
    </w:rPr>
  </w:style>
  <w:style w:type="character" w:styleId="af4">
    <w:name w:val="footnote reference"/>
    <w:semiHidden/>
    <w:rsid w:val="005157F8"/>
    <w:rPr>
      <w:sz w:val="20"/>
      <w:vertAlign w:val="superscript"/>
    </w:rPr>
  </w:style>
  <w:style w:type="paragraph" w:styleId="af5">
    <w:name w:val="footnote text"/>
    <w:basedOn w:val="a2"/>
    <w:semiHidden/>
    <w:rsid w:val="005157F8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autoRedefine/>
    <w:rsid w:val="005157F8"/>
    <w:pPr>
      <w:tabs>
        <w:tab w:val="left" w:pos="0"/>
        <w:tab w:val="right" w:pos="8222"/>
      </w:tabs>
    </w:pPr>
    <w:rPr>
      <w:rFonts w:ascii="Trebuchet MS" w:hAnsi="Trebuchet MS"/>
      <w:caps/>
      <w:color w:val="3B3838"/>
      <w:sz w:val="18"/>
    </w:rPr>
  </w:style>
  <w:style w:type="character" w:styleId="HTML">
    <w:name w:val="HTML Acronym"/>
    <w:rsid w:val="005157F8"/>
  </w:style>
  <w:style w:type="paragraph" w:styleId="HTML0">
    <w:name w:val="HTML Address"/>
    <w:basedOn w:val="a2"/>
    <w:rsid w:val="005157F8"/>
    <w:rPr>
      <w:i/>
      <w:iCs/>
    </w:rPr>
  </w:style>
  <w:style w:type="character" w:styleId="HTML1">
    <w:name w:val="HTML Cite"/>
    <w:rsid w:val="005157F8"/>
    <w:rPr>
      <w:i/>
      <w:iCs/>
    </w:rPr>
  </w:style>
  <w:style w:type="character" w:styleId="HTML2">
    <w:name w:val="HTML Code"/>
    <w:rsid w:val="005157F8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5157F8"/>
    <w:rPr>
      <w:i/>
      <w:iCs/>
    </w:rPr>
  </w:style>
  <w:style w:type="character" w:styleId="HTML4">
    <w:name w:val="HTML Keyboard"/>
    <w:rsid w:val="005157F8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5157F8"/>
    <w:rPr>
      <w:rFonts w:ascii="Courier New" w:hAnsi="Courier New" w:cs="Courier New"/>
    </w:rPr>
  </w:style>
  <w:style w:type="character" w:styleId="HTML6">
    <w:name w:val="HTML Typewriter"/>
    <w:rsid w:val="005157F8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5157F8"/>
    <w:rPr>
      <w:i/>
      <w:iCs/>
    </w:rPr>
  </w:style>
  <w:style w:type="character" w:styleId="af7">
    <w:name w:val="Hyperlink"/>
    <w:uiPriority w:val="99"/>
    <w:qFormat/>
    <w:rsid w:val="005157F8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2"/>
    <w:semiHidden/>
    <w:rsid w:val="005157F8"/>
    <w:pPr>
      <w:ind w:left="202" w:hanging="202"/>
    </w:pPr>
  </w:style>
  <w:style w:type="paragraph" w:styleId="24">
    <w:name w:val="index 2"/>
    <w:basedOn w:val="a2"/>
    <w:semiHidden/>
    <w:rsid w:val="005157F8"/>
    <w:pPr>
      <w:ind w:left="404" w:hanging="202"/>
    </w:pPr>
  </w:style>
  <w:style w:type="paragraph" w:styleId="32">
    <w:name w:val="index 3"/>
    <w:basedOn w:val="a2"/>
    <w:semiHidden/>
    <w:rsid w:val="005157F8"/>
    <w:pPr>
      <w:ind w:left="605" w:hanging="202"/>
    </w:pPr>
  </w:style>
  <w:style w:type="paragraph" w:styleId="42">
    <w:name w:val="index 4"/>
    <w:basedOn w:val="a2"/>
    <w:semiHidden/>
    <w:rsid w:val="005157F8"/>
    <w:pPr>
      <w:ind w:left="807" w:hanging="202"/>
    </w:pPr>
  </w:style>
  <w:style w:type="paragraph" w:styleId="52">
    <w:name w:val="index 5"/>
    <w:basedOn w:val="a2"/>
    <w:semiHidden/>
    <w:rsid w:val="005157F8"/>
    <w:pPr>
      <w:ind w:left="1008" w:hanging="202"/>
    </w:pPr>
  </w:style>
  <w:style w:type="paragraph" w:styleId="60">
    <w:name w:val="index 6"/>
    <w:basedOn w:val="a2"/>
    <w:semiHidden/>
    <w:rsid w:val="005157F8"/>
    <w:pPr>
      <w:ind w:left="1210" w:hanging="202"/>
    </w:pPr>
  </w:style>
  <w:style w:type="paragraph" w:styleId="70">
    <w:name w:val="index 7"/>
    <w:basedOn w:val="a2"/>
    <w:semiHidden/>
    <w:rsid w:val="005157F8"/>
    <w:pPr>
      <w:ind w:left="1412" w:hanging="202"/>
    </w:pPr>
  </w:style>
  <w:style w:type="paragraph" w:styleId="80">
    <w:name w:val="index 8"/>
    <w:basedOn w:val="a2"/>
    <w:next w:val="60"/>
    <w:semiHidden/>
    <w:rsid w:val="005157F8"/>
    <w:pPr>
      <w:ind w:left="1613" w:hanging="202"/>
    </w:pPr>
  </w:style>
  <w:style w:type="paragraph" w:styleId="90">
    <w:name w:val="index 9"/>
    <w:basedOn w:val="a2"/>
    <w:semiHidden/>
    <w:rsid w:val="005157F8"/>
    <w:pPr>
      <w:ind w:left="1815" w:hanging="202"/>
    </w:pPr>
  </w:style>
  <w:style w:type="paragraph" w:customStyle="1" w:styleId="InfoBlue">
    <w:name w:val="InfoBlue"/>
    <w:basedOn w:val="a2"/>
    <w:next w:val="a3"/>
    <w:link w:val="InfoBlueChar"/>
    <w:rsid w:val="005157F8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8">
    <w:name w:val="List"/>
    <w:basedOn w:val="a2"/>
    <w:rsid w:val="005157F8"/>
    <w:pPr>
      <w:ind w:left="567"/>
    </w:pPr>
  </w:style>
  <w:style w:type="paragraph" w:styleId="25">
    <w:name w:val="List 2"/>
    <w:basedOn w:val="a2"/>
    <w:rsid w:val="005157F8"/>
    <w:pPr>
      <w:ind w:left="851"/>
    </w:pPr>
  </w:style>
  <w:style w:type="paragraph" w:styleId="33">
    <w:name w:val="List 3"/>
    <w:basedOn w:val="af8"/>
    <w:rsid w:val="005157F8"/>
    <w:pPr>
      <w:ind w:left="1134"/>
    </w:pPr>
  </w:style>
  <w:style w:type="paragraph" w:styleId="43">
    <w:name w:val="List 4"/>
    <w:basedOn w:val="a2"/>
    <w:rsid w:val="005157F8"/>
    <w:pPr>
      <w:ind w:left="1418"/>
    </w:pPr>
  </w:style>
  <w:style w:type="paragraph" w:styleId="53">
    <w:name w:val="List 5"/>
    <w:basedOn w:val="a2"/>
    <w:rsid w:val="005157F8"/>
    <w:pPr>
      <w:ind w:left="1701"/>
    </w:pPr>
  </w:style>
  <w:style w:type="paragraph" w:styleId="a">
    <w:name w:val="List Bullet"/>
    <w:basedOn w:val="a3"/>
    <w:next w:val="af9"/>
    <w:link w:val="afa"/>
    <w:autoRedefine/>
    <w:qFormat/>
    <w:rsid w:val="005157F8"/>
    <w:pPr>
      <w:numPr>
        <w:numId w:val="16"/>
      </w:numPr>
      <w:spacing w:before="120"/>
    </w:pPr>
    <w:rPr>
      <w:color w:val="3B3838"/>
    </w:rPr>
  </w:style>
  <w:style w:type="paragraph" w:styleId="20">
    <w:name w:val="List Bullet 2"/>
    <w:basedOn w:val="a3"/>
    <w:next w:val="af9"/>
    <w:autoRedefine/>
    <w:qFormat/>
    <w:rsid w:val="005157F8"/>
    <w:pPr>
      <w:numPr>
        <w:numId w:val="2"/>
      </w:numPr>
      <w:spacing w:before="120"/>
    </w:pPr>
    <w:rPr>
      <w:color w:val="3B3838"/>
    </w:rPr>
  </w:style>
  <w:style w:type="paragraph" w:styleId="30">
    <w:name w:val="List Bullet 3"/>
    <w:basedOn w:val="a3"/>
    <w:next w:val="af9"/>
    <w:qFormat/>
    <w:rsid w:val="005157F8"/>
    <w:pPr>
      <w:numPr>
        <w:numId w:val="3"/>
      </w:numPr>
      <w:tabs>
        <w:tab w:val="left" w:pos="1418"/>
      </w:tabs>
      <w:spacing w:before="120"/>
    </w:pPr>
    <w:rPr>
      <w:color w:val="3B3838"/>
    </w:rPr>
  </w:style>
  <w:style w:type="paragraph" w:styleId="40">
    <w:name w:val="List Bullet 4"/>
    <w:basedOn w:val="43"/>
    <w:rsid w:val="005157F8"/>
    <w:pPr>
      <w:numPr>
        <w:numId w:val="4"/>
      </w:numPr>
      <w:tabs>
        <w:tab w:val="clear" w:pos="2138"/>
        <w:tab w:val="num" w:pos="360"/>
      </w:tabs>
    </w:pPr>
  </w:style>
  <w:style w:type="paragraph" w:styleId="50">
    <w:name w:val="List Bullet 5"/>
    <w:basedOn w:val="a2"/>
    <w:rsid w:val="005157F8"/>
    <w:pPr>
      <w:numPr>
        <w:numId w:val="5"/>
      </w:numPr>
      <w:tabs>
        <w:tab w:val="clear" w:pos="1800"/>
        <w:tab w:val="num" w:pos="360"/>
      </w:tabs>
    </w:pPr>
  </w:style>
  <w:style w:type="paragraph" w:styleId="afb">
    <w:name w:val="List Continue"/>
    <w:basedOn w:val="a2"/>
    <w:rsid w:val="005157F8"/>
    <w:pPr>
      <w:spacing w:after="120"/>
      <w:ind w:left="851"/>
    </w:pPr>
  </w:style>
  <w:style w:type="paragraph" w:styleId="26">
    <w:name w:val="List Continue 2"/>
    <w:basedOn w:val="a2"/>
    <w:rsid w:val="005157F8"/>
    <w:pPr>
      <w:spacing w:after="120"/>
      <w:ind w:left="1134"/>
    </w:pPr>
  </w:style>
  <w:style w:type="paragraph" w:styleId="34">
    <w:name w:val="List Continue 3"/>
    <w:basedOn w:val="a2"/>
    <w:rsid w:val="005157F8"/>
    <w:pPr>
      <w:spacing w:after="120"/>
      <w:ind w:left="1418"/>
    </w:pPr>
  </w:style>
  <w:style w:type="paragraph" w:styleId="44">
    <w:name w:val="List Continue 4"/>
    <w:basedOn w:val="a2"/>
    <w:rsid w:val="005157F8"/>
    <w:pPr>
      <w:spacing w:after="120"/>
      <w:ind w:left="1701"/>
    </w:pPr>
  </w:style>
  <w:style w:type="paragraph" w:styleId="54">
    <w:name w:val="List Continue 5"/>
    <w:basedOn w:val="a2"/>
    <w:rsid w:val="005157F8"/>
    <w:pPr>
      <w:spacing w:after="120"/>
      <w:ind w:left="1985"/>
    </w:pPr>
  </w:style>
  <w:style w:type="paragraph" w:styleId="a0">
    <w:name w:val="List Number"/>
    <w:basedOn w:val="af9"/>
    <w:autoRedefine/>
    <w:qFormat/>
    <w:rsid w:val="005157F8"/>
    <w:pPr>
      <w:numPr>
        <w:numId w:val="17"/>
      </w:numPr>
      <w:spacing w:before="120" w:after="120"/>
    </w:pPr>
    <w:rPr>
      <w:rFonts w:ascii="Trebuchet MS" w:hAnsi="Trebuchet MS"/>
      <w:color w:val="3B3838"/>
    </w:rPr>
  </w:style>
  <w:style w:type="paragraph" w:styleId="2">
    <w:name w:val="List Number 2"/>
    <w:basedOn w:val="a2"/>
    <w:rsid w:val="005157F8"/>
    <w:pPr>
      <w:numPr>
        <w:numId w:val="6"/>
      </w:numPr>
    </w:pPr>
  </w:style>
  <w:style w:type="paragraph" w:styleId="3">
    <w:name w:val="List Number 3"/>
    <w:basedOn w:val="a2"/>
    <w:rsid w:val="005157F8"/>
    <w:pPr>
      <w:numPr>
        <w:numId w:val="7"/>
      </w:numPr>
      <w:tabs>
        <w:tab w:val="clear" w:pos="1080"/>
        <w:tab w:val="num" w:pos="360"/>
        <w:tab w:val="left" w:pos="1418"/>
      </w:tabs>
    </w:pPr>
  </w:style>
  <w:style w:type="paragraph" w:styleId="4">
    <w:name w:val="List Number 4"/>
    <w:basedOn w:val="a2"/>
    <w:rsid w:val="005157F8"/>
    <w:pPr>
      <w:numPr>
        <w:numId w:val="8"/>
      </w:numPr>
      <w:tabs>
        <w:tab w:val="clear" w:pos="1440"/>
        <w:tab w:val="num" w:pos="360"/>
      </w:tabs>
    </w:pPr>
  </w:style>
  <w:style w:type="paragraph" w:styleId="5">
    <w:name w:val="List Number 5"/>
    <w:basedOn w:val="a2"/>
    <w:rsid w:val="005157F8"/>
    <w:pPr>
      <w:numPr>
        <w:numId w:val="9"/>
      </w:numPr>
      <w:tabs>
        <w:tab w:val="num" w:pos="360"/>
      </w:tabs>
    </w:pPr>
  </w:style>
  <w:style w:type="paragraph" w:styleId="afc">
    <w:name w:val="Message Header"/>
    <w:basedOn w:val="a2"/>
    <w:rsid w:val="005157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d">
    <w:name w:val="Normal (Web)"/>
    <w:basedOn w:val="a2"/>
    <w:rsid w:val="005157F8"/>
    <w:rPr>
      <w:sz w:val="24"/>
      <w:szCs w:val="24"/>
    </w:rPr>
  </w:style>
  <w:style w:type="paragraph" w:styleId="afe">
    <w:name w:val="Normal Indent"/>
    <w:basedOn w:val="a2"/>
    <w:rsid w:val="005157F8"/>
    <w:pPr>
      <w:ind w:left="567"/>
    </w:pPr>
  </w:style>
  <w:style w:type="paragraph" w:customStyle="1" w:styleId="Note">
    <w:name w:val="Note"/>
    <w:basedOn w:val="a2"/>
    <w:rsid w:val="005157F8"/>
    <w:rPr>
      <w:b/>
    </w:rPr>
  </w:style>
  <w:style w:type="paragraph" w:styleId="aff">
    <w:name w:val="Note Heading"/>
    <w:basedOn w:val="a2"/>
    <w:next w:val="a3"/>
    <w:rsid w:val="005157F8"/>
  </w:style>
  <w:style w:type="character" w:styleId="aff0">
    <w:name w:val="page number"/>
    <w:rsid w:val="005157F8"/>
    <w:rPr>
      <w:rFonts w:ascii="Trebuchet MS" w:hAnsi="Trebuchet MS"/>
      <w:color w:val="3B3838"/>
      <w:position w:val="-6"/>
      <w:sz w:val="20"/>
    </w:rPr>
  </w:style>
  <w:style w:type="paragraph" w:styleId="aff1">
    <w:name w:val="Plain Text"/>
    <w:basedOn w:val="a2"/>
    <w:rsid w:val="005157F8"/>
    <w:rPr>
      <w:rFonts w:ascii="Courier" w:hAnsi="Courier" w:cs="Courier New"/>
    </w:rPr>
  </w:style>
  <w:style w:type="paragraph" w:styleId="aff2">
    <w:name w:val="Salutation"/>
    <w:basedOn w:val="a2"/>
    <w:next w:val="a3"/>
    <w:rsid w:val="005157F8"/>
  </w:style>
  <w:style w:type="paragraph" w:styleId="aff3">
    <w:name w:val="Signature"/>
    <w:basedOn w:val="a2"/>
    <w:rsid w:val="005157F8"/>
    <w:pPr>
      <w:ind w:left="4320"/>
    </w:pPr>
  </w:style>
  <w:style w:type="character" w:styleId="aff4">
    <w:name w:val="Strong"/>
    <w:rsid w:val="005157F8"/>
    <w:rPr>
      <w:b/>
      <w:bCs w:val="0"/>
    </w:rPr>
  </w:style>
  <w:style w:type="paragraph" w:styleId="aff5">
    <w:name w:val="Subtitle"/>
    <w:basedOn w:val="a2"/>
    <w:rsid w:val="005157F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link w:val="TitleSubjectChar"/>
    <w:rsid w:val="005157F8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5157F8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5157F8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5157F8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5157F8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table of authorities"/>
    <w:basedOn w:val="a2"/>
    <w:next w:val="a3"/>
    <w:semiHidden/>
    <w:rsid w:val="005157F8"/>
    <w:pPr>
      <w:ind w:left="200" w:hanging="200"/>
    </w:pPr>
  </w:style>
  <w:style w:type="paragraph" w:styleId="aff7">
    <w:name w:val="table of figures"/>
    <w:basedOn w:val="a2"/>
    <w:next w:val="a3"/>
    <w:semiHidden/>
    <w:rsid w:val="005157F8"/>
    <w:pPr>
      <w:ind w:left="400" w:hanging="400"/>
    </w:pPr>
  </w:style>
  <w:style w:type="paragraph" w:customStyle="1" w:styleId="TableText">
    <w:name w:val="Table_Text"/>
    <w:basedOn w:val="a2"/>
    <w:link w:val="TableTextChar"/>
    <w:qFormat/>
    <w:rsid w:val="005157F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Trebuchet MS" w:hAnsi="Trebuchet MS"/>
      <w:color w:val="3B3838"/>
      <w:sz w:val="18"/>
      <w:lang w:val="en-GB"/>
    </w:rPr>
  </w:style>
  <w:style w:type="paragraph" w:styleId="aff8">
    <w:name w:val="Title"/>
    <w:basedOn w:val="a2"/>
    <w:next w:val="a3"/>
    <w:autoRedefine/>
    <w:qFormat/>
    <w:rsid w:val="005157F8"/>
    <w:pPr>
      <w:framePr w:hSpace="181" w:wrap="around" w:vAnchor="text" w:hAnchor="text" w:y="5104"/>
      <w:pBdr>
        <w:bottom w:val="single" w:sz="4" w:space="1" w:color="A5A5A5"/>
      </w:pBdr>
      <w:spacing w:before="240" w:after="300"/>
      <w:suppressOverlap/>
      <w:outlineLvl w:val="0"/>
    </w:pPr>
    <w:rPr>
      <w:rFonts w:ascii="Arial Black" w:hAnsi="Arial Black"/>
      <w:caps/>
      <w:color w:val="464547"/>
      <w:sz w:val="40"/>
    </w:rPr>
  </w:style>
  <w:style w:type="paragraph" w:styleId="aff9">
    <w:name w:val="toa heading"/>
    <w:basedOn w:val="a2"/>
    <w:next w:val="a3"/>
    <w:semiHidden/>
    <w:rsid w:val="005157F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autoRedefine/>
    <w:uiPriority w:val="39"/>
    <w:qFormat/>
    <w:rsid w:val="005157F8"/>
    <w:pPr>
      <w:spacing w:line="240" w:lineRule="auto"/>
    </w:pPr>
    <w:rPr>
      <w:rFonts w:ascii="Trebuchet MS" w:hAnsi="Trebuchet MS"/>
      <w:bCs/>
      <w:caps/>
      <w:color w:val="3B3838"/>
      <w:szCs w:val="24"/>
    </w:rPr>
  </w:style>
  <w:style w:type="paragraph" w:styleId="28">
    <w:name w:val="toc 2"/>
    <w:basedOn w:val="a2"/>
    <w:next w:val="a2"/>
    <w:autoRedefine/>
    <w:uiPriority w:val="39"/>
    <w:qFormat/>
    <w:rsid w:val="005157F8"/>
    <w:pPr>
      <w:ind w:left="200"/>
    </w:pPr>
    <w:rPr>
      <w:rFonts w:ascii="Trebuchet MS" w:hAnsi="Trebuchet MS"/>
      <w:caps/>
      <w:color w:val="3B3838"/>
      <w:szCs w:val="24"/>
    </w:rPr>
  </w:style>
  <w:style w:type="paragraph" w:styleId="36">
    <w:name w:val="toc 3"/>
    <w:basedOn w:val="a2"/>
    <w:next w:val="a2"/>
    <w:autoRedefine/>
    <w:uiPriority w:val="39"/>
    <w:qFormat/>
    <w:rsid w:val="005157F8"/>
    <w:pPr>
      <w:ind w:left="400"/>
    </w:pPr>
    <w:rPr>
      <w:rFonts w:ascii="Trebuchet MS" w:hAnsi="Trebuchet MS"/>
      <w:iCs/>
      <w:color w:val="3B3838"/>
      <w:szCs w:val="24"/>
    </w:rPr>
  </w:style>
  <w:style w:type="paragraph" w:styleId="45">
    <w:name w:val="toc 4"/>
    <w:basedOn w:val="a2"/>
    <w:next w:val="a2"/>
    <w:autoRedefine/>
    <w:uiPriority w:val="39"/>
    <w:qFormat/>
    <w:rsid w:val="005157F8"/>
    <w:pPr>
      <w:ind w:left="600"/>
    </w:pPr>
    <w:rPr>
      <w:rFonts w:ascii="Trebuchet MS" w:hAnsi="Trebuchet MS"/>
      <w:color w:val="3B3838"/>
      <w:szCs w:val="21"/>
    </w:rPr>
  </w:style>
  <w:style w:type="paragraph" w:styleId="55">
    <w:name w:val="toc 5"/>
    <w:basedOn w:val="a2"/>
    <w:next w:val="a2"/>
    <w:semiHidden/>
    <w:rsid w:val="005157F8"/>
    <w:pPr>
      <w:ind w:left="800"/>
    </w:pPr>
    <w:rPr>
      <w:rFonts w:ascii="Trebuchet MS" w:hAnsi="Trebuchet MS"/>
      <w:caps/>
      <w:color w:val="3B3838"/>
      <w:szCs w:val="21"/>
    </w:rPr>
  </w:style>
  <w:style w:type="paragraph" w:styleId="61">
    <w:name w:val="toc 6"/>
    <w:basedOn w:val="a2"/>
    <w:next w:val="a2"/>
    <w:semiHidden/>
    <w:rsid w:val="005157F8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2"/>
    <w:next w:val="a2"/>
    <w:semiHidden/>
    <w:rsid w:val="005157F8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2"/>
    <w:next w:val="a2"/>
    <w:semiHidden/>
    <w:rsid w:val="005157F8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2"/>
    <w:next w:val="a2"/>
    <w:semiHidden/>
    <w:rsid w:val="005157F8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6"/>
    <w:rsid w:val="005157F8"/>
    <w:pPr>
      <w:numPr>
        <w:numId w:val="10"/>
      </w:numPr>
    </w:pPr>
  </w:style>
  <w:style w:type="numbering" w:styleId="1ai">
    <w:name w:val="Outline List 1"/>
    <w:basedOn w:val="a6"/>
    <w:rsid w:val="005157F8"/>
    <w:pPr>
      <w:numPr>
        <w:numId w:val="11"/>
      </w:numPr>
    </w:pPr>
  </w:style>
  <w:style w:type="table" w:styleId="affa">
    <w:name w:val="Table Grid"/>
    <w:basedOn w:val="a5"/>
    <w:rsid w:val="005157F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5157F8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next w:val="a3"/>
    <w:autoRedefine/>
    <w:qFormat/>
    <w:rsid w:val="005157F8"/>
    <w:pPr>
      <w:shd w:val="clear" w:color="auto" w:fill="464547"/>
      <w:spacing w:line="240" w:lineRule="atLeast"/>
      <w:jc w:val="center"/>
    </w:pPr>
    <w:rPr>
      <w:rFonts w:ascii="Trebuchet MS" w:hAnsi="Trebuchet MS" w:cs="Arial"/>
      <w:bCs/>
      <w:color w:val="FFFFFF"/>
      <w:sz w:val="18"/>
      <w:szCs w:val="16"/>
      <w:lang w:val="en-GB"/>
    </w:rPr>
  </w:style>
  <w:style w:type="paragraph" w:customStyle="1" w:styleId="Captionstyle">
    <w:name w:val="Caption_style"/>
    <w:basedOn w:val="a3"/>
    <w:autoRedefine/>
    <w:rsid w:val="005157F8"/>
    <w:rPr>
      <w:b/>
      <w:sz w:val="18"/>
    </w:rPr>
  </w:style>
  <w:style w:type="character" w:customStyle="1" w:styleId="a9">
    <w:name w:val="Основной текст Знак"/>
    <w:link w:val="a3"/>
    <w:rsid w:val="00C10DED"/>
    <w:rPr>
      <w:rFonts w:ascii="Trebuchet MS" w:hAnsi="Trebuchet MS"/>
      <w:bCs/>
      <w:color w:val="464547"/>
    </w:rPr>
  </w:style>
  <w:style w:type="paragraph" w:styleId="af9">
    <w:name w:val="List Paragraph"/>
    <w:basedOn w:val="a2"/>
    <w:uiPriority w:val="34"/>
    <w:qFormat/>
    <w:rsid w:val="005157F8"/>
    <w:pPr>
      <w:ind w:left="720"/>
    </w:pPr>
  </w:style>
  <w:style w:type="character" w:customStyle="1" w:styleId="InfoBlueChar">
    <w:name w:val="InfoBlue Char"/>
    <w:link w:val="InfoBlue"/>
    <w:locked/>
    <w:rsid w:val="005157F8"/>
    <w:rPr>
      <w:i/>
      <w:color w:val="0000FF"/>
    </w:rPr>
  </w:style>
  <w:style w:type="character" w:styleId="affb">
    <w:name w:val="annotation reference"/>
    <w:rsid w:val="005157F8"/>
    <w:rPr>
      <w:sz w:val="16"/>
      <w:szCs w:val="16"/>
    </w:rPr>
  </w:style>
  <w:style w:type="paragraph" w:styleId="affc">
    <w:name w:val="annotation text"/>
    <w:basedOn w:val="a2"/>
    <w:link w:val="affd"/>
    <w:rsid w:val="005157F8"/>
    <w:pPr>
      <w:spacing w:line="240" w:lineRule="auto"/>
    </w:pPr>
  </w:style>
  <w:style w:type="character" w:customStyle="1" w:styleId="affd">
    <w:name w:val="Текст примечания Знак"/>
    <w:link w:val="affc"/>
    <w:rsid w:val="005157F8"/>
  </w:style>
  <w:style w:type="paragraph" w:styleId="affe">
    <w:name w:val="annotation subject"/>
    <w:basedOn w:val="affc"/>
    <w:next w:val="affc"/>
    <w:link w:val="afff"/>
    <w:autoRedefine/>
    <w:rsid w:val="005157F8"/>
    <w:pPr>
      <w:spacing w:before="120" w:after="120" w:line="240" w:lineRule="atLeast"/>
    </w:pPr>
    <w:rPr>
      <w:rFonts w:ascii="Arial Black" w:hAnsi="Arial Black"/>
      <w:bCs/>
      <w:color w:val="3B3838"/>
      <w:sz w:val="28"/>
    </w:rPr>
  </w:style>
  <w:style w:type="character" w:customStyle="1" w:styleId="afff">
    <w:name w:val="Тема примечания Знак"/>
    <w:link w:val="affe"/>
    <w:rsid w:val="005157F8"/>
    <w:rPr>
      <w:rFonts w:ascii="Arial Black" w:hAnsi="Arial Black"/>
      <w:bCs/>
      <w:color w:val="3B3838"/>
      <w:sz w:val="28"/>
    </w:rPr>
  </w:style>
  <w:style w:type="character" w:customStyle="1" w:styleId="afa">
    <w:name w:val="Маркированный список Знак"/>
    <w:link w:val="a"/>
    <w:rsid w:val="005157F8"/>
    <w:rPr>
      <w:rFonts w:ascii="Trebuchet MS" w:hAnsi="Trebuchet MS"/>
      <w:bCs/>
      <w:color w:val="3B3838"/>
    </w:rPr>
  </w:style>
  <w:style w:type="character" w:customStyle="1" w:styleId="TableTextChar">
    <w:name w:val="Table_Text Char"/>
    <w:link w:val="TableText"/>
    <w:rsid w:val="005157F8"/>
    <w:rPr>
      <w:rFonts w:ascii="Trebuchet MS" w:hAnsi="Trebuchet MS"/>
      <w:color w:val="3B3838"/>
      <w:sz w:val="18"/>
      <w:lang w:val="en-GB"/>
    </w:rPr>
  </w:style>
  <w:style w:type="paragraph" w:customStyle="1" w:styleId="TableText0">
    <w:name w:val="Table Text"/>
    <w:basedOn w:val="a2"/>
    <w:rsid w:val="005157F8"/>
    <w:pPr>
      <w:widowControl/>
      <w:spacing w:line="240" w:lineRule="auto"/>
    </w:pPr>
    <w:rPr>
      <w:rFonts w:ascii="Arial" w:hAnsi="Arial"/>
      <w:sz w:val="18"/>
      <w:lang w:bidi="he-IL"/>
    </w:rPr>
  </w:style>
  <w:style w:type="paragraph" w:customStyle="1" w:styleId="StyleExmpl">
    <w:name w:val="Style Exmpl"/>
    <w:basedOn w:val="a3"/>
    <w:link w:val="StyleExmplChar"/>
    <w:autoRedefine/>
    <w:qFormat/>
    <w:rsid w:val="005157F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AEAEA"/>
    </w:pPr>
    <w:rPr>
      <w:color w:val="3B3838"/>
    </w:rPr>
  </w:style>
  <w:style w:type="paragraph" w:customStyle="1" w:styleId="ProjectName">
    <w:name w:val="ProjectName"/>
    <w:basedOn w:val="TitleSubject"/>
    <w:link w:val="ProjectNameChar"/>
    <w:autoRedefine/>
    <w:qFormat/>
    <w:rsid w:val="005157F8"/>
    <w:pPr>
      <w:pBdr>
        <w:bottom w:val="none" w:sz="0" w:space="0" w:color="auto"/>
      </w:pBdr>
      <w:spacing w:before="120" w:after="120" w:line="240" w:lineRule="atLeast"/>
      <w:ind w:right="0"/>
      <w:jc w:val="left"/>
    </w:pPr>
    <w:rPr>
      <w:b w:val="0"/>
      <w:color w:val="464547"/>
      <w:sz w:val="28"/>
      <w:szCs w:val="28"/>
    </w:rPr>
  </w:style>
  <w:style w:type="character" w:customStyle="1" w:styleId="StyleExmplChar">
    <w:name w:val="Style Exmpl Char"/>
    <w:link w:val="StyleExmpl"/>
    <w:rsid w:val="005157F8"/>
    <w:rPr>
      <w:rFonts w:ascii="Trebuchet MS" w:hAnsi="Trebuchet MS"/>
      <w:color w:val="3B3838"/>
      <w:shd w:val="clear" w:color="auto" w:fill="EAEAEA"/>
    </w:rPr>
  </w:style>
  <w:style w:type="character" w:customStyle="1" w:styleId="ProjectNameChar">
    <w:name w:val="ProjectName Char"/>
    <w:link w:val="ProjectName"/>
    <w:rsid w:val="005157F8"/>
    <w:rPr>
      <w:rFonts w:ascii="Arial Black" w:hAnsi="Arial Black"/>
      <w:color w:val="464547"/>
      <w:kern w:val="28"/>
      <w:sz w:val="28"/>
      <w:szCs w:val="28"/>
    </w:rPr>
  </w:style>
  <w:style w:type="paragraph" w:styleId="afff0">
    <w:name w:val="TOC Heading"/>
    <w:basedOn w:val="1"/>
    <w:next w:val="a2"/>
    <w:autoRedefine/>
    <w:uiPriority w:val="39"/>
    <w:unhideWhenUsed/>
    <w:qFormat/>
    <w:rsid w:val="005157F8"/>
    <w:pPr>
      <w:keepLines/>
      <w:numPr>
        <w:numId w:val="0"/>
      </w:numPr>
      <w:spacing w:after="0"/>
      <w:jc w:val="center"/>
      <w:outlineLvl w:val="9"/>
    </w:pPr>
    <w:rPr>
      <w:b/>
      <w:szCs w:val="32"/>
    </w:rPr>
  </w:style>
  <w:style w:type="paragraph" w:customStyle="1" w:styleId="AppendixLevel1">
    <w:name w:val="Appendix Level 1"/>
    <w:next w:val="a2"/>
    <w:qFormat/>
    <w:rsid w:val="005157F8"/>
    <w:pPr>
      <w:keepNext/>
      <w:pageBreakBefore/>
      <w:numPr>
        <w:numId w:val="12"/>
      </w:numPr>
    </w:pPr>
    <w:rPr>
      <w:rFonts w:ascii="Arial Black" w:hAnsi="Arial Black"/>
      <w:caps/>
      <w:color w:val="000000"/>
      <w:sz w:val="28"/>
      <w:szCs w:val="22"/>
    </w:rPr>
  </w:style>
  <w:style w:type="paragraph" w:customStyle="1" w:styleId="AppendixLevel2">
    <w:name w:val="Appendix Level 2"/>
    <w:next w:val="a2"/>
    <w:qFormat/>
    <w:rsid w:val="005157F8"/>
    <w:pPr>
      <w:numPr>
        <w:ilvl w:val="1"/>
        <w:numId w:val="13"/>
      </w:numPr>
      <w:spacing w:before="240" w:after="120"/>
    </w:pPr>
    <w:rPr>
      <w:rFonts w:ascii="Arial Black" w:hAnsi="Arial Black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5157F8"/>
    <w:pPr>
      <w:shd w:val="clear" w:color="auto" w:fill="E0E0E0"/>
      <w:spacing w:before="120" w:after="120"/>
    </w:pPr>
    <w:rPr>
      <w:rFonts w:ascii="Courier New" w:hAnsi="Courier New"/>
      <w:color w:val="464547"/>
      <w:szCs w:val="22"/>
    </w:rPr>
  </w:style>
  <w:style w:type="character" w:customStyle="1" w:styleId="CodeChar">
    <w:name w:val="Code Char"/>
    <w:link w:val="Code"/>
    <w:rsid w:val="005157F8"/>
    <w:rPr>
      <w:rFonts w:ascii="Courier New" w:hAnsi="Courier New"/>
      <w:color w:val="464547"/>
      <w:szCs w:val="22"/>
      <w:shd w:val="clear" w:color="auto" w:fill="E0E0E0"/>
    </w:rPr>
  </w:style>
  <w:style w:type="table" w:customStyle="1" w:styleId="TableGridLight1">
    <w:name w:val="Table Grid Light1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EPAM">
    <w:name w:val="EPAM"/>
    <w:basedOn w:val="TableGridLight7"/>
    <w:uiPriority w:val="99"/>
    <w:rsid w:val="005157F8"/>
    <w:rPr>
      <w:rFonts w:ascii="Calibri" w:hAnsi="Calibri"/>
      <w:lang w:val="ru-RU" w:eastAsia="ru-RU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Cambria" w:hAnsi="Cambria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ahoma" w:hAnsi="Tahoma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5157F8"/>
    <w:pPr>
      <w:numPr>
        <w:numId w:val="14"/>
      </w:numPr>
    </w:pPr>
  </w:style>
  <w:style w:type="character" w:customStyle="1" w:styleId="22">
    <w:name w:val="Заголовок 2 Знак"/>
    <w:link w:val="21"/>
    <w:rsid w:val="00D37A7F"/>
    <w:rPr>
      <w:rFonts w:ascii="Arial Black" w:hAnsi="Arial Black"/>
      <w:caps/>
      <w:color w:val="1A9CB0"/>
      <w:sz w:val="24"/>
    </w:rPr>
  </w:style>
  <w:style w:type="numbering" w:customStyle="1" w:styleId="Multylevelbulletlist">
    <w:name w:val="Multylevel bullet list"/>
    <w:uiPriority w:val="99"/>
    <w:rsid w:val="005157F8"/>
    <w:pPr>
      <w:numPr>
        <w:numId w:val="18"/>
      </w:numPr>
    </w:pPr>
  </w:style>
  <w:style w:type="paragraph" w:customStyle="1" w:styleId="NoteStyle">
    <w:name w:val="Note Style"/>
    <w:next w:val="a3"/>
    <w:qFormat/>
    <w:rsid w:val="005157F8"/>
    <w:pPr>
      <w:numPr>
        <w:numId w:val="19"/>
      </w:numPr>
      <w:spacing w:before="120" w:after="120"/>
    </w:pPr>
    <w:rPr>
      <w:rFonts w:ascii="Trebuchet MS" w:eastAsia="Arial Unicode MS" w:hAnsi="Trebuchet MS"/>
      <w:color w:val="464547"/>
      <w:sz w:val="18"/>
      <w:szCs w:val="22"/>
    </w:rPr>
  </w:style>
  <w:style w:type="character" w:customStyle="1" w:styleId="TitleSubjectChar">
    <w:name w:val="Title Subject Char"/>
    <w:link w:val="TitleSubject"/>
    <w:rsid w:val="005157F8"/>
    <w:rPr>
      <w:rFonts w:ascii="Arial Black" w:hAnsi="Arial Black"/>
      <w:b/>
      <w:kern w:val="28"/>
      <w:sz w:val="44"/>
    </w:rPr>
  </w:style>
  <w:style w:type="table" w:customStyle="1" w:styleId="Style1">
    <w:name w:val="Style1"/>
    <w:basedOn w:val="a5"/>
    <w:uiPriority w:val="99"/>
    <w:rsid w:val="005157F8"/>
    <w:tblPr/>
    <w:tblStylePr w:type="firstRow">
      <w:pPr>
        <w:jc w:val="center"/>
      </w:pPr>
      <w:rPr>
        <w:rFonts w:ascii="Tahoma" w:hAnsi="Tahoma"/>
        <w:color w:val="FFFFFF"/>
        <w:sz w:val="18"/>
      </w:rPr>
      <w:tblPr/>
      <w:tcPr>
        <w:shd w:val="clear" w:color="auto" w:fill="767171"/>
      </w:tcPr>
    </w:tblStylePr>
  </w:style>
  <w:style w:type="paragraph" w:customStyle="1" w:styleId="TableBulletList">
    <w:name w:val="Table Bullet List"/>
    <w:basedOn w:val="a2"/>
    <w:qFormat/>
    <w:rsid w:val="005157F8"/>
    <w:pPr>
      <w:widowControl/>
      <w:numPr>
        <w:numId w:val="20"/>
      </w:numPr>
      <w:spacing w:before="120" w:after="80" w:line="240" w:lineRule="auto"/>
      <w:contextualSpacing/>
    </w:pPr>
    <w:rPr>
      <w:rFonts w:ascii="Trebuchet MS" w:hAnsi="Trebuchet MS"/>
      <w:color w:val="464547"/>
      <w:sz w:val="18"/>
      <w:szCs w:val="22"/>
    </w:rPr>
  </w:style>
  <w:style w:type="paragraph" w:customStyle="1" w:styleId="TableNote">
    <w:name w:val="Table Note"/>
    <w:basedOn w:val="NoteStyle"/>
    <w:qFormat/>
    <w:rsid w:val="005157F8"/>
    <w:pPr>
      <w:ind w:left="567" w:hanging="567"/>
    </w:pPr>
    <w:rPr>
      <w:rFonts w:ascii="Calibri" w:eastAsia="Times New Roman" w:hAnsi="Calibri"/>
    </w:rPr>
  </w:style>
  <w:style w:type="paragraph" w:customStyle="1" w:styleId="TableNumberedList">
    <w:name w:val="Table Numbered List"/>
    <w:qFormat/>
    <w:rsid w:val="005157F8"/>
    <w:pPr>
      <w:numPr>
        <w:numId w:val="21"/>
      </w:numPr>
      <w:spacing w:before="120" w:after="120"/>
      <w:contextualSpacing/>
      <w:outlineLvl w:val="0"/>
    </w:pPr>
    <w:rPr>
      <w:rFonts w:ascii="Trebuchet MS" w:hAnsi="Trebuchet MS"/>
      <w:color w:val="000000"/>
      <w:sz w:val="18"/>
      <w:szCs w:val="22"/>
    </w:rPr>
  </w:style>
  <w:style w:type="table" w:customStyle="1" w:styleId="TableEPAM">
    <w:name w:val="Table_EPAM"/>
    <w:basedOn w:val="TableGridLight7"/>
    <w:uiPriority w:val="99"/>
    <w:rsid w:val="005157F8"/>
    <w:rPr>
      <w:rFonts w:ascii="Trebuchet MS" w:hAnsi="Trebuchet MS"/>
      <w:color w:val="3B3838"/>
      <w:sz w:val="18"/>
      <w:lang w:val="ru-RU" w:eastAsia="ru-RU"/>
    </w:rPr>
    <w:tblPr>
      <w:tblStyleRowBandSize w:val="1"/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3B3838"/>
        <w:sz w:val="18"/>
      </w:rPr>
      <w:tblPr/>
      <w:tcPr>
        <w:shd w:val="clear" w:color="auto" w:fill="D0CECE"/>
      </w:tcPr>
    </w:tblStylePr>
    <w:tblStylePr w:type="lastRow">
      <w:rPr>
        <w:rFonts w:ascii="Tahoma" w:hAnsi="Tahoma"/>
        <w:color w:val="3B3838"/>
        <w:sz w:val="18"/>
      </w:rPr>
      <w:tblPr/>
      <w:tcPr>
        <w:shd w:val="clear" w:color="auto" w:fill="FFFFFF"/>
      </w:tcPr>
    </w:tblStylePr>
    <w:tblStylePr w:type="firstCol">
      <w:rPr>
        <w:color w:val="3B3838"/>
      </w:rPr>
    </w:tblStylePr>
    <w:tblStylePr w:type="band1Horz">
      <w:rPr>
        <w:rFonts w:ascii="Tahoma" w:hAnsi="Tahoma"/>
        <w:b w:val="0"/>
        <w:sz w:val="18"/>
      </w:rPr>
      <w:tblPr/>
      <w:tcPr>
        <w:shd w:val="clear" w:color="auto" w:fill="FFFFFF"/>
      </w:tcPr>
    </w:tblStylePr>
    <w:tblStylePr w:type="band2Horz">
      <w:rPr>
        <w:color w:val="3B3838"/>
      </w:rPr>
    </w:tblStylePr>
  </w:style>
  <w:style w:type="paragraph" w:customStyle="1" w:styleId="TableSubheading">
    <w:name w:val="Table_Subheading"/>
    <w:next w:val="a3"/>
    <w:qFormat/>
    <w:rsid w:val="005157F8"/>
    <w:pPr>
      <w:shd w:val="clear" w:color="auto" w:fill="D0CECE"/>
      <w:spacing w:before="40" w:after="40"/>
      <w:jc w:val="center"/>
    </w:pPr>
    <w:rPr>
      <w:rFonts w:ascii="Trebuchet MS" w:hAnsi="Trebuchet MS" w:cs="Arial"/>
      <w:b/>
      <w:color w:val="3B3838"/>
      <w:sz w:val="18"/>
      <w:szCs w:val="16"/>
    </w:rPr>
  </w:style>
  <w:style w:type="paragraph" w:customStyle="1" w:styleId="WarningStyle">
    <w:name w:val="Warning Style"/>
    <w:qFormat/>
    <w:rsid w:val="005157F8"/>
    <w:pPr>
      <w:numPr>
        <w:numId w:val="22"/>
      </w:numPr>
    </w:pPr>
    <w:rPr>
      <w:rFonts w:ascii="Calibri" w:hAnsi="Calibri"/>
      <w:color w:val="464547"/>
      <w:szCs w:val="22"/>
    </w:rPr>
  </w:style>
  <w:style w:type="table" w:customStyle="1" w:styleId="TableGridLight2">
    <w:name w:val="Table Grid Light2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3">
    <w:name w:val="Table Grid Light3"/>
    <w:basedOn w:val="a5"/>
    <w:uiPriority w:val="40"/>
    <w:rsid w:val="005157F8"/>
    <w:rPr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4">
    <w:name w:val="Table Grid Light4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5">
    <w:name w:val="Table Grid Light5"/>
    <w:basedOn w:val="a5"/>
    <w:uiPriority w:val="40"/>
    <w:rsid w:val="005157F8"/>
    <w:rPr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6">
    <w:name w:val="Table Grid Light6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7">
    <w:name w:val="Table Grid Light7"/>
    <w:basedOn w:val="a5"/>
    <w:uiPriority w:val="40"/>
    <w:rsid w:val="005157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ermtext">
    <w:name w:val="termtext"/>
    <w:basedOn w:val="a4"/>
    <w:rsid w:val="00825F6B"/>
  </w:style>
  <w:style w:type="character" w:customStyle="1" w:styleId="apple-converted-space">
    <w:name w:val="apple-converted-space"/>
    <w:basedOn w:val="a4"/>
    <w:rsid w:val="00570029"/>
  </w:style>
  <w:style w:type="paragraph" w:customStyle="1" w:styleId="Default">
    <w:name w:val="Default"/>
    <w:rsid w:val="005700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b">
    <w:name w:val="Название объекта Знак"/>
    <w:link w:val="aa"/>
    <w:rsid w:val="001E5724"/>
    <w:rPr>
      <w:rFonts w:ascii="Trebuchet MS" w:hAnsi="Trebuchet MS"/>
      <w:b/>
      <w:bCs/>
      <w:color w:val="3B383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28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BI-COG\Integrity%20Manager\CBI_Microstrategy%20Integrity%20Manager_Capability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1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1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400">
              <a:latin typeface="Trebuchet MS" panose="020B0603020202020204" pitchFamily="34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Defect distribution by Severity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</c:spPr>
          </c:dPt>
          <c:dPt>
            <c:idx val="1"/>
            <c:bubble3D val="0"/>
            <c:spPr>
              <a:solidFill>
                <a:srgbClr val="FF9966"/>
              </a:solidFill>
            </c:spPr>
          </c:dPt>
          <c:dPt>
            <c:idx val="2"/>
            <c:bubble3D val="0"/>
            <c:spPr>
              <a:solidFill>
                <a:srgbClr val="FF5050"/>
              </a:solidFill>
            </c:spPr>
          </c:dPt>
          <c:dLbls>
            <c:txPr>
              <a:bodyPr/>
              <a:lstStyle/>
              <a:p>
                <a:pPr>
                  <a:defRPr b="0">
                    <a:latin typeface="Trebuchet MS" panose="020B0603020202020204" pitchFamily="34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Low</c:v>
                </c:pt>
                <c:pt idx="1">
                  <c:v>Medium</c:v>
                </c:pt>
                <c:pt idx="2">
                  <c:v>Major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8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rebuchet MS" panose="020B0603020202020204" pitchFamily="34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>
                <a:latin typeface="Trebuchet MS" panose="020B0603020202020204" pitchFamily="34" charset="0"/>
              </a:defRPr>
            </a:pPr>
            <a:r>
              <a:rPr lang="en-US"/>
              <a:t>Testing Time distribution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Project Time distribution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</c:spPr>
          </c:dPt>
          <c:dPt>
            <c:idx val="1"/>
            <c:bubble3D val="0"/>
            <c:spPr>
              <a:solidFill>
                <a:srgbClr val="FF9966"/>
              </a:solidFill>
            </c:spPr>
          </c:dPt>
          <c:dPt>
            <c:idx val="2"/>
            <c:bubble3D val="0"/>
            <c:spPr>
              <a:solidFill>
                <a:srgbClr val="FF5050"/>
              </a:solidFill>
            </c:spPr>
          </c:dPt>
          <c:dPt>
            <c:idx val="3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Pt>
            <c:idx val="4"/>
            <c:bubble3D val="0"/>
            <c:spPr>
              <a:solidFill>
                <a:srgbClr val="3399FF"/>
              </a:solidFill>
            </c:spPr>
          </c:dPt>
          <c:dPt>
            <c:idx val="5"/>
            <c:bubble3D val="0"/>
            <c:spPr>
              <a:solidFill>
                <a:srgbClr val="00FFCC"/>
              </a:solidFill>
            </c:spPr>
          </c:dPt>
          <c:dLbls>
            <c:txPr>
              <a:bodyPr/>
              <a:lstStyle/>
              <a:p>
                <a:pPr>
                  <a:defRPr b="0">
                    <a:latin typeface="Trebuchet MS" panose="020B0603020202020204" pitchFamily="34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Лист1!$A$2:$A$7</c:f>
              <c:strCache>
                <c:ptCount val="6"/>
                <c:pt idx="0">
                  <c:v>Data mapping table creation</c:v>
                </c:pt>
                <c:pt idx="1">
                  <c:v>Test cases creation</c:v>
                </c:pt>
                <c:pt idx="2">
                  <c:v>Test execution</c:v>
                </c:pt>
                <c:pt idx="3">
                  <c:v>Defect reporting</c:v>
                </c:pt>
                <c:pt idx="4">
                  <c:v>Test strategy creation</c:v>
                </c:pt>
                <c:pt idx="5">
                  <c:v>Test result reporting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</c:v>
                </c:pt>
                <c:pt idx="1">
                  <c:v>8</c:v>
                </c:pt>
                <c:pt idx="2">
                  <c:v>5</c:v>
                </c:pt>
                <c:pt idx="3">
                  <c:v>3</c:v>
                </c:pt>
                <c:pt idx="4">
                  <c:v>8</c:v>
                </c:pt>
                <c:pt idx="5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rebuchet MS" panose="020B0603020202020204" pitchFamily="34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>
                <a:latin typeface="Trebuchet MS" panose="020B0603020202020204" pitchFamily="34" charset="0"/>
              </a:defRPr>
            </a:pPr>
            <a:r>
              <a:rPr lang="en-US"/>
              <a:t>Defect distribution by groups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Project Time distribution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</c:spPr>
          </c:dPt>
          <c:dPt>
            <c:idx val="1"/>
            <c:invertIfNegative val="0"/>
            <c:bubble3D val="0"/>
            <c:spPr>
              <a:solidFill>
                <a:srgbClr val="FF9966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5050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Pt>
            <c:idx val="4"/>
            <c:invertIfNegative val="0"/>
            <c:bubble3D val="0"/>
            <c:spPr>
              <a:solidFill>
                <a:srgbClr val="3399FF"/>
              </a:solidFill>
            </c:spPr>
          </c:dPt>
          <c:dPt>
            <c:idx val="5"/>
            <c:invertIfNegative val="0"/>
            <c:bubble3D val="0"/>
            <c:spPr>
              <a:solidFill>
                <a:srgbClr val="00FFCC"/>
              </a:solidFill>
            </c:spPr>
          </c:dPt>
          <c:dLbls>
            <c:txPr>
              <a:bodyPr/>
              <a:lstStyle/>
              <a:p>
                <a:pPr>
                  <a:defRPr b="0">
                    <a:latin typeface="Trebuchet MS" panose="020B0603020202020204" pitchFamily="34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Лист1!$A$2:$A$8</c:f>
              <c:strCache>
                <c:ptCount val="7"/>
                <c:pt idx="0">
                  <c:v>Incorrect calculations</c:v>
                </c:pt>
                <c:pt idx="1">
                  <c:v>Duplicates</c:v>
                </c:pt>
                <c:pt idx="2">
                  <c:v>Not loaded Data</c:v>
                </c:pt>
                <c:pt idx="3">
                  <c:v>Data types</c:v>
                </c:pt>
                <c:pt idx="4">
                  <c:v>Data length</c:v>
                </c:pt>
                <c:pt idx="5">
                  <c:v>Column names</c:v>
                </c:pt>
                <c:pt idx="6">
                  <c:v>Incorrect default values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37824256"/>
        <c:axId val="267845632"/>
      </c:barChart>
      <c:catAx>
        <c:axId val="137824256"/>
        <c:scaling>
          <c:orientation val="minMax"/>
        </c:scaling>
        <c:delete val="0"/>
        <c:axPos val="b"/>
        <c:majorTickMark val="out"/>
        <c:minorTickMark val="none"/>
        <c:tickLblPos val="nextTo"/>
        <c:crossAx val="267845632"/>
        <c:crosses val="autoZero"/>
        <c:auto val="1"/>
        <c:lblAlgn val="ctr"/>
        <c:lblOffset val="100"/>
        <c:noMultiLvlLbl val="0"/>
      </c:catAx>
      <c:valAx>
        <c:axId val="26784563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37824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3A774AA7C8A43BC2857B8674E4913" ma:contentTypeVersion="2" ma:contentTypeDescription="Create a new document." ma:contentTypeScope="" ma:versionID="fd18f9fb6edf666f6661fb266578982e">
  <xsd:schema xmlns:xsd="http://www.w3.org/2001/XMLSchema" xmlns:xs="http://www.w3.org/2001/XMLSchema" xmlns:p="http://schemas.microsoft.com/office/2006/metadata/properties" xmlns:ns2="d597bb63-bc5d-483a-b23e-e76fd7a0df56" targetNamespace="http://schemas.microsoft.com/office/2006/metadata/properties" ma:root="true" ma:fieldsID="84dd7619924762cb2a3b93f0550dd9dd" ns2:_="">
    <xsd:import namespace="d597bb63-bc5d-483a-b23e-e76fd7a0df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7bb63-bc5d-483a-b23e-e76fd7a0df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FB177-A7ED-46A5-90CC-675F8430E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7bb63-bc5d-483a-b23e-e76fd7a0d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715C09-EACC-4B5C-A9DA-35A30472A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D752C-340D-4872-9DD4-7BD90DC3F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A9304D-49CC-4E24-89D5-A95FD72D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CBI_Microstrategy Integrity Manager_Capability</Template>
  <TotalTime>689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EPAM Systems</Company>
  <LinksUpToDate>false</LinksUpToDate>
  <CharactersWithSpaces>3829</CharactersWithSpaces>
  <SharedDoc>false</SharedDoc>
  <HLinks>
    <vt:vector size="204" baseType="variant">
      <vt:variant>
        <vt:i4>327730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EPAM_JIRA</vt:lpwstr>
      </vt:variant>
      <vt:variant>
        <vt:i4>3473518</vt:i4>
      </vt:variant>
      <vt:variant>
        <vt:i4>150</vt:i4>
      </vt:variant>
      <vt:variant>
        <vt:i4>0</vt:i4>
      </vt:variant>
      <vt:variant>
        <vt:i4>5</vt:i4>
      </vt:variant>
      <vt:variant>
        <vt:lpwstr>https://epa.ms/DHM</vt:lpwstr>
      </vt:variant>
      <vt:variant>
        <vt:lpwstr/>
      </vt:variant>
      <vt:variant>
        <vt:i4>5439566</vt:i4>
      </vt:variant>
      <vt:variant>
        <vt:i4>147</vt:i4>
      </vt:variant>
      <vt:variant>
        <vt:i4>0</vt:i4>
      </vt:variant>
      <vt:variant>
        <vt:i4>5</vt:i4>
      </vt:variant>
      <vt:variant>
        <vt:lpwstr>https://kb.epam.com/display/EPMDMO/Taxonomy+of+project+KPIs</vt:lpwstr>
      </vt:variant>
      <vt:variant>
        <vt:lpwstr>TaxonomyofprojectKPIs-Risks</vt:lpwstr>
      </vt:variant>
      <vt:variant>
        <vt:i4>327730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EPAM_JIRA</vt:lpwstr>
      </vt:variant>
      <vt:variant>
        <vt:i4>4653126</vt:i4>
      </vt:variant>
      <vt:variant>
        <vt:i4>141</vt:i4>
      </vt:variant>
      <vt:variant>
        <vt:i4>0</vt:i4>
      </vt:variant>
      <vt:variant>
        <vt:i4>5</vt:i4>
      </vt:variant>
      <vt:variant>
        <vt:lpwstr>https://kb.epam.com/download/attachments/154766975/Risk-Checklist.pdf?version=1&amp;modificationDate=1379367633000&amp;api=v2</vt:lpwstr>
      </vt:variant>
      <vt:variant>
        <vt:lpwstr/>
      </vt:variant>
      <vt:variant>
        <vt:i4>327730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EPAM_JIRA</vt:lpwstr>
      </vt:variant>
      <vt:variant>
        <vt:i4>5439566</vt:i4>
      </vt:variant>
      <vt:variant>
        <vt:i4>135</vt:i4>
      </vt:variant>
      <vt:variant>
        <vt:i4>0</vt:i4>
      </vt:variant>
      <vt:variant>
        <vt:i4>5</vt:i4>
      </vt:variant>
      <vt:variant>
        <vt:lpwstr>https://kb.epam.com/display/EPMDMO/Taxonomy+of+project+KPIs</vt:lpwstr>
      </vt:variant>
      <vt:variant>
        <vt:lpwstr>TaxonomyofprojectKPIs-Risks</vt:lpwstr>
      </vt:variant>
      <vt:variant>
        <vt:i4>327730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EPAM_JIRA</vt:lpwstr>
      </vt:variant>
      <vt:variant>
        <vt:i4>3276915</vt:i4>
      </vt:variant>
      <vt:variant>
        <vt:i4>129</vt:i4>
      </vt:variant>
      <vt:variant>
        <vt:i4>0</vt:i4>
      </vt:variant>
      <vt:variant>
        <vt:i4>5</vt:i4>
      </vt:variant>
      <vt:variant>
        <vt:lpwstr>https://kb.epam.com/pages/viewpage.action?pageId=197297404</vt:lpwstr>
      </vt:variant>
      <vt:variant>
        <vt:lpwstr/>
      </vt:variant>
      <vt:variant>
        <vt:i4>65541</vt:i4>
      </vt:variant>
      <vt:variant>
        <vt:i4>126</vt:i4>
      </vt:variant>
      <vt:variant>
        <vt:i4>0</vt:i4>
      </vt:variant>
      <vt:variant>
        <vt:i4>5</vt:i4>
      </vt:variant>
      <vt:variant>
        <vt:lpwstr>https://kb.epam.com/display/EAGILCC/Typical+Risks+Sources</vt:lpwstr>
      </vt:variant>
      <vt:variant>
        <vt:lpwstr/>
      </vt:variant>
      <vt:variant>
        <vt:i4>3276915</vt:i4>
      </vt:variant>
      <vt:variant>
        <vt:i4>123</vt:i4>
      </vt:variant>
      <vt:variant>
        <vt:i4>0</vt:i4>
      </vt:variant>
      <vt:variant>
        <vt:i4>5</vt:i4>
      </vt:variant>
      <vt:variant>
        <vt:lpwstr>https://kb.epam.com/pages/viewpage.action?pageId=197297404</vt:lpwstr>
      </vt:variant>
      <vt:variant>
        <vt:lpwstr/>
      </vt:variant>
      <vt:variant>
        <vt:i4>65541</vt:i4>
      </vt:variant>
      <vt:variant>
        <vt:i4>120</vt:i4>
      </vt:variant>
      <vt:variant>
        <vt:i4>0</vt:i4>
      </vt:variant>
      <vt:variant>
        <vt:i4>5</vt:i4>
      </vt:variant>
      <vt:variant>
        <vt:lpwstr>https://kb.epam.com/display/EAGILCC/Typical+Risks+Sources</vt:lpwstr>
      </vt:variant>
      <vt:variant>
        <vt:lpwstr/>
      </vt:variant>
      <vt:variant>
        <vt:i4>65541</vt:i4>
      </vt:variant>
      <vt:variant>
        <vt:i4>117</vt:i4>
      </vt:variant>
      <vt:variant>
        <vt:i4>0</vt:i4>
      </vt:variant>
      <vt:variant>
        <vt:i4>5</vt:i4>
      </vt:variant>
      <vt:variant>
        <vt:lpwstr>https://kb.epam.com/display/EAGILCC/Typical+Risks+Sources</vt:lpwstr>
      </vt:variant>
      <vt:variant>
        <vt:lpwstr/>
      </vt:variant>
      <vt:variant>
        <vt:i4>3735570</vt:i4>
      </vt:variant>
      <vt:variant>
        <vt:i4>114</vt:i4>
      </vt:variant>
      <vt:variant>
        <vt:i4>0</vt:i4>
      </vt:variant>
      <vt:variant>
        <vt:i4>5</vt:i4>
      </vt:variant>
      <vt:variant>
        <vt:lpwstr>https://pal.epam.com/pal_method_plugin/guidances/templates/resources/EPM-SPI_RiskList.dot</vt:lpwstr>
      </vt:variant>
      <vt:variant>
        <vt:lpwstr/>
      </vt:variant>
      <vt:variant>
        <vt:i4>6881394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RIL</vt:lpwstr>
      </vt:variant>
      <vt:variant>
        <vt:i4>6881394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RIL</vt:lpwstr>
      </vt:variant>
      <vt:variant>
        <vt:i4>7078002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RLL</vt:lpwstr>
      </vt:variant>
      <vt:variant>
        <vt:i4>2490433</vt:i4>
      </vt:variant>
      <vt:variant>
        <vt:i4>102</vt:i4>
      </vt:variant>
      <vt:variant>
        <vt:i4>0</vt:i4>
      </vt:variant>
      <vt:variant>
        <vt:i4>5</vt:i4>
      </vt:variant>
      <vt:variant>
        <vt:lpwstr>https://pal.epam.com/pal_method_plugin/guidances/whitepapers/doc_GDL_EPAMTemplateUsage_9AEAAC7B.html?nodeId=41659a57</vt:lpwstr>
      </vt:variant>
      <vt:variant>
        <vt:lpwstr/>
      </vt:variant>
      <vt:variant>
        <vt:i4>1376306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_Toc418786628</vt:lpwstr>
      </vt:variant>
      <vt:variant>
        <vt:i4>1376306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_Toc418786626</vt:lpwstr>
      </vt:variant>
      <vt:variant>
        <vt:i4>1376306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_Toc418786625</vt:lpwstr>
      </vt:variant>
      <vt:variant>
        <vt:i4>1376306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_Toc418786624</vt:lpwstr>
      </vt:variant>
      <vt:variant>
        <vt:i4>1376306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_Toc418786622</vt:lpwstr>
      </vt:variant>
      <vt:variant>
        <vt:i4>1441842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_Toc418786618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_Toc418786617</vt:lpwstr>
      </vt:variant>
      <vt:variant>
        <vt:i4>1441842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_Toc418786615</vt:lpwstr>
      </vt:variant>
      <vt:variant>
        <vt:i4>1441842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_Toc418786613</vt:lpwstr>
      </vt:variant>
      <vt:variant>
        <vt:i4>1441842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_Toc418786611</vt:lpwstr>
      </vt:variant>
      <vt:variant>
        <vt:i4>1507378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_Toc418786609</vt:lpwstr>
      </vt:variant>
      <vt:variant>
        <vt:i4>1507378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_Toc418786608</vt:lpwstr>
      </vt:variant>
      <vt:variant>
        <vt:i4>1507378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_Toc418786607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_Toc418786606</vt:lpwstr>
      </vt:variant>
      <vt:variant>
        <vt:i4>3473518</vt:i4>
      </vt:variant>
      <vt:variant>
        <vt:i4>12</vt:i4>
      </vt:variant>
      <vt:variant>
        <vt:i4>0</vt:i4>
      </vt:variant>
      <vt:variant>
        <vt:i4>5</vt:i4>
      </vt:variant>
      <vt:variant>
        <vt:lpwstr>https://epa.ms/DHM</vt:lpwstr>
      </vt:variant>
      <vt:variant>
        <vt:lpwstr/>
      </vt:variant>
      <vt:variant>
        <vt:i4>65541</vt:i4>
      </vt:variant>
      <vt:variant>
        <vt:i4>9</vt:i4>
      </vt:variant>
      <vt:variant>
        <vt:i4>0</vt:i4>
      </vt:variant>
      <vt:variant>
        <vt:i4>5</vt:i4>
      </vt:variant>
      <vt:variant>
        <vt:lpwstr>https://kb.epam.com/display/EAGILCC/Typical+Risks+Sources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creator>Marina_Skuryat@epam.com</dc:creator>
  <cp:lastModifiedBy>User Windows</cp:lastModifiedBy>
  <cp:revision>280</cp:revision>
  <cp:lastPrinted>2005-01-28T11:27:00Z</cp:lastPrinted>
  <dcterms:created xsi:type="dcterms:W3CDTF">2022-04-27T12:28:00Z</dcterms:created>
  <dcterms:modified xsi:type="dcterms:W3CDTF">2022-07-27T07:24:00Z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19-Jun-2015</vt:lpwstr>
  </property>
  <property fmtid="{D5CDD505-2E9C-101B-9397-08002B2CF9AE}" pid="5" name="ContentTypeId">
    <vt:lpwstr>0x0101006B63A774AA7C8A43BC2857B8674E4913</vt:lpwstr>
  </property>
</Properties>
</file>