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DF9D0" w14:textId="1A294CBA" w:rsidR="007E0D0B" w:rsidRDefault="005F71F2" w:rsidP="005F71F2">
      <w:pPr>
        <w:jc w:val="center"/>
      </w:pPr>
      <w:r>
        <w:t>Бокий Владимир Павлович, 13 группа, 4 курс</w:t>
      </w:r>
    </w:p>
    <w:p w14:paraId="39F0137D" w14:textId="0ACC3E9A" w:rsidR="005F71F2" w:rsidRDefault="005F71F2" w:rsidP="005F71F2">
      <w:pPr>
        <w:jc w:val="center"/>
      </w:pPr>
      <w:r>
        <w:t>Лабораторная работа №1</w:t>
      </w:r>
    </w:p>
    <w:p w14:paraId="4E4468D6" w14:textId="7C36114F" w:rsidR="005F71F2" w:rsidRDefault="005F71F2">
      <w:pPr>
        <w:rPr>
          <w:b/>
          <w:bCs/>
        </w:rPr>
      </w:pPr>
      <w:r w:rsidRPr="005F71F2">
        <w:rPr>
          <w:b/>
          <w:bCs/>
        </w:rPr>
        <w:t>Условие:</w:t>
      </w:r>
    </w:p>
    <w:p w14:paraId="7B8180A9" w14:textId="7355F7B4" w:rsidR="005F71F2" w:rsidRDefault="005F71F2">
      <w:pPr>
        <w:rPr>
          <w:b/>
          <w:bCs/>
        </w:rPr>
      </w:pPr>
      <w:r>
        <w:rPr>
          <w:noProof/>
        </w:rPr>
        <w:drawing>
          <wp:inline distT="0" distB="0" distL="0" distR="0" wp14:anchorId="440C9E1D" wp14:editId="292CD44C">
            <wp:extent cx="5940425" cy="2395855"/>
            <wp:effectExtent l="0" t="0" r="3175" b="4445"/>
            <wp:docPr id="886669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69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6294" w14:textId="7CEC564B" w:rsidR="003C37DE" w:rsidRDefault="005F71F2">
      <w:pPr>
        <w:rPr>
          <w:b/>
          <w:bCs/>
        </w:rPr>
      </w:pPr>
      <w:r>
        <w:rPr>
          <w:b/>
          <w:bCs/>
        </w:rPr>
        <w:t>Описание решения:</w:t>
      </w:r>
    </w:p>
    <w:p w14:paraId="745C3C99" w14:textId="65271427" w:rsidR="003C37DE" w:rsidRPr="00750F01" w:rsidRDefault="003C37DE">
      <w:r>
        <w:t>Попытка собрать итоговый текст, представленный в конце Лекции 23 (именно такой номер у лекции «Как бороться с управляющими») не привела ни к чему хорошему:</w:t>
      </w:r>
    </w:p>
    <w:p w14:paraId="2FCDA67E" w14:textId="05179282" w:rsidR="005F71F2" w:rsidRDefault="003C37DE">
      <w:pPr>
        <w:rPr>
          <w:lang w:val="en-US"/>
        </w:rPr>
      </w:pPr>
      <w:r>
        <w:rPr>
          <w:noProof/>
        </w:rPr>
        <w:drawing>
          <wp:inline distT="0" distB="0" distL="0" distR="0" wp14:anchorId="18246675" wp14:editId="752C2EE7">
            <wp:extent cx="5940425" cy="3978910"/>
            <wp:effectExtent l="0" t="0" r="3175" b="2540"/>
            <wp:docPr id="148011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15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F58D" w14:textId="77777777" w:rsidR="000653E8" w:rsidRPr="000653E8" w:rsidRDefault="000653E8">
      <w:r>
        <w:t>Я</w:t>
      </w:r>
      <w:r w:rsidRPr="000653E8">
        <w:t xml:space="preserve"> </w:t>
      </w:r>
      <w:r>
        <w:t>открыл</w:t>
      </w:r>
      <w:r w:rsidRPr="000653E8">
        <w:t xml:space="preserve"> </w:t>
      </w:r>
      <w:r>
        <w:t>этот</w:t>
      </w:r>
      <w:r w:rsidRPr="000653E8">
        <w:t xml:space="preserve"> </w:t>
      </w:r>
      <w:r>
        <w:t>текст</w:t>
      </w:r>
      <w:r w:rsidRPr="000653E8">
        <w:t xml:space="preserve"> </w:t>
      </w:r>
      <w:r>
        <w:t>в</w:t>
      </w:r>
      <w:r w:rsidRPr="000653E8">
        <w:t xml:space="preserve"> </w:t>
      </w:r>
      <w:r>
        <w:t>редакторе</w:t>
      </w:r>
      <w:r w:rsidRPr="000653E8">
        <w:t xml:space="preserve"> </w:t>
      </w:r>
      <w:r>
        <w:rPr>
          <w:lang w:val="en-US"/>
        </w:rPr>
        <w:t>Visual</w:t>
      </w:r>
      <w:r w:rsidRPr="000653E8">
        <w:t xml:space="preserve"> </w:t>
      </w:r>
      <w:r>
        <w:rPr>
          <w:lang w:val="en-US"/>
        </w:rPr>
        <w:t>Studio</w:t>
      </w:r>
      <w:r w:rsidRPr="000653E8">
        <w:t xml:space="preserve"> </w:t>
      </w:r>
      <w:r>
        <w:rPr>
          <w:lang w:val="en-US"/>
        </w:rPr>
        <w:t>Code</w:t>
      </w:r>
      <w:r w:rsidRPr="000653E8">
        <w:t xml:space="preserve">, </w:t>
      </w:r>
      <w:r>
        <w:t>который</w:t>
      </w:r>
      <w:r w:rsidRPr="000653E8">
        <w:t xml:space="preserve"> </w:t>
      </w:r>
      <w:r>
        <w:t>любезно</w:t>
      </w:r>
      <w:r w:rsidRPr="000653E8">
        <w:t xml:space="preserve"> </w:t>
      </w:r>
      <w:r>
        <w:t>подсказал</w:t>
      </w:r>
      <w:r w:rsidRPr="000653E8">
        <w:t xml:space="preserve">, </w:t>
      </w:r>
      <w:r>
        <w:t>что</w:t>
      </w:r>
      <w:r w:rsidRPr="000653E8">
        <w:t xml:space="preserve">: </w:t>
      </w:r>
    </w:p>
    <w:p w14:paraId="373A75E2" w14:textId="07B2AD4C" w:rsidR="000653E8" w:rsidRDefault="000653E8" w:rsidP="000653E8">
      <w:pPr>
        <w:pStyle w:val="a3"/>
        <w:numPr>
          <w:ilvl w:val="0"/>
          <w:numId w:val="1"/>
        </w:numPr>
        <w:rPr>
          <w:lang w:val="en-US"/>
        </w:rPr>
      </w:pPr>
      <w:r w:rsidRPr="000653E8">
        <w:rPr>
          <w:lang w:val="en-US"/>
        </w:rPr>
        <w:lastRenderedPageBreak/>
        <w:t>The character U+2018 "‘" is not a basic ASCII character</w:t>
      </w:r>
    </w:p>
    <w:p w14:paraId="58118997" w14:textId="0B776120" w:rsidR="000653E8" w:rsidRPr="000653E8" w:rsidRDefault="000653E8" w:rsidP="000653E8">
      <w:pPr>
        <w:pStyle w:val="a3"/>
        <w:numPr>
          <w:ilvl w:val="0"/>
          <w:numId w:val="1"/>
        </w:numPr>
        <w:rPr>
          <w:lang w:val="en-US"/>
        </w:rPr>
      </w:pPr>
      <w:r w:rsidRPr="000653E8">
        <w:rPr>
          <w:lang w:val="en-US"/>
        </w:rPr>
        <w:t>The character U+</w:t>
      </w:r>
      <w:r>
        <w:rPr>
          <w:lang w:val="en-US"/>
        </w:rPr>
        <w:t>0421</w:t>
      </w:r>
      <w:r w:rsidRPr="000653E8">
        <w:rPr>
          <w:lang w:val="en-US"/>
        </w:rPr>
        <w:t> "‘" is not a basic ASCII character</w:t>
      </w:r>
    </w:p>
    <w:p w14:paraId="0AF46AC0" w14:textId="77777777" w:rsidR="000653E8" w:rsidRDefault="000653E8">
      <w:pPr>
        <w:rPr>
          <w:lang w:val="en-US"/>
        </w:rPr>
      </w:pPr>
      <w:r>
        <w:rPr>
          <w:noProof/>
        </w:rPr>
        <w:drawing>
          <wp:inline distT="0" distB="0" distL="0" distR="0" wp14:anchorId="4A39620F" wp14:editId="6B0097AD">
            <wp:extent cx="5940425" cy="3815080"/>
            <wp:effectExtent l="0" t="0" r="3175" b="0"/>
            <wp:docPr id="2025273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73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217E" w14:textId="75E6712D" w:rsidR="000653E8" w:rsidRDefault="000653E8">
      <w:r>
        <w:t>Видимо, кавычки вордовские, а символ «С» именно в слове С</w:t>
      </w:r>
      <w:r>
        <w:rPr>
          <w:lang w:val="en-US"/>
        </w:rPr>
        <w:t>ODSYM</w:t>
      </w:r>
      <w:r w:rsidRPr="000653E8">
        <w:t xml:space="preserve"> </w:t>
      </w:r>
      <w:r w:rsidR="00B018C9">
        <w:t>с</w:t>
      </w:r>
      <w:r>
        <w:t xml:space="preserve"> русской раскладки.</w:t>
      </w:r>
    </w:p>
    <w:p w14:paraId="78B32FC8" w14:textId="77777777" w:rsidR="00C36709" w:rsidRDefault="000653E8">
      <w:r>
        <w:t>Повторная попытка сборки все так</w:t>
      </w:r>
      <w:r w:rsidR="00C36709">
        <w:t xml:space="preserve"> же провалилась:</w:t>
      </w:r>
    </w:p>
    <w:p w14:paraId="345F0DB3" w14:textId="77777777" w:rsidR="00C36709" w:rsidRDefault="00C36709">
      <w:r>
        <w:rPr>
          <w:noProof/>
        </w:rPr>
        <w:drawing>
          <wp:inline distT="0" distB="0" distL="0" distR="0" wp14:anchorId="487D7EA7" wp14:editId="2534EBA8">
            <wp:extent cx="5940425" cy="2078990"/>
            <wp:effectExtent l="0" t="0" r="3175" b="0"/>
            <wp:docPr id="329396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96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AAB6" w14:textId="77777777" w:rsidR="00416012" w:rsidRDefault="00C36709">
      <w:r>
        <w:t xml:space="preserve">Ему не нравятся 14, 31, 36 строки. </w:t>
      </w:r>
    </w:p>
    <w:p w14:paraId="3A1946EB" w14:textId="77777777" w:rsidR="00416012" w:rsidRDefault="00C36709">
      <w:r>
        <w:t xml:space="preserve">В 14 строке после нуля стоит лишняя «.» (в разборе задания до этого в тексте этой точки не было). </w:t>
      </w:r>
    </w:p>
    <w:p w14:paraId="467802FE" w14:textId="6FE73C83" w:rsidR="003C37DE" w:rsidRDefault="00C36709">
      <w:r>
        <w:t>36 строка должна выглядеть так: «</w:t>
      </w:r>
      <w:r w:rsidRPr="00C36709">
        <w:t>MOV</w:t>
      </w:r>
      <w:r w:rsidRPr="00C36709">
        <w:tab/>
      </w:r>
      <w:r w:rsidRPr="00C36709">
        <w:tab/>
        <w:t xml:space="preserve">BH, ES: </w:t>
      </w:r>
      <w:proofErr w:type="gramStart"/>
      <w:r w:rsidRPr="00C36709">
        <w:t>[ 62</w:t>
      </w:r>
      <w:proofErr w:type="gramEnd"/>
      <w:r w:rsidRPr="00C36709">
        <w:t>h ]</w:t>
      </w:r>
      <w:r>
        <w:t>», однако было пропущено двоеточие (</w:t>
      </w:r>
      <w:r w:rsidR="00416012">
        <w:t>при</w:t>
      </w:r>
      <w:r>
        <w:t xml:space="preserve"> первом упоминании этой команды двоеточие присутствует, но далее пропадает</w:t>
      </w:r>
      <w:r w:rsidRPr="00C3670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A96A41C" wp14:editId="6A434A59">
            <wp:extent cx="5940425" cy="480060"/>
            <wp:effectExtent l="0" t="0" r="3175" b="0"/>
            <wp:docPr id="634676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76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 w:rsidR="000653E8" w:rsidRPr="000653E8">
        <w:t xml:space="preserve"> </w:t>
      </w:r>
    </w:p>
    <w:p w14:paraId="29909FF3" w14:textId="3BB82580" w:rsidR="00416012" w:rsidRDefault="00416012">
      <w:r>
        <w:t xml:space="preserve">В 31 строке пропущен регистр </w:t>
      </w:r>
      <w:r>
        <w:rPr>
          <w:lang w:val="en-US"/>
        </w:rPr>
        <w:t>AL</w:t>
      </w:r>
      <w:r w:rsidRPr="00416012">
        <w:t>.</w:t>
      </w:r>
    </w:p>
    <w:p w14:paraId="262C6ECD" w14:textId="78314186" w:rsidR="00416012" w:rsidRDefault="00416012">
      <w:r>
        <w:t>После устранения этих ошибок программа собирается и проходит линковку, но работает неверно:</w:t>
      </w:r>
    </w:p>
    <w:p w14:paraId="1ACB31BB" w14:textId="18E6A7A6" w:rsidR="00416012" w:rsidRDefault="00416012">
      <w:r>
        <w:rPr>
          <w:noProof/>
        </w:rPr>
        <w:drawing>
          <wp:inline distT="0" distB="0" distL="0" distR="0" wp14:anchorId="63BA56D5" wp14:editId="09E0D7C4">
            <wp:extent cx="5940425" cy="4022090"/>
            <wp:effectExtent l="0" t="0" r="3175" b="0"/>
            <wp:docPr id="136676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6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D439" w14:textId="77777777" w:rsidR="007D0372" w:rsidRDefault="007D0372"/>
    <w:p w14:paraId="65A844B2" w14:textId="78E87FC5" w:rsidR="007D0372" w:rsidRDefault="0009402D">
      <w:r>
        <w:t xml:space="preserve">Кстати, заметил, что в тексте из лекции определен неверный паттерн. </w:t>
      </w:r>
      <w:r w:rsidR="006C3D4F">
        <w:t>Судя по условию, нужен не символ «-», а «_».</w:t>
      </w:r>
    </w:p>
    <w:p w14:paraId="51445E76" w14:textId="31EF917D" w:rsidR="00750F01" w:rsidRPr="00750F01" w:rsidRDefault="00750F01">
      <w:pPr>
        <w:rPr>
          <w:lang w:val="en-US"/>
        </w:rPr>
      </w:pPr>
      <w:r>
        <w:t>Далее, при более подробном ознакомлением с лекцией заметил, что речь идет о 10</w:t>
      </w:r>
      <w:r>
        <w:rPr>
          <w:lang w:val="en-US"/>
        </w:rPr>
        <w:t>h</w:t>
      </w:r>
      <w:r w:rsidRPr="00750F01">
        <w:t xml:space="preserve"> </w:t>
      </w:r>
      <w:r>
        <w:t>прерывании и функции с номером 10. Номер функции указан верно, однако прерывание используется предыдущее (</w:t>
      </w:r>
      <w:r>
        <w:rPr>
          <w:lang w:val="en-US"/>
        </w:rPr>
        <w:t>21h).</w:t>
      </w:r>
    </w:p>
    <w:p w14:paraId="114DEAB5" w14:textId="0D894E13" w:rsidR="00750F01" w:rsidRDefault="00750F01">
      <w:r>
        <w:rPr>
          <w:noProof/>
        </w:rPr>
        <w:lastRenderedPageBreak/>
        <w:drawing>
          <wp:inline distT="0" distB="0" distL="0" distR="0" wp14:anchorId="053471E1" wp14:editId="0FF708B8">
            <wp:extent cx="5814060" cy="1056536"/>
            <wp:effectExtent l="0" t="0" r="0" b="0"/>
            <wp:docPr id="69033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39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049" cy="106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84EBF8" wp14:editId="20FB3CB4">
            <wp:extent cx="5940425" cy="1401445"/>
            <wp:effectExtent l="0" t="0" r="3175" b="8255"/>
            <wp:docPr id="1530895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95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3329" w14:textId="7E2E6D60" w:rsidR="00750F01" w:rsidRDefault="00750F01">
      <w:r>
        <w:t>Далее присутствует все та же ошибка.</w:t>
      </w:r>
    </w:p>
    <w:p w14:paraId="112FF90E" w14:textId="0E117334" w:rsidR="00750F01" w:rsidRDefault="00750F01">
      <w:r>
        <w:rPr>
          <w:noProof/>
        </w:rPr>
        <w:drawing>
          <wp:inline distT="0" distB="0" distL="0" distR="0" wp14:anchorId="4E7D3B05" wp14:editId="58B24B4F">
            <wp:extent cx="5940425" cy="1937385"/>
            <wp:effectExtent l="0" t="0" r="3175" b="5715"/>
            <wp:docPr id="812299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99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296B" w14:textId="7C361984" w:rsidR="00750F01" w:rsidRDefault="00750F01">
      <w:r>
        <w:rPr>
          <w:noProof/>
        </w:rPr>
        <w:drawing>
          <wp:inline distT="0" distB="0" distL="0" distR="0" wp14:anchorId="427DD331" wp14:editId="701BCA8D">
            <wp:extent cx="3562350" cy="1524000"/>
            <wp:effectExtent l="0" t="0" r="0" b="0"/>
            <wp:docPr id="364009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09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B61A" w14:textId="721FA239" w:rsidR="00750F01" w:rsidRDefault="00824A20">
      <w:r>
        <w:t>При попытке запустить программу с учетом исправленных ошибок получается бесконечный цикл</w:t>
      </w:r>
    </w:p>
    <w:p w14:paraId="7642C3BC" w14:textId="7E2DBE70" w:rsidR="00824A20" w:rsidRDefault="00824A20">
      <w:r>
        <w:rPr>
          <w:noProof/>
        </w:rPr>
        <w:lastRenderedPageBreak/>
        <w:drawing>
          <wp:inline distT="0" distB="0" distL="0" distR="0" wp14:anchorId="3BEFBA49" wp14:editId="60B84F82">
            <wp:extent cx="5940425" cy="3717290"/>
            <wp:effectExtent l="0" t="0" r="3175" b="0"/>
            <wp:docPr id="24999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98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95E2" w14:textId="721782DF" w:rsidR="00E76B96" w:rsidRDefault="00E76B96">
      <w:r>
        <w:t xml:space="preserve">Как оказалось, это происходит из-за того, что во внутреннем цикле для работы 10 функции используется регистр </w:t>
      </w:r>
      <w:r>
        <w:rPr>
          <w:lang w:val="en-US"/>
        </w:rPr>
        <w:t>CX</w:t>
      </w:r>
      <w:r>
        <w:t>, и перед тем, как класть туда 1, надо опять сдать обувь (вернее выданные ранее тапочки), а перед тем, как преступать к очередному выполнению внутреннего цикла,</w:t>
      </w:r>
      <w:r w:rsidR="00DF26D4">
        <w:t xml:space="preserve"> снова</w:t>
      </w:r>
      <w:r>
        <w:t xml:space="preserve"> надеть выданные в первый раз тапочки.</w:t>
      </w:r>
    </w:p>
    <w:p w14:paraId="48A84A51" w14:textId="17551ECB" w:rsidR="00DF26D4" w:rsidRDefault="00DF26D4">
      <w:r>
        <w:rPr>
          <w:noProof/>
        </w:rPr>
        <w:drawing>
          <wp:inline distT="0" distB="0" distL="0" distR="0" wp14:anchorId="378B0A9E" wp14:editId="6C232411">
            <wp:extent cx="5067300" cy="1743075"/>
            <wp:effectExtent l="0" t="0" r="0" b="9525"/>
            <wp:docPr id="191728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8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FBE4" w14:textId="5B796F84" w:rsidR="00DF26D4" w:rsidRPr="00E76B96" w:rsidRDefault="00DF26D4">
      <w:r>
        <w:rPr>
          <w:noProof/>
        </w:rPr>
        <w:drawing>
          <wp:inline distT="0" distB="0" distL="0" distR="0" wp14:anchorId="5CB7F46B" wp14:editId="18288211">
            <wp:extent cx="2628900" cy="1476375"/>
            <wp:effectExtent l="0" t="0" r="0" b="9525"/>
            <wp:docPr id="2077704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04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7AD2" w14:textId="77777777" w:rsidR="00DF26D4" w:rsidRDefault="00DF26D4"/>
    <w:p w14:paraId="1DDA37CC" w14:textId="77777777" w:rsidR="00DF26D4" w:rsidRDefault="00DF26D4"/>
    <w:p w14:paraId="6CE1673A" w14:textId="20DEC938" w:rsidR="007D0372" w:rsidRDefault="00DF26D4">
      <w:r>
        <w:lastRenderedPageBreak/>
        <w:t>Получившийся результат:</w:t>
      </w:r>
    </w:p>
    <w:p w14:paraId="11EAFC72" w14:textId="305C5FD7" w:rsidR="00DF26D4" w:rsidRDefault="00DF26D4">
      <w:r>
        <w:rPr>
          <w:noProof/>
        </w:rPr>
        <w:drawing>
          <wp:inline distT="0" distB="0" distL="0" distR="0" wp14:anchorId="62D599BD" wp14:editId="6071A8C3">
            <wp:extent cx="5940425" cy="2286635"/>
            <wp:effectExtent l="0" t="0" r="3175" b="0"/>
            <wp:docPr id="181755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57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2064" w14:textId="5A6779FE" w:rsidR="00DF26D4" w:rsidRDefault="00DF26D4">
      <w:r>
        <w:t>Не совсем то, что надо, т.к. ранее выяснили, что символ с кодом 10 выглядит по-другому</w:t>
      </w:r>
      <w:r w:rsidR="00FD44EC" w:rsidRPr="00FD44EC">
        <w:t xml:space="preserve">, </w:t>
      </w:r>
      <w:r w:rsidR="00FD44EC">
        <w:t>и в полученной таблице 13 строк.</w:t>
      </w:r>
    </w:p>
    <w:p w14:paraId="3465F01C" w14:textId="015A526E" w:rsidR="00FD44EC" w:rsidRDefault="002431CE">
      <w:r>
        <w:t>Странно, что вывод начинается с 3. Попробовав изменить счетчик внешнего цикла с 16 на 1, я получил абсолютно верную первую строку:</w:t>
      </w:r>
    </w:p>
    <w:p w14:paraId="36768BBE" w14:textId="7148B299" w:rsidR="002431CE" w:rsidRDefault="002431CE">
      <w:r>
        <w:rPr>
          <w:noProof/>
        </w:rPr>
        <w:drawing>
          <wp:inline distT="0" distB="0" distL="0" distR="0" wp14:anchorId="0CF88881" wp14:editId="628ED6E7">
            <wp:extent cx="5940425" cy="556895"/>
            <wp:effectExtent l="0" t="0" r="3175" b="0"/>
            <wp:docPr id="32026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60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BD98" w14:textId="11CBDE32" w:rsidR="00DF26D4" w:rsidRDefault="00F70613">
      <w:r>
        <w:t>Если сделать его равным 2 или 3, будет выводиться все равно одна</w:t>
      </w:r>
      <w:r w:rsidR="007F65E2">
        <w:t xml:space="preserve"> (первая)</w:t>
      </w:r>
      <w:r>
        <w:t xml:space="preserve"> строка, хотя должно, соответственно, 2 и 3.</w:t>
      </w:r>
    </w:p>
    <w:p w14:paraId="1C36F295" w14:textId="6CCA9483" w:rsidR="00F70613" w:rsidRDefault="00F70613">
      <w:r>
        <w:t>Начиная с 4 выводится на 3 строки меньше, чем надо, к тому же с этим странным смещением (начиная с 3).</w:t>
      </w:r>
    </w:p>
    <w:p w14:paraId="34D087F9" w14:textId="71A54FAB" w:rsidR="00F70613" w:rsidRDefault="00F70613">
      <w:r>
        <w:t>Возможно, символов в строке не 80, как говорилось в лекции, и хорошо бы переходить на новую строку вручную.</w:t>
      </w:r>
    </w:p>
    <w:p w14:paraId="7243C335" w14:textId="5517CDC0" w:rsidR="005512C7" w:rsidRDefault="005512C7">
      <w:r>
        <w:t xml:space="preserve">Для этого я создал набор </w:t>
      </w:r>
      <w:r>
        <w:rPr>
          <w:lang w:val="en-US"/>
        </w:rPr>
        <w:t>WRTLN</w:t>
      </w:r>
      <w:r>
        <w:t xml:space="preserve">. </w:t>
      </w:r>
    </w:p>
    <w:p w14:paraId="29B315AB" w14:textId="715B80A6" w:rsidR="005512C7" w:rsidRDefault="005512C7">
      <w:r>
        <w:rPr>
          <w:noProof/>
        </w:rPr>
        <w:drawing>
          <wp:inline distT="0" distB="0" distL="0" distR="0" wp14:anchorId="5E6349F4" wp14:editId="2218F3FA">
            <wp:extent cx="2133600" cy="371475"/>
            <wp:effectExtent l="0" t="0" r="0" b="9525"/>
            <wp:docPr id="1751250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0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8E22" w14:textId="3650D87E" w:rsidR="005512C7" w:rsidRDefault="005512C7">
      <w:r>
        <w:t>И аналогично выводу представления</w:t>
      </w:r>
    </w:p>
    <w:p w14:paraId="24488EC9" w14:textId="7E763F32" w:rsidR="005512C7" w:rsidRDefault="005512C7">
      <w:r>
        <w:rPr>
          <w:noProof/>
        </w:rPr>
        <w:drawing>
          <wp:inline distT="0" distB="0" distL="0" distR="0" wp14:anchorId="196357EE" wp14:editId="0704F7E9">
            <wp:extent cx="5940425" cy="791845"/>
            <wp:effectExtent l="0" t="0" r="3175" b="8255"/>
            <wp:docPr id="156414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434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9606" w14:textId="5AF5EF66" w:rsidR="005512C7" w:rsidRDefault="005512C7">
      <w:r>
        <w:t>Перед каждой итерацией внешнего цикла перехожу на новую строку:</w:t>
      </w:r>
    </w:p>
    <w:p w14:paraId="7149897A" w14:textId="5BAEE269" w:rsidR="005512C7" w:rsidRDefault="005512C7">
      <w:r>
        <w:rPr>
          <w:noProof/>
        </w:rPr>
        <w:lastRenderedPageBreak/>
        <w:drawing>
          <wp:inline distT="0" distB="0" distL="0" distR="0" wp14:anchorId="5F30BF58" wp14:editId="6C296DB4">
            <wp:extent cx="2667000" cy="962025"/>
            <wp:effectExtent l="0" t="0" r="0" b="9525"/>
            <wp:docPr id="1168595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957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207D" w14:textId="0F881609" w:rsidR="005512C7" w:rsidRDefault="005512C7">
      <w:r>
        <w:t>Получившаяся таблица:</w:t>
      </w:r>
    </w:p>
    <w:p w14:paraId="18347DCC" w14:textId="5D1EC48E" w:rsidR="005512C7" w:rsidRDefault="005512C7">
      <w:r>
        <w:rPr>
          <w:noProof/>
        </w:rPr>
        <w:drawing>
          <wp:inline distT="0" distB="0" distL="0" distR="0" wp14:anchorId="006774AD" wp14:editId="6624BDC7">
            <wp:extent cx="5940425" cy="2914650"/>
            <wp:effectExtent l="0" t="0" r="3175" b="0"/>
            <wp:docPr id="12158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4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2535" w14:textId="77777777" w:rsidR="005512C7" w:rsidRPr="005512C7" w:rsidRDefault="005512C7"/>
    <w:sectPr w:rsidR="005512C7" w:rsidRPr="00551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76D44"/>
    <w:multiLevelType w:val="hybridMultilevel"/>
    <w:tmpl w:val="35685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73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DD"/>
    <w:rsid w:val="000653E8"/>
    <w:rsid w:val="0009402D"/>
    <w:rsid w:val="002431CE"/>
    <w:rsid w:val="0038292F"/>
    <w:rsid w:val="003C37DE"/>
    <w:rsid w:val="00416012"/>
    <w:rsid w:val="005512C7"/>
    <w:rsid w:val="005F71F2"/>
    <w:rsid w:val="006C3D4F"/>
    <w:rsid w:val="00750F01"/>
    <w:rsid w:val="007D0372"/>
    <w:rsid w:val="007E0D0B"/>
    <w:rsid w:val="007F65E2"/>
    <w:rsid w:val="00824A20"/>
    <w:rsid w:val="00AB2C1F"/>
    <w:rsid w:val="00B018C9"/>
    <w:rsid w:val="00C36709"/>
    <w:rsid w:val="00DC625C"/>
    <w:rsid w:val="00DF26D4"/>
    <w:rsid w:val="00E06A2E"/>
    <w:rsid w:val="00E76B96"/>
    <w:rsid w:val="00F473DD"/>
    <w:rsid w:val="00F70613"/>
    <w:rsid w:val="00FD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8E780"/>
  <w15:chartTrackingRefBased/>
  <w15:docId w15:val="{9DE724D7-A747-4585-8A37-BD07903B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1F2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653E8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0653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7</cp:revision>
  <dcterms:created xsi:type="dcterms:W3CDTF">2023-09-18T14:22:00Z</dcterms:created>
  <dcterms:modified xsi:type="dcterms:W3CDTF">2023-09-19T09:55:00Z</dcterms:modified>
</cp:coreProperties>
</file>