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29" w:rsidRPr="00307329" w:rsidRDefault="00307329" w:rsidP="00307329">
      <w:pPr>
        <w:jc w:val="center"/>
        <w:rPr>
          <w:rFonts w:cs="Times New Roman"/>
          <w:b/>
          <w:sz w:val="32"/>
          <w:szCs w:val="28"/>
          <w:lang w:eastAsia="ru-RU"/>
        </w:rPr>
      </w:pPr>
      <w:r w:rsidRPr="00307329">
        <w:rPr>
          <w:rFonts w:cs="Times New Roman"/>
          <w:b/>
          <w:sz w:val="32"/>
          <w:szCs w:val="28"/>
          <w:lang w:eastAsia="ru-RU"/>
        </w:rPr>
        <w:t>Контрольная работа №1 часть 2</w:t>
      </w:r>
    </w:p>
    <w:p w:rsidR="00307329" w:rsidRDefault="00307329" w:rsidP="00307329">
      <w:pPr>
        <w:jc w:val="center"/>
        <w:rPr>
          <w:rFonts w:cs="Times New Roman"/>
          <w:b/>
          <w:sz w:val="32"/>
          <w:szCs w:val="28"/>
          <w:lang w:eastAsia="ru-RU"/>
        </w:rPr>
      </w:pPr>
      <w:r w:rsidRPr="00307329">
        <w:rPr>
          <w:rFonts w:cs="Times New Roman"/>
          <w:b/>
          <w:sz w:val="32"/>
          <w:szCs w:val="28"/>
          <w:lang w:eastAsia="ru-RU"/>
        </w:rPr>
        <w:t>Шибко Татьяна, 4 курс 12б группа</w:t>
      </w:r>
    </w:p>
    <w:p w:rsidR="00714233" w:rsidRPr="00307329" w:rsidRDefault="00714233" w:rsidP="00307329">
      <w:pPr>
        <w:jc w:val="center"/>
        <w:rPr>
          <w:rFonts w:cs="Times New Roman"/>
          <w:b/>
          <w:sz w:val="32"/>
          <w:szCs w:val="28"/>
          <w:lang w:eastAsia="ru-RU"/>
        </w:rPr>
      </w:pPr>
      <w:r>
        <w:rPr>
          <w:rFonts w:cs="Times New Roman"/>
          <w:b/>
          <w:sz w:val="32"/>
          <w:szCs w:val="28"/>
          <w:lang w:eastAsia="ru-RU"/>
        </w:rPr>
        <w:t>Задание 1</w:t>
      </w:r>
    </w:p>
    <w:p w:rsidR="00307329" w:rsidRPr="001D758D" w:rsidRDefault="00307329" w:rsidP="00307329">
      <w:pPr>
        <w:rPr>
          <w:rFonts w:cs="Times New Roman"/>
          <w:b/>
          <w:sz w:val="32"/>
          <w:szCs w:val="28"/>
          <w:lang w:eastAsia="ru-RU"/>
        </w:rPr>
      </w:pPr>
      <w:r w:rsidRPr="001D758D">
        <w:rPr>
          <w:rFonts w:cs="Times New Roman"/>
          <w:b/>
          <w:sz w:val="32"/>
          <w:szCs w:val="28"/>
          <w:lang w:eastAsia="ru-RU"/>
        </w:rPr>
        <w:t>Постановка задачи:</w:t>
      </w:r>
    </w:p>
    <w:p w:rsidR="004D1C5F" w:rsidRPr="004D1C5F" w:rsidRDefault="004D1C5F" w:rsidP="004D1C5F">
      <w:pPr>
        <w:rPr>
          <w:rFonts w:cs="Times New Roman"/>
          <w:szCs w:val="28"/>
          <w:lang w:eastAsia="ru-RU"/>
        </w:rPr>
      </w:pPr>
      <w:r w:rsidRPr="004D1C5F">
        <w:rPr>
          <w:rFonts w:cs="Times New Roman"/>
          <w:szCs w:val="28"/>
          <w:lang w:eastAsia="ru-RU"/>
        </w:rPr>
        <w:t>Составьте:</w:t>
      </w:r>
    </w:p>
    <w:p w:rsidR="004D1C5F" w:rsidRPr="007025C6" w:rsidRDefault="004D1C5F" w:rsidP="007025C6">
      <w:pPr>
        <w:pStyle w:val="a8"/>
        <w:numPr>
          <w:ilvl w:val="0"/>
          <w:numId w:val="2"/>
        </w:numPr>
        <w:rPr>
          <w:rFonts w:cs="Times New Roman"/>
          <w:szCs w:val="28"/>
          <w:lang w:eastAsia="ru-RU"/>
        </w:rPr>
      </w:pPr>
      <w:r w:rsidRPr="007025C6">
        <w:rPr>
          <w:rFonts w:cs="Times New Roman"/>
          <w:szCs w:val="28"/>
          <w:lang w:eastAsia="ru-RU"/>
        </w:rPr>
        <w:t>Список задач.</w:t>
      </w:r>
    </w:p>
    <w:p w:rsidR="004D1C5F" w:rsidRPr="007025C6" w:rsidRDefault="004D1C5F" w:rsidP="007025C6">
      <w:pPr>
        <w:pStyle w:val="a8"/>
        <w:numPr>
          <w:ilvl w:val="0"/>
          <w:numId w:val="2"/>
        </w:numPr>
        <w:rPr>
          <w:rFonts w:cs="Times New Roman"/>
          <w:szCs w:val="28"/>
          <w:lang w:eastAsia="ru-RU"/>
        </w:rPr>
      </w:pPr>
      <w:r w:rsidRPr="007025C6">
        <w:rPr>
          <w:rFonts w:cs="Times New Roman"/>
          <w:szCs w:val="28"/>
          <w:lang w:eastAsia="ru-RU"/>
        </w:rPr>
        <w:t>Список ролей пользователей.</w:t>
      </w:r>
    </w:p>
    <w:p w:rsidR="004D1C5F" w:rsidRPr="007025C6" w:rsidRDefault="004D1C5F" w:rsidP="007025C6">
      <w:pPr>
        <w:pStyle w:val="a8"/>
        <w:numPr>
          <w:ilvl w:val="0"/>
          <w:numId w:val="2"/>
        </w:numPr>
        <w:rPr>
          <w:rFonts w:cs="Times New Roman"/>
          <w:szCs w:val="28"/>
          <w:lang w:eastAsia="ru-RU"/>
        </w:rPr>
      </w:pPr>
      <w:r w:rsidRPr="007025C6">
        <w:rPr>
          <w:rFonts w:cs="Times New Roman"/>
          <w:szCs w:val="28"/>
          <w:lang w:eastAsia="ru-RU"/>
        </w:rPr>
        <w:t>Выполните одномерный анализ анализ задач и сформировать матрицу «задача — роль пользователя».</w:t>
      </w:r>
    </w:p>
    <w:p w:rsidR="004D1C5F" w:rsidRPr="007025C6" w:rsidRDefault="004D1C5F" w:rsidP="007025C6">
      <w:pPr>
        <w:pStyle w:val="a8"/>
        <w:numPr>
          <w:ilvl w:val="0"/>
          <w:numId w:val="2"/>
        </w:numPr>
        <w:rPr>
          <w:rFonts w:cs="Times New Roman"/>
          <w:szCs w:val="28"/>
          <w:lang w:eastAsia="ru-RU"/>
        </w:rPr>
      </w:pPr>
      <w:r w:rsidRPr="007025C6">
        <w:rPr>
          <w:rFonts w:cs="Times New Roman"/>
          <w:szCs w:val="28"/>
          <w:lang w:eastAsia="ru-RU"/>
        </w:rPr>
        <w:t>Объектную модель.</w:t>
      </w:r>
    </w:p>
    <w:p w:rsidR="004D1C5F" w:rsidRDefault="004D1C5F" w:rsidP="004D1C5F">
      <w:pPr>
        <w:rPr>
          <w:rFonts w:cs="Times New Roman"/>
          <w:szCs w:val="28"/>
          <w:lang w:eastAsia="ru-RU"/>
        </w:rPr>
      </w:pPr>
      <w:r w:rsidRPr="004D1C5F">
        <w:rPr>
          <w:rFonts w:cs="Times New Roman"/>
          <w:szCs w:val="28"/>
          <w:lang w:eastAsia="ru-RU"/>
        </w:rPr>
        <w:t xml:space="preserve">для программного продукта </w:t>
      </w:r>
      <w:r w:rsidRPr="007025C6">
        <w:rPr>
          <w:rFonts w:cs="Times New Roman"/>
          <w:b/>
          <w:szCs w:val="28"/>
          <w:lang w:eastAsia="ru-RU"/>
        </w:rPr>
        <w:t xml:space="preserve">"Аптека" </w:t>
      </w:r>
      <w:r w:rsidRPr="004D1C5F">
        <w:rPr>
          <w:rFonts w:cs="Times New Roman"/>
          <w:szCs w:val="28"/>
          <w:lang w:eastAsia="ru-RU"/>
        </w:rPr>
        <w:t>для учета лекарств (без модуля платежей).</w:t>
      </w:r>
    </w:p>
    <w:p w:rsidR="007025C6" w:rsidRPr="001D758D" w:rsidRDefault="00307329" w:rsidP="004D1C5F">
      <w:pPr>
        <w:rPr>
          <w:rFonts w:cs="Times New Roman"/>
          <w:b/>
          <w:sz w:val="32"/>
          <w:szCs w:val="28"/>
          <w:lang w:eastAsia="ru-RU"/>
        </w:rPr>
      </w:pPr>
      <w:r w:rsidRPr="001D758D">
        <w:rPr>
          <w:rFonts w:cs="Times New Roman"/>
          <w:b/>
          <w:sz w:val="32"/>
          <w:szCs w:val="28"/>
          <w:lang w:eastAsia="ru-RU"/>
        </w:rPr>
        <w:t>Решение:</w:t>
      </w:r>
    </w:p>
    <w:p w:rsidR="00294DF3" w:rsidRPr="00294DF3" w:rsidRDefault="00294DF3" w:rsidP="001D758D">
      <w:pPr>
        <w:pStyle w:val="1"/>
      </w:pPr>
      <w:r w:rsidRPr="001D758D">
        <w:t>Список задач для программного продукта "Аптека"</w:t>
      </w:r>
    </w:p>
    <w:p w:rsidR="00294DF3" w:rsidRPr="00294DF3" w:rsidRDefault="00294DF3" w:rsidP="00294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Учет лекарств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Добавление новых лекарств в базу данных.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Удаление лекарств из базы.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Редактирование информации о лекарстве (название, производитель, срок годности, дозировка и т.д.).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Отслеживание остатков лекарств на складе.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Учет сроков годности и оповещение о просроченных лекарствах.</w:t>
      </w:r>
    </w:p>
    <w:p w:rsidR="00294DF3" w:rsidRPr="00294DF3" w:rsidRDefault="00294DF3" w:rsidP="00294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Учет поставок и заказов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Регистрация новых поставок.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Отслеживание истории поставок.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Создание и управление заказами для пополнения лекарств.</w:t>
      </w:r>
    </w:p>
    <w:p w:rsidR="00294DF3" w:rsidRPr="00294DF3" w:rsidRDefault="00294DF3" w:rsidP="00294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Инвентаризация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Проведение полной инвентаризации.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Сравнение текущего остатка с данными системы.</w:t>
      </w:r>
    </w:p>
    <w:p w:rsidR="00294DF3" w:rsidRPr="00294DF3" w:rsidRDefault="00294DF3" w:rsidP="00294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Отчеты и аналитика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Формирование отчетов по продажам (при наличии интеграции).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Формирование отчетов по остаткам.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Анализ наиболее востребованных и менее востребованных лекарств.</w:t>
      </w:r>
    </w:p>
    <w:p w:rsidR="00294DF3" w:rsidRPr="00294DF3" w:rsidRDefault="00294DF3" w:rsidP="00294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Управление пользователями системы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Создание учетных записей для сотрудников.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Назначение ролей и прав доступа.</w:t>
      </w:r>
    </w:p>
    <w:p w:rsidR="00294DF3" w:rsidRPr="00294DF3" w:rsidRDefault="00294DF3" w:rsidP="00294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Отслеживание действий пользователей.</w:t>
      </w:r>
    </w:p>
    <w:p w:rsidR="00294DF3" w:rsidRPr="00294DF3" w:rsidRDefault="00294DF3" w:rsidP="001D758D">
      <w:pPr>
        <w:pStyle w:val="1"/>
        <w:rPr>
          <w:rFonts w:eastAsia="Times New Roman"/>
          <w:lang w:eastAsia="ru-RU"/>
        </w:rPr>
      </w:pPr>
      <w:r w:rsidRPr="00294DF3">
        <w:rPr>
          <w:rFonts w:eastAsia="Times New Roman"/>
          <w:lang w:eastAsia="ru-RU"/>
        </w:rPr>
        <w:lastRenderedPageBreak/>
        <w:t>Список ролей пользователей</w:t>
      </w:r>
    </w:p>
    <w:p w:rsidR="00294DF3" w:rsidRPr="00294DF3" w:rsidRDefault="00294DF3" w:rsidP="00294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Администратор системы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Управляет пользователями.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Настраивает параметры программы.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Имеет полный доступ к функциям системы.</w:t>
      </w:r>
    </w:p>
    <w:p w:rsidR="00294DF3" w:rsidRPr="00294DF3" w:rsidRDefault="00294DF3" w:rsidP="00294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Провизор (фармацевт)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Ведет учет лекарств.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Регистрирует поставки и заказы.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Контролирует остатки и срок годности лекарств.</w:t>
      </w:r>
    </w:p>
    <w:p w:rsidR="00294DF3" w:rsidRPr="00294DF3" w:rsidRDefault="00294DF3" w:rsidP="00294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Менеджер по закупкам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Создает и обрабатывает заказы на пополнение лекарств.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Отслеживает историю поставок.</w:t>
      </w:r>
    </w:p>
    <w:p w:rsidR="00294DF3" w:rsidRPr="00294DF3" w:rsidRDefault="00294DF3" w:rsidP="00294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8406C">
        <w:rPr>
          <w:rFonts w:eastAsia="Times New Roman" w:cs="Times New Roman"/>
          <w:b/>
          <w:bCs/>
          <w:szCs w:val="24"/>
          <w:lang w:eastAsia="ru-RU"/>
        </w:rPr>
        <w:t>Аудитор (инвентаризатор)</w:t>
      </w:r>
      <w:r w:rsidRPr="00294DF3">
        <w:rPr>
          <w:rFonts w:eastAsia="Times New Roman" w:cs="Times New Roman"/>
          <w:szCs w:val="24"/>
          <w:lang w:eastAsia="ru-RU"/>
        </w:rPr>
        <w:t>: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Проводит инвентаризацию.</w:t>
      </w:r>
    </w:p>
    <w:p w:rsidR="00294DF3" w:rsidRPr="00294DF3" w:rsidRDefault="00294DF3" w:rsidP="00294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294DF3">
        <w:rPr>
          <w:rFonts w:eastAsia="Times New Roman" w:cs="Times New Roman"/>
          <w:szCs w:val="24"/>
          <w:lang w:eastAsia="ru-RU"/>
        </w:rPr>
        <w:t>Сравнивает данные системы с фактическим остатком.</w:t>
      </w:r>
    </w:p>
    <w:p w:rsidR="00294DF3" w:rsidRDefault="00294DF3" w:rsidP="001D758D">
      <w:pPr>
        <w:pStyle w:val="1"/>
      </w:pPr>
      <w:r w:rsidRPr="00294DF3">
        <w:t>Одномерный анализ задач и матрица «задача — роль пользователя»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8"/>
        <w:gridCol w:w="1939"/>
        <w:gridCol w:w="1847"/>
        <w:gridCol w:w="1849"/>
        <w:gridCol w:w="1842"/>
      </w:tblGrid>
      <w:tr w:rsidR="00294DF3" w:rsidTr="00294DF3"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94DF3">
              <w:rPr>
                <w:rFonts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94DF3">
              <w:rPr>
                <w:rFonts w:cs="Times New Roman"/>
                <w:b/>
                <w:sz w:val="24"/>
                <w:szCs w:val="24"/>
              </w:rPr>
              <w:t>Администратор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94DF3">
              <w:rPr>
                <w:rFonts w:cs="Times New Roman"/>
                <w:b/>
                <w:sz w:val="24"/>
                <w:szCs w:val="24"/>
              </w:rPr>
              <w:t>Провизор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94DF3">
              <w:rPr>
                <w:rFonts w:cs="Times New Roman"/>
                <w:b/>
                <w:sz w:val="24"/>
                <w:szCs w:val="24"/>
              </w:rPr>
              <w:t>Менеджер по закупкам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94DF3">
              <w:rPr>
                <w:rFonts w:cs="Times New Roman"/>
                <w:b/>
                <w:sz w:val="24"/>
                <w:szCs w:val="24"/>
              </w:rPr>
              <w:t>Аудитор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новых лекарств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Удаление лекарств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Редактирование информации о лекарствах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Отслеживание остатков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Учёт сроков годности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Регистрация новых поставок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и управление заказами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Проведение инвентаризации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отчётов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</w:tr>
      <w:tr w:rsidR="00294DF3" w:rsidTr="00294DF3">
        <w:tc>
          <w:tcPr>
            <w:tcW w:w="1869" w:type="dxa"/>
          </w:tcPr>
          <w:p w:rsidR="00294DF3" w:rsidRPr="00294DF3" w:rsidRDefault="00294DF3" w:rsidP="004D1C5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Управление пользователями системы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69" w:type="dxa"/>
          </w:tcPr>
          <w:p w:rsidR="00294DF3" w:rsidRPr="00294DF3" w:rsidRDefault="00294DF3" w:rsidP="00294DF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294DF3">
              <w:rPr>
                <w:rFonts w:cs="Times New Roman"/>
                <w:b/>
                <w:sz w:val="32"/>
                <w:szCs w:val="32"/>
              </w:rPr>
              <w:t>-</w:t>
            </w:r>
          </w:p>
        </w:tc>
      </w:tr>
    </w:tbl>
    <w:p w:rsidR="00294DF3" w:rsidRDefault="00294DF3" w:rsidP="004D1C5F">
      <w:pPr>
        <w:rPr>
          <w:rFonts w:cs="Times New Roman"/>
          <w:b/>
          <w:sz w:val="27"/>
          <w:szCs w:val="27"/>
        </w:rPr>
      </w:pPr>
    </w:p>
    <w:p w:rsidR="001D758D" w:rsidRDefault="00294DF3" w:rsidP="001D758D">
      <w:pPr>
        <w:pStyle w:val="1"/>
        <w:rPr>
          <w:rStyle w:val="a9"/>
          <w:b/>
          <w:bCs w:val="0"/>
        </w:rPr>
      </w:pPr>
      <w:r>
        <w:rPr>
          <w:rStyle w:val="a9"/>
          <w:b/>
          <w:bCs w:val="0"/>
        </w:rPr>
        <w:lastRenderedPageBreak/>
        <w:t>Объектная модель</w:t>
      </w:r>
    </w:p>
    <w:p w:rsidR="00294DF3" w:rsidRPr="00F8406C" w:rsidRDefault="00294DF3" w:rsidP="001D758D">
      <w:pPr>
        <w:rPr>
          <w:szCs w:val="28"/>
        </w:rPr>
      </w:pPr>
      <w:r w:rsidRPr="00F8406C">
        <w:rPr>
          <w:rStyle w:val="a9"/>
          <w:b w:val="0"/>
          <w:bCs w:val="0"/>
          <w:szCs w:val="28"/>
        </w:rPr>
        <w:t>Основные объекты системы</w:t>
      </w:r>
    </w:p>
    <w:p w:rsidR="00294DF3" w:rsidRPr="00F8406C" w:rsidRDefault="00294DF3" w:rsidP="00294DF3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406C">
        <w:rPr>
          <w:rStyle w:val="a9"/>
          <w:sz w:val="28"/>
          <w:szCs w:val="28"/>
        </w:rPr>
        <w:t>Лекарство</w:t>
      </w:r>
    </w:p>
    <w:p w:rsidR="00294DF3" w:rsidRPr="00F8406C" w:rsidRDefault="00294DF3" w:rsidP="00294DF3">
      <w:pPr>
        <w:numPr>
          <w:ilvl w:val="1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Свойства: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Идентификатор (ID)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Название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Производитель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Дозировка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Форма выпуска (таблетки, сироп, мазь и т.д.)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Количество на складе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Срок годности</w:t>
      </w:r>
    </w:p>
    <w:p w:rsidR="00294DF3" w:rsidRPr="00F8406C" w:rsidRDefault="00294DF3" w:rsidP="00294DF3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406C">
        <w:rPr>
          <w:rStyle w:val="a9"/>
          <w:sz w:val="28"/>
          <w:szCs w:val="28"/>
        </w:rPr>
        <w:t>Поставка</w:t>
      </w:r>
    </w:p>
    <w:p w:rsidR="00294DF3" w:rsidRPr="00F8406C" w:rsidRDefault="00294DF3" w:rsidP="00294DF3">
      <w:pPr>
        <w:numPr>
          <w:ilvl w:val="1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Свойства: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Идентификатор поставки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Дата поставки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Список лекарств в поставке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Поставщик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Ответственный сотрудник</w:t>
      </w:r>
    </w:p>
    <w:p w:rsidR="00294DF3" w:rsidRPr="00F8406C" w:rsidRDefault="00294DF3" w:rsidP="00294DF3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406C">
        <w:rPr>
          <w:rStyle w:val="a9"/>
          <w:sz w:val="28"/>
          <w:szCs w:val="28"/>
        </w:rPr>
        <w:t>Пользователь</w:t>
      </w:r>
    </w:p>
    <w:p w:rsidR="00294DF3" w:rsidRPr="00F8406C" w:rsidRDefault="00294DF3" w:rsidP="00294DF3">
      <w:pPr>
        <w:numPr>
          <w:ilvl w:val="1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Свойства: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Идентификатор (ID)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Имя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Роль (Администратор, Провизор, Менеджер по закупкам, Аудитор)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Логин и пароль</w:t>
      </w:r>
    </w:p>
    <w:p w:rsidR="00294DF3" w:rsidRPr="00F8406C" w:rsidRDefault="00294DF3" w:rsidP="00294DF3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406C">
        <w:rPr>
          <w:rStyle w:val="a9"/>
          <w:sz w:val="28"/>
          <w:szCs w:val="28"/>
        </w:rPr>
        <w:t>Заказ</w:t>
      </w:r>
    </w:p>
    <w:p w:rsidR="00294DF3" w:rsidRPr="00F8406C" w:rsidRDefault="00294DF3" w:rsidP="00294DF3">
      <w:pPr>
        <w:numPr>
          <w:ilvl w:val="1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Свойства: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Идентификатор заказа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Список лекарств для заказа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Статус заказа (создан, отправлен, выполнен)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Ответственный сотрудник</w:t>
      </w:r>
    </w:p>
    <w:p w:rsidR="00294DF3" w:rsidRPr="00F8406C" w:rsidRDefault="00294DF3" w:rsidP="00294DF3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406C">
        <w:rPr>
          <w:rStyle w:val="a9"/>
          <w:sz w:val="28"/>
          <w:szCs w:val="28"/>
        </w:rPr>
        <w:t>Отчет</w:t>
      </w:r>
    </w:p>
    <w:p w:rsidR="00294DF3" w:rsidRPr="00F8406C" w:rsidRDefault="00294DF3" w:rsidP="00294DF3">
      <w:pPr>
        <w:numPr>
          <w:ilvl w:val="1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Свойства: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Тип отчета (остатки, продажи, востребованность)</w:t>
      </w:r>
    </w:p>
    <w:p w:rsidR="00294DF3" w:rsidRPr="00F8406C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Дата создания</w:t>
      </w:r>
    </w:p>
    <w:p w:rsidR="00294DF3" w:rsidRDefault="00294DF3" w:rsidP="00294DF3">
      <w:pPr>
        <w:numPr>
          <w:ilvl w:val="2"/>
          <w:numId w:val="5"/>
        </w:numPr>
        <w:spacing w:before="100" w:beforeAutospacing="1" w:after="100" w:afterAutospacing="1" w:line="240" w:lineRule="auto"/>
        <w:rPr>
          <w:szCs w:val="28"/>
        </w:rPr>
      </w:pPr>
      <w:r w:rsidRPr="00F8406C">
        <w:rPr>
          <w:szCs w:val="28"/>
        </w:rPr>
        <w:t>Ответственный сотрудник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3"/>
        <w:gridCol w:w="2126"/>
        <w:gridCol w:w="1863"/>
        <w:gridCol w:w="1905"/>
        <w:gridCol w:w="1838"/>
      </w:tblGrid>
      <w:tr w:rsidR="00F57EFF" w:rsidTr="00F57EFF">
        <w:tc>
          <w:tcPr>
            <w:tcW w:w="1571" w:type="dxa"/>
          </w:tcPr>
          <w:p w:rsidR="00F57EFF" w:rsidRPr="00F57EFF" w:rsidRDefault="00F57EFF" w:rsidP="00F57EFF">
            <w:pPr>
              <w:spacing w:before="100" w:beforeAutospacing="1" w:after="100" w:afterAutospacing="1"/>
              <w:jc w:val="center"/>
              <w:rPr>
                <w:b/>
                <w:sz w:val="24"/>
                <w:szCs w:val="28"/>
              </w:rPr>
            </w:pPr>
            <w:r w:rsidRPr="00F57EFF">
              <w:rPr>
                <w:b/>
                <w:sz w:val="24"/>
                <w:szCs w:val="28"/>
              </w:rPr>
              <w:t>Объект</w:t>
            </w:r>
          </w:p>
        </w:tc>
        <w:tc>
          <w:tcPr>
            <w:tcW w:w="2066" w:type="dxa"/>
          </w:tcPr>
          <w:p w:rsidR="00F57EFF" w:rsidRPr="00F57EFF" w:rsidRDefault="00F57EFF" w:rsidP="00F57EFF">
            <w:pPr>
              <w:spacing w:before="100" w:beforeAutospacing="1" w:after="100" w:afterAutospacing="1"/>
              <w:jc w:val="center"/>
              <w:rPr>
                <w:b/>
                <w:sz w:val="24"/>
                <w:szCs w:val="28"/>
              </w:rPr>
            </w:pPr>
            <w:r w:rsidRPr="00F57EFF">
              <w:rPr>
                <w:b/>
                <w:sz w:val="24"/>
                <w:szCs w:val="28"/>
              </w:rPr>
              <w:t>Мощность</w:t>
            </w:r>
          </w:p>
        </w:tc>
        <w:tc>
          <w:tcPr>
            <w:tcW w:w="2312" w:type="dxa"/>
          </w:tcPr>
          <w:p w:rsidR="00F57EFF" w:rsidRPr="00F57EFF" w:rsidRDefault="00F57EFF" w:rsidP="00F57EFF">
            <w:pPr>
              <w:spacing w:before="100" w:beforeAutospacing="1" w:after="100" w:afterAutospacing="1"/>
              <w:jc w:val="center"/>
              <w:rPr>
                <w:b/>
                <w:sz w:val="24"/>
                <w:szCs w:val="28"/>
              </w:rPr>
            </w:pPr>
            <w:r w:rsidRPr="00F57EFF">
              <w:rPr>
                <w:b/>
                <w:sz w:val="24"/>
                <w:szCs w:val="28"/>
              </w:rPr>
              <w:t>Представление</w:t>
            </w:r>
          </w:p>
        </w:tc>
        <w:tc>
          <w:tcPr>
            <w:tcW w:w="1611" w:type="dxa"/>
          </w:tcPr>
          <w:p w:rsidR="00F57EFF" w:rsidRPr="00F57EFF" w:rsidRDefault="00F57EFF" w:rsidP="00F57EFF">
            <w:pPr>
              <w:spacing w:before="100" w:beforeAutospacing="1" w:after="100" w:afterAutospacing="1"/>
              <w:jc w:val="center"/>
              <w:rPr>
                <w:b/>
                <w:sz w:val="24"/>
                <w:szCs w:val="28"/>
              </w:rPr>
            </w:pPr>
            <w:r w:rsidRPr="00F57EFF">
              <w:rPr>
                <w:b/>
                <w:sz w:val="24"/>
                <w:szCs w:val="28"/>
              </w:rPr>
              <w:t>Действие</w:t>
            </w:r>
          </w:p>
        </w:tc>
        <w:tc>
          <w:tcPr>
            <w:tcW w:w="1785" w:type="dxa"/>
          </w:tcPr>
          <w:p w:rsidR="00F57EFF" w:rsidRPr="00F57EFF" w:rsidRDefault="00F57EFF" w:rsidP="00F57EFF">
            <w:pPr>
              <w:spacing w:before="100" w:beforeAutospacing="1" w:after="100" w:afterAutospacing="1"/>
              <w:jc w:val="center"/>
              <w:rPr>
                <w:b/>
                <w:sz w:val="24"/>
                <w:szCs w:val="28"/>
              </w:rPr>
            </w:pPr>
            <w:r w:rsidRPr="00F57EFF">
              <w:rPr>
                <w:b/>
                <w:sz w:val="24"/>
                <w:szCs w:val="28"/>
              </w:rPr>
              <w:t>Атрибуты</w:t>
            </w:r>
          </w:p>
        </w:tc>
      </w:tr>
      <w:tr w:rsidR="00F57EFF" w:rsidTr="00F57EFF">
        <w:tc>
          <w:tcPr>
            <w:tcW w:w="1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8"/>
            </w:tblGrid>
            <w:tr w:rsidR="00F57EFF" w:rsidRPr="00F57EFF" w:rsidTr="00F57E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EFF" w:rsidRPr="00F57EFF" w:rsidRDefault="00F57EFF" w:rsidP="00F57EFF">
                  <w:pPr>
                    <w:rPr>
                      <w:sz w:val="24"/>
                      <w:lang w:eastAsia="ru-RU"/>
                    </w:rPr>
                  </w:pPr>
                  <w:r w:rsidRPr="00F57EFF">
                    <w:rPr>
                      <w:sz w:val="24"/>
                      <w:lang w:eastAsia="ru-RU"/>
                    </w:rPr>
                    <w:t>Лекарство</w:t>
                  </w:r>
                </w:p>
              </w:tc>
            </w:tr>
          </w:tbl>
          <w:p w:rsidR="00F57EFF" w:rsidRPr="00F57EFF" w:rsidRDefault="00F57EFF" w:rsidP="00F57EFF">
            <w:pPr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7EFF" w:rsidRPr="00F57EFF" w:rsidTr="00F57E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EFF" w:rsidRPr="00F57EFF" w:rsidRDefault="00F57EFF" w:rsidP="00F57EF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20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7EFF" w:rsidRPr="00F57EFF" w:rsidTr="00F57E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EFF" w:rsidRPr="00F57EFF" w:rsidRDefault="00F57EFF" w:rsidP="00F57EF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57EFF" w:rsidRPr="00F57EFF" w:rsidRDefault="00F57EFF" w:rsidP="00F57EFF">
            <w:pPr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F57EFF" w:rsidRPr="00F57EFF" w:rsidTr="00F57E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EFF" w:rsidRPr="00F57EFF" w:rsidRDefault="00F57EFF" w:rsidP="00F57EF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57EF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Наличие определенных лекарств на складе.</w:t>
                  </w:r>
                </w:p>
              </w:tc>
            </w:tr>
          </w:tbl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Лекарства, список лекарств, карточка товара</w:t>
            </w:r>
          </w:p>
        </w:tc>
        <w:tc>
          <w:tcPr>
            <w:tcW w:w="161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Добавление, редактирование, удаление лекарств.</w:t>
            </w:r>
          </w:p>
        </w:tc>
        <w:tc>
          <w:tcPr>
            <w:tcW w:w="1785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 xml:space="preserve">Идентификатор (ID), Название, Производитель, Дозировка, Форма выпуска, Количество на </w:t>
            </w:r>
            <w:r w:rsidRPr="00F57EFF">
              <w:rPr>
                <w:sz w:val="24"/>
                <w:szCs w:val="24"/>
              </w:rPr>
              <w:lastRenderedPageBreak/>
              <w:t>складе, Срок годности</w:t>
            </w:r>
          </w:p>
        </w:tc>
      </w:tr>
      <w:tr w:rsidR="00F57EFF" w:rsidTr="00F57EFF">
        <w:tc>
          <w:tcPr>
            <w:tcW w:w="157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Поставка</w:t>
            </w:r>
          </w:p>
        </w:tc>
        <w:tc>
          <w:tcPr>
            <w:tcW w:w="2066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Список поставок и лекарств, полученных от поставщиков.</w:t>
            </w:r>
          </w:p>
        </w:tc>
        <w:tc>
          <w:tcPr>
            <w:tcW w:w="2312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Поставки, карточка поставки</w:t>
            </w:r>
          </w:p>
        </w:tc>
        <w:tc>
          <w:tcPr>
            <w:tcW w:w="161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Добавление поставки, назначение ответственного, прослеживание состояния поставки</w:t>
            </w:r>
          </w:p>
        </w:tc>
        <w:tc>
          <w:tcPr>
            <w:tcW w:w="1785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Идентификатор поставки, Дата поставки, Список лекарств в поставке, Поставщик, Ответственный сотрудник</w:t>
            </w:r>
          </w:p>
        </w:tc>
      </w:tr>
      <w:tr w:rsidR="00F57EFF" w:rsidTr="00F57EFF">
        <w:tc>
          <w:tcPr>
            <w:tcW w:w="157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066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Доступ к системе в зависимости от роли.</w:t>
            </w:r>
          </w:p>
        </w:tc>
        <w:tc>
          <w:tcPr>
            <w:tcW w:w="2312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Пользователи, роль</w:t>
            </w:r>
          </w:p>
        </w:tc>
        <w:tc>
          <w:tcPr>
            <w:tcW w:w="161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Создание, редактирование, удаление пользователей</w:t>
            </w:r>
          </w:p>
          <w:p w:rsidR="00F57EFF" w:rsidRPr="00F57EFF" w:rsidRDefault="00F57EFF" w:rsidP="00F57EFF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Идентификатор (ID), Имя, Роль, Логин, Пароль</w:t>
            </w:r>
          </w:p>
        </w:tc>
      </w:tr>
      <w:tr w:rsidR="00F57EFF" w:rsidTr="00F57EFF">
        <w:tc>
          <w:tcPr>
            <w:tcW w:w="157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</w:t>
            </w:r>
          </w:p>
        </w:tc>
        <w:tc>
          <w:tcPr>
            <w:tcW w:w="20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7EFF" w:rsidRPr="00F57EFF" w:rsidTr="00F57E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EFF" w:rsidRPr="00F57EFF" w:rsidRDefault="00F57EFF" w:rsidP="00F57EF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57EFF" w:rsidRPr="00F57EFF" w:rsidRDefault="00F57EFF" w:rsidP="00F57EFF">
            <w:pPr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F57EFF" w:rsidRPr="00F57EFF" w:rsidTr="00F57E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EFF" w:rsidRPr="00F57EFF" w:rsidRDefault="00F57EFF" w:rsidP="00F57EFF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57EF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Состояние заказов и их обработка.</w:t>
                  </w:r>
                </w:p>
              </w:tc>
            </w:tr>
          </w:tbl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Заказы, список заказов</w:t>
            </w:r>
          </w:p>
        </w:tc>
        <w:tc>
          <w:tcPr>
            <w:tcW w:w="161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Создание заказа, изменение статуса заказа</w:t>
            </w:r>
          </w:p>
        </w:tc>
        <w:tc>
          <w:tcPr>
            <w:tcW w:w="1785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Идентификатор заказа, Список лекарств, Статус заказа, Ответственный сотрудник</w:t>
            </w:r>
          </w:p>
          <w:p w:rsidR="00F57EFF" w:rsidRPr="00F57EFF" w:rsidRDefault="00F57EFF" w:rsidP="00F57EFF">
            <w:pPr>
              <w:rPr>
                <w:sz w:val="24"/>
                <w:szCs w:val="24"/>
              </w:rPr>
            </w:pPr>
          </w:p>
        </w:tc>
      </w:tr>
      <w:tr w:rsidR="00F57EFF" w:rsidTr="00F57EFF">
        <w:tc>
          <w:tcPr>
            <w:tcW w:w="157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</w:t>
            </w:r>
          </w:p>
        </w:tc>
        <w:tc>
          <w:tcPr>
            <w:tcW w:w="2066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Типы отчетов по остаткам, продажам и востребованности.</w:t>
            </w:r>
          </w:p>
        </w:tc>
        <w:tc>
          <w:tcPr>
            <w:tcW w:w="2312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Отчеты, карточка отчета</w:t>
            </w:r>
          </w:p>
          <w:p w:rsidR="00F57EFF" w:rsidRPr="00F57EFF" w:rsidRDefault="00F57EFF" w:rsidP="00F57EF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Генерация отчетов, просмотр отчетов</w:t>
            </w:r>
          </w:p>
        </w:tc>
        <w:tc>
          <w:tcPr>
            <w:tcW w:w="1785" w:type="dxa"/>
          </w:tcPr>
          <w:p w:rsidR="00F57EFF" w:rsidRPr="00F57EFF" w:rsidRDefault="00F57EFF" w:rsidP="00F57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57EFF">
              <w:rPr>
                <w:sz w:val="24"/>
                <w:szCs w:val="24"/>
              </w:rPr>
              <w:t>Тип отчета, Дата создания, Ответственный сотрудник</w:t>
            </w:r>
          </w:p>
        </w:tc>
      </w:tr>
    </w:tbl>
    <w:p w:rsidR="00F57EFF" w:rsidRDefault="00CC66D2" w:rsidP="00CC66D2">
      <w:pPr>
        <w:spacing w:before="100" w:beforeAutospacing="1" w:after="100" w:afterAutospacing="1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Задание 2</w:t>
      </w:r>
    </w:p>
    <w:p w:rsidR="00CC66D2" w:rsidRDefault="00CA42AA" w:rsidP="00CA42AA">
      <w:r w:rsidRPr="00CA42AA">
        <w:t>Составьте диаграмму на языке PlantUML согласно образцу на рисунке ниже:</w:t>
      </w:r>
    </w:p>
    <w:p w:rsidR="00CA42AA" w:rsidRDefault="00CA42AA" w:rsidP="00CA42AA">
      <w:pPr>
        <w:rPr>
          <w:szCs w:val="28"/>
        </w:rPr>
      </w:pPr>
      <w:r w:rsidRPr="00CA42AA">
        <w:rPr>
          <w:szCs w:val="28"/>
        </w:rPr>
        <w:drawing>
          <wp:inline distT="0" distB="0" distL="0" distR="0" wp14:anchorId="72DAC27F" wp14:editId="21373465">
            <wp:extent cx="4324954" cy="283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pStyle w:val="1"/>
      </w:pPr>
      <w:r>
        <w:lastRenderedPageBreak/>
        <w:t>Диаграмма последовательности для процесса добавления лекарства в систему</w:t>
      </w:r>
    </w:p>
    <w:p w:rsidR="00CA42AA" w:rsidRDefault="00CA42AA" w:rsidP="00CA42AA">
      <w:r w:rsidRPr="00CA42AA">
        <w:drawing>
          <wp:inline distT="0" distB="0" distL="0" distR="0" wp14:anchorId="7FC8EE36" wp14:editId="24EE12DA">
            <wp:extent cx="5940425" cy="2919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@startuml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actor "</w:t>
      </w:r>
      <w:r>
        <w:t>Администратор</w:t>
      </w:r>
      <w:r w:rsidRPr="00CA42AA">
        <w:rPr>
          <w:lang w:val="en-US"/>
        </w:rPr>
        <w:t>" as Admin</w:t>
      </w:r>
    </w:p>
    <w:p w:rsidR="00CA42AA" w:rsidRPr="00CA42AA" w:rsidRDefault="00CA42AA" w:rsidP="00CA42AA">
      <w:pPr>
        <w:rPr>
          <w:lang w:val="en-US"/>
        </w:rPr>
      </w:pP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boundary "</w:t>
      </w:r>
      <w:r>
        <w:t>Интерфейс</w:t>
      </w:r>
      <w:r w:rsidRPr="00CA42AA">
        <w:rPr>
          <w:lang w:val="en-US"/>
        </w:rPr>
        <w:t xml:space="preserve"> </w:t>
      </w:r>
      <w:r>
        <w:t>системы</w:t>
      </w:r>
      <w:r w:rsidRPr="00CA42AA">
        <w:rPr>
          <w:lang w:val="en-US"/>
        </w:rPr>
        <w:t>" as UI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control "</w:t>
      </w:r>
      <w:r>
        <w:t>Система</w:t>
      </w:r>
      <w:r w:rsidRPr="00CA42AA">
        <w:rPr>
          <w:lang w:val="en-US"/>
        </w:rPr>
        <w:t xml:space="preserve"> </w:t>
      </w:r>
      <w:r>
        <w:t>управления</w:t>
      </w:r>
      <w:r w:rsidRPr="00CA42AA">
        <w:rPr>
          <w:lang w:val="en-US"/>
        </w:rPr>
        <w:t>" as ManagementSystem</w:t>
      </w:r>
    </w:p>
    <w:p w:rsidR="00CA42AA" w:rsidRDefault="00CA42AA" w:rsidP="00CA42AA">
      <w:r>
        <w:t>entity "База данных" as Database</w:t>
      </w:r>
    </w:p>
    <w:p w:rsidR="00CA42AA" w:rsidRDefault="00CA42AA" w:rsidP="00CA42AA"/>
    <w:p w:rsidR="00CA42AA" w:rsidRDefault="00CA42AA" w:rsidP="00CA42AA">
      <w:r>
        <w:t>Admin -&gt; UI : Ввод информации о лекарстве</w:t>
      </w:r>
    </w:p>
    <w:p w:rsidR="00CA42AA" w:rsidRDefault="00CA42AA" w:rsidP="00CA42AA">
      <w:r>
        <w:t>UI -&gt; ManagementSystem : Передача данных лекарства</w:t>
      </w:r>
    </w:p>
    <w:p w:rsidR="00CA42AA" w:rsidRDefault="00CA42AA" w:rsidP="00CA42AA">
      <w:r>
        <w:t>ManagementSystem -&gt; Database : Сохранить данные лекарства</w:t>
      </w:r>
    </w:p>
    <w:p w:rsidR="00CA42AA" w:rsidRDefault="00CA42AA" w:rsidP="00CA42AA">
      <w:r>
        <w:t>Database --&gt; ManagementSystem : Подтверждение сохранения</w:t>
      </w:r>
    </w:p>
    <w:p w:rsidR="00CA42AA" w:rsidRDefault="00CA42AA" w:rsidP="00CA42AA">
      <w:r>
        <w:t>ManagementSystem --&gt; UI : Успешное добавление</w:t>
      </w:r>
    </w:p>
    <w:p w:rsidR="00CA42AA" w:rsidRDefault="00CA42AA" w:rsidP="00CA42AA">
      <w:r>
        <w:t>UI --&gt; Admin : Уведомление о завершении операции</w:t>
      </w:r>
    </w:p>
    <w:p w:rsidR="00CA42AA" w:rsidRDefault="00CA42AA" w:rsidP="00CA42AA">
      <w:r>
        <w:t>@enduml</w:t>
      </w:r>
    </w:p>
    <w:p w:rsidR="00CA42AA" w:rsidRPr="00CA42AA" w:rsidRDefault="00CA42AA" w:rsidP="00CA42AA"/>
    <w:p w:rsidR="00CA42AA" w:rsidRDefault="00CA42AA" w:rsidP="00CA42AA">
      <w:pPr>
        <w:pStyle w:val="1"/>
      </w:pPr>
      <w:r>
        <w:lastRenderedPageBreak/>
        <w:t>Диаграмма последовательности для регистрации поставки</w:t>
      </w:r>
    </w:p>
    <w:p w:rsidR="00CA42AA" w:rsidRDefault="00CA42AA" w:rsidP="00CA42AA">
      <w:r w:rsidRPr="00CA42AA">
        <w:drawing>
          <wp:inline distT="0" distB="0" distL="0" distR="0" wp14:anchorId="0A34D5DB" wp14:editId="453C7328">
            <wp:extent cx="5940425" cy="2797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@startuml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actor "</w:t>
      </w:r>
      <w:r>
        <w:t>Провизор</w:t>
      </w:r>
      <w:r w:rsidRPr="00CA42AA">
        <w:rPr>
          <w:lang w:val="en-US"/>
        </w:rPr>
        <w:t>" as Pharmacist</w:t>
      </w:r>
    </w:p>
    <w:p w:rsidR="00CA42AA" w:rsidRPr="00CA42AA" w:rsidRDefault="00CA42AA" w:rsidP="00CA42AA">
      <w:pPr>
        <w:rPr>
          <w:lang w:val="en-US"/>
        </w:rPr>
      </w:pP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boundary "</w:t>
      </w:r>
      <w:r>
        <w:t>Интерфейс</w:t>
      </w:r>
      <w:r w:rsidRPr="00CA42AA">
        <w:rPr>
          <w:lang w:val="en-US"/>
        </w:rPr>
        <w:t xml:space="preserve"> </w:t>
      </w:r>
      <w:r>
        <w:t>системы</w:t>
      </w:r>
      <w:r w:rsidRPr="00CA42AA">
        <w:rPr>
          <w:lang w:val="en-US"/>
        </w:rPr>
        <w:t>" as UI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control "</w:t>
      </w:r>
      <w:r>
        <w:t>Система</w:t>
      </w:r>
      <w:r w:rsidRPr="00CA42AA">
        <w:rPr>
          <w:lang w:val="en-US"/>
        </w:rPr>
        <w:t xml:space="preserve"> </w:t>
      </w:r>
      <w:r>
        <w:t>управления</w:t>
      </w:r>
      <w:r w:rsidRPr="00CA42AA">
        <w:rPr>
          <w:lang w:val="en-US"/>
        </w:rPr>
        <w:t>" as ManagementSystem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entity "</w:t>
      </w:r>
      <w:r>
        <w:t>База</w:t>
      </w:r>
      <w:r w:rsidRPr="00CA42AA">
        <w:rPr>
          <w:lang w:val="en-US"/>
        </w:rPr>
        <w:t xml:space="preserve"> </w:t>
      </w:r>
      <w:r>
        <w:t>данных</w:t>
      </w:r>
      <w:r w:rsidRPr="00CA42AA">
        <w:rPr>
          <w:lang w:val="en-US"/>
        </w:rPr>
        <w:t>" as Database</w:t>
      </w:r>
    </w:p>
    <w:p w:rsidR="00CA42AA" w:rsidRPr="00CA42AA" w:rsidRDefault="00CA42AA" w:rsidP="00CA42AA">
      <w:pPr>
        <w:rPr>
          <w:lang w:val="en-US"/>
        </w:rPr>
      </w:pPr>
    </w:p>
    <w:p w:rsidR="00CA42AA" w:rsidRDefault="00CA42AA" w:rsidP="00CA42AA">
      <w:r>
        <w:t>Pharmacist -&gt; UI : Ввод информации о поставке</w:t>
      </w:r>
    </w:p>
    <w:p w:rsidR="00CA42AA" w:rsidRDefault="00CA42AA" w:rsidP="00CA42AA">
      <w:r>
        <w:t>UI -&gt; ManagementSystem : Передача данных поставки</w:t>
      </w:r>
    </w:p>
    <w:p w:rsidR="00CA42AA" w:rsidRDefault="00CA42AA" w:rsidP="00CA42AA">
      <w:r>
        <w:t>ManagementSystem -&gt; Database : Сохранить данные поставки</w:t>
      </w:r>
    </w:p>
    <w:p w:rsidR="00CA42AA" w:rsidRDefault="00CA42AA" w:rsidP="00CA42AA">
      <w:r>
        <w:t>Database --&gt; ManagementSystem : Подтверждение сохранения</w:t>
      </w:r>
    </w:p>
    <w:p w:rsidR="00CA42AA" w:rsidRDefault="00CA42AA" w:rsidP="00CA42AA">
      <w:r>
        <w:t>ManagementSystem --&gt; UI : Успешная регистрация поставки</w:t>
      </w:r>
    </w:p>
    <w:p w:rsidR="00CA42AA" w:rsidRDefault="00CA42AA" w:rsidP="00CA42AA">
      <w:r>
        <w:t>UI --&gt; Pharmacist : Уведомление о завершении операции</w:t>
      </w:r>
    </w:p>
    <w:p w:rsidR="00CA42AA" w:rsidRDefault="00CA42AA" w:rsidP="00CA42AA">
      <w:r>
        <w:t>@enduml</w:t>
      </w:r>
    </w:p>
    <w:p w:rsidR="00CA42AA" w:rsidRPr="00CA42AA" w:rsidRDefault="00CA42AA" w:rsidP="00CA42AA"/>
    <w:p w:rsidR="00CA42AA" w:rsidRPr="00CA42AA" w:rsidRDefault="00CA42AA" w:rsidP="00CA42AA">
      <w:pPr>
        <w:pStyle w:val="1"/>
      </w:pPr>
      <w:r>
        <w:lastRenderedPageBreak/>
        <w:t>Диаграмма последовательности для формирования отчета</w:t>
      </w:r>
    </w:p>
    <w:p w:rsidR="00CA42AA" w:rsidRDefault="00CA42AA" w:rsidP="00CA42AA">
      <w:r w:rsidRPr="00CA42AA">
        <w:drawing>
          <wp:inline distT="0" distB="0" distL="0" distR="0" wp14:anchorId="7F365CBF" wp14:editId="3E016123">
            <wp:extent cx="5940425" cy="2799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@startuml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actor "</w:t>
      </w:r>
      <w:r>
        <w:t>Аудитор</w:t>
      </w:r>
      <w:r w:rsidRPr="00CA42AA">
        <w:rPr>
          <w:lang w:val="en-US"/>
        </w:rPr>
        <w:t>" as Auditor</w:t>
      </w:r>
    </w:p>
    <w:p w:rsidR="00CA42AA" w:rsidRPr="00CA42AA" w:rsidRDefault="00CA42AA" w:rsidP="00CA42AA">
      <w:pPr>
        <w:rPr>
          <w:lang w:val="en-US"/>
        </w:rPr>
      </w:pP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boundary "</w:t>
      </w:r>
      <w:r>
        <w:t>Интерфейс</w:t>
      </w:r>
      <w:r w:rsidRPr="00CA42AA">
        <w:rPr>
          <w:lang w:val="en-US"/>
        </w:rPr>
        <w:t xml:space="preserve"> </w:t>
      </w:r>
      <w:r>
        <w:t>системы</w:t>
      </w:r>
      <w:r w:rsidRPr="00CA42AA">
        <w:rPr>
          <w:lang w:val="en-US"/>
        </w:rPr>
        <w:t>" as UI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control "</w:t>
      </w:r>
      <w:r>
        <w:t>Система</w:t>
      </w:r>
      <w:r w:rsidRPr="00CA42AA">
        <w:rPr>
          <w:lang w:val="en-US"/>
        </w:rPr>
        <w:t xml:space="preserve"> </w:t>
      </w:r>
      <w:r>
        <w:t>аналитики</w:t>
      </w:r>
      <w:r w:rsidRPr="00CA42AA">
        <w:rPr>
          <w:lang w:val="en-US"/>
        </w:rPr>
        <w:t>" as AnalyticsSystem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entity "</w:t>
      </w:r>
      <w:r>
        <w:t>База</w:t>
      </w:r>
      <w:r w:rsidRPr="00CA42AA">
        <w:rPr>
          <w:lang w:val="en-US"/>
        </w:rPr>
        <w:t xml:space="preserve"> </w:t>
      </w:r>
      <w:r>
        <w:t>данных</w:t>
      </w:r>
      <w:r w:rsidRPr="00CA42AA">
        <w:rPr>
          <w:lang w:val="en-US"/>
        </w:rPr>
        <w:t>" as Database</w:t>
      </w:r>
    </w:p>
    <w:p w:rsidR="00CA42AA" w:rsidRPr="00CA42AA" w:rsidRDefault="00CA42AA" w:rsidP="00CA42AA">
      <w:pPr>
        <w:rPr>
          <w:lang w:val="en-US"/>
        </w:rPr>
      </w:pPr>
    </w:p>
    <w:p w:rsidR="00CA42AA" w:rsidRDefault="00CA42AA" w:rsidP="00CA42AA">
      <w:r>
        <w:t>Auditor -&gt; UI : Запрос на формирование отчета</w:t>
      </w:r>
    </w:p>
    <w:p w:rsidR="00CA42AA" w:rsidRDefault="00CA42AA" w:rsidP="00CA42AA">
      <w:r>
        <w:t>UI -&gt; AnalyticsSystem : Передача параметров отчета</w:t>
      </w:r>
    </w:p>
    <w:p w:rsidR="00CA42AA" w:rsidRDefault="00CA42AA" w:rsidP="00CA42AA">
      <w:r>
        <w:t>AnalyticsSystem -&gt; Database : Получить данные для отчета</w:t>
      </w:r>
    </w:p>
    <w:p w:rsidR="00CA42AA" w:rsidRDefault="00CA42AA" w:rsidP="00CA42AA">
      <w:r>
        <w:t>Database --&gt; AnalyticsSystem : Передача данных</w:t>
      </w:r>
    </w:p>
    <w:p w:rsidR="00CA42AA" w:rsidRDefault="00CA42AA" w:rsidP="00CA42AA">
      <w:r>
        <w:t>AnalyticsSystem --&gt; UI : Сформированный отчет</w:t>
      </w:r>
    </w:p>
    <w:p w:rsidR="00CA42AA" w:rsidRDefault="00CA42AA" w:rsidP="00CA42AA">
      <w:r>
        <w:t>UI --&gt; Auditor : Показать отчет</w:t>
      </w:r>
    </w:p>
    <w:p w:rsidR="00CA42AA" w:rsidRPr="00CA42AA" w:rsidRDefault="00CA42AA" w:rsidP="00CA42AA">
      <w:r>
        <w:t>@enduml</w:t>
      </w:r>
      <w:bookmarkStart w:id="0" w:name="_GoBack"/>
      <w:bookmarkEnd w:id="0"/>
    </w:p>
    <w:p w:rsidR="006720DC" w:rsidRDefault="006720DC"/>
    <w:sectPr w:rsidR="00672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61E" w:rsidRDefault="0021061E" w:rsidP="004D1C5F">
      <w:pPr>
        <w:spacing w:after="0" w:line="240" w:lineRule="auto"/>
      </w:pPr>
      <w:r>
        <w:separator/>
      </w:r>
    </w:p>
  </w:endnote>
  <w:endnote w:type="continuationSeparator" w:id="0">
    <w:p w:rsidR="0021061E" w:rsidRDefault="0021061E" w:rsidP="004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61E" w:rsidRDefault="0021061E" w:rsidP="004D1C5F">
      <w:pPr>
        <w:spacing w:after="0" w:line="240" w:lineRule="auto"/>
      </w:pPr>
      <w:r>
        <w:separator/>
      </w:r>
    </w:p>
  </w:footnote>
  <w:footnote w:type="continuationSeparator" w:id="0">
    <w:p w:rsidR="0021061E" w:rsidRDefault="0021061E" w:rsidP="004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F81"/>
    <w:multiLevelType w:val="multilevel"/>
    <w:tmpl w:val="65A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A3DEC"/>
    <w:multiLevelType w:val="multilevel"/>
    <w:tmpl w:val="83C2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D454D"/>
    <w:multiLevelType w:val="multilevel"/>
    <w:tmpl w:val="9840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339F1"/>
    <w:multiLevelType w:val="hybridMultilevel"/>
    <w:tmpl w:val="D22EA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75B38"/>
    <w:multiLevelType w:val="multilevel"/>
    <w:tmpl w:val="93C6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54"/>
    <w:rsid w:val="001D758D"/>
    <w:rsid w:val="0021061E"/>
    <w:rsid w:val="002328CB"/>
    <w:rsid w:val="00236A98"/>
    <w:rsid w:val="00294DF3"/>
    <w:rsid w:val="00307329"/>
    <w:rsid w:val="004D1C5F"/>
    <w:rsid w:val="006720DC"/>
    <w:rsid w:val="007025C6"/>
    <w:rsid w:val="00714233"/>
    <w:rsid w:val="008F7154"/>
    <w:rsid w:val="00CA42AA"/>
    <w:rsid w:val="00CC66D2"/>
    <w:rsid w:val="00F57EFF"/>
    <w:rsid w:val="00F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0A16"/>
  <w15:chartTrackingRefBased/>
  <w15:docId w15:val="{63E5A3F9-906B-40EE-8FE7-236708D8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8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758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link w:val="30"/>
    <w:uiPriority w:val="9"/>
    <w:qFormat/>
    <w:rsid w:val="00294DF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D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C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D1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1C5F"/>
  </w:style>
  <w:style w:type="paragraph" w:styleId="a6">
    <w:name w:val="footer"/>
    <w:basedOn w:val="a"/>
    <w:link w:val="a7"/>
    <w:uiPriority w:val="99"/>
    <w:unhideWhenUsed/>
    <w:rsid w:val="004D1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1C5F"/>
  </w:style>
  <w:style w:type="paragraph" w:styleId="a8">
    <w:name w:val="List Paragraph"/>
    <w:basedOn w:val="a"/>
    <w:uiPriority w:val="34"/>
    <w:qFormat/>
    <w:rsid w:val="007025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94D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294DF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94D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a">
    <w:name w:val="Table Grid"/>
    <w:basedOn w:val="a1"/>
    <w:uiPriority w:val="39"/>
    <w:rsid w:val="002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758D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8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2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50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65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3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7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1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08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BD65-7079-4F6A-96C6-347F7DB9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12</cp:revision>
  <cp:lastPrinted>2024-11-29T15:30:00Z</cp:lastPrinted>
  <dcterms:created xsi:type="dcterms:W3CDTF">2024-11-29T15:11:00Z</dcterms:created>
  <dcterms:modified xsi:type="dcterms:W3CDTF">2024-11-29T15:40:00Z</dcterms:modified>
</cp:coreProperties>
</file>