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19" w:rsidRDefault="004659FB" w:rsidP="00446A19">
      <w:r>
        <w:t>Лекция</w:t>
      </w:r>
      <w:r w:rsidR="008C133D">
        <w:t xml:space="preserve"> </w:t>
      </w:r>
      <w:r w:rsidR="00D321CF">
        <w:t>1</w:t>
      </w:r>
      <w:r>
        <w:t xml:space="preserve">. </w:t>
      </w:r>
      <w:r w:rsidR="00446A19">
        <w:t>Правила</w:t>
      </w:r>
      <w:r w:rsidR="00B26269">
        <w:t xml:space="preserve"> курса </w:t>
      </w:r>
      <w:r w:rsidR="00CF0D87">
        <w:t xml:space="preserve">лекций </w:t>
      </w:r>
      <w:r w:rsidR="00B26269">
        <w:t>БИС</w:t>
      </w:r>
      <w:r w:rsidR="00446A19">
        <w:t xml:space="preserve">. </w:t>
      </w:r>
    </w:p>
    <w:p w:rsidR="005D2BA6" w:rsidRDefault="005D2BA6" w:rsidP="005D2BA6">
      <w:pPr>
        <w:jc w:val="right"/>
      </w:pPr>
      <w:r>
        <w:t>Эпиграф.</w:t>
      </w:r>
    </w:p>
    <w:p w:rsidR="005D2BA6" w:rsidRPr="00695C7C" w:rsidRDefault="005D2BA6" w:rsidP="005D2BA6">
      <w:pPr>
        <w:shd w:val="clear" w:color="auto" w:fill="F8F8FF"/>
        <w:spacing w:after="0" w:line="240" w:lineRule="auto"/>
        <w:jc w:val="right"/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</w:pP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Крошка сын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к отцу пришёл,</w:t>
      </w:r>
      <w:r w:rsidR="00912BFC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 xml:space="preserve"> 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 xml:space="preserve">и спросила </w:t>
      </w:r>
      <w:proofErr w:type="gramStart"/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кроха: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—</w:t>
      </w:r>
      <w:proofErr w:type="gramEnd"/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 xml:space="preserve"> Что такое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</w:t>
      </w:r>
      <w:r w:rsidRPr="003C64EF">
        <w:rPr>
          <w:rFonts w:ascii="Cambria" w:eastAsia="Times New Roman" w:hAnsi="Cambria" w:cs="Times New Roman"/>
          <w:color w:val="202122"/>
          <w:spacing w:val="36"/>
          <w:sz w:val="28"/>
          <w:szCs w:val="28"/>
          <w:lang w:eastAsia="ru-RU"/>
        </w:rPr>
        <w:t>хорошо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и что такое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</w:t>
      </w:r>
      <w:r w:rsidRPr="003C64EF">
        <w:rPr>
          <w:rFonts w:ascii="Cambria" w:eastAsia="Times New Roman" w:hAnsi="Cambria" w:cs="Times New Roman"/>
          <w:color w:val="202122"/>
          <w:spacing w:val="36"/>
          <w:sz w:val="28"/>
          <w:szCs w:val="28"/>
          <w:lang w:eastAsia="ru-RU"/>
        </w:rPr>
        <w:t>плохо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? —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У меня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секретов нет, —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3C64EF">
        <w:rPr>
          <w:rFonts w:ascii="Cambria" w:eastAsia="Times New Roman" w:hAnsi="Cambria" w:cs="Times New Roman"/>
          <w:color w:val="A0A0F0"/>
          <w:sz w:val="28"/>
          <w:szCs w:val="28"/>
          <w:lang w:eastAsia="ru-RU"/>
        </w:rPr>
        <w:t>10 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слушайте, детишки, —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папы этого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ответ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помещаю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в книжке.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— Если ветер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крыши рвёт,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если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 xml:space="preserve"> град </w:t>
      </w:r>
      <w:proofErr w:type="spellStart"/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загрохал</w:t>
      </w:r>
      <w:proofErr w:type="spellEnd"/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, —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каждый знает —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A0A0F0"/>
          <w:sz w:val="8"/>
          <w:szCs w:val="8"/>
          <w:lang w:eastAsia="ru-RU"/>
        </w:rPr>
        <w:t>20 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 это вот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для прогулок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плохо.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Дождь покапал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и прошёл.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Солнце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в целом свете.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Это —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очень хорошо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и большим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A0A0F0"/>
          <w:sz w:val="8"/>
          <w:szCs w:val="8"/>
          <w:lang w:eastAsia="ru-RU"/>
        </w:rPr>
        <w:t>30 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 и детям.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Если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сын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</w:t>
      </w:r>
      <w:proofErr w:type="spellStart"/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черне́е</w:t>
      </w:r>
      <w:proofErr w:type="spellEnd"/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 xml:space="preserve"> ночи,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грязь лежит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на рожице, —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ясно,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это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плохо очень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для ребячьей кожицы.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A0A0F0"/>
          <w:sz w:val="8"/>
          <w:szCs w:val="8"/>
          <w:lang w:eastAsia="ru-RU"/>
        </w:rPr>
        <w:t>40 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Если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мальчик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любит мыло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и зубной порошок,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этот мальчик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очень милый,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поступает хорошо.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Если бьёт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дрянной драчун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слабого мальчишку,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A0A0F0"/>
          <w:sz w:val="8"/>
          <w:szCs w:val="8"/>
          <w:lang w:eastAsia="ru-RU"/>
        </w:rPr>
        <w:t>50 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я такого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не хочу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даже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вставить в книжку.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Этот вот кричит: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 xml:space="preserve"> — Не </w:t>
      </w:r>
      <w:proofErr w:type="spellStart"/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трожь</w:t>
      </w:r>
      <w:proofErr w:type="spellEnd"/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тех,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кто меньше ростом! —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Этот мальчик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так хорош,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A0A0F0"/>
          <w:sz w:val="8"/>
          <w:szCs w:val="8"/>
          <w:lang w:eastAsia="ru-RU"/>
        </w:rPr>
        <w:t>60 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загляденье просто!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Если ты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порвал подряд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книжицу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и мячик,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="00912BFC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все студенты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 xml:space="preserve"> говорят: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плоховатый мальчик.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Если мальчик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любит труд,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тычет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3C64EF">
        <w:rPr>
          <w:rFonts w:ascii="Cambria" w:eastAsia="Times New Roman" w:hAnsi="Cambria" w:cs="Times New Roman"/>
          <w:color w:val="A0A0F0"/>
          <w:sz w:val="28"/>
          <w:szCs w:val="28"/>
          <w:lang w:eastAsia="ru-RU"/>
        </w:rPr>
        <w:t>70 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 в книжку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пальчик,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про такого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пишут тут: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он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хороший мальчик.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lastRenderedPageBreak/>
        <w:br/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От вороны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карапуз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убежал, заохав.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Мальчик этот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A0A0F0"/>
          <w:sz w:val="8"/>
          <w:szCs w:val="8"/>
          <w:lang w:eastAsia="ru-RU"/>
        </w:rPr>
        <w:t>80 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 просто трус.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Это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очень плохо.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Этот,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хоть и сам с вершок,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спорит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с грозной птицей.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Храбрый мальчик,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 хорошо,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  <w:t>в жизни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695C7C">
        <w:rPr>
          <w:rFonts w:ascii="Cambria" w:eastAsia="Times New Roman" w:hAnsi="Cambria" w:cs="Times New Roman"/>
          <w:color w:val="A0A0F0"/>
          <w:sz w:val="8"/>
          <w:szCs w:val="8"/>
          <w:lang w:eastAsia="ru-RU"/>
        </w:rPr>
        <w:t>90 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t> пригодится.</w:t>
      </w:r>
      <w:r w:rsidRPr="00695C7C">
        <w:rPr>
          <w:rFonts w:ascii="Cambria" w:eastAsia="Times New Roman" w:hAnsi="Cambria" w:cs="Times New Roman"/>
          <w:color w:val="202122"/>
          <w:sz w:val="8"/>
          <w:szCs w:val="8"/>
          <w:lang w:eastAsia="ru-RU"/>
        </w:rPr>
        <w:br/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Этот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в грязь полез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и рад,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что грязна рубаха.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Про такого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говорят: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он плохой,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</w:t>
      </w:r>
      <w:proofErr w:type="spellStart"/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неряха</w:t>
      </w:r>
      <w:proofErr w:type="spellEnd"/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.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Этот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3C64EF">
        <w:rPr>
          <w:rFonts w:ascii="Cambria" w:eastAsia="Times New Roman" w:hAnsi="Cambria" w:cs="Times New Roman"/>
          <w:color w:val="A0A0F0"/>
          <w:sz w:val="28"/>
          <w:szCs w:val="28"/>
          <w:lang w:eastAsia="ru-RU"/>
        </w:rPr>
        <w:t>100 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> чистит валенки,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моет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сам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галоши.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Он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 хотя и маленький,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  <w:t>но вполне хороший.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="005D4121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t xml:space="preserve">Написано в 1927 году. </w:t>
      </w:r>
      <w:r w:rsidRPr="003C64EF">
        <w:rPr>
          <w:rFonts w:ascii="Cambria" w:eastAsia="Times New Roman" w:hAnsi="Cambria" w:cs="Times New Roman"/>
          <w:color w:val="202122"/>
          <w:sz w:val="28"/>
          <w:szCs w:val="28"/>
          <w:lang w:eastAsia="ru-RU"/>
        </w:rPr>
        <w:br/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t>Помни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  <w:t> это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  <w:t> каждый сын.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</w:r>
      <w:r w:rsidRPr="00912BFC">
        <w:rPr>
          <w:rFonts w:ascii="Cambria" w:eastAsia="Times New Roman" w:hAnsi="Cambria" w:cs="Times New Roman"/>
          <w:color w:val="A0A0F0"/>
          <w:sz w:val="16"/>
          <w:szCs w:val="16"/>
          <w:lang w:eastAsia="ru-RU"/>
        </w:rPr>
        <w:t>110 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t>Знай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  <w:t> любой ребёнок: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  <w:t>вырастет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  <w:t> из сына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  <w:t> </w:t>
      </w:r>
      <w:proofErr w:type="spellStart"/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t>свин</w:t>
      </w:r>
      <w:proofErr w:type="spellEnd"/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t>,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  <w:t>если сын —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  <w:t> свинёнок.</w:t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</w:r>
      <w:r w:rsidRPr="00912BFC"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  <w:br/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t>Мальчик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br/>
        <w:t> радостный пошёл,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br/>
        <w:t>и решила кроха: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br/>
      </w:r>
      <w:r w:rsidRPr="00695C7C">
        <w:rPr>
          <w:rFonts w:ascii="Cambria" w:eastAsia="Times New Roman" w:hAnsi="Cambria" w:cs="Times New Roman"/>
          <w:b/>
          <w:color w:val="A0A0F0"/>
          <w:sz w:val="24"/>
          <w:szCs w:val="24"/>
          <w:lang w:eastAsia="ru-RU"/>
        </w:rPr>
        <w:t>120 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t>«Буду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br/>
        <w:t> делать  </w:t>
      </w:r>
      <w:r w:rsidRPr="00695C7C">
        <w:rPr>
          <w:rFonts w:ascii="Cambria" w:eastAsia="Times New Roman" w:hAnsi="Cambria" w:cs="Times New Roman"/>
          <w:b/>
          <w:color w:val="202122"/>
          <w:spacing w:val="36"/>
          <w:sz w:val="24"/>
          <w:szCs w:val="24"/>
          <w:lang w:eastAsia="ru-RU"/>
        </w:rPr>
        <w:t>хорошо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t>,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br/>
        <w:t>и не буду —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br/>
        <w:t> </w:t>
      </w:r>
      <w:r w:rsidRPr="00695C7C">
        <w:rPr>
          <w:rFonts w:ascii="Cambria" w:eastAsia="Times New Roman" w:hAnsi="Cambria" w:cs="Times New Roman"/>
          <w:b/>
          <w:color w:val="202122"/>
          <w:spacing w:val="36"/>
          <w:sz w:val="24"/>
          <w:szCs w:val="24"/>
          <w:lang w:eastAsia="ru-RU"/>
        </w:rPr>
        <w:t>плохо</w:t>
      </w:r>
      <w:r w:rsidRPr="00695C7C">
        <w:rPr>
          <w:rFonts w:ascii="Cambria" w:eastAsia="Times New Roman" w:hAnsi="Cambria" w:cs="Times New Roman"/>
          <w:b/>
          <w:color w:val="202122"/>
          <w:sz w:val="24"/>
          <w:szCs w:val="24"/>
          <w:lang w:eastAsia="ru-RU"/>
        </w:rPr>
        <w:t>».</w:t>
      </w:r>
    </w:p>
    <w:p w:rsidR="005D2BA6" w:rsidRPr="00912BFC" w:rsidRDefault="005D2BA6" w:rsidP="005D2B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D2BA6" w:rsidRPr="00912BFC" w:rsidRDefault="005D2BA6" w:rsidP="005D2BA6">
      <w:pPr>
        <w:shd w:val="clear" w:color="auto" w:fill="F8F8FF"/>
        <w:spacing w:after="0" w:line="240" w:lineRule="auto"/>
        <w:jc w:val="right"/>
        <w:rPr>
          <w:rFonts w:ascii="Cambria" w:eastAsia="Times New Roman" w:hAnsi="Cambria" w:cs="Times New Roman"/>
          <w:color w:val="202122"/>
          <w:sz w:val="16"/>
          <w:szCs w:val="16"/>
          <w:lang w:eastAsia="ru-RU"/>
        </w:rPr>
      </w:pPr>
      <w:r w:rsidRPr="00912BFC">
        <w:rPr>
          <w:rFonts w:ascii="Cambria" w:eastAsia="Times New Roman" w:hAnsi="Cambria" w:cs="Times New Roman"/>
          <w:i/>
          <w:iCs/>
          <w:color w:val="202122"/>
          <w:sz w:val="16"/>
          <w:szCs w:val="16"/>
          <w:lang w:eastAsia="ru-RU"/>
        </w:rPr>
        <w:t>1925</w:t>
      </w:r>
    </w:p>
    <w:p w:rsidR="005D2BA6" w:rsidRPr="005D2BA6" w:rsidRDefault="00544944" w:rsidP="005D2BA6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202122" stroked="f"/>
        </w:pict>
      </w:r>
    </w:p>
    <w:p w:rsidR="005D2BA6" w:rsidRDefault="005D2BA6" w:rsidP="00446A19"/>
    <w:p w:rsidR="00B26269" w:rsidRDefault="00B26269" w:rsidP="00446A19"/>
    <w:p w:rsidR="00B26269" w:rsidRDefault="00B26269" w:rsidP="00B26269">
      <w:pPr>
        <w:ind w:firstLine="708"/>
      </w:pPr>
      <w:r w:rsidRPr="007F155D">
        <w:rPr>
          <w:b/>
          <w:i/>
        </w:rPr>
        <w:t>Правило 1.</w:t>
      </w:r>
      <w:r>
        <w:t xml:space="preserve"> В процессе чтения лекций будет формироваться РЕЙТИНГ каждого из Вас следующим образом. </w:t>
      </w:r>
    </w:p>
    <w:p w:rsidR="00B26269" w:rsidRDefault="00B26269" w:rsidP="00B26269">
      <w:pPr>
        <w:pStyle w:val="a4"/>
        <w:numPr>
          <w:ilvl w:val="1"/>
          <w:numId w:val="1"/>
        </w:numPr>
      </w:pPr>
      <w:r>
        <w:t>Присутствие на лекции – добавляет к рейтингу +4 балла.</w:t>
      </w:r>
    </w:p>
    <w:p w:rsidR="00B26269" w:rsidRDefault="00B26269" w:rsidP="00B26269">
      <w:pPr>
        <w:pStyle w:val="a4"/>
        <w:numPr>
          <w:ilvl w:val="1"/>
          <w:numId w:val="1"/>
        </w:numPr>
      </w:pPr>
      <w:r>
        <w:t>Отсутствие на лекции – отнимает от рейтинга 4 балла.</w:t>
      </w:r>
    </w:p>
    <w:p w:rsidR="00B26269" w:rsidRDefault="00B26269" w:rsidP="00B26269">
      <w:pPr>
        <w:pStyle w:val="a4"/>
        <w:numPr>
          <w:ilvl w:val="1"/>
          <w:numId w:val="1"/>
        </w:numPr>
      </w:pPr>
      <w:r>
        <w:t xml:space="preserve">Присутствие и отсутствие определяется так: </w:t>
      </w:r>
      <w:proofErr w:type="gramStart"/>
      <w:r>
        <w:t>В</w:t>
      </w:r>
      <w:proofErr w:type="gramEnd"/>
      <w:r>
        <w:t xml:space="preserve"> начале каждой лекции лектор будет формулировать Упражнения-вопросы по материалам предыдущих лекций, на которые нужно будет дать ответ в течение 7-10 минут</w:t>
      </w:r>
      <w:r w:rsidR="005422A4">
        <w:t>,</w:t>
      </w:r>
      <w:r>
        <w:t xml:space="preserve"> пройдя </w:t>
      </w:r>
      <w:r>
        <w:rPr>
          <w:lang w:val="en-US"/>
        </w:rPr>
        <w:t>face</w:t>
      </w:r>
      <w:r w:rsidRPr="00B26269">
        <w:t>-</w:t>
      </w:r>
      <w:r>
        <w:t>контр</w:t>
      </w:r>
      <w:r w:rsidR="005422A4">
        <w:t>оль непосредственно в аудитории</w:t>
      </w:r>
      <w:r>
        <w:t>.</w:t>
      </w:r>
    </w:p>
    <w:p w:rsidR="00493DF4" w:rsidRPr="00B75F08" w:rsidRDefault="00B26269" w:rsidP="00B26269">
      <w:pPr>
        <w:pStyle w:val="a4"/>
        <w:numPr>
          <w:ilvl w:val="1"/>
          <w:numId w:val="1"/>
        </w:numPr>
        <w:rPr>
          <w:b/>
          <w:i/>
          <w:color w:val="FF0000"/>
        </w:rPr>
      </w:pPr>
      <w:r>
        <w:t>За ответы на сформулированные вопросы можно получить дополнительные баллы исходя из принципа: «Каждое верно использованное понятие доба</w:t>
      </w:r>
      <w:r w:rsidR="00493DF4">
        <w:t xml:space="preserve">вляет к рейтингу 2 (два) балла. </w:t>
      </w:r>
      <w:r w:rsidR="003C64EF">
        <w:t xml:space="preserve">Отсутствие ответа или ответ </w:t>
      </w:r>
      <w:r w:rsidR="003C64EF">
        <w:lastRenderedPageBreak/>
        <w:t>типа «Я не знаю»</w:t>
      </w:r>
      <w:r w:rsidR="009C6F31">
        <w:t xml:space="preserve"> отнимает два балла</w:t>
      </w:r>
      <w:r w:rsidR="003C64EF">
        <w:t xml:space="preserve"> Н</w:t>
      </w:r>
      <w:r w:rsidR="00493DF4">
        <w:t xml:space="preserve">еправильный ответ </w:t>
      </w:r>
      <w:r w:rsidR="009C6F31">
        <w:t xml:space="preserve">(если это не бред) </w:t>
      </w:r>
      <w:r w:rsidR="00493DF4">
        <w:t xml:space="preserve">никак не оценивается – Вы просто фиксируете присутствие на занятии. </w:t>
      </w:r>
      <w:r w:rsidR="0095503A">
        <w:rPr>
          <w:b/>
          <w:i/>
          <w:color w:val="FF0000"/>
        </w:rPr>
        <w:t>Продемонстрируем этот факт. Достаем листочки. Подписываем в правом верхнем углу ФИО, курс, группа</w:t>
      </w:r>
      <w:r w:rsidR="00912BFC">
        <w:rPr>
          <w:b/>
          <w:i/>
          <w:color w:val="FF0000"/>
        </w:rPr>
        <w:t>:</w:t>
      </w:r>
    </w:p>
    <w:p w:rsidR="00493DF4" w:rsidRPr="00B75F08" w:rsidRDefault="00493DF4" w:rsidP="00493DF4">
      <w:pPr>
        <w:pStyle w:val="a4"/>
        <w:numPr>
          <w:ilvl w:val="2"/>
          <w:numId w:val="1"/>
        </w:numPr>
        <w:rPr>
          <w:b/>
          <w:i/>
          <w:color w:val="FF0000"/>
        </w:rPr>
      </w:pPr>
      <w:r w:rsidRPr="00B75F08">
        <w:rPr>
          <w:b/>
          <w:i/>
          <w:color w:val="FF0000"/>
        </w:rPr>
        <w:t>Вы должны сегодня</w:t>
      </w:r>
      <w:r w:rsidR="00A758A1">
        <w:rPr>
          <w:b/>
          <w:i/>
          <w:color w:val="FF0000"/>
        </w:rPr>
        <w:t xml:space="preserve"> ПИСЬМЕННО НА ЛИСТОЧКАХ </w:t>
      </w:r>
      <w:r w:rsidRPr="00B75F08">
        <w:rPr>
          <w:b/>
          <w:i/>
          <w:color w:val="FF0000"/>
        </w:rPr>
        <w:t>ответить на следующие вопросы:</w:t>
      </w:r>
    </w:p>
    <w:p w:rsidR="00493DF4" w:rsidRPr="00B75F08" w:rsidRDefault="00493DF4" w:rsidP="00493DF4">
      <w:pPr>
        <w:pStyle w:val="a4"/>
        <w:numPr>
          <w:ilvl w:val="3"/>
          <w:numId w:val="1"/>
        </w:numPr>
        <w:rPr>
          <w:b/>
          <w:i/>
          <w:color w:val="FF0000"/>
        </w:rPr>
      </w:pPr>
      <w:r w:rsidRPr="00B75F08">
        <w:rPr>
          <w:b/>
          <w:i/>
          <w:color w:val="FF0000"/>
        </w:rPr>
        <w:t>Фамилия Имя Отчество, курс, группа, кафедра.</w:t>
      </w:r>
    </w:p>
    <w:p w:rsidR="00493DF4" w:rsidRPr="00B75F08" w:rsidRDefault="00493DF4" w:rsidP="00493DF4">
      <w:pPr>
        <w:pStyle w:val="a4"/>
        <w:numPr>
          <w:ilvl w:val="3"/>
          <w:numId w:val="1"/>
        </w:numPr>
        <w:rPr>
          <w:b/>
          <w:i/>
          <w:color w:val="FF0000"/>
        </w:rPr>
      </w:pPr>
      <w:r w:rsidRPr="00B75F08">
        <w:rPr>
          <w:b/>
          <w:i/>
          <w:color w:val="FF0000"/>
        </w:rPr>
        <w:t>Оценки по программированию по семестрам: 1, 2, 3, Учебная практика.</w:t>
      </w:r>
    </w:p>
    <w:p w:rsidR="00493DF4" w:rsidRPr="00B75F08" w:rsidRDefault="00493DF4" w:rsidP="00493DF4">
      <w:pPr>
        <w:pStyle w:val="a4"/>
        <w:numPr>
          <w:ilvl w:val="3"/>
          <w:numId w:val="1"/>
        </w:numPr>
        <w:rPr>
          <w:b/>
          <w:i/>
          <w:color w:val="FF0000"/>
        </w:rPr>
      </w:pPr>
      <w:r w:rsidRPr="00B75F08">
        <w:rPr>
          <w:b/>
          <w:i/>
          <w:color w:val="FF0000"/>
        </w:rPr>
        <w:t>Самая «крутая» программа, когда-либо написанная Вами за свою жизнь.</w:t>
      </w:r>
    </w:p>
    <w:p w:rsidR="00493DF4" w:rsidRPr="00B75F08" w:rsidRDefault="00493DF4" w:rsidP="00493DF4">
      <w:pPr>
        <w:pStyle w:val="a4"/>
        <w:numPr>
          <w:ilvl w:val="3"/>
          <w:numId w:val="1"/>
        </w:numPr>
        <w:rPr>
          <w:b/>
          <w:i/>
          <w:color w:val="FF0000"/>
        </w:rPr>
      </w:pPr>
      <w:r w:rsidRPr="00B75F08">
        <w:rPr>
          <w:b/>
          <w:i/>
          <w:color w:val="FF0000"/>
        </w:rPr>
        <w:t>Последняя прочитанная художественная книга.</w:t>
      </w:r>
    </w:p>
    <w:p w:rsidR="00B26269" w:rsidRPr="00B75F08" w:rsidRDefault="00493DF4" w:rsidP="00493DF4">
      <w:pPr>
        <w:pStyle w:val="a4"/>
        <w:numPr>
          <w:ilvl w:val="3"/>
          <w:numId w:val="1"/>
        </w:numPr>
        <w:rPr>
          <w:b/>
          <w:i/>
          <w:color w:val="FF0000"/>
        </w:rPr>
      </w:pPr>
      <w:r w:rsidRPr="00B75F08">
        <w:rPr>
          <w:b/>
          <w:i/>
          <w:color w:val="FF0000"/>
        </w:rPr>
        <w:t>Последний просмотренный фильм.</w:t>
      </w:r>
    </w:p>
    <w:p w:rsidR="00912BFC" w:rsidRPr="005D4121" w:rsidRDefault="005D4121" w:rsidP="005D4121">
      <w:pPr>
        <w:pStyle w:val="a4"/>
        <w:numPr>
          <w:ilvl w:val="3"/>
          <w:numId w:val="1"/>
        </w:numPr>
        <w:rPr>
          <w:b/>
          <w:i/>
          <w:color w:val="FF0000"/>
        </w:rPr>
      </w:pPr>
      <w:r>
        <w:rPr>
          <w:b/>
          <w:i/>
          <w:color w:val="FF0000"/>
        </w:rPr>
        <w:t xml:space="preserve">Одним из принципов чтения курса лекций БУДЕТ ТО, ЧТО я буду почти всегда ВАС </w:t>
      </w:r>
      <w:proofErr w:type="spellStart"/>
      <w:r>
        <w:rPr>
          <w:b/>
          <w:i/>
          <w:color w:val="FF0000"/>
        </w:rPr>
        <w:t>ОБМАНЫВАТь</w:t>
      </w:r>
      <w:proofErr w:type="spellEnd"/>
      <w:r>
        <w:rPr>
          <w:b/>
          <w:i/>
          <w:color w:val="FF0000"/>
        </w:rPr>
        <w:t xml:space="preserve">. Этот вопрос связан с ещё одним принципом лекций – НЕОБХОДИМО ЧЕТКО СЛЕДОВАТЬ ПОСТАНОВКЕ ЗАДАЧИ, отвечать только на то, о чем спрошено. А для этого НУЖНО ДОСЛОВНО КОНСПЕКТИРОВАТЬ ТО, О ЧЁМ ГОВОРИТСЯ!!!! Так как словесные описания – это ни о чём. У каждого из нас свои тараканы в голове, что приводит к тому, что каждый воспринимает сказанное НА СВОЙ ЛАД, а потом говорит: «Я – художник, я так </w:t>
      </w:r>
      <w:proofErr w:type="gramStart"/>
      <w:r>
        <w:rPr>
          <w:b/>
          <w:i/>
          <w:color w:val="FF0000"/>
        </w:rPr>
        <w:t>вижу»…</w:t>
      </w:r>
      <w:proofErr w:type="gramEnd"/>
      <w:r>
        <w:rPr>
          <w:b/>
          <w:i/>
          <w:color w:val="FF0000"/>
        </w:rPr>
        <w:t xml:space="preserve">. Или ещё хуже: «Вы так говорили…». </w:t>
      </w:r>
    </w:p>
    <w:p w:rsidR="00912BFC" w:rsidRPr="00912BFC" w:rsidRDefault="00912BFC" w:rsidP="00912BFC">
      <w:pPr>
        <w:rPr>
          <w:b/>
          <w:i/>
          <w:color w:val="FF0000"/>
        </w:rPr>
      </w:pPr>
    </w:p>
    <w:p w:rsidR="004069EB" w:rsidRDefault="004069EB" w:rsidP="004069EB">
      <w:pPr>
        <w:pStyle w:val="a4"/>
        <w:numPr>
          <w:ilvl w:val="1"/>
          <w:numId w:val="1"/>
        </w:numPr>
      </w:pPr>
      <w:r>
        <w:t xml:space="preserve">Из рейтинга могут БЫТЬ ВЫЧТЕНЫ баллы: </w:t>
      </w:r>
    </w:p>
    <w:p w:rsidR="004069EB" w:rsidRDefault="004069EB" w:rsidP="004069EB">
      <w:pPr>
        <w:pStyle w:val="a4"/>
        <w:ind w:left="1068"/>
      </w:pPr>
      <w:r>
        <w:t xml:space="preserve">1.5.1 За использование «чужого рабского труда» в виде «помощи» соседа, друга (подруги), </w:t>
      </w:r>
      <w:proofErr w:type="spellStart"/>
      <w:proofErr w:type="gramStart"/>
      <w:r>
        <w:t>одногруппника</w:t>
      </w:r>
      <w:proofErr w:type="spellEnd"/>
      <w:r>
        <w:t xml:space="preserve">,  </w:t>
      </w:r>
      <w:proofErr w:type="spellStart"/>
      <w:r>
        <w:t>однофакультетника</w:t>
      </w:r>
      <w:proofErr w:type="spellEnd"/>
      <w:proofErr w:type="gramEnd"/>
      <w:r>
        <w:t xml:space="preserve">, </w:t>
      </w:r>
      <w:proofErr w:type="spellStart"/>
      <w:r>
        <w:t>одноуниверситетника</w:t>
      </w:r>
      <w:proofErr w:type="spellEnd"/>
      <w:r>
        <w:t xml:space="preserve">, знакомых, знакомых </w:t>
      </w:r>
      <w:proofErr w:type="spellStart"/>
      <w:r>
        <w:t>знакомых</w:t>
      </w:r>
      <w:proofErr w:type="spellEnd"/>
      <w:r>
        <w:t xml:space="preserve">, ближайших и совсем далёких родственников и т.д. и т.п. </w:t>
      </w:r>
    </w:p>
    <w:p w:rsidR="004069EB" w:rsidRDefault="004069EB" w:rsidP="004069EB">
      <w:pPr>
        <w:pStyle w:val="a4"/>
        <w:ind w:left="1068"/>
      </w:pPr>
      <w:r>
        <w:t>1.5.2. За использование в ответах</w:t>
      </w:r>
      <w:r w:rsidR="00BD2FAF">
        <w:t xml:space="preserve"> данных, взятых из</w:t>
      </w:r>
      <w:r>
        <w:t xml:space="preserve"> «помойки» - «всемирной липкости» - так называемого «</w:t>
      </w:r>
      <w:proofErr w:type="spellStart"/>
      <w:r>
        <w:rPr>
          <w:lang w:val="en-US"/>
        </w:rPr>
        <w:t>Interneta</w:t>
      </w:r>
      <w:proofErr w:type="spellEnd"/>
      <w:r>
        <w:t xml:space="preserve">», </w:t>
      </w:r>
      <w:r w:rsidR="00BD2FAF">
        <w:t xml:space="preserve">из </w:t>
      </w:r>
      <w:r>
        <w:t>различного рода «…</w:t>
      </w:r>
      <w:proofErr w:type="spellStart"/>
      <w:r>
        <w:t>педий</w:t>
      </w:r>
      <w:proofErr w:type="spellEnd"/>
      <w:r>
        <w:t>», «</w:t>
      </w:r>
      <w:proofErr w:type="gramStart"/>
      <w:r>
        <w:rPr>
          <w:lang w:val="en-US"/>
        </w:rPr>
        <w:t>overflow</w:t>
      </w:r>
      <w:r>
        <w:t>»-</w:t>
      </w:r>
      <w:proofErr w:type="spellStart"/>
      <w:proofErr w:type="gramEnd"/>
      <w:r>
        <w:t>ов</w:t>
      </w:r>
      <w:proofErr w:type="spellEnd"/>
      <w:r>
        <w:t xml:space="preserve"> и прочих сайтов, на которых можно найти то, что раньше для своего «удовлетворения» писали различные авторы на заборах в виде «граффити». </w:t>
      </w:r>
      <w:r w:rsidR="00774472">
        <w:t xml:space="preserve">В ТОМ ЧИСЛЕ ЗАПРЕЩАЕТСЯ ИСПОЛЬЗОВАНИЕ ТЕКСТОВ, СГЕНЕРИРОВАННЫХ так называемым «ИИ». </w:t>
      </w:r>
      <w:r>
        <w:t>МОЖНО ИСПОЛЬЗОВАТЬ ТОЛЬКО ДАННЫЕ, почерпнутые ИЗ ОФИЦИАЛЬНЫХ САЙТОВ РАЗРАБОТЧИКОВ ТОГО ИЛИ ИНОГО П</w:t>
      </w:r>
      <w:r w:rsidR="00BD2FAF">
        <w:t xml:space="preserve">РОДУКТА, относящегося к использованию вычислительной техники и соответствующего программного обеспечения (например, </w:t>
      </w:r>
      <w:r w:rsidR="00BD2FAF">
        <w:rPr>
          <w:lang w:val="en-US"/>
        </w:rPr>
        <w:t>docs</w:t>
      </w:r>
      <w:r w:rsidR="00BD2FAF" w:rsidRPr="00BD2FAF">
        <w:t>.</w:t>
      </w:r>
      <w:proofErr w:type="spellStart"/>
      <w:r w:rsidR="00BD2FAF">
        <w:rPr>
          <w:lang w:val="en-US"/>
        </w:rPr>
        <w:t>microsoft</w:t>
      </w:r>
      <w:proofErr w:type="spellEnd"/>
      <w:r w:rsidR="00BD2FAF" w:rsidRPr="00BD2FAF">
        <w:t>.</w:t>
      </w:r>
      <w:r w:rsidR="00BD2FAF">
        <w:rPr>
          <w:lang w:val="en-US"/>
        </w:rPr>
        <w:t>com</w:t>
      </w:r>
      <w:r w:rsidR="00BD2FAF" w:rsidRPr="00BD2FAF">
        <w:t xml:space="preserve">). </w:t>
      </w:r>
      <w:r w:rsidR="00BD2FAF">
        <w:t xml:space="preserve">При этом пользоваться ТОЛЬКО ЯЗЫКОМ ОРИГИНАЛА – НЕ ПЕРЕВОДИТЬ ни на какой язык – ни на русский, ни на белорусский, ни на казахский, ни на китайский…. </w:t>
      </w:r>
      <w:r w:rsidR="00695C7C">
        <w:t xml:space="preserve">И в особенности не использовать переводы, которые присутствуют на помойке! </w:t>
      </w:r>
    </w:p>
    <w:p w:rsidR="00BD2FAF" w:rsidRDefault="00BD2FAF" w:rsidP="004069EB">
      <w:pPr>
        <w:pStyle w:val="a4"/>
        <w:ind w:left="1068"/>
      </w:pPr>
      <w:r>
        <w:t xml:space="preserve">1.5.3. За использование в ответах так называемой в рамках данного курса «ненормативной лексики» - слов и словосочетаний типа: «Объектно-ориентированное программирование», «Операционная система </w:t>
      </w:r>
      <w:proofErr w:type="spellStart"/>
      <w:r>
        <w:rPr>
          <w:lang w:val="en-US"/>
        </w:rPr>
        <w:t>Windoiws</w:t>
      </w:r>
      <w:proofErr w:type="spellEnd"/>
      <w:r>
        <w:t xml:space="preserve">», «Приложение», «Программа на языке программирования», «платформа», «платформа </w:t>
      </w:r>
      <w:r>
        <w:rPr>
          <w:lang w:val="en-US"/>
        </w:rPr>
        <w:t>Java</w:t>
      </w:r>
      <w:r>
        <w:t xml:space="preserve">», «язык программирования </w:t>
      </w:r>
      <w:r>
        <w:rPr>
          <w:lang w:val="en-US"/>
        </w:rPr>
        <w:t>Java</w:t>
      </w:r>
      <w:r>
        <w:t>», «</w:t>
      </w:r>
      <w:r>
        <w:rPr>
          <w:lang w:val="en-US"/>
        </w:rPr>
        <w:t>Web</w:t>
      </w:r>
      <w:r w:rsidRPr="00BD2FAF">
        <w:t>-</w:t>
      </w:r>
      <w:r>
        <w:t xml:space="preserve">программирование» и т.д. и т.п. По ходу курса лекций этот список будет постоянно пополняться. </w:t>
      </w:r>
    </w:p>
    <w:p w:rsidR="00BD2FAF" w:rsidRDefault="00771348" w:rsidP="00771348">
      <w:pPr>
        <w:ind w:left="708"/>
      </w:pPr>
      <w:r>
        <w:t xml:space="preserve">1.6. </w:t>
      </w:r>
      <w:r w:rsidR="00BD2FAF">
        <w:t>К рейтингу по Лекциям</w:t>
      </w:r>
      <w:r w:rsidR="00774472">
        <w:t xml:space="preserve"> </w:t>
      </w:r>
      <w:r>
        <w:t xml:space="preserve">МОГУТ БЫТЬ ДОБАВЛЕНЫ БАЛЛЫ ЗА так называемой «адекватное </w:t>
      </w:r>
      <w:proofErr w:type="gramStart"/>
      <w:r>
        <w:t>поведение»!!!!</w:t>
      </w:r>
      <w:proofErr w:type="gramEnd"/>
      <w:r>
        <w:t xml:space="preserve"> Смысл заключается в том, что при чтении лекций я буду иногда, точнее ПОЧТИ ВСЕГДА, ВРАТЬ, говорить неправду или говорить неполную правду, чтобы проверить, увидеть, ДОГОНЯЕТЕ ли хоть что-то по поводу того, о чём говорится на лекции. Это с одной стороны. А с другой стороны, таким образом мне иногда будет удаваться скрыть факт своего незнания той или иной темы и обезопасить себя от Ваших упреков, что я несу околесицу. Под «адекватным поведением» понимается любой способ выражения своего возмущения: топот ногами, крики, размахивание руками, свист (можно носить свисток и свистеть в него при необходимости) и </w:t>
      </w:r>
      <w:proofErr w:type="spellStart"/>
      <w:r>
        <w:t>т.д</w:t>
      </w:r>
      <w:proofErr w:type="spellEnd"/>
      <w:r>
        <w:t xml:space="preserve"> и т.п. </w:t>
      </w:r>
    </w:p>
    <w:p w:rsidR="00771348" w:rsidRDefault="00771348" w:rsidP="00771348">
      <w:pPr>
        <w:ind w:left="708"/>
      </w:pPr>
      <w:r>
        <w:t xml:space="preserve">1.7. За «неадекватное поведение» на лекции МОГУТ БЫТЬ ОТНЯТЫ БАЛЛЫ ОТ РЕЙТИНГА, где под </w:t>
      </w:r>
      <w:r w:rsidR="00183BA0">
        <w:t>подобным</w:t>
      </w:r>
      <w:r>
        <w:t xml:space="preserve"> поведением понимается: </w:t>
      </w:r>
    </w:p>
    <w:p w:rsidR="00771348" w:rsidRDefault="00771348" w:rsidP="00771348">
      <w:pPr>
        <w:ind w:left="708" w:firstLine="708"/>
      </w:pPr>
      <w:r>
        <w:t xml:space="preserve">1.7.1. </w:t>
      </w:r>
      <w:r w:rsidR="00183BA0">
        <w:t>Полная прострация-медитация посредством смотрения в экран компьютера, в окно, на соседа (соседку)…</w:t>
      </w:r>
    </w:p>
    <w:p w:rsidR="00183BA0" w:rsidRDefault="00183BA0" w:rsidP="00771348">
      <w:pPr>
        <w:ind w:left="708" w:firstLine="708"/>
      </w:pPr>
      <w:r>
        <w:t>1.7.2. Несанкционированное использование телефонов, в том числе под названием «</w:t>
      </w:r>
      <w:proofErr w:type="gramStart"/>
      <w:r>
        <w:t>смарт-фон</w:t>
      </w:r>
      <w:proofErr w:type="gramEnd"/>
      <w:r>
        <w:t>». Кстати, Вы, наверное не знали, но теперь будете знать, что «Я ТОПЧУ» то, что называется СМАРТФОНОМ в случае его несанкционированного использования.</w:t>
      </w:r>
    </w:p>
    <w:p w:rsidR="00183BA0" w:rsidRDefault="00774472" w:rsidP="00771348">
      <w:pPr>
        <w:ind w:left="708" w:firstLine="708"/>
      </w:pPr>
      <w:r>
        <w:t>1.7.3. Ползание по «помойке», использование так называемого «ИИ», тем более, что в рамках данного курса Вам будут предлагаться задачи, вопросы, упражнения, решения которых нет в арсенале «ИИ».</w:t>
      </w:r>
      <w:r w:rsidR="00183BA0">
        <w:t xml:space="preserve"> </w:t>
      </w:r>
    </w:p>
    <w:p w:rsidR="0008504F" w:rsidRDefault="00183BA0" w:rsidP="006C1284">
      <w:pPr>
        <w:ind w:left="708"/>
      </w:pPr>
      <w:r w:rsidRPr="007F155D">
        <w:rPr>
          <w:b/>
          <w:i/>
        </w:rPr>
        <w:lastRenderedPageBreak/>
        <w:t>Правило 2.</w:t>
      </w:r>
      <w:r>
        <w:t xml:space="preserve"> </w:t>
      </w:r>
      <w:r w:rsidR="0008504F">
        <w:t xml:space="preserve">В результате такого формирования </w:t>
      </w:r>
      <w:r w:rsidR="0008504F" w:rsidRPr="007A633E">
        <w:rPr>
          <w:b/>
          <w:i/>
        </w:rPr>
        <w:t>ЛЕКЦИОННОГО РЕЙТИНГА</w:t>
      </w:r>
      <w:r w:rsidR="0008504F">
        <w:t xml:space="preserve"> к концу семестра Вы ЧАСТИЧНО будете предполагать, на что можете рассчитывать на экзамене. Вам сдавать ЭКЗАМЕН В КОНЦЕ КУРСА ЛЕКЦИЙ! </w:t>
      </w:r>
      <w:r w:rsidR="006C1284">
        <w:t xml:space="preserve">Этот рейтинг будет приведен к оценке от 0 до 10. </w:t>
      </w:r>
      <w:r w:rsidR="0008504F">
        <w:t xml:space="preserve">«Частично» </w:t>
      </w:r>
      <w:r w:rsidR="006C1284">
        <w:t xml:space="preserve">же </w:t>
      </w:r>
      <w:r w:rsidR="0008504F">
        <w:t xml:space="preserve">означает, что наряду с Лекционным рейтингом будут учтены следующие показатели: </w:t>
      </w:r>
    </w:p>
    <w:p w:rsidR="0008504F" w:rsidRDefault="0008504F" w:rsidP="00963A22">
      <w:pPr>
        <w:ind w:left="708" w:firstLine="708"/>
      </w:pPr>
      <w:r>
        <w:t xml:space="preserve">2.1. Так называемый </w:t>
      </w:r>
      <w:r w:rsidRPr="007A633E">
        <w:rPr>
          <w:b/>
          <w:i/>
        </w:rPr>
        <w:t>«Лабораторный рейтинг»,</w:t>
      </w:r>
      <w:r>
        <w:t xml:space="preserve"> который </w:t>
      </w:r>
      <w:r w:rsidR="006C1284">
        <w:t xml:space="preserve">также будет приведен к оценке от 0 до 10 и который </w:t>
      </w:r>
      <w:r>
        <w:t>каждый из Вас будет иметь к концу курса лекций</w:t>
      </w:r>
      <w:r w:rsidR="006C1284">
        <w:t>,</w:t>
      </w:r>
      <w:r>
        <w:t xml:space="preserve"> который будет формироваться по правилам, похожими на правила формирования Лекционного рейтинга (будут добавляться и вычитаться баллы за сданные и несданные ЛАБОРАТОРНЫЕ РАБОТЫ, список которых будет озвучен отдельно на лабораторных занятиях). </w:t>
      </w:r>
    </w:p>
    <w:p w:rsidR="0008504F" w:rsidRDefault="0008504F" w:rsidP="00963A22">
      <w:pPr>
        <w:ind w:left="708" w:firstLine="708"/>
      </w:pPr>
      <w:r>
        <w:t xml:space="preserve">2.2. </w:t>
      </w:r>
      <w:r w:rsidRPr="007A633E">
        <w:rPr>
          <w:b/>
          <w:i/>
        </w:rPr>
        <w:t>Преподавательский рейтинг</w:t>
      </w:r>
      <w:r>
        <w:t xml:space="preserve"> – чисто субъективная </w:t>
      </w:r>
      <w:r w:rsidR="00695C7C">
        <w:t xml:space="preserve">моя </w:t>
      </w:r>
      <w:r>
        <w:t xml:space="preserve">оценка </w:t>
      </w:r>
      <w:r w:rsidR="00694BA7">
        <w:t>«</w:t>
      </w:r>
      <w:r>
        <w:t>поведения</w:t>
      </w:r>
      <w:r w:rsidR="00694BA7">
        <w:t>»</w:t>
      </w:r>
      <w:r>
        <w:t xml:space="preserve"> студента в рамках курса БИС (где под «поведением» понимается то, о чем было сказано </w:t>
      </w:r>
      <w:proofErr w:type="gramStart"/>
      <w:r>
        <w:t>выше</w:t>
      </w:r>
      <w:r w:rsidR="00D321CF">
        <w:t>)</w:t>
      </w:r>
      <w:r>
        <w:t>…</w:t>
      </w:r>
      <w:proofErr w:type="gramEnd"/>
      <w:r>
        <w:t>.</w:t>
      </w:r>
    </w:p>
    <w:p w:rsidR="005422A4" w:rsidRDefault="0008504F" w:rsidP="00963A22">
      <w:pPr>
        <w:ind w:left="708" w:firstLine="708"/>
      </w:pPr>
      <w:r>
        <w:t xml:space="preserve">2.3. Так называемый </w:t>
      </w:r>
      <w:r w:rsidRPr="007A633E">
        <w:rPr>
          <w:b/>
          <w:i/>
        </w:rPr>
        <w:t>«студенческий рейтинг»</w:t>
      </w:r>
      <w:r>
        <w:t xml:space="preserve">, который будет сформирован в конце семестра таким способом. </w:t>
      </w:r>
      <w:r w:rsidR="005422A4">
        <w:t xml:space="preserve">Каждому студенту в декабре месяце будет выслан список студентов Вашей группы. </w:t>
      </w:r>
      <w:r w:rsidR="00963A22">
        <w:t>Каждый студент подпишет этот полученный список своей фамилией и напротив каждой фамилии студентов своей ГРУППЫ ВЫСТАВИТ</w:t>
      </w:r>
      <w:r w:rsidR="00694BA7">
        <w:t xml:space="preserve"> ОЦЕНКУ ОТ 0 до 10, КОТОРАЯ С Е</w:t>
      </w:r>
      <w:r w:rsidR="00963A22">
        <w:t>ГО ТОЧКИ ЗРЕНИЯ СООТВЕТСТВУЕТ УРОВНЮ ЗНАНИЙ, приобретенных данных студентом в процессе прохождения курса лекций и выполнения лабораторных работ под названием «Безопасность информационных систем». Типа</w:t>
      </w:r>
      <w:r w:rsidR="00694BA7">
        <w:t>:</w:t>
      </w:r>
      <w:r w:rsidR="00963A22">
        <w:t xml:space="preserve"> «чтобы я поставил, если бы я был бы преподавателем». В том числе оценка должна быть выставлена и напротив своей фамилии.</w:t>
      </w:r>
      <w:r w:rsidR="006C1284">
        <w:t xml:space="preserve"> </w:t>
      </w:r>
      <w:r w:rsidR="005422A4">
        <w:t>После чего полученная табличка высылается преподавателю по почте!!!!</w:t>
      </w:r>
      <w:r w:rsidR="00C416E2">
        <w:t xml:space="preserve">. </w:t>
      </w:r>
    </w:p>
    <w:p w:rsidR="00183BA0" w:rsidRDefault="00C416E2" w:rsidP="00963A22">
      <w:pPr>
        <w:ind w:left="708" w:firstLine="708"/>
      </w:pPr>
      <w:r>
        <w:t>Запрещается:</w:t>
      </w:r>
    </w:p>
    <w:p w:rsidR="00C416E2" w:rsidRDefault="00C416E2" w:rsidP="00963A22">
      <w:pPr>
        <w:ind w:left="708" w:firstLine="708"/>
      </w:pPr>
      <w:r>
        <w:t>2.3.1. Выставлять всем одинаковые оценки.</w:t>
      </w:r>
    </w:p>
    <w:p w:rsidR="00C416E2" w:rsidRDefault="00C416E2" w:rsidP="00963A22">
      <w:pPr>
        <w:ind w:left="708" w:firstLine="708"/>
      </w:pPr>
      <w:r>
        <w:t xml:space="preserve">2.3.2. </w:t>
      </w:r>
      <w:r w:rsidR="007A633E">
        <w:t>В</w:t>
      </w:r>
      <w:r>
        <w:t>ыставлять оценки, совпадающие с оценками других студентов этой же группы.</w:t>
      </w:r>
    </w:p>
    <w:p w:rsidR="00C416E2" w:rsidRDefault="00C416E2" w:rsidP="00963A22">
      <w:pPr>
        <w:ind w:left="708" w:firstLine="708"/>
      </w:pPr>
      <w:r>
        <w:t>Примечание: В том случае, если чьи-либо выставленные оценки будут «коррелировать» в рамках стат</w:t>
      </w:r>
      <w:r w:rsidR="007A633E">
        <w:t>истической</w:t>
      </w:r>
      <w:r>
        <w:t xml:space="preserve"> погрешности с «Рейтингом к экзамену» (см далее) на экзамене можно получить оценку 9 (девять) автоматом. </w:t>
      </w:r>
    </w:p>
    <w:p w:rsidR="006C1284" w:rsidRDefault="006C1284" w:rsidP="00963A22">
      <w:pPr>
        <w:ind w:left="708" w:firstLine="708"/>
      </w:pPr>
      <w:r w:rsidRPr="007A633E">
        <w:rPr>
          <w:b/>
          <w:i/>
          <w:u w:val="single"/>
        </w:rPr>
        <w:t>«Рейтинг к экзамену»</w:t>
      </w:r>
      <w:r>
        <w:t xml:space="preserve"> будет сформирован как среднее арифметическое из указанных выше четырёх оценок: оценка по лекциям, оценка по </w:t>
      </w:r>
      <w:proofErr w:type="spellStart"/>
      <w:r>
        <w:t>лабам</w:t>
      </w:r>
      <w:proofErr w:type="spellEnd"/>
      <w:r>
        <w:t xml:space="preserve">, оценка преподавателя, студенческая оценка. </w:t>
      </w:r>
    </w:p>
    <w:p w:rsidR="00963A22" w:rsidRDefault="00963A22" w:rsidP="00963A22">
      <w:r>
        <w:tab/>
      </w:r>
      <w:r w:rsidRPr="007F155D">
        <w:rPr>
          <w:b/>
          <w:i/>
        </w:rPr>
        <w:t>Правило 3.</w:t>
      </w:r>
      <w:r>
        <w:t xml:space="preserve"> Экзамен будет проводиться следующим образом:</w:t>
      </w:r>
    </w:p>
    <w:p w:rsidR="00DE230B" w:rsidRDefault="00DE230B" w:rsidP="00DE230B">
      <w:pPr>
        <w:ind w:left="1410"/>
      </w:pPr>
      <w:r>
        <w:t xml:space="preserve">3.0. К экзамену не допускаются студенты, имеющие суммарный «отрицательный рейтинг» по Лекционному рейтингу и </w:t>
      </w:r>
      <w:r w:rsidR="009C6F31">
        <w:t xml:space="preserve">(или) Лабораторному рейтингу.  «ДОРАБОТАТЬ» в конце семестра, чтобы перейти из сумрачной зоны в зону допуска к экзамену НЕ ПОЛУЧИТСЯ!!!! </w:t>
      </w:r>
    </w:p>
    <w:p w:rsidR="00963A22" w:rsidRDefault="00963A22" w:rsidP="00963A22">
      <w:r>
        <w:tab/>
      </w:r>
      <w:r>
        <w:tab/>
        <w:t xml:space="preserve">3.1. </w:t>
      </w:r>
      <w:r w:rsidR="00DE230B">
        <w:t>Экзамен</w:t>
      </w:r>
      <w:r>
        <w:t xml:space="preserve"> будет состоять из двух частей: </w:t>
      </w:r>
    </w:p>
    <w:p w:rsidR="00963A22" w:rsidRDefault="00963A22" w:rsidP="00963A22">
      <w:pPr>
        <w:ind w:left="1416" w:firstLine="708"/>
      </w:pPr>
      <w:r>
        <w:t xml:space="preserve">3.1.1. «Теоретическая часть» - первый вопрос из билета, для ответа на который необходимо изложить </w:t>
      </w:r>
      <w:r w:rsidR="009A175F">
        <w:t xml:space="preserve">некоторое ОБЩЕЕ ОПИСАНИЕ той или иной проблемы, относящейся к предмету рассмотрения в рамках курса БИС. </w:t>
      </w:r>
    </w:p>
    <w:p w:rsidR="009A175F" w:rsidRDefault="009A175F" w:rsidP="00963A22">
      <w:pPr>
        <w:ind w:left="1416" w:firstLine="708"/>
      </w:pPr>
      <w:r>
        <w:t xml:space="preserve">3.1.2. «Практическая часть» - </w:t>
      </w:r>
      <w:r w:rsidR="00DE230B">
        <w:t xml:space="preserve">второй вопрос билета, </w:t>
      </w:r>
      <w:r>
        <w:t>сформулированн</w:t>
      </w:r>
      <w:r w:rsidR="00DE230B">
        <w:t>ый</w:t>
      </w:r>
      <w:r>
        <w:t xml:space="preserve"> в виде постановки задачи, которая должна быть решена в виде</w:t>
      </w:r>
      <w:r w:rsidR="00DE230B">
        <w:t xml:space="preserve"> </w:t>
      </w:r>
      <w:r>
        <w:t xml:space="preserve">соответствующей программы. </w:t>
      </w:r>
    </w:p>
    <w:p w:rsidR="00544944" w:rsidRDefault="009A175F" w:rsidP="009A175F">
      <w:pPr>
        <w:ind w:left="1416"/>
      </w:pPr>
      <w:r>
        <w:t xml:space="preserve">3.2. Примеры билетов </w:t>
      </w:r>
      <w:r w:rsidR="00694BA7">
        <w:t xml:space="preserve">по предыдущему 4 курсу </w:t>
      </w:r>
      <w:r>
        <w:t>Вам будут предоставлены</w:t>
      </w:r>
      <w:r w:rsidRPr="009A175F">
        <w:t xml:space="preserve">. </w:t>
      </w:r>
      <w:r w:rsidR="009C6F31">
        <w:t>М</w:t>
      </w:r>
      <w:r>
        <w:t xml:space="preserve">атериалы, необходимые для прохождения курса лекций и выполнения лабораторных работ, </w:t>
      </w:r>
      <w:r w:rsidR="009C6F31">
        <w:t xml:space="preserve">будут пересылаться КАЖДОМУ ИЗ ВАС по электронной почте. </w:t>
      </w:r>
    </w:p>
    <w:p w:rsidR="009A175F" w:rsidRDefault="009A175F" w:rsidP="009A175F">
      <w:pPr>
        <w:ind w:left="1416"/>
      </w:pPr>
      <w:r>
        <w:t xml:space="preserve">3.3. На каждый билет каждый студент ДОЛЖЕН БУДЕТ ИМЕТЬ на экзамене то, что называется </w:t>
      </w:r>
      <w:r w:rsidR="00DE230B">
        <w:t>«</w:t>
      </w:r>
      <w:r>
        <w:t>БОМБОЙ</w:t>
      </w:r>
      <w:r w:rsidR="00DE230B">
        <w:t>»</w:t>
      </w:r>
      <w:r>
        <w:t>. А именно. На экзамен нужно будет прийти СО СВОЕЙ ФЛЕШКОЙ, на которой должно находиться ВСЁ НЕОБХОДИМОЕ для сдачи экзамен</w:t>
      </w:r>
      <w:r w:rsidR="00DE230B">
        <w:t>а</w:t>
      </w:r>
      <w:r>
        <w:t xml:space="preserve"> программное обеспечение, ВСЕ НЕОБХОДИМЫЕ ОТВЕТЫ на сформулированные в билетах </w:t>
      </w:r>
      <w:r w:rsidR="00DE230B">
        <w:t xml:space="preserve">«теоретические вопросы» И ВСЕ ПРОГРАММНЫЕ РЕШЕНИЯ практической части. </w:t>
      </w:r>
    </w:p>
    <w:p w:rsidR="00DE230B" w:rsidRDefault="00DE230B" w:rsidP="00DE230B">
      <w:pPr>
        <w:spacing w:line="240" w:lineRule="auto"/>
        <w:ind w:left="1361"/>
      </w:pPr>
      <w:r>
        <w:t xml:space="preserve">3.4. Экзамен сдаётся НА КОМПЬЮТЕРЕ ПРЕПОДАВАТЕЛЯ. Студент вставляет </w:t>
      </w:r>
      <w:proofErr w:type="spellStart"/>
      <w:r>
        <w:t>флешку</w:t>
      </w:r>
      <w:proofErr w:type="spellEnd"/>
      <w:r>
        <w:t xml:space="preserve"> в компьютер, «вытягивает» билет случайным образом (случайность будет определена непосредственно в аудитории), </w:t>
      </w:r>
      <w:r>
        <w:lastRenderedPageBreak/>
        <w:t>по номеру билета «вытягивает» бомбу и показывает ответ преподавателю. После чего проводится беседа по «бомбе» и при необходимости задаются дополнительные вопросы и задания.</w:t>
      </w:r>
    </w:p>
    <w:p w:rsidR="00DE230B" w:rsidRDefault="00DE230B" w:rsidP="00B8061B">
      <w:pPr>
        <w:spacing w:after="0" w:line="240" w:lineRule="auto"/>
        <w:ind w:left="1361"/>
      </w:pPr>
      <w:r>
        <w:t xml:space="preserve">3.5. Оценку на экзамене МОЖНО ПОЛУЧИТЬ АВТОМАТОМ при выполнении следующих условий: </w:t>
      </w:r>
    </w:p>
    <w:p w:rsidR="00DE230B" w:rsidRDefault="00DE230B" w:rsidP="00B8061B">
      <w:pPr>
        <w:spacing w:after="0" w:line="240" w:lineRule="auto"/>
        <w:ind w:left="2069" w:firstLine="55"/>
      </w:pPr>
      <w:r>
        <w:t xml:space="preserve">3.5.1. </w:t>
      </w:r>
      <w:r w:rsidR="006C1284">
        <w:t xml:space="preserve">Средний рейтинг </w:t>
      </w:r>
      <w:r w:rsidR="00B8061B">
        <w:t xml:space="preserve">студента </w:t>
      </w:r>
      <w:r w:rsidR="006C1284">
        <w:t xml:space="preserve">к экзамену ВЫШЕ СРЕДНЕГО РЕЙТИНГА ГРУППЫ, который формируется путём отбрасывания всех отрицательных рейтингов, суммирования всех положительных рейтингов к экзамену студентов группы и нахождения среднего арифметического. </w:t>
      </w:r>
    </w:p>
    <w:p w:rsidR="006C1284" w:rsidRDefault="008F48BA" w:rsidP="00B8061B">
      <w:pPr>
        <w:spacing w:after="0" w:line="240" w:lineRule="auto"/>
        <w:ind w:left="2069" w:firstLine="55"/>
      </w:pPr>
      <w:r>
        <w:t>3.5.2. По приходу на экзамен каждый студент отвечает на вопрос преподавателя: «Как Вы думаете, на какую оценку Вы знаете предмет «Безопасность информационных систем» или «Какую оценку Вы хотите получить по предмету «Безопасность информационных систем»</w:t>
      </w:r>
      <w:r w:rsidRPr="008F48BA">
        <w:t xml:space="preserve">? </w:t>
      </w:r>
    </w:p>
    <w:p w:rsidR="008F48BA" w:rsidRDefault="008F48BA" w:rsidP="00B8061B">
      <w:pPr>
        <w:spacing w:after="0" w:line="240" w:lineRule="auto"/>
        <w:ind w:left="2069" w:firstLine="55"/>
      </w:pPr>
      <w:r>
        <w:t>3.5.3. Если озвученная студентом оценка «коррелирует» (совпадает) со средней оценкой (с рейтингом к экзамену), то данная оценка выставляется оценка «автоматом». Если «не совпадает», то экзамен сдаётся на общих основаниях.</w:t>
      </w:r>
    </w:p>
    <w:p w:rsidR="008F48BA" w:rsidRPr="008F48BA" w:rsidRDefault="008F48BA" w:rsidP="00B8061B">
      <w:pPr>
        <w:spacing w:after="0" w:line="240" w:lineRule="auto"/>
        <w:ind w:left="1410"/>
      </w:pPr>
      <w:r>
        <w:t xml:space="preserve">3.6. Студенты, имеющие средний рейтинг к экзамену НИЖЕ СРЕДНЕГО РЕЙТИНГА ГРУППЫ, сдают экзамен на общих основаниях. </w:t>
      </w:r>
    </w:p>
    <w:p w:rsidR="007F155D" w:rsidRDefault="007F155D" w:rsidP="00B8061B">
      <w:pPr>
        <w:spacing w:after="0" w:line="240" w:lineRule="auto"/>
        <w:ind w:firstLine="708"/>
      </w:pPr>
      <w:r w:rsidRPr="007F155D">
        <w:rPr>
          <w:b/>
          <w:i/>
        </w:rPr>
        <w:t xml:space="preserve">Правило </w:t>
      </w:r>
      <w:r>
        <w:rPr>
          <w:b/>
          <w:i/>
        </w:rPr>
        <w:t>4</w:t>
      </w:r>
      <w:r w:rsidRPr="007F155D">
        <w:rPr>
          <w:b/>
          <w:i/>
        </w:rPr>
        <w:t>.</w:t>
      </w:r>
      <w:r>
        <w:t xml:space="preserve"> В процессе проведения лекции всё с той же целью – определения как Вы догоняете то, о чём говорится в данный момент и о чём говорилось ранее – иногда Вам будет предл</w:t>
      </w:r>
      <w:r w:rsidR="00774472">
        <w:t>агаться</w:t>
      </w:r>
      <w:r>
        <w:t xml:space="preserve"> решить </w:t>
      </w:r>
      <w:r w:rsidR="00774472">
        <w:t xml:space="preserve">какую-либо </w:t>
      </w:r>
      <w:r>
        <w:t xml:space="preserve">головоломку (пройти </w:t>
      </w:r>
      <w:r>
        <w:rPr>
          <w:lang w:val="en-US"/>
        </w:rPr>
        <w:t>quest</w:t>
      </w:r>
      <w:r w:rsidRPr="007F155D">
        <w:t xml:space="preserve">). </w:t>
      </w:r>
      <w:r>
        <w:t xml:space="preserve">И отчет о решении прислать на почту </w:t>
      </w:r>
      <w:hyperlink r:id="rId5" w:history="1">
        <w:r w:rsidR="00D86373" w:rsidRPr="00C93A85">
          <w:rPr>
            <w:rStyle w:val="a3"/>
            <w:lang w:val="en-US"/>
          </w:rPr>
          <w:t>Zubovich</w:t>
        </w:r>
        <w:r w:rsidR="00D86373" w:rsidRPr="00C93A85">
          <w:rPr>
            <w:rStyle w:val="a3"/>
          </w:rPr>
          <w:t>20242025@</w:t>
        </w:r>
        <w:r w:rsidR="00D86373" w:rsidRPr="00C93A85">
          <w:rPr>
            <w:rStyle w:val="a3"/>
            <w:lang w:val="en-US"/>
          </w:rPr>
          <w:t>mail</w:t>
        </w:r>
        <w:r w:rsidR="00D86373" w:rsidRPr="00C93A85">
          <w:rPr>
            <w:rStyle w:val="a3"/>
          </w:rPr>
          <w:t>.</w:t>
        </w:r>
        <w:proofErr w:type="spellStart"/>
        <w:r w:rsidR="00D86373" w:rsidRPr="00C93A85">
          <w:rPr>
            <w:rStyle w:val="a3"/>
            <w:lang w:val="en-US"/>
          </w:rPr>
          <w:t>ru</w:t>
        </w:r>
        <w:proofErr w:type="spellEnd"/>
      </w:hyperlink>
      <w:r>
        <w:t xml:space="preserve">. При этом будут оговорены сроки отчёта и количество баллов, которые могут быть начислены за правильный ответ, количество баллов, которые будут отняты в случае отсутствия решения – отчета, присланного на электронную почту.  </w:t>
      </w:r>
    </w:p>
    <w:p w:rsidR="00183BA0" w:rsidRDefault="0095503A" w:rsidP="00B8061B">
      <w:pPr>
        <w:tabs>
          <w:tab w:val="left" w:pos="4530"/>
        </w:tabs>
        <w:ind w:left="708" w:firstLine="708"/>
      </w:pPr>
      <w:r>
        <w:t xml:space="preserve">ЗАМЕЧАНИЕ. Упражнения часто будут такими, что придётся ПЕРЕСЫЛАТЬ исполнимые файлы ко мне на почту. ПОЭТОМУ КАЖДОМУ ИЗ ВАС ПРИДЕТСЯ ИСПОЛЬЗОВАТЬ ПОЧТУ, КОТОРАЯ «пропускает» отправку писем с файлами, представляющими собой исполнимые файлы и архивы с исполнимыми файлами. </w:t>
      </w:r>
      <w:r w:rsidR="00D86373">
        <w:t>Об этом подробно сказано на лабораторных занятиях, поэтому не буду повторять….</w:t>
      </w:r>
      <w:r w:rsidR="00183BA0">
        <w:t xml:space="preserve"> </w:t>
      </w:r>
      <w:r w:rsidR="00B8061B">
        <w:tab/>
      </w:r>
    </w:p>
    <w:p w:rsidR="00BD2FAF" w:rsidRDefault="00CC5CEB" w:rsidP="004069EB">
      <w:pPr>
        <w:pStyle w:val="a4"/>
        <w:ind w:left="1068"/>
      </w:pPr>
      <w:r w:rsidRPr="00B75F08">
        <w:rPr>
          <w:b/>
          <w:i/>
          <w:u w:val="single"/>
        </w:rPr>
        <w:t>Правило 5</w:t>
      </w:r>
      <w:r w:rsidR="00912BFC">
        <w:t xml:space="preserve">. </w:t>
      </w:r>
      <w:r>
        <w:t>ЗАПРЕЩАЕТСЯ пользоваться ПОМОЙКОЙ – можно пользоваться ТОЛЬКО сайтами разработчиками систем, которые будут упоми</w:t>
      </w:r>
      <w:r w:rsidR="00070172">
        <w:t>наться в лекциях. В основе курса</w:t>
      </w:r>
      <w:r>
        <w:t xml:space="preserve"> лежит изучение следующих первоисточников – желательно иметь каждому из Вас копию этих трёх книг:</w:t>
      </w:r>
    </w:p>
    <w:p w:rsidR="00CC5CEB" w:rsidRDefault="00CC5CEB" w:rsidP="00CC5CEB">
      <w:pPr>
        <w:pStyle w:val="a4"/>
        <w:numPr>
          <w:ilvl w:val="0"/>
          <w:numId w:val="2"/>
        </w:numPr>
      </w:pPr>
      <w:r>
        <w:t xml:space="preserve">Емельянова Н.З., </w:t>
      </w:r>
      <w:proofErr w:type="spellStart"/>
      <w:r>
        <w:t>Партыка</w:t>
      </w:r>
      <w:proofErr w:type="spellEnd"/>
      <w:r>
        <w:t xml:space="preserve"> Т.Л., Попов И.И. Защита информации в персональном компьютер</w:t>
      </w:r>
      <w:r w:rsidR="009E10B8">
        <w:t xml:space="preserve">е: учебное пособие. </w:t>
      </w:r>
      <w:proofErr w:type="gramStart"/>
      <w:r w:rsidR="009E10B8">
        <w:t>М.:ФОРУМ</w:t>
      </w:r>
      <w:proofErr w:type="gramEnd"/>
      <w:r w:rsidR="009E10B8">
        <w:t>, 2013. – 368 с.</w:t>
      </w:r>
    </w:p>
    <w:p w:rsidR="009E10B8" w:rsidRDefault="00D91D50" w:rsidP="00CC5CEB">
      <w:pPr>
        <w:pStyle w:val="a4"/>
        <w:numPr>
          <w:ilvl w:val="0"/>
          <w:numId w:val="2"/>
        </w:numPr>
      </w:pPr>
      <w:proofErr w:type="spellStart"/>
      <w:r>
        <w:t>Флёнов</w:t>
      </w:r>
      <w:proofErr w:type="spellEnd"/>
      <w:r>
        <w:t xml:space="preserve"> М.Е. Компьютер глазами </w:t>
      </w:r>
      <w:proofErr w:type="gramStart"/>
      <w:r>
        <w:t>хакера.-</w:t>
      </w:r>
      <w:proofErr w:type="gramEnd"/>
      <w:r>
        <w:t xml:space="preserve"> </w:t>
      </w:r>
      <w:proofErr w:type="spellStart"/>
      <w:r>
        <w:t>Спб</w:t>
      </w:r>
      <w:proofErr w:type="spellEnd"/>
      <w:r>
        <w:t>. БХВ-</w:t>
      </w:r>
      <w:proofErr w:type="gramStart"/>
      <w:r>
        <w:t>Петербург.-</w:t>
      </w:r>
      <w:proofErr w:type="gramEnd"/>
      <w:r>
        <w:t>272 стр.</w:t>
      </w:r>
    </w:p>
    <w:p w:rsidR="00D91D50" w:rsidRDefault="00D91D50" w:rsidP="00CC5CEB">
      <w:pPr>
        <w:pStyle w:val="a4"/>
        <w:numPr>
          <w:ilvl w:val="0"/>
          <w:numId w:val="2"/>
        </w:numPr>
      </w:pPr>
      <w:proofErr w:type="spellStart"/>
      <w:r>
        <w:t>Абашев</w:t>
      </w:r>
      <w:proofErr w:type="spellEnd"/>
      <w:r>
        <w:t xml:space="preserve"> А.А., Жуков И.Ю., Иванов </w:t>
      </w:r>
      <w:proofErr w:type="gramStart"/>
      <w:r>
        <w:t>М.А.,</w:t>
      </w:r>
      <w:proofErr w:type="spellStart"/>
      <w:r>
        <w:t>Метлицкий</w:t>
      </w:r>
      <w:proofErr w:type="spellEnd"/>
      <w:proofErr w:type="gramEnd"/>
      <w:r>
        <w:t xml:space="preserve"> </w:t>
      </w:r>
      <w:proofErr w:type="spellStart"/>
      <w:r>
        <w:t>Ю.В.,Тетерин</w:t>
      </w:r>
      <w:proofErr w:type="spellEnd"/>
      <w:r>
        <w:t xml:space="preserve"> И.И. Ассемблер в задачах защиты информации.-  М.:КУДИЦ-ОБРАЗ, 2004. – 544 стр.</w:t>
      </w:r>
    </w:p>
    <w:p w:rsidR="00912BFC" w:rsidRDefault="00912BFC" w:rsidP="00B75F08">
      <w:pPr>
        <w:ind w:left="1068"/>
        <w:rPr>
          <w:b/>
          <w:i/>
          <w:color w:val="FF0000"/>
        </w:rPr>
      </w:pPr>
      <w:r>
        <w:rPr>
          <w:b/>
          <w:i/>
          <w:color w:val="FF0000"/>
        </w:rPr>
        <w:t xml:space="preserve">Правило 6. Запрещается на занятиях СПРАВЛЯТЬ ЕСТЕСТВЕННЫЕ НАДОБНОСТИ непосредственно в аудитории типа пить, курить, есть, медитировать, пользоваться </w:t>
      </w:r>
      <w:proofErr w:type="spellStart"/>
      <w:r>
        <w:rPr>
          <w:b/>
          <w:i/>
          <w:color w:val="FF0000"/>
        </w:rPr>
        <w:t>мобилой</w:t>
      </w:r>
      <w:proofErr w:type="spellEnd"/>
      <w:r>
        <w:rPr>
          <w:b/>
          <w:i/>
          <w:color w:val="FF0000"/>
        </w:rPr>
        <w:t>, играть в игры…. Если кому-то нужно справить подобные нужды – БУДЬТЕ ЛЮБЕЗНЫ – В КОРИДОР (с моей стороны никаких санкций в виде отрицательных балов не будет</w:t>
      </w:r>
      <w:r w:rsidR="00963BFA">
        <w:rPr>
          <w:b/>
          <w:i/>
          <w:color w:val="FF0000"/>
        </w:rPr>
        <w:t xml:space="preserve"> при передвижении на коридор, но при </w:t>
      </w:r>
      <w:proofErr w:type="spellStart"/>
      <w:r w:rsidR="00963BFA">
        <w:rPr>
          <w:b/>
          <w:i/>
          <w:color w:val="FF0000"/>
        </w:rPr>
        <w:t>справлении</w:t>
      </w:r>
      <w:proofErr w:type="spellEnd"/>
      <w:r w:rsidR="00963BFA">
        <w:rPr>
          <w:b/>
          <w:i/>
          <w:color w:val="FF0000"/>
        </w:rPr>
        <w:t xml:space="preserve"> нужды в аудитории буду бить больно</w:t>
      </w:r>
      <w:r>
        <w:rPr>
          <w:b/>
          <w:i/>
          <w:color w:val="FF0000"/>
        </w:rPr>
        <w:t xml:space="preserve">). </w:t>
      </w:r>
    </w:p>
    <w:p w:rsidR="00643793" w:rsidRDefault="00643793" w:rsidP="00B75F08">
      <w:pPr>
        <w:ind w:left="1068"/>
        <w:rPr>
          <w:b/>
          <w:i/>
          <w:color w:val="FF0000"/>
        </w:rPr>
      </w:pPr>
    </w:p>
    <w:p w:rsidR="00BB5DEF" w:rsidRDefault="00643793" w:rsidP="00B75F08">
      <w:pPr>
        <w:ind w:left="1068"/>
        <w:rPr>
          <w:b/>
          <w:i/>
          <w:color w:val="FF0000"/>
        </w:rPr>
      </w:pPr>
      <w:r>
        <w:rPr>
          <w:b/>
          <w:i/>
          <w:color w:val="FF0000"/>
        </w:rPr>
        <w:t xml:space="preserve">УПРАЖНЕНИЕ (ДОМАШНЕЕ ЗАДАНИЕ). ВЫПОЛНИТЬ ДО 24-00 9.09.2024 года. Как было сказано ранее при изучении курса БИС будет использоваться электронная почта </w:t>
      </w:r>
      <w:r>
        <w:rPr>
          <w:b/>
          <w:i/>
          <w:color w:val="FF0000"/>
          <w:lang w:val="en-US"/>
        </w:rPr>
        <w:t>mail</w:t>
      </w:r>
      <w:r w:rsidRPr="00643793">
        <w:rPr>
          <w:b/>
          <w:i/>
          <w:color w:val="FF0000"/>
        </w:rPr>
        <w:t>.</w:t>
      </w:r>
      <w:proofErr w:type="spellStart"/>
      <w:r>
        <w:rPr>
          <w:b/>
          <w:i/>
          <w:color w:val="FF0000"/>
          <w:lang w:val="en-US"/>
        </w:rPr>
        <w:t>ru</w:t>
      </w:r>
      <w:proofErr w:type="spellEnd"/>
      <w:r w:rsidRPr="00643793">
        <w:rPr>
          <w:b/>
          <w:i/>
          <w:color w:val="FF0000"/>
        </w:rPr>
        <w:t xml:space="preserve">. </w:t>
      </w:r>
      <w:r>
        <w:rPr>
          <w:b/>
          <w:i/>
          <w:color w:val="FF0000"/>
        </w:rPr>
        <w:t xml:space="preserve">Каждому из Вас НЕОБХОДИМО ЗАВЕСТИ ПОЧТОВЫЙ ЯЩИК (с новым </w:t>
      </w:r>
      <w:proofErr w:type="spellStart"/>
      <w:r>
        <w:rPr>
          <w:b/>
          <w:i/>
          <w:color w:val="FF0000"/>
        </w:rPr>
        <w:t>вдресом</w:t>
      </w:r>
      <w:proofErr w:type="spellEnd"/>
      <w:r>
        <w:rPr>
          <w:b/>
          <w:i/>
          <w:color w:val="FF0000"/>
        </w:rPr>
        <w:t xml:space="preserve"> (даже тем, у кого есть уже почта), но без использования социальной сети </w:t>
      </w:r>
      <w:r>
        <w:rPr>
          <w:b/>
          <w:i/>
          <w:color w:val="FF0000"/>
          <w:lang w:val="en-US"/>
        </w:rPr>
        <w:t>VK</w:t>
      </w:r>
      <w:r w:rsidRPr="00643793">
        <w:rPr>
          <w:b/>
          <w:i/>
          <w:color w:val="FF0000"/>
        </w:rPr>
        <w:t xml:space="preserve">). </w:t>
      </w:r>
      <w:r>
        <w:rPr>
          <w:b/>
          <w:i/>
          <w:color w:val="FF0000"/>
        </w:rPr>
        <w:t xml:space="preserve">В рамках получения этого адреса в настоящее время почта </w:t>
      </w:r>
      <w:r>
        <w:rPr>
          <w:b/>
          <w:i/>
          <w:color w:val="FF0000"/>
          <w:lang w:val="en-US"/>
        </w:rPr>
        <w:t>mail</w:t>
      </w:r>
      <w:r w:rsidRPr="00643793">
        <w:rPr>
          <w:b/>
          <w:i/>
          <w:color w:val="FF0000"/>
        </w:rPr>
        <w:t>.</w:t>
      </w:r>
      <w:proofErr w:type="spellStart"/>
      <w:r>
        <w:rPr>
          <w:b/>
          <w:i/>
          <w:color w:val="FF0000"/>
          <w:lang w:val="en-US"/>
        </w:rPr>
        <w:t>ru</w:t>
      </w:r>
      <w:proofErr w:type="spellEnd"/>
      <w:r w:rsidRPr="0064379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ПРЕДОСТАВЛЯЕТ ДОСТУП К ТОМУ, ЧТО сейчас именуется каким-то «ИИ». Используя «возможности» этого «ИИ»</w:t>
      </w:r>
      <w:r w:rsidR="007D1593">
        <w:rPr>
          <w:b/>
          <w:i/>
          <w:color w:val="FF0000"/>
        </w:rPr>
        <w:t xml:space="preserve">, необходимо 1. Задать вопрос по поводу того, что такое «Безопасность информационных систем», сформировать соответствующую заметку и сохранить её в текстовом файле, что будет частью домашнего задания. 2. Предложить «ИИ» сформировать ИДЕИ, которые интересны к обсуждению, дополнить этими «идеями» текстовый файл из пункта 1. 3. Выбрать из перечня сформированных «ИИ» ОДНУ ИДЕЮ, КОТОРАЯ Вас больше всего заинтриговала и добавить текст этой идеи к файлу, сформированному согласно пункту 1 и пункту 2. 4. Отправить полученный файл ДО 24-00 9.09.2024 на почтовый ящик по адресу </w:t>
      </w:r>
      <w:proofErr w:type="spellStart"/>
      <w:r w:rsidR="007D1593">
        <w:rPr>
          <w:b/>
          <w:i/>
          <w:color w:val="FF0000"/>
          <w:lang w:val="en-US"/>
        </w:rPr>
        <w:t>Zubovich</w:t>
      </w:r>
      <w:proofErr w:type="spellEnd"/>
      <w:r w:rsidR="000436BC">
        <w:rPr>
          <w:b/>
          <w:i/>
          <w:color w:val="FF0000"/>
        </w:rPr>
        <w:t>20242025.</w:t>
      </w:r>
      <w:r w:rsidR="00BB5DEF" w:rsidRPr="00BB5DEF">
        <w:rPr>
          <w:b/>
          <w:i/>
          <w:color w:val="FF0000"/>
        </w:rPr>
        <w:t xml:space="preserve"> </w:t>
      </w:r>
      <w:r w:rsidR="00BB5DEF">
        <w:rPr>
          <w:b/>
          <w:i/>
          <w:color w:val="FF0000"/>
        </w:rPr>
        <w:t xml:space="preserve">За адекватное выполнение упражнения можно получить до 16 баллов. </w:t>
      </w:r>
    </w:p>
    <w:p w:rsidR="00912BFC" w:rsidRDefault="00BB5DEF" w:rsidP="00544944">
      <w:pPr>
        <w:ind w:left="1068"/>
      </w:pPr>
      <w:r>
        <w:rPr>
          <w:b/>
          <w:i/>
          <w:color w:val="FF0000"/>
        </w:rPr>
        <w:t xml:space="preserve">Обращаю Ваше внимание, что ЧРТ карается очень строго!!! </w:t>
      </w:r>
      <w:r w:rsidR="007D159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За «одинаковость» решений можно получить до МИНУС 16 баллов, причём КАК РАБУ, ТАК И РАБОВЛАДЕЛЬЦУ!!!! </w:t>
      </w:r>
      <w:bookmarkStart w:id="0" w:name="_GoBack"/>
      <w:bookmarkEnd w:id="0"/>
    </w:p>
    <w:sectPr w:rsidR="00912BFC" w:rsidSect="0008504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1276F"/>
    <w:rsid w:val="000436BC"/>
    <w:rsid w:val="00070172"/>
    <w:rsid w:val="0008504F"/>
    <w:rsid w:val="000B07A8"/>
    <w:rsid w:val="000B2992"/>
    <w:rsid w:val="00116060"/>
    <w:rsid w:val="00183BA0"/>
    <w:rsid w:val="002215BD"/>
    <w:rsid w:val="0023385E"/>
    <w:rsid w:val="00245255"/>
    <w:rsid w:val="00397A37"/>
    <w:rsid w:val="003C64EF"/>
    <w:rsid w:val="003E2165"/>
    <w:rsid w:val="004069EB"/>
    <w:rsid w:val="00425E03"/>
    <w:rsid w:val="00446A19"/>
    <w:rsid w:val="004659FB"/>
    <w:rsid w:val="00493DF4"/>
    <w:rsid w:val="004F535B"/>
    <w:rsid w:val="005422A4"/>
    <w:rsid w:val="00544944"/>
    <w:rsid w:val="005D2BA6"/>
    <w:rsid w:val="005D4121"/>
    <w:rsid w:val="005E1647"/>
    <w:rsid w:val="006302C5"/>
    <w:rsid w:val="00643793"/>
    <w:rsid w:val="0066016E"/>
    <w:rsid w:val="00684355"/>
    <w:rsid w:val="00694BA7"/>
    <w:rsid w:val="00695C7C"/>
    <w:rsid w:val="0069703C"/>
    <w:rsid w:val="006C1284"/>
    <w:rsid w:val="006E5FC2"/>
    <w:rsid w:val="006F701C"/>
    <w:rsid w:val="00757483"/>
    <w:rsid w:val="00771348"/>
    <w:rsid w:val="00774472"/>
    <w:rsid w:val="007A633E"/>
    <w:rsid w:val="007D1593"/>
    <w:rsid w:val="007F155D"/>
    <w:rsid w:val="008622EF"/>
    <w:rsid w:val="0087572C"/>
    <w:rsid w:val="00884335"/>
    <w:rsid w:val="008C133D"/>
    <w:rsid w:val="008F48BA"/>
    <w:rsid w:val="00903A68"/>
    <w:rsid w:val="00912BFC"/>
    <w:rsid w:val="00936B96"/>
    <w:rsid w:val="00952A99"/>
    <w:rsid w:val="0095503A"/>
    <w:rsid w:val="00962693"/>
    <w:rsid w:val="00963A22"/>
    <w:rsid w:val="00963BFA"/>
    <w:rsid w:val="009A175F"/>
    <w:rsid w:val="009C6F31"/>
    <w:rsid w:val="009E10B8"/>
    <w:rsid w:val="00A36561"/>
    <w:rsid w:val="00A758A1"/>
    <w:rsid w:val="00B26269"/>
    <w:rsid w:val="00B71FF5"/>
    <w:rsid w:val="00B75F08"/>
    <w:rsid w:val="00B8061B"/>
    <w:rsid w:val="00BB5DEF"/>
    <w:rsid w:val="00BD2FAF"/>
    <w:rsid w:val="00C416E2"/>
    <w:rsid w:val="00C54138"/>
    <w:rsid w:val="00CC5CEB"/>
    <w:rsid w:val="00CE6DB9"/>
    <w:rsid w:val="00CF0D87"/>
    <w:rsid w:val="00D321CF"/>
    <w:rsid w:val="00D86373"/>
    <w:rsid w:val="00D91D50"/>
    <w:rsid w:val="00DB6188"/>
    <w:rsid w:val="00DE230B"/>
    <w:rsid w:val="00E40B9D"/>
    <w:rsid w:val="00EA7AEB"/>
    <w:rsid w:val="00E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ubovich20242025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2024-09-02T07:45:00Z</dcterms:created>
  <dcterms:modified xsi:type="dcterms:W3CDTF">2024-09-09T15:34:00Z</dcterms:modified>
</cp:coreProperties>
</file>