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137C0" w:rsidRDefault="00ED212C" w:rsidP="00A40991">
      <w:pPr>
        <w:shd w:val="clear" w:color="auto" w:fill="050505"/>
        <w:spacing w:before="100" w:beforeAutospacing="1" w:after="100" w:afterAutospacing="1" w:line="240" w:lineRule="auto"/>
        <w:outlineLvl w:val="1"/>
        <w:rPr>
          <w:noProof/>
          <w:sz w:val="32"/>
          <w:szCs w:val="32"/>
          <w:lang w:eastAsia="ru-RU"/>
        </w:rPr>
      </w:pPr>
      <w:r>
        <w:rPr>
          <w:noProof/>
          <w:sz w:val="32"/>
          <w:szCs w:val="32"/>
          <w:lang w:eastAsia="ru-RU"/>
        </w:rPr>
        <w:t>Лекция 6</w:t>
      </w:r>
      <w:r w:rsidR="00A40991">
        <w:rPr>
          <w:noProof/>
          <w:sz w:val="32"/>
          <w:szCs w:val="32"/>
          <w:lang w:eastAsia="ru-RU"/>
        </w:rPr>
        <w:t xml:space="preserve">. Про </w:t>
      </w:r>
      <w:r w:rsidR="00660018">
        <w:rPr>
          <w:noProof/>
          <w:sz w:val="32"/>
          <w:szCs w:val="32"/>
          <w:lang w:val="en-US" w:eastAsia="ru-RU"/>
        </w:rPr>
        <w:t>DHOG</w:t>
      </w:r>
      <w:r w:rsidR="00A40991">
        <w:rPr>
          <w:noProof/>
          <w:sz w:val="32"/>
          <w:szCs w:val="32"/>
          <w:lang w:eastAsia="ru-RU"/>
        </w:rPr>
        <w:t xml:space="preserve">. </w:t>
      </w:r>
    </w:p>
    <w:p w:rsidR="00660018" w:rsidRDefault="00660018" w:rsidP="00A40991">
      <w:pPr>
        <w:shd w:val="clear" w:color="auto" w:fill="050505"/>
        <w:spacing w:before="100" w:beforeAutospacing="1" w:after="100" w:afterAutospacing="1" w:line="240" w:lineRule="auto"/>
        <w:outlineLvl w:val="1"/>
        <w:rPr>
          <w:noProof/>
          <w:sz w:val="32"/>
          <w:szCs w:val="32"/>
          <w:lang w:eastAsia="ru-RU"/>
        </w:rPr>
      </w:pPr>
      <w:r w:rsidRPr="00660018">
        <w:rPr>
          <w:noProof/>
          <w:sz w:val="32"/>
          <w:szCs w:val="32"/>
          <w:lang w:eastAsia="ru-RU"/>
        </w:rPr>
        <w:t xml:space="preserve">        </w:t>
      </w:r>
      <w:r w:rsidR="001957A0">
        <w:rPr>
          <w:noProof/>
          <w:sz w:val="32"/>
          <w:szCs w:val="32"/>
          <w:lang w:eastAsia="ru-RU"/>
        </w:rPr>
        <w:t xml:space="preserve">Каждый из Вас </w:t>
      </w:r>
      <w:r w:rsidR="00ED212C">
        <w:rPr>
          <w:noProof/>
          <w:sz w:val="32"/>
          <w:szCs w:val="32"/>
          <w:lang w:eastAsia="ru-RU"/>
        </w:rPr>
        <w:t xml:space="preserve">по почте </w:t>
      </w:r>
      <w:r w:rsidR="001957A0">
        <w:rPr>
          <w:noProof/>
          <w:sz w:val="32"/>
          <w:szCs w:val="32"/>
          <w:lang w:eastAsia="ru-RU"/>
        </w:rPr>
        <w:t xml:space="preserve">получил письмо с текстом данной Лекции. В начале Лекции </w:t>
      </w:r>
      <w:r w:rsidR="005D7D46">
        <w:rPr>
          <w:noProof/>
          <w:sz w:val="32"/>
          <w:szCs w:val="32"/>
          <w:lang w:eastAsia="ru-RU"/>
        </w:rPr>
        <w:t xml:space="preserve">(а можно и до Лекции, если нечего делать) </w:t>
      </w:r>
      <w:r w:rsidR="001957A0">
        <w:rPr>
          <w:noProof/>
          <w:sz w:val="32"/>
          <w:szCs w:val="32"/>
          <w:lang w:eastAsia="ru-RU"/>
        </w:rPr>
        <w:t xml:space="preserve">достаём </w:t>
      </w:r>
      <w:r>
        <w:rPr>
          <w:noProof/>
          <w:sz w:val="32"/>
          <w:szCs w:val="32"/>
          <w:lang w:eastAsia="ru-RU"/>
        </w:rPr>
        <w:t xml:space="preserve">двойные </w:t>
      </w:r>
      <w:r w:rsidR="00AA4B71">
        <w:rPr>
          <w:noProof/>
          <w:sz w:val="32"/>
          <w:szCs w:val="32"/>
          <w:lang w:eastAsia="ru-RU"/>
        </w:rPr>
        <w:t>листочки</w:t>
      </w:r>
      <w:r w:rsidR="00073408">
        <w:rPr>
          <w:noProof/>
          <w:sz w:val="32"/>
          <w:szCs w:val="32"/>
          <w:lang w:eastAsia="ru-RU"/>
        </w:rPr>
        <w:t xml:space="preserve"> (НЕ ЗАБЫВ ИХ ПОДПИСАТЬ). С</w:t>
      </w:r>
      <w:r>
        <w:rPr>
          <w:noProof/>
          <w:sz w:val="32"/>
          <w:szCs w:val="32"/>
          <w:lang w:eastAsia="ru-RU"/>
        </w:rPr>
        <w:t xml:space="preserve">егодня </w:t>
      </w:r>
      <w:r w:rsidR="00073408">
        <w:rPr>
          <w:noProof/>
          <w:sz w:val="32"/>
          <w:szCs w:val="32"/>
          <w:lang w:eastAsia="ru-RU"/>
        </w:rPr>
        <w:t>«</w:t>
      </w:r>
      <w:r w:rsidR="00AA4B71">
        <w:rPr>
          <w:noProof/>
          <w:sz w:val="32"/>
          <w:szCs w:val="32"/>
          <w:lang w:eastAsia="ru-RU"/>
        </w:rPr>
        <w:t>ДУРКуем</w:t>
      </w:r>
      <w:r w:rsidR="00073408">
        <w:rPr>
          <w:noProof/>
          <w:sz w:val="32"/>
          <w:szCs w:val="32"/>
          <w:lang w:eastAsia="ru-RU"/>
        </w:rPr>
        <w:t>»</w:t>
      </w:r>
      <w:r w:rsidR="00AA4B71">
        <w:rPr>
          <w:noProof/>
          <w:sz w:val="32"/>
          <w:szCs w:val="32"/>
          <w:lang w:eastAsia="ru-RU"/>
        </w:rPr>
        <w:t xml:space="preserve"> следующим образом: В течение пары читаем текст Лекции, Думаем</w:t>
      </w:r>
      <w:r w:rsidR="00073408">
        <w:rPr>
          <w:noProof/>
          <w:sz w:val="32"/>
          <w:szCs w:val="32"/>
          <w:lang w:eastAsia="ru-RU"/>
        </w:rPr>
        <w:t>, Учим то, что написано</w:t>
      </w:r>
      <w:r w:rsidR="00AA4B71">
        <w:rPr>
          <w:noProof/>
          <w:sz w:val="32"/>
          <w:szCs w:val="32"/>
          <w:lang w:eastAsia="ru-RU"/>
        </w:rPr>
        <w:t>, Рисуем и Копаем для ответов на вопросы</w:t>
      </w:r>
      <w:r w:rsidR="00073408">
        <w:rPr>
          <w:noProof/>
          <w:sz w:val="32"/>
          <w:szCs w:val="32"/>
          <w:lang w:eastAsia="ru-RU"/>
        </w:rPr>
        <w:t xml:space="preserve">, которые </w:t>
      </w:r>
      <w:r w:rsidR="00AA4B71">
        <w:rPr>
          <w:noProof/>
          <w:sz w:val="32"/>
          <w:szCs w:val="32"/>
          <w:lang w:eastAsia="ru-RU"/>
        </w:rPr>
        <w:t>разбросан</w:t>
      </w:r>
      <w:r w:rsidR="00073408">
        <w:rPr>
          <w:noProof/>
          <w:sz w:val="32"/>
          <w:szCs w:val="32"/>
          <w:lang w:eastAsia="ru-RU"/>
        </w:rPr>
        <w:t>ы</w:t>
      </w:r>
      <w:r w:rsidR="00AA4B71">
        <w:rPr>
          <w:noProof/>
          <w:sz w:val="32"/>
          <w:szCs w:val="32"/>
          <w:lang w:eastAsia="ru-RU"/>
        </w:rPr>
        <w:t xml:space="preserve"> по тексту Лекции</w:t>
      </w:r>
      <w:r w:rsidR="00073408">
        <w:rPr>
          <w:noProof/>
          <w:sz w:val="32"/>
          <w:szCs w:val="32"/>
          <w:lang w:eastAsia="ru-RU"/>
        </w:rPr>
        <w:t>. О</w:t>
      </w:r>
      <w:r w:rsidR="00AA4B71">
        <w:rPr>
          <w:noProof/>
          <w:sz w:val="32"/>
          <w:szCs w:val="32"/>
          <w:lang w:eastAsia="ru-RU"/>
        </w:rPr>
        <w:t xml:space="preserve">твечаем на них </w:t>
      </w:r>
      <w:r>
        <w:rPr>
          <w:noProof/>
          <w:sz w:val="32"/>
          <w:szCs w:val="32"/>
          <w:lang w:eastAsia="ru-RU"/>
        </w:rPr>
        <w:t>письменно</w:t>
      </w:r>
      <w:r w:rsidR="00AA4B71">
        <w:rPr>
          <w:noProof/>
          <w:sz w:val="32"/>
          <w:szCs w:val="32"/>
          <w:lang w:eastAsia="ru-RU"/>
        </w:rPr>
        <w:t xml:space="preserve"> на листочках.</w:t>
      </w:r>
      <w:r w:rsidR="00DE7E38">
        <w:rPr>
          <w:noProof/>
          <w:sz w:val="32"/>
          <w:szCs w:val="32"/>
          <w:lang w:eastAsia="ru-RU"/>
        </w:rPr>
        <w:t xml:space="preserve"> ПЕЧАТНЫМИ БУКВАМИ!!!!! </w:t>
      </w:r>
      <w:r>
        <w:rPr>
          <w:noProof/>
          <w:sz w:val="32"/>
          <w:szCs w:val="32"/>
          <w:lang w:eastAsia="ru-RU"/>
        </w:rPr>
        <w:t xml:space="preserve"> </w:t>
      </w:r>
      <w:r w:rsidR="00C75F65">
        <w:rPr>
          <w:noProof/>
          <w:sz w:val="32"/>
          <w:szCs w:val="32"/>
          <w:lang w:eastAsia="ru-RU"/>
        </w:rPr>
        <w:t xml:space="preserve">И В КОНЦЕ ПАРЫ СДАЁМ СКОЛЬКО УСПЕЛИ!!!! </w:t>
      </w:r>
      <w:r w:rsidR="001957A0">
        <w:rPr>
          <w:noProof/>
          <w:sz w:val="32"/>
          <w:szCs w:val="32"/>
          <w:lang w:eastAsia="ru-RU"/>
        </w:rPr>
        <w:t xml:space="preserve">  </w:t>
      </w:r>
    </w:p>
    <w:p w:rsidR="00073408" w:rsidRDefault="001909A4" w:rsidP="00694679">
      <w:pPr>
        <w:pStyle w:val="31"/>
        <w:rPr>
          <w:b/>
          <w:sz w:val="32"/>
          <w:szCs w:val="32"/>
        </w:rPr>
      </w:pPr>
      <w:r>
        <w:rPr>
          <w:b/>
          <w:sz w:val="32"/>
          <w:szCs w:val="32"/>
        </w:rPr>
        <w:t>Толкование 31</w:t>
      </w:r>
      <w:r w:rsidR="00694679" w:rsidRPr="00327120">
        <w:rPr>
          <w:b/>
          <w:sz w:val="32"/>
          <w:szCs w:val="32"/>
        </w:rPr>
        <w:t xml:space="preserve">. </w:t>
      </w:r>
      <w:r w:rsidR="00073408">
        <w:rPr>
          <w:b/>
          <w:sz w:val="32"/>
          <w:szCs w:val="32"/>
        </w:rPr>
        <w:t xml:space="preserve">Окончание предыдущей лекции. </w:t>
      </w:r>
    </w:p>
    <w:p w:rsidR="00660018" w:rsidRDefault="00694679" w:rsidP="00694679">
      <w:pPr>
        <w:pStyle w:val="31"/>
        <w:rPr>
          <w:b/>
          <w:sz w:val="32"/>
          <w:szCs w:val="32"/>
        </w:rPr>
      </w:pPr>
      <w:r w:rsidRPr="00327120">
        <w:rPr>
          <w:b/>
          <w:sz w:val="32"/>
          <w:szCs w:val="32"/>
        </w:rPr>
        <w:t>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Pr="00327120">
        <w:rPr>
          <w:b/>
          <w:sz w:val="32"/>
          <w:szCs w:val="32"/>
          <w:lang w:val="en-US"/>
        </w:rPr>
        <w:t>exe</w:t>
      </w:r>
      <w:r w:rsidRPr="00327120">
        <w:rPr>
          <w:b/>
          <w:sz w:val="32"/>
          <w:szCs w:val="32"/>
        </w:rPr>
        <w:t xml:space="preserve"> и .</w:t>
      </w:r>
      <w:r w:rsidRPr="00327120">
        <w:rPr>
          <w:b/>
          <w:sz w:val="32"/>
          <w:szCs w:val="32"/>
          <w:lang w:val="en-US"/>
        </w:rPr>
        <w:t>com</w:t>
      </w:r>
      <w:r w:rsidRPr="00327120">
        <w:rPr>
          <w:b/>
          <w:sz w:val="32"/>
          <w:szCs w:val="32"/>
        </w:rPr>
        <w:t xml:space="preserve">.  </w:t>
      </w:r>
    </w:p>
    <w:p w:rsidR="00660018" w:rsidRDefault="00660018" w:rsidP="00694679">
      <w:pPr>
        <w:pStyle w:val="31"/>
        <w:rPr>
          <w:b/>
          <w:sz w:val="32"/>
          <w:szCs w:val="32"/>
        </w:rPr>
      </w:pPr>
    </w:p>
    <w:p w:rsidR="00694679" w:rsidRPr="00327120" w:rsidRDefault="00694679" w:rsidP="00694679">
      <w:pPr>
        <w:pStyle w:val="31"/>
        <w:rPr>
          <w:b/>
          <w:sz w:val="32"/>
          <w:szCs w:val="32"/>
        </w:rPr>
      </w:pPr>
      <w:r w:rsidRPr="00327120">
        <w:rPr>
          <w:b/>
          <w:sz w:val="32"/>
          <w:szCs w:val="32"/>
        </w:rPr>
        <w:t xml:space="preserve">В следующем фрагменте представлен один из возможных вариантов ОФОРМЛЕНИЯ ИСХОДНОГО ТЕКСТА НА ЯЗЫКЕ ЗАПИСИ АЛГОРИТМОВ </w:t>
      </w:r>
      <w:r w:rsidRPr="00327120">
        <w:rPr>
          <w:b/>
          <w:sz w:val="32"/>
          <w:szCs w:val="32"/>
          <w:lang w:val="en-US"/>
        </w:rPr>
        <w:t>assembler</w:t>
      </w:r>
      <w:r w:rsidRPr="00327120">
        <w:rPr>
          <w:b/>
          <w:sz w:val="32"/>
          <w:szCs w:val="32"/>
        </w:rPr>
        <w:t xml:space="preserve"> с возможностью получения в результате трансляции и линковки ИСПОЛНИМОГО ФАЙЛА ТИПА .</w:t>
      </w:r>
      <w:r w:rsidRPr="00327120">
        <w:rPr>
          <w:b/>
          <w:sz w:val="32"/>
          <w:szCs w:val="32"/>
          <w:lang w:val="en-US"/>
        </w:rPr>
        <w:t>EXE</w:t>
      </w:r>
      <w:r w:rsidRPr="00327120">
        <w:rPr>
          <w:b/>
          <w:sz w:val="32"/>
          <w:szCs w:val="32"/>
        </w:rPr>
        <w:t>.</w:t>
      </w:r>
    </w:p>
    <w:p w:rsidR="00694679" w:rsidRPr="00327120" w:rsidRDefault="00694679" w:rsidP="00694679">
      <w:pPr>
        <w:pStyle w:val="31"/>
        <w:rPr>
          <w:b/>
          <w:sz w:val="32"/>
          <w:szCs w:val="32"/>
        </w:rPr>
      </w:pPr>
      <w:r w:rsidRPr="00327120">
        <w:rPr>
          <w:noProof/>
          <w:sz w:val="32"/>
          <w:szCs w:val="32"/>
        </w:rPr>
        <w:drawing>
          <wp:inline distT="0" distB="0" distL="0" distR="0" wp14:anchorId="1B39C313" wp14:editId="11FD64F4">
            <wp:extent cx="5410200" cy="2695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2695575"/>
                    </a:xfrm>
                    <a:prstGeom prst="rect">
                      <a:avLst/>
                    </a:prstGeom>
                  </pic:spPr>
                </pic:pic>
              </a:graphicData>
            </a:graphic>
          </wp:inline>
        </w:drawing>
      </w: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b/>
          <w:sz w:val="32"/>
          <w:szCs w:val="32"/>
        </w:rPr>
        <w:tab/>
        <w:t>Если соответствующим правильным образом осуществить ТРАНСЛЯЦИЮ (</w:t>
      </w:r>
      <w:r w:rsidRPr="00327120">
        <w:rPr>
          <w:b/>
          <w:sz w:val="32"/>
          <w:szCs w:val="32"/>
          <w:lang w:val="en-US"/>
        </w:rPr>
        <w:t>tasm</w:t>
      </w:r>
      <w:r w:rsidRPr="00327120">
        <w:rPr>
          <w:b/>
          <w:sz w:val="32"/>
          <w:szCs w:val="32"/>
        </w:rPr>
        <w:t>) и ЛИНКОВКУ (</w:t>
      </w:r>
      <w:r w:rsidRPr="00327120">
        <w:rPr>
          <w:b/>
          <w:sz w:val="32"/>
          <w:szCs w:val="32"/>
          <w:lang w:val="en-US"/>
        </w:rPr>
        <w:t>tlink</w:t>
      </w:r>
      <w:r w:rsidRPr="00327120">
        <w:rPr>
          <w:b/>
          <w:sz w:val="32"/>
          <w:szCs w:val="32"/>
        </w:rPr>
        <w:t xml:space="preserve">) в рамках использования программного средства </w:t>
      </w:r>
      <w:r w:rsidR="009D23E3" w:rsidRPr="009D23E3">
        <w:rPr>
          <w:b/>
          <w:sz w:val="32"/>
          <w:szCs w:val="32"/>
        </w:rPr>
        <w:t xml:space="preserve">   </w:t>
      </w:r>
      <w:r w:rsidR="00ED212C">
        <w:rPr>
          <w:b/>
          <w:sz w:val="32"/>
          <w:szCs w:val="32"/>
          <w:lang w:val="en-US"/>
        </w:rPr>
        <w:t>Dos</w:t>
      </w:r>
      <w:r w:rsidRPr="00327120">
        <w:rPr>
          <w:b/>
          <w:sz w:val="32"/>
          <w:szCs w:val="32"/>
          <w:lang w:val="en-US"/>
        </w:rPr>
        <w:t>Box</w:t>
      </w:r>
      <w:r w:rsidRPr="00327120">
        <w:rPr>
          <w:b/>
          <w:sz w:val="32"/>
          <w:szCs w:val="32"/>
        </w:rPr>
        <w:t xml:space="preserve"> с получением файла .</w:t>
      </w:r>
      <w:r w:rsidRPr="00327120">
        <w:rPr>
          <w:b/>
          <w:sz w:val="32"/>
          <w:szCs w:val="32"/>
          <w:lang w:val="en-US"/>
        </w:rPr>
        <w:t>exe</w:t>
      </w:r>
      <w:r w:rsidRPr="00327120">
        <w:rPr>
          <w:b/>
          <w:sz w:val="32"/>
          <w:szCs w:val="32"/>
        </w:rPr>
        <w:t>, а затем осуществить размещение уже ПРОГРАММЫ в оперативную память, то в оперативной памяти «появится» такая «Картинка»:</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lastRenderedPageBreak/>
        <w:drawing>
          <wp:inline distT="0" distB="0" distL="0" distR="0" wp14:anchorId="4116AF32" wp14:editId="1E4BE0BE">
            <wp:extent cx="3219450"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371725"/>
                    </a:xfrm>
                    <a:prstGeom prst="rect">
                      <a:avLst/>
                    </a:prstGeom>
                  </pic:spPr>
                </pic:pic>
              </a:graphicData>
            </a:graphic>
          </wp:inline>
        </w:drawing>
      </w:r>
    </w:p>
    <w:p w:rsidR="00660018" w:rsidRDefault="00660018" w:rsidP="00694679">
      <w:pPr>
        <w:pStyle w:val="31"/>
        <w:rPr>
          <w:b/>
          <w:sz w:val="32"/>
          <w:szCs w:val="32"/>
        </w:rPr>
      </w:pPr>
    </w:p>
    <w:p w:rsidR="00694679" w:rsidRPr="00327120" w:rsidRDefault="00694679" w:rsidP="00694679">
      <w:pPr>
        <w:pStyle w:val="31"/>
        <w:rPr>
          <w:b/>
          <w:sz w:val="32"/>
          <w:szCs w:val="32"/>
        </w:rPr>
      </w:pPr>
      <w:r w:rsidRPr="00327120">
        <w:rPr>
          <w:b/>
          <w:sz w:val="32"/>
          <w:szCs w:val="32"/>
        </w:rPr>
        <w:t>Если же возникнет желание В РЕЗУЛЬТАТЕ ТРАНСЛЯЦИИ И ЛИНКОВКИ получить исполнимый файл ТИПА .</w:t>
      </w:r>
      <w:r w:rsidRPr="00327120">
        <w:rPr>
          <w:b/>
          <w:sz w:val="32"/>
          <w:szCs w:val="32"/>
          <w:lang w:val="en-US"/>
        </w:rPr>
        <w:t>COM</w:t>
      </w:r>
      <w:r w:rsidRPr="00327120">
        <w:rPr>
          <w:b/>
          <w:sz w:val="32"/>
          <w:szCs w:val="32"/>
        </w:rPr>
        <w:t>, то исходный текст может быть оформлен следующим образом:</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drawing>
          <wp:inline distT="0" distB="0" distL="0" distR="0" wp14:anchorId="5FF988C0" wp14:editId="030022A4">
            <wp:extent cx="4410075" cy="2200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200275"/>
                    </a:xfrm>
                    <a:prstGeom prst="rect">
                      <a:avLst/>
                    </a:prstGeom>
                  </pic:spPr>
                </pic:pic>
              </a:graphicData>
            </a:graphic>
          </wp:inline>
        </w:drawing>
      </w:r>
    </w:p>
    <w:p w:rsidR="00694679" w:rsidRPr="00327120" w:rsidRDefault="00694679" w:rsidP="00694679">
      <w:pPr>
        <w:pStyle w:val="31"/>
        <w:rPr>
          <w:b/>
          <w:sz w:val="32"/>
          <w:szCs w:val="32"/>
        </w:rPr>
      </w:pPr>
    </w:p>
    <w:p w:rsidR="00694679" w:rsidRPr="00327120" w:rsidRDefault="00694679" w:rsidP="00694679">
      <w:pPr>
        <w:pStyle w:val="31"/>
        <w:rPr>
          <w:b/>
          <w:sz w:val="32"/>
          <w:szCs w:val="32"/>
          <w:lang w:val="en-US"/>
        </w:rPr>
      </w:pPr>
      <w:r w:rsidRPr="00327120">
        <w:rPr>
          <w:b/>
          <w:sz w:val="32"/>
          <w:szCs w:val="32"/>
        </w:rPr>
        <w:t>При этом указание, что должен быть получен файл типа .</w:t>
      </w:r>
      <w:r w:rsidRPr="00327120">
        <w:rPr>
          <w:b/>
          <w:sz w:val="32"/>
          <w:szCs w:val="32"/>
          <w:lang w:val="en-US"/>
        </w:rPr>
        <w:t>COM</w:t>
      </w:r>
      <w:r w:rsidRPr="00327120">
        <w:rPr>
          <w:b/>
          <w:sz w:val="32"/>
          <w:szCs w:val="32"/>
        </w:rPr>
        <w:t xml:space="preserve">, делается с помощью указания при вызове </w:t>
      </w:r>
      <w:r w:rsidRPr="00327120">
        <w:rPr>
          <w:b/>
          <w:sz w:val="32"/>
          <w:szCs w:val="32"/>
          <w:lang w:val="en-US"/>
        </w:rPr>
        <w:t>TLINK</w:t>
      </w:r>
      <w:r w:rsidRPr="00327120">
        <w:rPr>
          <w:b/>
          <w:sz w:val="32"/>
          <w:szCs w:val="32"/>
        </w:rPr>
        <w:t xml:space="preserve"> ключика, если не обманываю, \</w:t>
      </w:r>
      <w:r w:rsidRPr="00327120">
        <w:rPr>
          <w:b/>
          <w:sz w:val="32"/>
          <w:szCs w:val="32"/>
          <w:lang w:val="en-US"/>
        </w:rPr>
        <w:t>t</w:t>
      </w:r>
      <w:r w:rsidRPr="00327120">
        <w:rPr>
          <w:b/>
          <w:sz w:val="32"/>
          <w:szCs w:val="32"/>
        </w:rPr>
        <w:t>! В результате будет получена такая картинка в оперативной памяти</w:t>
      </w:r>
      <w:r w:rsidRPr="00327120">
        <w:rPr>
          <w:b/>
          <w:sz w:val="32"/>
          <w:szCs w:val="32"/>
          <w:lang w:val="en-US"/>
        </w:rPr>
        <w:t>:</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lastRenderedPageBreak/>
        <w:drawing>
          <wp:inline distT="0" distB="0" distL="0" distR="0" wp14:anchorId="373DAED7" wp14:editId="54694FF7">
            <wp:extent cx="5753100" cy="3190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190875"/>
                    </a:xfrm>
                    <a:prstGeom prst="rect">
                      <a:avLst/>
                    </a:prstGeom>
                  </pic:spPr>
                </pic:pic>
              </a:graphicData>
            </a:graphic>
          </wp:inline>
        </w:drawing>
      </w:r>
    </w:p>
    <w:p w:rsidR="003626E9" w:rsidRDefault="003626E9" w:rsidP="00694679">
      <w:pPr>
        <w:pStyle w:val="31"/>
        <w:rPr>
          <w:b/>
          <w:sz w:val="32"/>
          <w:szCs w:val="32"/>
        </w:rPr>
      </w:pPr>
    </w:p>
    <w:p w:rsidR="00694679" w:rsidRPr="00327120" w:rsidRDefault="00694679" w:rsidP="00694679">
      <w:pPr>
        <w:pStyle w:val="31"/>
        <w:rPr>
          <w:b/>
          <w:sz w:val="32"/>
          <w:szCs w:val="32"/>
        </w:rPr>
      </w:pPr>
      <w:r w:rsidRPr="00327120">
        <w:rPr>
          <w:b/>
          <w:sz w:val="32"/>
          <w:szCs w:val="32"/>
        </w:rPr>
        <w:tab/>
        <w:t xml:space="preserve">Из этих рисунков следует, что из исходного текста, являющегося исходным </w:t>
      </w:r>
      <w:r w:rsidR="001909A4">
        <w:rPr>
          <w:b/>
          <w:sz w:val="32"/>
          <w:szCs w:val="32"/>
        </w:rPr>
        <w:t xml:space="preserve">для исполнимого модуля типа </w:t>
      </w:r>
      <w:r w:rsidR="001909A4">
        <w:rPr>
          <w:b/>
          <w:sz w:val="32"/>
          <w:szCs w:val="32"/>
          <w:lang w:val="en-US"/>
        </w:rPr>
        <w:t>Com</w:t>
      </w:r>
      <w:r w:rsidR="001909A4">
        <w:rPr>
          <w:b/>
          <w:sz w:val="32"/>
          <w:szCs w:val="32"/>
        </w:rPr>
        <w:t xml:space="preserve">, </w:t>
      </w:r>
      <w:r w:rsidRPr="00327120">
        <w:rPr>
          <w:b/>
          <w:sz w:val="32"/>
          <w:szCs w:val="32"/>
        </w:rPr>
        <w:t xml:space="preserve">в сегментные регистры </w:t>
      </w:r>
      <w:r w:rsidRPr="00327120">
        <w:rPr>
          <w:b/>
          <w:sz w:val="32"/>
          <w:szCs w:val="32"/>
          <w:lang w:val="en-US"/>
        </w:rPr>
        <w:t>CS</w:t>
      </w:r>
      <w:r w:rsidRPr="00327120">
        <w:rPr>
          <w:b/>
          <w:sz w:val="32"/>
          <w:szCs w:val="32"/>
        </w:rPr>
        <w:t xml:space="preserve">, </w:t>
      </w:r>
      <w:r w:rsidRPr="00327120">
        <w:rPr>
          <w:b/>
          <w:sz w:val="32"/>
          <w:szCs w:val="32"/>
          <w:lang w:val="en-US"/>
        </w:rPr>
        <w:t>DS</w:t>
      </w:r>
      <w:r w:rsidRPr="00327120">
        <w:rPr>
          <w:b/>
          <w:sz w:val="32"/>
          <w:szCs w:val="32"/>
        </w:rPr>
        <w:t xml:space="preserve">, </w:t>
      </w:r>
      <w:r w:rsidRPr="00327120">
        <w:rPr>
          <w:b/>
          <w:sz w:val="32"/>
          <w:szCs w:val="32"/>
          <w:lang w:val="en-US"/>
        </w:rPr>
        <w:t>ES</w:t>
      </w:r>
      <w:r w:rsidRPr="00327120">
        <w:rPr>
          <w:b/>
          <w:sz w:val="32"/>
          <w:szCs w:val="32"/>
        </w:rPr>
        <w:t xml:space="preserve"> и </w:t>
      </w:r>
      <w:r w:rsidRPr="00327120">
        <w:rPr>
          <w:b/>
          <w:sz w:val="32"/>
          <w:szCs w:val="32"/>
          <w:lang w:val="en-US"/>
        </w:rPr>
        <w:t>SS</w:t>
      </w:r>
      <w:r w:rsidRPr="00327120">
        <w:rPr>
          <w:b/>
          <w:sz w:val="32"/>
          <w:szCs w:val="32"/>
        </w:rPr>
        <w:t xml:space="preserve"> помещается адрес специальной области памяти под названием </w:t>
      </w:r>
      <w:r w:rsidRPr="00327120">
        <w:rPr>
          <w:b/>
          <w:sz w:val="32"/>
          <w:szCs w:val="32"/>
          <w:lang w:val="en-US"/>
        </w:rPr>
        <w:t>PSP</w:t>
      </w:r>
      <w:r w:rsidRPr="00327120">
        <w:rPr>
          <w:b/>
          <w:sz w:val="32"/>
          <w:szCs w:val="32"/>
        </w:rPr>
        <w:t xml:space="preserve"> (не переводим) – </w:t>
      </w:r>
      <w:r w:rsidRPr="00327120">
        <w:rPr>
          <w:b/>
          <w:sz w:val="32"/>
          <w:szCs w:val="32"/>
          <w:lang w:val="en-US"/>
        </w:rPr>
        <w:t>Program</w:t>
      </w:r>
      <w:r w:rsidRPr="00327120">
        <w:rPr>
          <w:b/>
          <w:sz w:val="32"/>
          <w:szCs w:val="32"/>
        </w:rPr>
        <w:t xml:space="preserve"> </w:t>
      </w:r>
      <w:r w:rsidRPr="00327120">
        <w:rPr>
          <w:b/>
          <w:sz w:val="32"/>
          <w:szCs w:val="32"/>
          <w:lang w:val="en-US"/>
        </w:rPr>
        <w:t>Segment</w:t>
      </w:r>
      <w:r w:rsidRPr="00327120">
        <w:rPr>
          <w:b/>
          <w:sz w:val="32"/>
          <w:szCs w:val="32"/>
        </w:rPr>
        <w:t xml:space="preserve"> </w:t>
      </w:r>
      <w:r w:rsidRPr="00327120">
        <w:rPr>
          <w:b/>
          <w:sz w:val="32"/>
          <w:szCs w:val="32"/>
          <w:lang w:val="en-US"/>
        </w:rPr>
        <w:t>Prefix</w:t>
      </w:r>
      <w:r w:rsidRPr="00327120">
        <w:rPr>
          <w:b/>
          <w:sz w:val="32"/>
          <w:szCs w:val="32"/>
        </w:rPr>
        <w:t xml:space="preserve"> и размером в 100</w:t>
      </w:r>
      <w:r w:rsidRPr="00327120">
        <w:rPr>
          <w:b/>
          <w:sz w:val="32"/>
          <w:szCs w:val="32"/>
          <w:lang w:val="en-US"/>
        </w:rPr>
        <w:t>h</w:t>
      </w:r>
      <w:r w:rsidRPr="00327120">
        <w:rPr>
          <w:b/>
          <w:sz w:val="32"/>
          <w:szCs w:val="32"/>
        </w:rPr>
        <w:t xml:space="preserve"> байтов (в 256 байтов). </w:t>
      </w:r>
    </w:p>
    <w:p w:rsidR="00032BF6" w:rsidRDefault="00032BF6" w:rsidP="001909A4">
      <w:pPr>
        <w:pStyle w:val="31"/>
        <w:rPr>
          <w:b/>
          <w:sz w:val="32"/>
          <w:szCs w:val="32"/>
        </w:rPr>
      </w:pPr>
    </w:p>
    <w:p w:rsidR="00694679" w:rsidRPr="00F71D43" w:rsidRDefault="001909A4" w:rsidP="001909A4">
      <w:pPr>
        <w:pStyle w:val="31"/>
        <w:rPr>
          <w:color w:val="000000"/>
          <w:sz w:val="32"/>
          <w:szCs w:val="32"/>
        </w:rPr>
      </w:pPr>
      <w:r>
        <w:rPr>
          <w:b/>
          <w:sz w:val="32"/>
          <w:szCs w:val="32"/>
        </w:rPr>
        <w:t>Толкование 32</w:t>
      </w:r>
      <w:r w:rsidR="00694679" w:rsidRPr="00327120">
        <w:rPr>
          <w:b/>
          <w:sz w:val="32"/>
          <w:szCs w:val="32"/>
        </w:rPr>
        <w:t xml:space="preserve">. Область </w:t>
      </w:r>
      <w:r w:rsidR="00694679" w:rsidRPr="00327120">
        <w:rPr>
          <w:b/>
          <w:sz w:val="32"/>
          <w:szCs w:val="32"/>
          <w:lang w:val="en-US"/>
        </w:rPr>
        <w:t>Program</w:t>
      </w:r>
      <w:r w:rsidR="00694679" w:rsidRPr="00327120">
        <w:rPr>
          <w:b/>
          <w:sz w:val="32"/>
          <w:szCs w:val="32"/>
        </w:rPr>
        <w:t xml:space="preserve"> </w:t>
      </w:r>
      <w:r w:rsidR="00694679" w:rsidRPr="00327120">
        <w:rPr>
          <w:b/>
          <w:sz w:val="32"/>
          <w:szCs w:val="32"/>
          <w:lang w:val="en-US"/>
        </w:rPr>
        <w:t>Segment</w:t>
      </w:r>
      <w:r w:rsidR="00694679" w:rsidRPr="00327120">
        <w:rPr>
          <w:b/>
          <w:sz w:val="32"/>
          <w:szCs w:val="32"/>
        </w:rPr>
        <w:t xml:space="preserve"> </w:t>
      </w:r>
      <w:r w:rsidR="00694679" w:rsidRPr="00327120">
        <w:rPr>
          <w:b/>
          <w:sz w:val="32"/>
          <w:szCs w:val="32"/>
          <w:lang w:val="en-US"/>
        </w:rPr>
        <w:t>Prefix</w:t>
      </w:r>
      <w:r w:rsidR="00694679" w:rsidRPr="00327120">
        <w:rPr>
          <w:b/>
          <w:sz w:val="32"/>
          <w:szCs w:val="32"/>
        </w:rPr>
        <w:t xml:space="preserve"> имеет строго определенную структуру и формируется операционной системой при ЗАГРУЗКЕ ИСПОЛНИМОГО ФАЙЛА В ОПЕРАТИВНУЮ ПАМЯТЬ!!! </w:t>
      </w:r>
    </w:p>
    <w:p w:rsidR="00694679" w:rsidRPr="00DE7E38" w:rsidRDefault="00694679" w:rsidP="00BB01F7">
      <w:pPr>
        <w:spacing w:after="0" w:line="240" w:lineRule="auto"/>
        <w:ind w:firstLine="993"/>
        <w:jc w:val="both"/>
        <w:rPr>
          <w:b/>
          <w:i/>
          <w:sz w:val="32"/>
          <w:szCs w:val="32"/>
        </w:rPr>
      </w:pPr>
    </w:p>
    <w:p w:rsidR="001F4C93" w:rsidRPr="001F4C93" w:rsidRDefault="001F4C93" w:rsidP="001F4C93">
      <w:pPr>
        <w:spacing w:after="0" w:line="240" w:lineRule="auto"/>
        <w:ind w:firstLine="720"/>
        <w:jc w:val="both"/>
        <w:rPr>
          <w:rFonts w:ascii="Times New Roman" w:eastAsia="Times New Roman" w:hAnsi="Times New Roman" w:cs="Times New Roman"/>
          <w:b/>
          <w:sz w:val="28"/>
          <w:szCs w:val="28"/>
          <w:lang w:eastAsia="ru-RU"/>
        </w:rPr>
      </w:pPr>
      <w:r w:rsidRPr="001F4C93">
        <w:rPr>
          <w:rFonts w:ascii="Times New Roman" w:eastAsia="Times New Roman" w:hAnsi="Times New Roman" w:cs="Times New Roman"/>
          <w:b/>
          <w:sz w:val="28"/>
          <w:szCs w:val="28"/>
          <w:lang w:eastAsia="ru-RU"/>
        </w:rPr>
        <w:t>Замечание</w:t>
      </w:r>
      <w:r w:rsidRPr="00DE7E38">
        <w:rPr>
          <w:rFonts w:ascii="Times New Roman" w:eastAsia="Times New Roman" w:hAnsi="Times New Roman" w:cs="Times New Roman"/>
          <w:b/>
          <w:sz w:val="28"/>
          <w:szCs w:val="28"/>
          <w:lang w:eastAsia="ru-RU"/>
        </w:rPr>
        <w:t xml:space="preserve"> 1. </w:t>
      </w:r>
      <w:r w:rsidRPr="001F4C93">
        <w:rPr>
          <w:rFonts w:ascii="Times New Roman" w:eastAsia="Times New Roman" w:hAnsi="Times New Roman" w:cs="Times New Roman"/>
          <w:b/>
          <w:sz w:val="28"/>
          <w:szCs w:val="28"/>
          <w:lang w:eastAsia="ru-RU"/>
        </w:rPr>
        <w:t xml:space="preserve">Необходимо быть очень аккуратным при переводе и использовании «англоязычной терминологии»!!! Никогда не брать перевод из «помоечных» источников! Так как эти переводы чаще всего приводят к разжижению мозгов! Например, чаше всего, говоря о том, что такое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говорят, что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 это от трёх английских слов </w:t>
      </w:r>
      <w:r w:rsidRPr="001F4C93">
        <w:rPr>
          <w:rFonts w:ascii="Times New Roman" w:eastAsia="Times New Roman" w:hAnsi="Times New Roman" w:cs="Times New Roman"/>
          <w:b/>
          <w:sz w:val="28"/>
          <w:szCs w:val="28"/>
          <w:lang w:val="en-US" w:eastAsia="ru-RU"/>
        </w:rPr>
        <w:t>Program</w:t>
      </w:r>
      <w:r w:rsidRPr="001F4C93">
        <w:rPr>
          <w:rFonts w:ascii="Times New Roman" w:eastAsia="Times New Roman" w:hAnsi="Times New Roman" w:cs="Times New Roman"/>
          <w:b/>
          <w:sz w:val="28"/>
          <w:szCs w:val="28"/>
          <w:lang w:eastAsia="ru-RU"/>
        </w:rPr>
        <w:t xml:space="preserve"> </w:t>
      </w:r>
      <w:r w:rsidRPr="001F4C93">
        <w:rPr>
          <w:rFonts w:ascii="Times New Roman" w:eastAsia="Times New Roman" w:hAnsi="Times New Roman" w:cs="Times New Roman"/>
          <w:b/>
          <w:sz w:val="28"/>
          <w:szCs w:val="28"/>
          <w:lang w:val="en-US" w:eastAsia="ru-RU"/>
        </w:rPr>
        <w:t>Segment</w:t>
      </w:r>
      <w:r w:rsidRPr="001F4C93">
        <w:rPr>
          <w:rFonts w:ascii="Times New Roman" w:eastAsia="Times New Roman" w:hAnsi="Times New Roman" w:cs="Times New Roman"/>
          <w:b/>
          <w:sz w:val="28"/>
          <w:szCs w:val="28"/>
          <w:lang w:eastAsia="ru-RU"/>
        </w:rPr>
        <w:t xml:space="preserve"> </w:t>
      </w:r>
      <w:r w:rsidRPr="001F4C93">
        <w:rPr>
          <w:rFonts w:ascii="Times New Roman" w:eastAsia="Times New Roman" w:hAnsi="Times New Roman" w:cs="Times New Roman"/>
          <w:b/>
          <w:sz w:val="28"/>
          <w:szCs w:val="28"/>
          <w:lang w:val="en-US" w:eastAsia="ru-RU"/>
        </w:rPr>
        <w:t>Prefix</w:t>
      </w:r>
      <w:r w:rsidRPr="001F4C93">
        <w:rPr>
          <w:rFonts w:ascii="Times New Roman" w:eastAsia="Times New Roman" w:hAnsi="Times New Roman" w:cs="Times New Roman"/>
          <w:b/>
          <w:sz w:val="28"/>
          <w:szCs w:val="28"/>
          <w:lang w:eastAsia="ru-RU"/>
        </w:rPr>
        <w:t xml:space="preserve">, лезут на помойку – в разные Педии, и находят, что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 это «Префикс программного сегмента», что является полным бредом, так как КАК ТАКОВОГО «ПРОГРАММНОГО СЕГМЕНТА» НЕ СУЩЕСТВУЕТ в природе!!!! Есть сегмент кодов, сегмент данных, стековый сегмент, дополнительный сегмент, но нет СЕГМЕНТА ПРОГРАММЫ или ПРОГРАММНОГО СЕГМЕНТА!!!!! Лучше всего «включать соображалку» и, пользуясь правилами трех компасов и своими знаниями в области того, что называется «программированием», знаниями английского языка, ЛЕЗТЬ в какой-либо переводчик и в книжки, разбираться, что во-первых, область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 это область, которая формируется операционной системой при размещении исполнимого модуля в оперативной памяти с получением в ОП ПРОГРАММЫ, причем эта область, если вспоминать прошлую Лекцию НАХОДИТСЯ (размещается ПЕРЕД СЕГМЕНТАМИ, которые тоже размещаются в памяти) – ключевое слово «ПЕРЕД»!! Во-вторых, используя какой-никакой переводчик, брать не первый перевод слова «</w:t>
      </w:r>
      <w:r w:rsidRPr="001F4C93">
        <w:rPr>
          <w:rFonts w:ascii="Times New Roman" w:eastAsia="Times New Roman" w:hAnsi="Times New Roman" w:cs="Times New Roman"/>
          <w:b/>
          <w:sz w:val="28"/>
          <w:szCs w:val="28"/>
          <w:lang w:val="en-US" w:eastAsia="ru-RU"/>
        </w:rPr>
        <w:t>Prefix</w:t>
      </w:r>
      <w:r w:rsidRPr="001F4C93">
        <w:rPr>
          <w:rFonts w:ascii="Times New Roman" w:eastAsia="Times New Roman" w:hAnsi="Times New Roman" w:cs="Times New Roman"/>
          <w:b/>
          <w:sz w:val="28"/>
          <w:szCs w:val="28"/>
          <w:lang w:eastAsia="ru-RU"/>
        </w:rPr>
        <w:t>», а обращать внимание на другие переводы, например</w:t>
      </w:r>
      <w:r w:rsidR="00ED212C">
        <w:rPr>
          <w:rFonts w:ascii="Times New Roman" w:eastAsia="Times New Roman" w:hAnsi="Times New Roman" w:cs="Times New Roman"/>
          <w:b/>
          <w:sz w:val="28"/>
          <w:szCs w:val="28"/>
          <w:lang w:eastAsia="ru-RU"/>
        </w:rPr>
        <w:t>,</w:t>
      </w:r>
      <w:r w:rsidRPr="001F4C93">
        <w:rPr>
          <w:rFonts w:ascii="Times New Roman" w:eastAsia="Times New Roman" w:hAnsi="Times New Roman" w:cs="Times New Roman"/>
          <w:b/>
          <w:sz w:val="28"/>
          <w:szCs w:val="28"/>
          <w:lang w:eastAsia="ru-RU"/>
        </w:rPr>
        <w:t xml:space="preserve"> Гугел-переводчик делает перевод так:</w:t>
      </w:r>
    </w:p>
    <w:p w:rsidR="001F4C93" w:rsidRPr="001F4C93" w:rsidRDefault="001F4C93" w:rsidP="001F4C93">
      <w:pPr>
        <w:spacing w:after="0" w:line="240" w:lineRule="auto"/>
        <w:ind w:firstLine="720"/>
        <w:jc w:val="both"/>
        <w:rPr>
          <w:rFonts w:ascii="Times New Roman" w:eastAsia="Times New Roman" w:hAnsi="Times New Roman" w:cs="Times New Roman"/>
          <w:b/>
          <w:sz w:val="20"/>
          <w:szCs w:val="20"/>
          <w:lang w:eastAsia="ru-RU"/>
        </w:rPr>
      </w:pPr>
      <w:r w:rsidRPr="001F4C93">
        <w:rPr>
          <w:rFonts w:ascii="Times New Roman" w:eastAsia="Times New Roman" w:hAnsi="Times New Roman" w:cs="Times New Roman"/>
          <w:noProof/>
          <w:sz w:val="24"/>
          <w:szCs w:val="20"/>
          <w:lang w:eastAsia="ru-RU"/>
        </w:rPr>
        <w:lastRenderedPageBreak/>
        <w:drawing>
          <wp:inline distT="0" distB="0" distL="0" distR="0" wp14:anchorId="01AD67F8" wp14:editId="747A4858">
            <wp:extent cx="7200900" cy="40487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00900" cy="4048760"/>
                    </a:xfrm>
                    <a:prstGeom prst="rect">
                      <a:avLst/>
                    </a:prstGeom>
                  </pic:spPr>
                </pic:pic>
              </a:graphicData>
            </a:graphic>
          </wp:inline>
        </w:drawing>
      </w:r>
      <w:r w:rsidRPr="001F4C93">
        <w:rPr>
          <w:rFonts w:ascii="Times New Roman" w:eastAsia="Times New Roman" w:hAnsi="Times New Roman" w:cs="Times New Roman"/>
          <w:b/>
          <w:sz w:val="20"/>
          <w:szCs w:val="20"/>
          <w:lang w:eastAsia="ru-RU"/>
        </w:rPr>
        <w:t xml:space="preserve">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Откуда следует, что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 это какая-то «приставка» - имя существительное «слово, буква или число, расположенное прежде другого» - дословный перевод – но не в смысле «приставки» русского языка – это нечто «приставленное» (добавленное перед чем-то). Глагол </w:t>
      </w:r>
      <w:r w:rsidRPr="001F4C93">
        <w:rPr>
          <w:rFonts w:ascii="Times New Roman" w:eastAsia="Times New Roman" w:hAnsi="Times New Roman" w:cs="Times New Roman"/>
          <w:b/>
          <w:sz w:val="32"/>
          <w:szCs w:val="32"/>
          <w:lang w:val="en-US" w:eastAsia="ru-RU"/>
        </w:rPr>
        <w:t>prefix</w:t>
      </w:r>
      <w:r w:rsidR="001957A0">
        <w:rPr>
          <w:rFonts w:ascii="Times New Roman" w:eastAsia="Times New Roman" w:hAnsi="Times New Roman" w:cs="Times New Roman"/>
          <w:b/>
          <w:sz w:val="32"/>
          <w:szCs w:val="32"/>
          <w:lang w:eastAsia="ru-RU"/>
        </w:rPr>
        <w:t xml:space="preserve"> как раз так и переводит</w:t>
      </w:r>
      <w:r w:rsidRPr="001F4C93">
        <w:rPr>
          <w:rFonts w:ascii="Times New Roman" w:eastAsia="Times New Roman" w:hAnsi="Times New Roman" w:cs="Times New Roman"/>
          <w:b/>
          <w:sz w:val="32"/>
          <w:szCs w:val="32"/>
          <w:lang w:eastAsia="ru-RU"/>
        </w:rPr>
        <w:t xml:space="preserve">ся «приставлять спереди», «предпосылать»…. Соответственно, перевод словосочетания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не должен быть таким: «Префикс программного сегмента»</w:t>
      </w:r>
      <w:r w:rsidRPr="001F4C93">
        <w:rPr>
          <w:rFonts w:ascii="Times New Roman" w:eastAsia="Times New Roman" w:hAnsi="Times New Roman" w:cs="Times New Roman"/>
          <w:sz w:val="24"/>
          <w:szCs w:val="20"/>
          <w:lang w:eastAsia="ru-RU"/>
        </w:rPr>
        <w:t xml:space="preserve"> </w:t>
      </w:r>
      <w:hyperlink r:id="rId12" w:history="1">
        <w:r w:rsidRPr="001F4C93">
          <w:rPr>
            <w:rFonts w:ascii="Times New Roman" w:eastAsia="Times New Roman" w:hAnsi="Times New Roman" w:cs="Times New Roman"/>
            <w:b/>
            <w:color w:val="0000FF"/>
            <w:sz w:val="32"/>
            <w:szCs w:val="32"/>
            <w:u w:val="single"/>
            <w:lang w:eastAsia="ru-RU"/>
          </w:rPr>
          <w:t>https://dic.academic.ru/dic.nsf/ruwiki/1444171</w:t>
        </w:r>
      </w:hyperlink>
      <w:r w:rsidRPr="001F4C93">
        <w:rPr>
          <w:rFonts w:ascii="Times New Roman" w:eastAsia="Times New Roman" w:hAnsi="Times New Roman" w:cs="Times New Roman"/>
          <w:b/>
          <w:sz w:val="32"/>
          <w:szCs w:val="32"/>
          <w:lang w:eastAsia="ru-RU"/>
        </w:rPr>
        <w:t xml:space="preserve"> , а должен быть таким: «Сегмент, сформированный (поставленный) ПЕРЕД программой»!!!! Но лучше всего вообще не переводить это словосочетание на русский язык, а использовать оригинал в повседневной жизни, НО ПОНИМАЯ ПРИ ЭТОМ, что ЭТО - ФОРМИРУЕМЫЙ операционной системой СЕГМЕНТ (КУСОК ПАМЯТИ РАЗМЕРОМ 256 байт), КОТОРЫЙ СТАВИТСЯ ПЕРЕД ПРОГРАММОЙ.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Замечание 2. В зависимости от того, какой транслятор (</w:t>
      </w:r>
      <w:r w:rsidRPr="001F4C93">
        <w:rPr>
          <w:rFonts w:ascii="Times New Roman" w:eastAsia="Times New Roman" w:hAnsi="Times New Roman" w:cs="Times New Roman"/>
          <w:b/>
          <w:sz w:val="32"/>
          <w:szCs w:val="32"/>
          <w:lang w:val="en-US" w:eastAsia="ru-RU"/>
        </w:rPr>
        <w:t>tasm</w:t>
      </w:r>
      <w:r w:rsidRPr="001F4C93">
        <w:rPr>
          <w:rFonts w:ascii="Times New Roman" w:eastAsia="Times New Roman" w:hAnsi="Times New Roman" w:cs="Times New Roman"/>
          <w:b/>
          <w:sz w:val="32"/>
          <w:szCs w:val="32"/>
          <w:lang w:eastAsia="ru-RU"/>
        </w:rPr>
        <w:t xml:space="preserve">, masm, nasm, fasm, …. и какой линковщик используются, ОФОРМЛЕНИЕ ИСХОДНЫХ ТЕКСТОВ НА ЯЗЫКЕ ЗАПИСИ АЛГОРИТМОВ </w:t>
      </w:r>
      <w:r w:rsidRPr="001F4C93">
        <w:rPr>
          <w:rFonts w:ascii="Times New Roman" w:eastAsia="Times New Roman" w:hAnsi="Times New Roman" w:cs="Times New Roman"/>
          <w:b/>
          <w:sz w:val="32"/>
          <w:szCs w:val="32"/>
          <w:lang w:val="en-US" w:eastAsia="ru-RU"/>
        </w:rPr>
        <w:t>assembler</w:t>
      </w:r>
      <w:r w:rsidRPr="001F4C93">
        <w:rPr>
          <w:rFonts w:ascii="Times New Roman" w:eastAsia="Times New Roman" w:hAnsi="Times New Roman" w:cs="Times New Roman"/>
          <w:b/>
          <w:sz w:val="32"/>
          <w:szCs w:val="32"/>
          <w:lang w:eastAsia="ru-RU"/>
        </w:rPr>
        <w:t xml:space="preserve"> МОЖЕТ РАЗЛИЧАТЬСЯ. Однако основным принципом является то, что должны быть как-то явно или неявно определены Сегменты и с каждым из них «связаны» сегментные регистры, в которые сначала транслятор, а затем линковщик с загрузчиком операционной системы, РАЗМЕЩАЮТ АДРЕСА ОБЛАСТЕЙ ПАМЯТИ, в которых будут расположены соответствующие сегменты. АДРЕС – Номер байта ОПЕРАТИВНОЙ ПАМЯТИ!!!!</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ab/>
        <w:t xml:space="preserve">Из этих рисунков следует, что из исходного текста, являющегося исходным для исполнимого модуля типа </w:t>
      </w:r>
      <w:r w:rsidRPr="001F4C93">
        <w:rPr>
          <w:rFonts w:ascii="Times New Roman" w:eastAsia="Times New Roman" w:hAnsi="Times New Roman" w:cs="Times New Roman"/>
          <w:b/>
          <w:sz w:val="32"/>
          <w:szCs w:val="32"/>
          <w:lang w:val="en-US" w:eastAsia="ru-RU"/>
        </w:rPr>
        <w:t>Com</w:t>
      </w:r>
      <w:r w:rsidRPr="001F4C93">
        <w:rPr>
          <w:rFonts w:ascii="Times New Roman" w:eastAsia="Times New Roman" w:hAnsi="Times New Roman" w:cs="Times New Roman"/>
          <w:b/>
          <w:sz w:val="32"/>
          <w:szCs w:val="32"/>
          <w:lang w:eastAsia="ru-RU"/>
        </w:rPr>
        <w:t xml:space="preserve">, в сегментные регистры </w:t>
      </w:r>
      <w:r w:rsidRPr="001F4C93">
        <w:rPr>
          <w:rFonts w:ascii="Times New Roman" w:eastAsia="Times New Roman" w:hAnsi="Times New Roman" w:cs="Times New Roman"/>
          <w:b/>
          <w:sz w:val="32"/>
          <w:szCs w:val="32"/>
          <w:lang w:val="en-US" w:eastAsia="ru-RU"/>
        </w:rPr>
        <w:t>CS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DS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lastRenderedPageBreak/>
        <w:t>ES</w:t>
      </w:r>
      <w:r w:rsidRPr="001F4C93">
        <w:rPr>
          <w:rFonts w:ascii="Times New Roman" w:eastAsia="Times New Roman" w:hAnsi="Times New Roman" w:cs="Times New Roman"/>
          <w:b/>
          <w:sz w:val="32"/>
          <w:szCs w:val="32"/>
          <w:lang w:eastAsia="ru-RU"/>
        </w:rPr>
        <w:t xml:space="preserve"> и </w:t>
      </w:r>
      <w:r w:rsidRPr="001F4C93">
        <w:rPr>
          <w:rFonts w:ascii="Times New Roman" w:eastAsia="Times New Roman" w:hAnsi="Times New Roman" w:cs="Times New Roman"/>
          <w:b/>
          <w:sz w:val="32"/>
          <w:szCs w:val="32"/>
          <w:lang w:val="en-US" w:eastAsia="ru-RU"/>
        </w:rPr>
        <w:t>SS</w:t>
      </w:r>
      <w:r w:rsidRPr="001F4C93">
        <w:rPr>
          <w:rFonts w:ascii="Times New Roman" w:eastAsia="Times New Roman" w:hAnsi="Times New Roman" w:cs="Times New Roman"/>
          <w:b/>
          <w:sz w:val="32"/>
          <w:szCs w:val="32"/>
          <w:lang w:eastAsia="ru-RU"/>
        </w:rPr>
        <w:t xml:space="preserve"> помещается адрес специальной области памяти под названием </w:t>
      </w:r>
      <w:r w:rsidRPr="001F4C93">
        <w:rPr>
          <w:rFonts w:ascii="Times New Roman" w:eastAsia="Times New Roman" w:hAnsi="Times New Roman" w:cs="Times New Roman"/>
          <w:b/>
          <w:sz w:val="32"/>
          <w:szCs w:val="32"/>
          <w:lang w:val="en-US" w:eastAsia="ru-RU"/>
        </w:rPr>
        <w:t>PSP</w:t>
      </w:r>
      <w:r w:rsidRPr="001F4C93">
        <w:rPr>
          <w:rFonts w:ascii="Times New Roman" w:eastAsia="Times New Roman" w:hAnsi="Times New Roman" w:cs="Times New Roman"/>
          <w:b/>
          <w:sz w:val="32"/>
          <w:szCs w:val="32"/>
          <w:lang w:eastAsia="ru-RU"/>
        </w:rPr>
        <w:t xml:space="preserve"> (не переводим) –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и размером в 100</w:t>
      </w:r>
      <w:r w:rsidRPr="001F4C93">
        <w:rPr>
          <w:rFonts w:ascii="Times New Roman" w:eastAsia="Times New Roman" w:hAnsi="Times New Roman" w:cs="Times New Roman"/>
          <w:b/>
          <w:sz w:val="32"/>
          <w:szCs w:val="32"/>
          <w:lang w:val="en-US" w:eastAsia="ru-RU"/>
        </w:rPr>
        <w:t>h</w:t>
      </w:r>
      <w:r w:rsidRPr="001F4C93">
        <w:rPr>
          <w:rFonts w:ascii="Times New Roman" w:eastAsia="Times New Roman" w:hAnsi="Times New Roman" w:cs="Times New Roman"/>
          <w:b/>
          <w:sz w:val="32"/>
          <w:szCs w:val="32"/>
          <w:lang w:eastAsia="ru-RU"/>
        </w:rPr>
        <w:t xml:space="preserve"> байтов (в 256 байтов).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Толкование 32. </w:t>
      </w:r>
      <w:r>
        <w:rPr>
          <w:rFonts w:ascii="Times New Roman" w:eastAsia="Times New Roman" w:hAnsi="Times New Roman" w:cs="Times New Roman"/>
          <w:b/>
          <w:sz w:val="32"/>
          <w:szCs w:val="32"/>
          <w:lang w:eastAsia="ru-RU"/>
        </w:rPr>
        <w:t xml:space="preserve">Повторение. </w:t>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Область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имеет строго определенную структуру и формируется операционной системой при ЗАГРУЗКЕ ИСПОЛНИМОГО ФАЙЛА В ОПЕРАТИВНУЮ ПАМЯТЬ!!! </w:t>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Замечание 3. </w:t>
      </w:r>
      <w:r w:rsidRPr="001F4C93">
        <w:rPr>
          <w:rFonts w:ascii="Times New Roman" w:eastAsia="Times New Roman" w:hAnsi="Times New Roman" w:cs="Times New Roman"/>
          <w:b/>
          <w:sz w:val="32"/>
          <w:szCs w:val="32"/>
          <w:lang w:eastAsia="ru-RU"/>
        </w:rPr>
        <w:t xml:space="preserve">На помойке можно с легкостью найти кучу вариантов описаний этой области. Но с этими вариантами будем знакомиться по нужде – когда в этом возникнет необходимость при рассмотрении тех или иных вопросов, связанных с темой той или иной лекции. </w:t>
      </w:r>
    </w:p>
    <w:p w:rsidR="001F4C93" w:rsidRPr="001F4C93" w:rsidRDefault="001F4C93" w:rsidP="001F4C93">
      <w:pPr>
        <w:spacing w:after="0" w:line="240" w:lineRule="auto"/>
        <w:ind w:firstLine="720"/>
        <w:jc w:val="both"/>
        <w:rPr>
          <w:rFonts w:ascii="Times New Roman" w:eastAsia="Times New Roman" w:hAnsi="Times New Roman" w:cs="Times New Roman"/>
          <w:color w:val="000000"/>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28"/>
          <w:szCs w:val="28"/>
          <w:lang w:eastAsia="ru-RU"/>
        </w:rPr>
      </w:pPr>
      <w:r w:rsidRPr="00416453">
        <w:rPr>
          <w:rFonts w:ascii="Times New Roman" w:eastAsia="Times New Roman" w:hAnsi="Times New Roman" w:cs="Times New Roman"/>
          <w:b/>
          <w:sz w:val="28"/>
          <w:szCs w:val="28"/>
          <w:highlight w:val="yellow"/>
          <w:lang w:eastAsia="ru-RU"/>
        </w:rPr>
        <w:t xml:space="preserve">Вопрос </w:t>
      </w:r>
      <w:r w:rsidR="004A7594">
        <w:rPr>
          <w:rFonts w:ascii="Times New Roman" w:eastAsia="Times New Roman" w:hAnsi="Times New Roman" w:cs="Times New Roman"/>
          <w:b/>
          <w:sz w:val="28"/>
          <w:szCs w:val="28"/>
          <w:highlight w:val="yellow"/>
          <w:lang w:eastAsia="ru-RU"/>
        </w:rPr>
        <w:t>6</w:t>
      </w:r>
      <w:r w:rsidR="00416453" w:rsidRPr="00416453">
        <w:rPr>
          <w:rFonts w:ascii="Times New Roman" w:eastAsia="Times New Roman" w:hAnsi="Times New Roman" w:cs="Times New Roman"/>
          <w:b/>
          <w:sz w:val="28"/>
          <w:szCs w:val="28"/>
          <w:highlight w:val="yellow"/>
          <w:lang w:eastAsia="ru-RU"/>
        </w:rPr>
        <w:t>.1</w:t>
      </w:r>
      <w:r w:rsidRPr="00416453">
        <w:rPr>
          <w:rFonts w:ascii="Times New Roman" w:eastAsia="Times New Roman" w:hAnsi="Times New Roman" w:cs="Times New Roman"/>
          <w:b/>
          <w:sz w:val="28"/>
          <w:szCs w:val="28"/>
          <w:highlight w:val="yellow"/>
          <w:lang w:eastAsia="ru-RU"/>
        </w:rPr>
        <w:t xml:space="preserve">: Формируется ли </w:t>
      </w:r>
      <w:r w:rsidRPr="00416453">
        <w:rPr>
          <w:rFonts w:ascii="Times New Roman" w:eastAsia="Times New Roman" w:hAnsi="Times New Roman" w:cs="Times New Roman"/>
          <w:b/>
          <w:sz w:val="28"/>
          <w:szCs w:val="28"/>
          <w:highlight w:val="yellow"/>
          <w:lang w:val="en-US" w:eastAsia="ru-RU"/>
        </w:rPr>
        <w:t>PSP</w:t>
      </w:r>
      <w:r w:rsidRPr="00416453">
        <w:rPr>
          <w:rFonts w:ascii="Times New Roman" w:eastAsia="Times New Roman" w:hAnsi="Times New Roman" w:cs="Times New Roman"/>
          <w:b/>
          <w:sz w:val="28"/>
          <w:szCs w:val="28"/>
          <w:highlight w:val="yellow"/>
          <w:lang w:eastAsia="ru-RU"/>
        </w:rPr>
        <w:t xml:space="preserve"> при загрузке в оперативную память исполним</w:t>
      </w:r>
      <w:r w:rsidR="00416453" w:rsidRPr="00416453">
        <w:rPr>
          <w:rFonts w:ascii="Times New Roman" w:eastAsia="Times New Roman" w:hAnsi="Times New Roman" w:cs="Times New Roman"/>
          <w:b/>
          <w:sz w:val="28"/>
          <w:szCs w:val="28"/>
          <w:highlight w:val="yellow"/>
          <w:lang w:eastAsia="ru-RU"/>
        </w:rPr>
        <w:t>ого модуля для 64-разрядных ЭВМ?</w:t>
      </w:r>
      <w:r w:rsidR="00416453" w:rsidRPr="00416453">
        <w:rPr>
          <w:rFonts w:ascii="Times New Roman" w:eastAsia="Times New Roman" w:hAnsi="Times New Roman" w:cs="Times New Roman"/>
          <w:b/>
          <w:sz w:val="28"/>
          <w:szCs w:val="28"/>
          <w:lang w:eastAsia="ru-RU"/>
        </w:rPr>
        <w:t xml:space="preserve"> </w:t>
      </w:r>
      <w:r w:rsidRPr="001F4C93">
        <w:rPr>
          <w:rFonts w:ascii="Times New Roman" w:eastAsia="Times New Roman" w:hAnsi="Times New Roman" w:cs="Times New Roman"/>
          <w:b/>
          <w:sz w:val="28"/>
          <w:szCs w:val="28"/>
          <w:lang w:eastAsia="ru-RU"/>
        </w:rPr>
        <w:t xml:space="preserve"> </w:t>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073408" w:rsidRDefault="00073408"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Замечание 4. Если Вы дочитали до этого места через 10</w:t>
      </w:r>
      <w:r w:rsidR="00E2564A">
        <w:rPr>
          <w:rFonts w:ascii="Times New Roman" w:eastAsia="Times New Roman" w:hAnsi="Times New Roman" w:cs="Times New Roman"/>
          <w:b/>
          <w:sz w:val="32"/>
          <w:szCs w:val="32"/>
          <w:lang w:eastAsia="ru-RU"/>
        </w:rPr>
        <w:t>-15</w:t>
      </w:r>
      <w:r>
        <w:rPr>
          <w:rFonts w:ascii="Times New Roman" w:eastAsia="Times New Roman" w:hAnsi="Times New Roman" w:cs="Times New Roman"/>
          <w:b/>
          <w:sz w:val="32"/>
          <w:szCs w:val="32"/>
          <w:lang w:eastAsia="ru-RU"/>
        </w:rPr>
        <w:t xml:space="preserve"> минут после начала чтения – БЫСТРЕНЬКО ВОЗВРАЩАЙТЕСЬ В НАЧАЛО ЛЕКЦИИ, ВНИМАТЕЛЬНО ПЕРЕЧИТЫВАЙТЕ НАПИСАННОЕ, ЧТОБЫ ОТВЕТИТЬ НА СЛЕДУЮЩИЕ ВОПРОСЫ: </w:t>
      </w:r>
    </w:p>
    <w:p w:rsidR="00073408" w:rsidRDefault="00073408" w:rsidP="001F4C93">
      <w:pPr>
        <w:spacing w:after="0" w:line="240" w:lineRule="auto"/>
        <w:ind w:firstLine="720"/>
        <w:jc w:val="both"/>
        <w:rPr>
          <w:rFonts w:ascii="Times New Roman" w:eastAsia="Times New Roman" w:hAnsi="Times New Roman" w:cs="Times New Roman"/>
          <w:b/>
          <w:sz w:val="32"/>
          <w:szCs w:val="32"/>
          <w:lang w:eastAsia="ru-RU"/>
        </w:rPr>
      </w:pPr>
    </w:p>
    <w:p w:rsidR="00073408" w:rsidRPr="00D77A02" w:rsidRDefault="004A7594" w:rsidP="001F4C93">
      <w:pPr>
        <w:spacing w:after="0" w:line="240" w:lineRule="auto"/>
        <w:ind w:firstLine="720"/>
        <w:jc w:val="both"/>
        <w:rPr>
          <w:rFonts w:ascii="Times New Roman" w:eastAsia="Times New Roman" w:hAnsi="Times New Roman" w:cs="Times New Roman"/>
          <w:b/>
          <w:sz w:val="32"/>
          <w:szCs w:val="32"/>
          <w:highlight w:val="yellow"/>
          <w:lang w:eastAsia="ru-RU"/>
        </w:rPr>
      </w:pPr>
      <w:r>
        <w:rPr>
          <w:rFonts w:ascii="Times New Roman" w:eastAsia="Times New Roman" w:hAnsi="Times New Roman" w:cs="Times New Roman"/>
          <w:b/>
          <w:sz w:val="32"/>
          <w:szCs w:val="32"/>
          <w:highlight w:val="yellow"/>
          <w:lang w:eastAsia="ru-RU"/>
        </w:rPr>
        <w:t>Вопрос 6.</w:t>
      </w:r>
      <w:r w:rsidR="00073408" w:rsidRPr="00D77A02">
        <w:rPr>
          <w:rFonts w:ascii="Times New Roman" w:eastAsia="Times New Roman" w:hAnsi="Times New Roman" w:cs="Times New Roman"/>
          <w:b/>
          <w:sz w:val="32"/>
          <w:szCs w:val="32"/>
          <w:highlight w:val="yellow"/>
          <w:lang w:eastAsia="ru-RU"/>
        </w:rPr>
        <w:t>2.</w:t>
      </w:r>
      <w:r w:rsidR="00E2564A" w:rsidRPr="00E2564A">
        <w:rPr>
          <w:rFonts w:ascii="Times New Roman" w:eastAsia="Times New Roman" w:hAnsi="Times New Roman" w:cs="Times New Roman"/>
          <w:b/>
          <w:sz w:val="32"/>
          <w:szCs w:val="32"/>
          <w:highlight w:val="yellow"/>
          <w:lang w:eastAsia="ru-RU"/>
        </w:rPr>
        <w:t>1</w:t>
      </w:r>
      <w:r w:rsidR="00073408" w:rsidRPr="00D77A02">
        <w:rPr>
          <w:rFonts w:ascii="Times New Roman" w:eastAsia="Times New Roman" w:hAnsi="Times New Roman" w:cs="Times New Roman"/>
          <w:b/>
          <w:sz w:val="32"/>
          <w:szCs w:val="32"/>
          <w:highlight w:val="yellow"/>
          <w:lang w:eastAsia="ru-RU"/>
        </w:rPr>
        <w:t xml:space="preserve">: </w:t>
      </w:r>
      <w:r w:rsidR="00D77A02" w:rsidRPr="00D77A02">
        <w:rPr>
          <w:rFonts w:ascii="Times New Roman" w:eastAsia="Times New Roman" w:hAnsi="Times New Roman" w:cs="Times New Roman"/>
          <w:b/>
          <w:sz w:val="32"/>
          <w:szCs w:val="32"/>
          <w:highlight w:val="yellow"/>
          <w:lang w:eastAsia="ru-RU"/>
        </w:rPr>
        <w:t xml:space="preserve">Нарисовать, используя шестнадцатеричную систему счисления и клеточки листочков (каждая клеточка = одной тетраде), содержимое области памяти </w:t>
      </w:r>
      <w:r w:rsidR="00D77A02" w:rsidRPr="00D77A02">
        <w:rPr>
          <w:rFonts w:ascii="Times New Roman" w:eastAsia="Times New Roman" w:hAnsi="Times New Roman" w:cs="Times New Roman"/>
          <w:b/>
          <w:sz w:val="32"/>
          <w:szCs w:val="32"/>
          <w:highlight w:val="yellow"/>
          <w:lang w:val="en-US" w:eastAsia="ru-RU"/>
        </w:rPr>
        <w:t>ZU</w:t>
      </w:r>
      <w:r w:rsidR="00D77A02">
        <w:rPr>
          <w:rFonts w:ascii="Times New Roman" w:eastAsia="Times New Roman" w:hAnsi="Times New Roman" w:cs="Times New Roman"/>
          <w:b/>
          <w:sz w:val="32"/>
          <w:szCs w:val="32"/>
          <w:highlight w:val="yellow"/>
          <w:lang w:eastAsia="ru-RU"/>
        </w:rPr>
        <w:t xml:space="preserve"> и </w:t>
      </w:r>
      <w:r w:rsidR="00D77A02" w:rsidRPr="00D77A02">
        <w:rPr>
          <w:rFonts w:ascii="Times New Roman" w:eastAsia="Times New Roman" w:hAnsi="Times New Roman" w:cs="Times New Roman"/>
          <w:b/>
          <w:sz w:val="32"/>
          <w:szCs w:val="32"/>
          <w:highlight w:val="yellow"/>
          <w:lang w:eastAsia="ru-RU"/>
        </w:rPr>
        <w:t xml:space="preserve">регистра </w:t>
      </w:r>
      <w:r w:rsidR="00D77A02" w:rsidRPr="00D77A02">
        <w:rPr>
          <w:rFonts w:ascii="Times New Roman" w:eastAsia="Times New Roman" w:hAnsi="Times New Roman" w:cs="Times New Roman"/>
          <w:b/>
          <w:sz w:val="32"/>
          <w:szCs w:val="32"/>
          <w:highlight w:val="yellow"/>
          <w:lang w:val="en-US" w:eastAsia="ru-RU"/>
        </w:rPr>
        <w:t>DX</w:t>
      </w:r>
      <w:r w:rsidR="00D77A02" w:rsidRPr="00D77A02">
        <w:rPr>
          <w:rFonts w:ascii="Times New Roman" w:eastAsia="Times New Roman" w:hAnsi="Times New Roman" w:cs="Times New Roman"/>
          <w:b/>
          <w:sz w:val="32"/>
          <w:szCs w:val="32"/>
          <w:highlight w:val="yellow"/>
          <w:lang w:eastAsia="ru-RU"/>
        </w:rPr>
        <w:t xml:space="preserve">, если записаны следующие команды языка записи алгоритмов ассемблер: </w:t>
      </w:r>
    </w:p>
    <w:p w:rsidR="00D77A02" w:rsidRPr="00D77A02" w:rsidRDefault="00D77A02" w:rsidP="001F4C93">
      <w:pPr>
        <w:spacing w:after="0" w:line="240" w:lineRule="auto"/>
        <w:ind w:firstLine="720"/>
        <w:jc w:val="both"/>
        <w:rPr>
          <w:rFonts w:ascii="Times New Roman" w:eastAsia="Times New Roman" w:hAnsi="Times New Roman" w:cs="Times New Roman"/>
          <w:b/>
          <w:sz w:val="32"/>
          <w:szCs w:val="32"/>
          <w:highlight w:val="yellow"/>
          <w:lang w:val="en-US" w:eastAsia="ru-RU"/>
        </w:rPr>
      </w:pPr>
      <w:r w:rsidRPr="00D77A02">
        <w:rPr>
          <w:rFonts w:ascii="Times New Roman" w:eastAsia="Times New Roman" w:hAnsi="Times New Roman" w:cs="Times New Roman"/>
          <w:b/>
          <w:sz w:val="32"/>
          <w:szCs w:val="32"/>
          <w:highlight w:val="yellow"/>
          <w:lang w:eastAsia="ru-RU"/>
        </w:rPr>
        <w:tab/>
      </w:r>
      <w:r w:rsidRPr="00D77A02">
        <w:rPr>
          <w:rFonts w:ascii="Times New Roman" w:eastAsia="Times New Roman" w:hAnsi="Times New Roman" w:cs="Times New Roman"/>
          <w:b/>
          <w:sz w:val="32"/>
          <w:szCs w:val="32"/>
          <w:highlight w:val="yellow"/>
          <w:lang w:val="en-US" w:eastAsia="ru-RU"/>
        </w:rPr>
        <w:t>ZU       DW      “</w:t>
      </w:r>
      <w:r w:rsidRPr="00D77A02">
        <w:rPr>
          <w:rFonts w:ascii="Times New Roman" w:eastAsia="Times New Roman" w:hAnsi="Times New Roman" w:cs="Times New Roman"/>
          <w:b/>
          <w:sz w:val="32"/>
          <w:szCs w:val="32"/>
          <w:highlight w:val="yellow"/>
          <w:lang w:eastAsia="ru-RU"/>
        </w:rPr>
        <w:t>ЯД</w:t>
      </w:r>
      <w:r w:rsidRPr="00D77A02">
        <w:rPr>
          <w:rFonts w:ascii="Times New Roman" w:eastAsia="Times New Roman" w:hAnsi="Times New Roman" w:cs="Times New Roman"/>
          <w:b/>
          <w:sz w:val="32"/>
          <w:szCs w:val="32"/>
          <w:highlight w:val="yellow"/>
          <w:lang w:val="en-US" w:eastAsia="ru-RU"/>
        </w:rPr>
        <w:t>”</w:t>
      </w:r>
    </w:p>
    <w:p w:rsidR="00D77A02" w:rsidRPr="00DE7E38" w:rsidRDefault="00D77A02" w:rsidP="00D77A02">
      <w:pPr>
        <w:spacing w:after="0" w:line="240" w:lineRule="auto"/>
        <w:ind w:left="696" w:firstLine="720"/>
        <w:jc w:val="both"/>
        <w:rPr>
          <w:rFonts w:ascii="Times New Roman" w:eastAsia="Times New Roman" w:hAnsi="Times New Roman" w:cs="Times New Roman"/>
          <w:b/>
          <w:sz w:val="32"/>
          <w:szCs w:val="32"/>
          <w:highlight w:val="yellow"/>
          <w:lang w:val="en-US" w:eastAsia="ru-RU"/>
        </w:rPr>
      </w:pPr>
      <w:r w:rsidRPr="00DE7E38">
        <w:rPr>
          <w:rFonts w:ascii="Times New Roman" w:eastAsia="Times New Roman" w:hAnsi="Times New Roman" w:cs="Times New Roman"/>
          <w:b/>
          <w:sz w:val="32"/>
          <w:szCs w:val="32"/>
          <w:highlight w:val="yellow"/>
          <w:lang w:val="en-US" w:eastAsia="ru-RU"/>
        </w:rPr>
        <w:t xml:space="preserve">… </w:t>
      </w:r>
    </w:p>
    <w:p w:rsidR="00D77A02" w:rsidRPr="00DE7E38" w:rsidRDefault="00D77A02" w:rsidP="001F4C93">
      <w:pPr>
        <w:spacing w:after="0" w:line="240" w:lineRule="auto"/>
        <w:ind w:firstLine="720"/>
        <w:jc w:val="both"/>
        <w:rPr>
          <w:rFonts w:ascii="Times New Roman" w:eastAsia="Times New Roman" w:hAnsi="Times New Roman" w:cs="Times New Roman"/>
          <w:b/>
          <w:sz w:val="32"/>
          <w:szCs w:val="32"/>
          <w:lang w:val="en-US" w:eastAsia="ru-RU"/>
        </w:rPr>
      </w:pPr>
      <w:r w:rsidRPr="00DE7E38">
        <w:rPr>
          <w:rFonts w:ascii="Times New Roman" w:eastAsia="Times New Roman" w:hAnsi="Times New Roman" w:cs="Times New Roman"/>
          <w:b/>
          <w:sz w:val="32"/>
          <w:szCs w:val="32"/>
          <w:highlight w:val="yellow"/>
          <w:lang w:val="en-US" w:eastAsia="ru-RU"/>
        </w:rPr>
        <w:t xml:space="preserve">         </w:t>
      </w:r>
      <w:r w:rsidRPr="00D77A02">
        <w:rPr>
          <w:rFonts w:ascii="Times New Roman" w:eastAsia="Times New Roman" w:hAnsi="Times New Roman" w:cs="Times New Roman"/>
          <w:b/>
          <w:sz w:val="32"/>
          <w:szCs w:val="32"/>
          <w:highlight w:val="yellow"/>
          <w:lang w:val="en-US" w:eastAsia="ru-RU"/>
        </w:rPr>
        <w:t>MOV</w:t>
      </w:r>
      <w:r w:rsidRPr="00DE7E38">
        <w:rPr>
          <w:rFonts w:ascii="Times New Roman" w:eastAsia="Times New Roman" w:hAnsi="Times New Roman" w:cs="Times New Roman"/>
          <w:b/>
          <w:sz w:val="32"/>
          <w:szCs w:val="32"/>
          <w:highlight w:val="yellow"/>
          <w:lang w:val="en-US" w:eastAsia="ru-RU"/>
        </w:rPr>
        <w:t xml:space="preserve">          </w:t>
      </w:r>
      <w:r w:rsidRPr="00D77A02">
        <w:rPr>
          <w:rFonts w:ascii="Times New Roman" w:eastAsia="Times New Roman" w:hAnsi="Times New Roman" w:cs="Times New Roman"/>
          <w:b/>
          <w:sz w:val="32"/>
          <w:szCs w:val="32"/>
          <w:highlight w:val="yellow"/>
          <w:lang w:val="en-US" w:eastAsia="ru-RU"/>
        </w:rPr>
        <w:t>DX</w:t>
      </w:r>
      <w:r w:rsidRPr="00DE7E38">
        <w:rPr>
          <w:rFonts w:ascii="Times New Roman" w:eastAsia="Times New Roman" w:hAnsi="Times New Roman" w:cs="Times New Roman"/>
          <w:b/>
          <w:sz w:val="32"/>
          <w:szCs w:val="32"/>
          <w:highlight w:val="yellow"/>
          <w:lang w:val="en-US" w:eastAsia="ru-RU"/>
        </w:rPr>
        <w:t xml:space="preserve">, </w:t>
      </w:r>
      <w:r w:rsidRPr="00D77A02">
        <w:rPr>
          <w:rFonts w:ascii="Times New Roman" w:eastAsia="Times New Roman" w:hAnsi="Times New Roman" w:cs="Times New Roman"/>
          <w:b/>
          <w:sz w:val="32"/>
          <w:szCs w:val="32"/>
          <w:highlight w:val="yellow"/>
          <w:lang w:val="en-US" w:eastAsia="ru-RU"/>
        </w:rPr>
        <w:t>ZU</w:t>
      </w:r>
    </w:p>
    <w:p w:rsidR="00073408"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Например, если были записаны команды </w:t>
      </w:r>
    </w:p>
    <w:p w:rsidR="00C75F65"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MU</w:t>
      </w: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DB</w:t>
      </w:r>
      <w:r w:rsidRPr="00E2564A">
        <w:rPr>
          <w:rFonts w:ascii="Times New Roman" w:eastAsia="Times New Roman" w:hAnsi="Times New Roman" w:cs="Times New Roman"/>
          <w:b/>
          <w:sz w:val="32"/>
          <w:szCs w:val="32"/>
          <w:highlight w:val="yellow"/>
          <w:lang w:eastAsia="ru-RU"/>
        </w:rPr>
        <w:t xml:space="preserve">       15 </w:t>
      </w:r>
    </w:p>
    <w:p w:rsidR="00C75F65"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 </w:t>
      </w:r>
    </w:p>
    <w:p w:rsidR="00C75F65"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MOV</w:t>
      </w: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DH</w:t>
      </w:r>
      <w:r w:rsidRPr="00E2564A">
        <w:rPr>
          <w:rFonts w:ascii="Times New Roman" w:eastAsia="Times New Roman" w:hAnsi="Times New Roman" w:cs="Times New Roman"/>
          <w:b/>
          <w:sz w:val="32"/>
          <w:szCs w:val="32"/>
          <w:highlight w:val="yellow"/>
          <w:lang w:eastAsia="ru-RU"/>
        </w:rPr>
        <w:t xml:space="preserve">,15 и задан вопрос, что будет </w:t>
      </w:r>
      <w:r w:rsidR="00925AF6" w:rsidRPr="00E2564A">
        <w:rPr>
          <w:rFonts w:ascii="Times New Roman" w:eastAsia="Times New Roman" w:hAnsi="Times New Roman" w:cs="Times New Roman"/>
          <w:b/>
          <w:sz w:val="32"/>
          <w:szCs w:val="32"/>
          <w:highlight w:val="yellow"/>
          <w:lang w:eastAsia="ru-RU"/>
        </w:rPr>
        <w:t xml:space="preserve">в области памяти </w:t>
      </w:r>
      <w:r w:rsidR="00925AF6" w:rsidRPr="00E2564A">
        <w:rPr>
          <w:rFonts w:ascii="Times New Roman" w:eastAsia="Times New Roman" w:hAnsi="Times New Roman" w:cs="Times New Roman"/>
          <w:b/>
          <w:sz w:val="32"/>
          <w:szCs w:val="32"/>
          <w:highlight w:val="yellow"/>
          <w:lang w:val="en-US" w:eastAsia="ru-RU"/>
        </w:rPr>
        <w:t>MU</w:t>
      </w:r>
      <w:r w:rsidR="00925AF6" w:rsidRPr="00E2564A">
        <w:rPr>
          <w:rFonts w:ascii="Times New Roman" w:eastAsia="Times New Roman" w:hAnsi="Times New Roman" w:cs="Times New Roman"/>
          <w:b/>
          <w:sz w:val="32"/>
          <w:szCs w:val="32"/>
          <w:highlight w:val="yellow"/>
          <w:lang w:eastAsia="ru-RU"/>
        </w:rPr>
        <w:t xml:space="preserve"> и регистре </w:t>
      </w:r>
      <w:r w:rsidR="00925AF6" w:rsidRPr="00E2564A">
        <w:rPr>
          <w:rFonts w:ascii="Times New Roman" w:eastAsia="Times New Roman" w:hAnsi="Times New Roman" w:cs="Times New Roman"/>
          <w:b/>
          <w:sz w:val="32"/>
          <w:szCs w:val="32"/>
          <w:highlight w:val="yellow"/>
          <w:lang w:val="en-US" w:eastAsia="ru-RU"/>
        </w:rPr>
        <w:t>DH</w:t>
      </w:r>
      <w:r w:rsidR="00925AF6" w:rsidRPr="00E2564A">
        <w:rPr>
          <w:rFonts w:ascii="Times New Roman" w:eastAsia="Times New Roman" w:hAnsi="Times New Roman" w:cs="Times New Roman"/>
          <w:b/>
          <w:sz w:val="32"/>
          <w:szCs w:val="32"/>
          <w:highlight w:val="yellow"/>
          <w:lang w:eastAsia="ru-RU"/>
        </w:rPr>
        <w:t>, следовало бы нарисовать так:</w:t>
      </w:r>
    </w:p>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val="en-US" w:eastAsia="ru-RU"/>
        </w:rPr>
      </w:pPr>
      <w:r w:rsidRPr="00E2564A">
        <w:rPr>
          <w:rFonts w:ascii="Times New Roman" w:eastAsia="Times New Roman" w:hAnsi="Times New Roman" w:cs="Times New Roman"/>
          <w:b/>
          <w:sz w:val="32"/>
          <w:szCs w:val="32"/>
          <w:highlight w:val="yellow"/>
          <w:lang w:eastAsia="ru-RU"/>
        </w:rPr>
        <w:t xml:space="preserve">Регистр </w:t>
      </w:r>
      <w:r w:rsidRPr="00E2564A">
        <w:rPr>
          <w:rFonts w:ascii="Times New Roman" w:eastAsia="Times New Roman" w:hAnsi="Times New Roman" w:cs="Times New Roman"/>
          <w:b/>
          <w:sz w:val="32"/>
          <w:szCs w:val="32"/>
          <w:highlight w:val="yellow"/>
          <w:lang w:val="en-US" w:eastAsia="ru-RU"/>
        </w:rPr>
        <w:t xml:space="preserve">DH </w:t>
      </w:r>
    </w:p>
    <w:tbl>
      <w:tblPr>
        <w:tblStyle w:val="af"/>
        <w:tblW w:w="0" w:type="auto"/>
        <w:tblInd w:w="1401" w:type="dxa"/>
        <w:tblLook w:val="04A0" w:firstRow="1" w:lastRow="0" w:firstColumn="1" w:lastColumn="0" w:noHBand="0" w:noVBand="1"/>
      </w:tblPr>
      <w:tblGrid>
        <w:gridCol w:w="400"/>
        <w:gridCol w:w="412"/>
      </w:tblGrid>
      <w:tr w:rsidR="00E2564A" w:rsidRPr="00E2564A" w:rsidTr="00E2564A">
        <w:trPr>
          <w:trHeight w:val="314"/>
        </w:trPr>
        <w:tc>
          <w:tcPr>
            <w:tcW w:w="400" w:type="dxa"/>
          </w:tcPr>
          <w:p w:rsidR="00E2564A" w:rsidRPr="00E2564A" w:rsidRDefault="00E2564A" w:rsidP="001F4C93">
            <w:pPr>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val="en-US" w:eastAsia="ru-RU"/>
              </w:rPr>
              <w:t>0</w:t>
            </w:r>
          </w:p>
        </w:tc>
        <w:tc>
          <w:tcPr>
            <w:tcW w:w="400" w:type="dxa"/>
          </w:tcPr>
          <w:p w:rsidR="00E2564A" w:rsidRPr="00E2564A" w:rsidRDefault="00E2564A" w:rsidP="001F4C93">
            <w:pPr>
              <w:jc w:val="both"/>
              <w:rPr>
                <w:rFonts w:ascii="Times New Roman" w:eastAsia="Times New Roman" w:hAnsi="Times New Roman" w:cs="Times New Roman"/>
                <w:b/>
                <w:sz w:val="32"/>
                <w:szCs w:val="32"/>
                <w:highlight w:val="yellow"/>
                <w:lang w:val="en-US" w:eastAsia="ru-RU"/>
              </w:rPr>
            </w:pPr>
            <w:r w:rsidRPr="00E2564A">
              <w:rPr>
                <w:rFonts w:ascii="Times New Roman" w:eastAsia="Times New Roman" w:hAnsi="Times New Roman" w:cs="Times New Roman"/>
                <w:b/>
                <w:sz w:val="32"/>
                <w:szCs w:val="32"/>
                <w:highlight w:val="yellow"/>
                <w:lang w:val="en-US" w:eastAsia="ru-RU"/>
              </w:rPr>
              <w:t>F</w:t>
            </w:r>
          </w:p>
        </w:tc>
      </w:tr>
    </w:tbl>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noProof/>
          <w:sz w:val="32"/>
          <w:szCs w:val="32"/>
          <w:highlight w:val="yellow"/>
          <w:lang w:eastAsia="ru-RU"/>
        </w:rPr>
        <mc:AlternateContent>
          <mc:Choice Requires="wps">
            <w:drawing>
              <wp:anchor distT="0" distB="0" distL="114300" distR="114300" simplePos="0" relativeHeight="251659264" behindDoc="0" locked="0" layoutInCell="1" allowOverlap="1">
                <wp:simplePos x="0" y="0"/>
                <wp:positionH relativeFrom="column">
                  <wp:posOffset>336495</wp:posOffset>
                </wp:positionH>
                <wp:positionV relativeFrom="paragraph">
                  <wp:posOffset>468547</wp:posOffset>
                </wp:positionV>
                <wp:extent cx="564542" cy="270345"/>
                <wp:effectExtent l="0" t="38100" r="64135" b="34925"/>
                <wp:wrapNone/>
                <wp:docPr id="7" name="Прямая со стрелкой 7"/>
                <wp:cNvGraphicFramePr/>
                <a:graphic xmlns:a="http://schemas.openxmlformats.org/drawingml/2006/main">
                  <a:graphicData uri="http://schemas.microsoft.com/office/word/2010/wordprocessingShape">
                    <wps:wsp>
                      <wps:cNvCnPr/>
                      <wps:spPr>
                        <a:xfrm flipV="1">
                          <a:off x="0" y="0"/>
                          <a:ext cx="564542"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4B38E" id="_x0000_t32" coordsize="21600,21600" o:spt="32" o:oned="t" path="m,l21600,21600e" filled="f">
                <v:path arrowok="t" fillok="f" o:connecttype="none"/>
                <o:lock v:ext="edit" shapetype="t"/>
              </v:shapetype>
              <v:shape id="Прямая со стрелкой 7" o:spid="_x0000_s1026" type="#_x0000_t32" style="position:absolute;margin-left:26.5pt;margin-top:36.9pt;width:44.45pt;height:21.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" strokecolor="#5b9bd5 [3204]" strokeweight=".5pt">
                <v:stroke endarrow="block" joinstyle="miter"/>
              </v:shape>
            </w:pict>
          </mc:Fallback>
        </mc:AlternateContent>
      </w:r>
      <w:r w:rsidRPr="00E2564A">
        <w:rPr>
          <w:rFonts w:ascii="Times New Roman" w:eastAsia="Times New Roman" w:hAnsi="Times New Roman" w:cs="Times New Roman"/>
          <w:b/>
          <w:sz w:val="32"/>
          <w:szCs w:val="32"/>
          <w:highlight w:val="yellow"/>
          <w:lang w:eastAsia="ru-RU"/>
        </w:rPr>
        <w:t xml:space="preserve">Область памяти </w:t>
      </w:r>
      <w:r w:rsidRPr="00E2564A">
        <w:rPr>
          <w:rFonts w:ascii="Times New Roman" w:eastAsia="Times New Roman" w:hAnsi="Times New Roman" w:cs="Times New Roman"/>
          <w:b/>
          <w:sz w:val="32"/>
          <w:szCs w:val="32"/>
          <w:highlight w:val="yellow"/>
          <w:lang w:val="en-US" w:eastAsia="ru-RU"/>
        </w:rPr>
        <w:t>MU</w:t>
      </w:r>
      <w:r w:rsidRPr="00E2564A">
        <w:rPr>
          <w:rFonts w:ascii="Times New Roman" w:eastAsia="Times New Roman" w:hAnsi="Times New Roman" w:cs="Times New Roman"/>
          <w:b/>
          <w:sz w:val="32"/>
          <w:szCs w:val="32"/>
          <w:highlight w:val="yellow"/>
          <w:lang w:eastAsia="ru-RU"/>
        </w:rPr>
        <w:t>:</w:t>
      </w:r>
    </w:p>
    <w:tbl>
      <w:tblPr>
        <w:tblStyle w:val="af"/>
        <w:tblW w:w="0" w:type="auto"/>
        <w:tblInd w:w="1401" w:type="dxa"/>
        <w:tblLook w:val="04A0" w:firstRow="1" w:lastRow="0" w:firstColumn="1" w:lastColumn="0" w:noHBand="0" w:noVBand="1"/>
      </w:tblPr>
      <w:tblGrid>
        <w:gridCol w:w="400"/>
        <w:gridCol w:w="412"/>
      </w:tblGrid>
      <w:tr w:rsidR="00E2564A" w:rsidRPr="00E2564A" w:rsidTr="00ED212C">
        <w:trPr>
          <w:trHeight w:val="314"/>
        </w:trPr>
        <w:tc>
          <w:tcPr>
            <w:tcW w:w="400" w:type="dxa"/>
          </w:tcPr>
          <w:p w:rsidR="00E2564A" w:rsidRPr="00E2564A" w:rsidRDefault="00E2564A" w:rsidP="00ED212C">
            <w:pPr>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val="en-US" w:eastAsia="ru-RU"/>
              </w:rPr>
              <w:t>0</w:t>
            </w:r>
          </w:p>
        </w:tc>
        <w:tc>
          <w:tcPr>
            <w:tcW w:w="400" w:type="dxa"/>
          </w:tcPr>
          <w:p w:rsidR="00E2564A" w:rsidRPr="00E2564A" w:rsidRDefault="00E2564A" w:rsidP="00ED212C">
            <w:pPr>
              <w:jc w:val="both"/>
              <w:rPr>
                <w:rFonts w:ascii="Times New Roman" w:eastAsia="Times New Roman" w:hAnsi="Times New Roman" w:cs="Times New Roman"/>
                <w:b/>
                <w:sz w:val="32"/>
                <w:szCs w:val="32"/>
                <w:highlight w:val="yellow"/>
                <w:lang w:val="en-US" w:eastAsia="ru-RU"/>
              </w:rPr>
            </w:pPr>
            <w:r w:rsidRPr="00E2564A">
              <w:rPr>
                <w:rFonts w:ascii="Times New Roman" w:eastAsia="Times New Roman" w:hAnsi="Times New Roman" w:cs="Times New Roman"/>
                <w:b/>
                <w:sz w:val="32"/>
                <w:szCs w:val="32"/>
                <w:highlight w:val="yellow"/>
                <w:lang w:val="en-US" w:eastAsia="ru-RU"/>
              </w:rPr>
              <w:t>F</w:t>
            </w:r>
          </w:p>
        </w:tc>
      </w:tr>
    </w:tbl>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p>
    <w:p w:rsidR="00073408" w:rsidRPr="00E2564A" w:rsidRDefault="00E2564A" w:rsidP="00E2564A">
      <w:pPr>
        <w:spacing w:after="0" w:line="240" w:lineRule="auto"/>
        <w:jc w:val="both"/>
        <w:rPr>
          <w:rFonts w:ascii="Times New Roman" w:eastAsia="Times New Roman" w:hAnsi="Times New Roman" w:cs="Times New Roman"/>
          <w:b/>
          <w:sz w:val="32"/>
          <w:szCs w:val="32"/>
          <w:lang w:val="en-US" w:eastAsia="ru-RU"/>
        </w:rPr>
      </w:pPr>
      <w:r w:rsidRPr="00E2564A">
        <w:rPr>
          <w:rFonts w:ascii="Times New Roman" w:eastAsia="Times New Roman" w:hAnsi="Times New Roman" w:cs="Times New Roman"/>
          <w:b/>
          <w:sz w:val="32"/>
          <w:szCs w:val="32"/>
          <w:highlight w:val="yellow"/>
          <w:lang w:val="en-US" w:eastAsia="ru-RU"/>
        </w:rPr>
        <w:t>MU</w:t>
      </w:r>
    </w:p>
    <w:p w:rsidR="00E2564A" w:rsidRPr="00E2564A" w:rsidRDefault="004A7594" w:rsidP="001F4C93">
      <w:pPr>
        <w:spacing w:after="0" w:line="240" w:lineRule="auto"/>
        <w:ind w:firstLine="720"/>
        <w:jc w:val="both"/>
        <w:rPr>
          <w:rFonts w:ascii="Times New Roman" w:eastAsia="Times New Roman" w:hAnsi="Times New Roman" w:cs="Times New Roman"/>
          <w:b/>
          <w:sz w:val="32"/>
          <w:szCs w:val="32"/>
          <w:highlight w:val="yellow"/>
          <w:lang w:eastAsia="ru-RU"/>
        </w:rPr>
      </w:pPr>
      <w:r>
        <w:rPr>
          <w:rFonts w:ascii="Times New Roman" w:eastAsia="Times New Roman" w:hAnsi="Times New Roman" w:cs="Times New Roman"/>
          <w:b/>
          <w:sz w:val="32"/>
          <w:szCs w:val="32"/>
          <w:highlight w:val="yellow"/>
          <w:lang w:eastAsia="ru-RU"/>
        </w:rPr>
        <w:t>Вопрос 6</w:t>
      </w:r>
      <w:r w:rsidR="00E2564A">
        <w:rPr>
          <w:rFonts w:ascii="Times New Roman" w:eastAsia="Times New Roman" w:hAnsi="Times New Roman" w:cs="Times New Roman"/>
          <w:b/>
          <w:sz w:val="32"/>
          <w:szCs w:val="32"/>
          <w:highlight w:val="yellow"/>
          <w:lang w:eastAsia="ru-RU"/>
        </w:rPr>
        <w:t>.2.2</w:t>
      </w:r>
      <w:r w:rsidR="00E2564A" w:rsidRPr="00E2564A">
        <w:rPr>
          <w:rFonts w:ascii="Times New Roman" w:eastAsia="Times New Roman" w:hAnsi="Times New Roman" w:cs="Times New Roman"/>
          <w:b/>
          <w:sz w:val="32"/>
          <w:szCs w:val="32"/>
          <w:highlight w:val="yellow"/>
          <w:lang w:eastAsia="ru-RU"/>
        </w:rPr>
        <w:t>: Сколько будет (вычислить в 16 с/</w:t>
      </w:r>
      <w:r w:rsidR="00E2564A" w:rsidRPr="00E2564A">
        <w:rPr>
          <w:rFonts w:ascii="Times New Roman" w:eastAsia="Times New Roman" w:hAnsi="Times New Roman" w:cs="Times New Roman"/>
          <w:b/>
          <w:sz w:val="32"/>
          <w:szCs w:val="32"/>
          <w:highlight w:val="yellow"/>
          <w:lang w:val="en-US" w:eastAsia="ru-RU"/>
        </w:rPr>
        <w:t>c</w:t>
      </w:r>
      <w:r w:rsidR="00E2564A" w:rsidRPr="00E2564A">
        <w:rPr>
          <w:rFonts w:ascii="Times New Roman" w:eastAsia="Times New Roman" w:hAnsi="Times New Roman" w:cs="Times New Roman"/>
          <w:b/>
          <w:sz w:val="32"/>
          <w:szCs w:val="32"/>
          <w:highlight w:val="yellow"/>
          <w:lang w:eastAsia="ru-RU"/>
        </w:rPr>
        <w:t>/):</w:t>
      </w:r>
    </w:p>
    <w:p w:rsidR="00E2564A" w:rsidRPr="00DE7E38"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FAC</w:t>
      </w:r>
      <w:r w:rsidRPr="00DE7E38">
        <w:rPr>
          <w:rFonts w:ascii="Times New Roman" w:eastAsia="Times New Roman" w:hAnsi="Times New Roman" w:cs="Times New Roman"/>
          <w:b/>
          <w:sz w:val="32"/>
          <w:szCs w:val="32"/>
          <w:highlight w:val="yellow"/>
          <w:lang w:eastAsia="ru-RU"/>
        </w:rPr>
        <w:t xml:space="preserve"> + </w:t>
      </w:r>
      <w:r w:rsidRPr="00E2564A">
        <w:rPr>
          <w:rFonts w:ascii="Times New Roman" w:eastAsia="Times New Roman" w:hAnsi="Times New Roman" w:cs="Times New Roman"/>
          <w:b/>
          <w:sz w:val="32"/>
          <w:szCs w:val="32"/>
          <w:highlight w:val="yellow"/>
          <w:lang w:eastAsia="ru-RU"/>
        </w:rPr>
        <w:t xml:space="preserve">198 </w:t>
      </w:r>
      <w:r w:rsidRPr="00DE7E38">
        <w:rPr>
          <w:rFonts w:ascii="Times New Roman" w:eastAsia="Times New Roman" w:hAnsi="Times New Roman" w:cs="Times New Roman"/>
          <w:b/>
          <w:sz w:val="32"/>
          <w:szCs w:val="32"/>
          <w:highlight w:val="yellow"/>
          <w:lang w:eastAsia="ru-RU"/>
        </w:rPr>
        <w:t xml:space="preserve">= </w:t>
      </w:r>
    </w:p>
    <w:p w:rsidR="00E2564A" w:rsidRPr="00DE7E38"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DE7E38">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B</w:t>
      </w:r>
      <w:r w:rsidRPr="00DE7E38">
        <w:rPr>
          <w:rFonts w:ascii="Times New Roman" w:eastAsia="Times New Roman" w:hAnsi="Times New Roman" w:cs="Times New Roman"/>
          <w:b/>
          <w:sz w:val="32"/>
          <w:szCs w:val="32"/>
          <w:highlight w:val="yellow"/>
          <w:lang w:eastAsia="ru-RU"/>
        </w:rPr>
        <w:t xml:space="preserve"> * </w:t>
      </w:r>
      <w:r w:rsidRPr="00E2564A">
        <w:rPr>
          <w:rFonts w:ascii="Times New Roman" w:eastAsia="Times New Roman" w:hAnsi="Times New Roman" w:cs="Times New Roman"/>
          <w:b/>
          <w:sz w:val="32"/>
          <w:szCs w:val="32"/>
          <w:highlight w:val="yellow"/>
          <w:lang w:val="en-US" w:eastAsia="ru-RU"/>
        </w:rPr>
        <w:t>B</w:t>
      </w:r>
      <w:r w:rsidRPr="00DE7E38">
        <w:rPr>
          <w:rFonts w:ascii="Times New Roman" w:eastAsia="Times New Roman" w:hAnsi="Times New Roman" w:cs="Times New Roman"/>
          <w:b/>
          <w:sz w:val="32"/>
          <w:szCs w:val="32"/>
          <w:highlight w:val="yellow"/>
          <w:lang w:eastAsia="ru-RU"/>
        </w:rPr>
        <w:t xml:space="preserve">  = </w:t>
      </w:r>
    </w:p>
    <w:p w:rsidR="00E2564A" w:rsidRPr="00DE7E38" w:rsidRDefault="00E2564A" w:rsidP="001F4C93">
      <w:pPr>
        <w:spacing w:after="0" w:line="240" w:lineRule="auto"/>
        <w:ind w:firstLine="720"/>
        <w:jc w:val="both"/>
        <w:rPr>
          <w:rFonts w:ascii="Times New Roman" w:eastAsia="Times New Roman" w:hAnsi="Times New Roman" w:cs="Times New Roman"/>
          <w:b/>
          <w:sz w:val="32"/>
          <w:szCs w:val="32"/>
          <w:lang w:eastAsia="ru-RU"/>
        </w:rPr>
      </w:pPr>
      <w:r w:rsidRPr="00DE7E38">
        <w:rPr>
          <w:rFonts w:ascii="Times New Roman" w:eastAsia="Times New Roman" w:hAnsi="Times New Roman" w:cs="Times New Roman"/>
          <w:b/>
          <w:sz w:val="32"/>
          <w:szCs w:val="32"/>
          <w:highlight w:val="yellow"/>
          <w:lang w:eastAsia="ru-RU"/>
        </w:rPr>
        <w:t xml:space="preserve">              1</w:t>
      </w:r>
      <w:r w:rsidRPr="00E2564A">
        <w:rPr>
          <w:rFonts w:ascii="Times New Roman" w:eastAsia="Times New Roman" w:hAnsi="Times New Roman" w:cs="Times New Roman"/>
          <w:b/>
          <w:sz w:val="32"/>
          <w:szCs w:val="32"/>
          <w:highlight w:val="yellow"/>
          <w:lang w:val="en-US" w:eastAsia="ru-RU"/>
        </w:rPr>
        <w:t>C</w:t>
      </w:r>
      <w:r w:rsidRPr="00DE7E38">
        <w:rPr>
          <w:rFonts w:ascii="Times New Roman" w:eastAsia="Times New Roman" w:hAnsi="Times New Roman" w:cs="Times New Roman"/>
          <w:b/>
          <w:sz w:val="32"/>
          <w:szCs w:val="32"/>
          <w:highlight w:val="yellow"/>
          <w:lang w:eastAsia="ru-RU"/>
        </w:rPr>
        <w:t>3</w:t>
      </w:r>
      <w:r w:rsidRPr="00E2564A">
        <w:rPr>
          <w:rFonts w:ascii="Times New Roman" w:eastAsia="Times New Roman" w:hAnsi="Times New Roman" w:cs="Times New Roman"/>
          <w:b/>
          <w:sz w:val="32"/>
          <w:szCs w:val="32"/>
          <w:highlight w:val="yellow"/>
          <w:lang w:val="en-US" w:eastAsia="ru-RU"/>
        </w:rPr>
        <w:t>D</w:t>
      </w:r>
      <w:r w:rsidRPr="00E2564A">
        <w:rPr>
          <w:rFonts w:ascii="Times New Roman" w:eastAsia="Times New Roman" w:hAnsi="Times New Roman" w:cs="Times New Roman"/>
          <w:b/>
          <w:sz w:val="32"/>
          <w:szCs w:val="32"/>
          <w:highlight w:val="yellow"/>
          <w:lang w:eastAsia="ru-RU"/>
        </w:rPr>
        <w:t xml:space="preserve">  </w:t>
      </w:r>
      <w:r w:rsidRPr="00DE7E38">
        <w:rPr>
          <w:rFonts w:ascii="Times New Roman" w:eastAsia="Times New Roman" w:hAnsi="Times New Roman" w:cs="Times New Roman"/>
          <w:b/>
          <w:sz w:val="32"/>
          <w:szCs w:val="32"/>
          <w:highlight w:val="yellow"/>
          <w:lang w:eastAsia="ru-RU"/>
        </w:rPr>
        <w:t>/   5  =</w:t>
      </w:r>
      <w:r w:rsidRPr="00DE7E38">
        <w:rPr>
          <w:rFonts w:ascii="Times New Roman" w:eastAsia="Times New Roman" w:hAnsi="Times New Roman" w:cs="Times New Roman"/>
          <w:b/>
          <w:sz w:val="32"/>
          <w:szCs w:val="32"/>
          <w:lang w:eastAsia="ru-RU"/>
        </w:rPr>
        <w:t xml:space="preserve"> </w:t>
      </w: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4A7594"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Теперь к нашим «свиньям», которые понадобятся при выполнении Лабораторной работы №2. Часть 1. </w:t>
      </w:r>
      <w:r w:rsidR="001F4C93" w:rsidRPr="001F4C93">
        <w:rPr>
          <w:rFonts w:ascii="Times New Roman" w:eastAsia="Times New Roman" w:hAnsi="Times New Roman" w:cs="Times New Roman"/>
          <w:b/>
          <w:sz w:val="32"/>
          <w:szCs w:val="32"/>
          <w:lang w:eastAsia="ru-RU"/>
        </w:rPr>
        <w:t xml:space="preserve">Опишем «алгоритм» пакостей, которые делаются </w:t>
      </w:r>
      <w:r w:rsidR="00416453">
        <w:rPr>
          <w:rFonts w:ascii="Times New Roman" w:eastAsia="Times New Roman" w:hAnsi="Times New Roman" w:cs="Times New Roman"/>
          <w:b/>
          <w:sz w:val="32"/>
          <w:szCs w:val="32"/>
          <w:lang w:eastAsia="ru-RU"/>
        </w:rPr>
        <w:t xml:space="preserve">одним из первых вирусов, появившимся в мире вычислительной техники и который получил название </w:t>
      </w:r>
      <w:r w:rsidR="00416453">
        <w:rPr>
          <w:rFonts w:ascii="Times New Roman" w:eastAsia="Times New Roman" w:hAnsi="Times New Roman" w:cs="Times New Roman"/>
          <w:b/>
          <w:sz w:val="32"/>
          <w:szCs w:val="32"/>
          <w:lang w:val="en-US" w:eastAsia="ru-RU"/>
        </w:rPr>
        <w:t>DHOG</w:t>
      </w:r>
      <w:r w:rsidR="00416453" w:rsidRPr="00416453">
        <w:rPr>
          <w:rFonts w:ascii="Times New Roman" w:eastAsia="Times New Roman" w:hAnsi="Times New Roman" w:cs="Times New Roman"/>
          <w:b/>
          <w:sz w:val="32"/>
          <w:szCs w:val="32"/>
          <w:lang w:eastAsia="ru-RU"/>
        </w:rPr>
        <w:t xml:space="preserve">68. </w:t>
      </w:r>
      <w:r w:rsidR="001F4C93" w:rsidRPr="001F4C93">
        <w:rPr>
          <w:rFonts w:ascii="Times New Roman" w:eastAsia="Times New Roman" w:hAnsi="Times New Roman" w:cs="Times New Roman"/>
          <w:b/>
          <w:sz w:val="32"/>
          <w:szCs w:val="32"/>
          <w:lang w:eastAsia="ru-RU"/>
        </w:rPr>
        <w:t xml:space="preserve"> Смысл </w:t>
      </w:r>
      <w:r w:rsidR="00416453">
        <w:rPr>
          <w:rFonts w:ascii="Times New Roman" w:eastAsia="Times New Roman" w:hAnsi="Times New Roman" w:cs="Times New Roman"/>
          <w:b/>
          <w:sz w:val="32"/>
          <w:szCs w:val="32"/>
          <w:lang w:eastAsia="ru-RU"/>
        </w:rPr>
        <w:t xml:space="preserve">его функционирования </w:t>
      </w:r>
      <w:r w:rsidR="001F4C93" w:rsidRPr="001F4C93">
        <w:rPr>
          <w:rFonts w:ascii="Times New Roman" w:eastAsia="Times New Roman" w:hAnsi="Times New Roman" w:cs="Times New Roman"/>
          <w:b/>
          <w:sz w:val="32"/>
          <w:szCs w:val="32"/>
          <w:lang w:eastAsia="ru-RU"/>
        </w:rPr>
        <w:t>заключается в следующем:</w:t>
      </w:r>
    </w:p>
    <w:p w:rsidR="001F4C93" w:rsidRPr="00416453" w:rsidRDefault="001F4C93" w:rsidP="00416453">
      <w:pPr>
        <w:pStyle w:val="a4"/>
        <w:numPr>
          <w:ilvl w:val="0"/>
          <w:numId w:val="11"/>
        </w:numPr>
        <w:spacing w:after="0" w:line="240" w:lineRule="auto"/>
        <w:jc w:val="both"/>
        <w:rPr>
          <w:rFonts w:ascii="Times New Roman" w:eastAsia="Times New Roman" w:hAnsi="Times New Roman" w:cs="Times New Roman"/>
          <w:b/>
          <w:sz w:val="32"/>
          <w:szCs w:val="32"/>
          <w:lang w:eastAsia="ru-RU"/>
        </w:rPr>
      </w:pPr>
      <w:r w:rsidRPr="00416453">
        <w:rPr>
          <w:rFonts w:ascii="Times New Roman" w:eastAsia="Times New Roman" w:hAnsi="Times New Roman" w:cs="Times New Roman"/>
          <w:b/>
          <w:sz w:val="32"/>
          <w:szCs w:val="32"/>
          <w:lang w:val="en-US" w:eastAsia="ru-RU"/>
        </w:rPr>
        <w:t>Dhog</w:t>
      </w:r>
      <w:r w:rsidRPr="00416453">
        <w:rPr>
          <w:rFonts w:ascii="Times New Roman" w:eastAsia="Times New Roman" w:hAnsi="Times New Roman" w:cs="Times New Roman"/>
          <w:b/>
          <w:sz w:val="32"/>
          <w:szCs w:val="32"/>
          <w:lang w:eastAsia="ru-RU"/>
        </w:rPr>
        <w:t xml:space="preserve">68, являясь исполнимым файлом (то есть он получен путем трансляции и линковки исходного текста на языке записи алгоритмов </w:t>
      </w:r>
      <w:r w:rsidRPr="00416453">
        <w:rPr>
          <w:rFonts w:ascii="Times New Roman" w:eastAsia="Times New Roman" w:hAnsi="Times New Roman" w:cs="Times New Roman"/>
          <w:b/>
          <w:sz w:val="32"/>
          <w:szCs w:val="32"/>
          <w:lang w:val="en-US" w:eastAsia="ru-RU"/>
        </w:rPr>
        <w:t>assembler</w:t>
      </w:r>
      <w:r w:rsidRPr="00416453">
        <w:rPr>
          <w:rFonts w:ascii="Times New Roman" w:eastAsia="Times New Roman" w:hAnsi="Times New Roman" w:cs="Times New Roman"/>
          <w:b/>
          <w:sz w:val="32"/>
          <w:szCs w:val="32"/>
          <w:lang w:eastAsia="ru-RU"/>
        </w:rPr>
        <w:t xml:space="preserve"> (представленный чуть выше), попадая в оперативную память под управлением операционной системы, становится ПРОГРАММОЙ, которой передаётся управление. После того, как она получает управление, происходит следующее:</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В папке, из которой осуществлялась загрузка </w:t>
      </w:r>
      <w:r w:rsidRPr="001F4C93">
        <w:rPr>
          <w:rFonts w:ascii="Times New Roman" w:eastAsia="Times New Roman" w:hAnsi="Times New Roman" w:cs="Times New Roman"/>
          <w:b/>
          <w:sz w:val="32"/>
          <w:szCs w:val="32"/>
          <w:lang w:val="en-US" w:eastAsia="ru-RU"/>
        </w:rPr>
        <w:t>Dhog</w:t>
      </w:r>
      <w:r w:rsidRPr="001F4C93">
        <w:rPr>
          <w:rFonts w:ascii="Times New Roman" w:eastAsia="Times New Roman" w:hAnsi="Times New Roman" w:cs="Times New Roman"/>
          <w:b/>
          <w:sz w:val="32"/>
          <w:szCs w:val="32"/>
          <w:lang w:eastAsia="ru-RU"/>
        </w:rPr>
        <w:t>68, ищется первый попавшийся файл.</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A7594">
        <w:rPr>
          <w:rFonts w:ascii="Times New Roman" w:eastAsia="Times New Roman" w:hAnsi="Times New Roman" w:cs="Times New Roman"/>
          <w:b/>
          <w:sz w:val="32"/>
          <w:szCs w:val="32"/>
          <w:highlight w:val="yellow"/>
          <w:lang w:eastAsia="ru-RU"/>
        </w:rPr>
        <w:t>6</w:t>
      </w:r>
      <w:r w:rsidR="00416453">
        <w:rPr>
          <w:rFonts w:ascii="Times New Roman" w:eastAsia="Times New Roman" w:hAnsi="Times New Roman" w:cs="Times New Roman"/>
          <w:b/>
          <w:sz w:val="32"/>
          <w:szCs w:val="32"/>
          <w:highlight w:val="yellow"/>
          <w:lang w:eastAsia="ru-RU"/>
        </w:rPr>
        <w:t>.</w:t>
      </w:r>
      <w:r w:rsidR="00D77A02">
        <w:rPr>
          <w:rFonts w:ascii="Times New Roman" w:eastAsia="Times New Roman" w:hAnsi="Times New Roman" w:cs="Times New Roman"/>
          <w:b/>
          <w:sz w:val="32"/>
          <w:szCs w:val="32"/>
          <w:highlight w:val="yellow"/>
          <w:lang w:eastAsia="ru-RU"/>
        </w:rPr>
        <w:t>3</w:t>
      </w:r>
      <w:r w:rsidRPr="001F4C93">
        <w:rPr>
          <w:rFonts w:ascii="Times New Roman" w:eastAsia="Times New Roman" w:hAnsi="Times New Roman" w:cs="Times New Roman"/>
          <w:b/>
          <w:sz w:val="32"/>
          <w:szCs w:val="32"/>
          <w:highlight w:val="yellow"/>
          <w:lang w:eastAsia="ru-RU"/>
        </w:rPr>
        <w:t>: «Что з</w:t>
      </w:r>
      <w:r w:rsidR="00E2564A">
        <w:rPr>
          <w:rFonts w:ascii="Times New Roman" w:eastAsia="Times New Roman" w:hAnsi="Times New Roman" w:cs="Times New Roman"/>
          <w:b/>
          <w:sz w:val="32"/>
          <w:szCs w:val="32"/>
          <w:highlight w:val="yellow"/>
          <w:lang w:eastAsia="ru-RU"/>
        </w:rPr>
        <w:t>начит «первый попавшийся файл».</w:t>
      </w:r>
      <w:r w:rsidRPr="001F4C93">
        <w:rPr>
          <w:rFonts w:ascii="Times New Roman" w:eastAsia="Times New Roman" w:hAnsi="Times New Roman" w:cs="Times New Roman"/>
          <w:b/>
          <w:sz w:val="32"/>
          <w:szCs w:val="32"/>
          <w:lang w:eastAsia="ru-RU"/>
        </w:rPr>
        <w:t xml:space="preserve"> </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Определяется то, что называется «атрибутами» найденного на внешнем устройстве файла, которые ОПРЕДЕЛЯЮТ ТИП И СВОЙСТВА ФАЙЛА в соответствии с файловой системой операционной системы (НО НЕ ОБОЛОЧКИ </w:t>
      </w:r>
      <w:r w:rsidRPr="001F4C93">
        <w:rPr>
          <w:rFonts w:ascii="Times New Roman" w:eastAsia="Times New Roman" w:hAnsi="Times New Roman" w:cs="Times New Roman"/>
          <w:b/>
          <w:sz w:val="32"/>
          <w:szCs w:val="32"/>
          <w:lang w:val="en-US" w:eastAsia="ru-RU"/>
        </w:rPr>
        <w:t>Windows</w:t>
      </w:r>
      <w:r w:rsidRPr="001F4C93">
        <w:rPr>
          <w:rFonts w:ascii="Times New Roman" w:eastAsia="Times New Roman" w:hAnsi="Times New Roman" w:cs="Times New Roman"/>
          <w:b/>
          <w:sz w:val="32"/>
          <w:szCs w:val="32"/>
          <w:lang w:eastAsia="ru-RU"/>
        </w:rPr>
        <w:t>)!!!</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Осуществляется «сброс атрибутов» найденного на внешнем устройстве файла.</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A7594">
        <w:rPr>
          <w:rFonts w:ascii="Times New Roman" w:eastAsia="Times New Roman" w:hAnsi="Times New Roman" w:cs="Times New Roman"/>
          <w:b/>
          <w:sz w:val="32"/>
          <w:szCs w:val="32"/>
          <w:highlight w:val="yellow"/>
          <w:lang w:eastAsia="ru-RU"/>
        </w:rPr>
        <w:t>6</w:t>
      </w:r>
      <w:r w:rsidR="00416453" w:rsidRPr="00416453">
        <w:rPr>
          <w:rFonts w:ascii="Times New Roman" w:eastAsia="Times New Roman" w:hAnsi="Times New Roman" w:cs="Times New Roman"/>
          <w:b/>
          <w:sz w:val="32"/>
          <w:szCs w:val="32"/>
          <w:highlight w:val="yellow"/>
          <w:lang w:eastAsia="ru-RU"/>
        </w:rPr>
        <w:t>.</w:t>
      </w:r>
      <w:r w:rsidR="00D77A02">
        <w:rPr>
          <w:rFonts w:ascii="Times New Roman" w:eastAsia="Times New Roman" w:hAnsi="Times New Roman" w:cs="Times New Roman"/>
          <w:b/>
          <w:sz w:val="32"/>
          <w:szCs w:val="32"/>
          <w:highlight w:val="yellow"/>
          <w:lang w:eastAsia="ru-RU"/>
        </w:rPr>
        <w:t>4</w:t>
      </w:r>
      <w:r w:rsidRPr="001F4C93">
        <w:rPr>
          <w:rFonts w:ascii="Times New Roman" w:eastAsia="Times New Roman" w:hAnsi="Times New Roman" w:cs="Times New Roman"/>
          <w:b/>
          <w:sz w:val="32"/>
          <w:szCs w:val="32"/>
          <w:highlight w:val="yellow"/>
          <w:lang w:eastAsia="ru-RU"/>
        </w:rPr>
        <w:t>: «Что Вы знаете про атрибуты файла». Какие они бывают.</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Делается «открытие файла-жертвы» с получением так называемого «</w:t>
      </w:r>
      <w:r w:rsidRPr="001F4C93">
        <w:rPr>
          <w:rFonts w:ascii="Times New Roman" w:eastAsia="Times New Roman" w:hAnsi="Times New Roman" w:cs="Times New Roman"/>
          <w:b/>
          <w:sz w:val="32"/>
          <w:szCs w:val="32"/>
          <w:lang w:val="en-US" w:eastAsia="ru-RU"/>
        </w:rPr>
        <w:t>handle</w:t>
      </w:r>
      <w:r w:rsidRPr="001F4C93">
        <w:rPr>
          <w:rFonts w:ascii="Times New Roman" w:eastAsia="Times New Roman" w:hAnsi="Times New Roman" w:cs="Times New Roman"/>
          <w:b/>
          <w:sz w:val="32"/>
          <w:szCs w:val="32"/>
          <w:lang w:eastAsia="ru-RU"/>
        </w:rPr>
        <w:t>» файла.</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A7594">
        <w:rPr>
          <w:rFonts w:ascii="Times New Roman" w:eastAsia="Times New Roman" w:hAnsi="Times New Roman" w:cs="Times New Roman"/>
          <w:b/>
          <w:sz w:val="32"/>
          <w:szCs w:val="32"/>
          <w:highlight w:val="yellow"/>
          <w:lang w:eastAsia="ru-RU"/>
        </w:rPr>
        <w:t>6</w:t>
      </w:r>
      <w:r w:rsidR="00416453" w:rsidRPr="00416453">
        <w:rPr>
          <w:rFonts w:ascii="Times New Roman" w:eastAsia="Times New Roman" w:hAnsi="Times New Roman" w:cs="Times New Roman"/>
          <w:b/>
          <w:sz w:val="32"/>
          <w:szCs w:val="32"/>
          <w:highlight w:val="yellow"/>
          <w:lang w:eastAsia="ru-RU"/>
        </w:rPr>
        <w:t>.</w:t>
      </w:r>
      <w:r w:rsidR="00D77A02">
        <w:rPr>
          <w:rFonts w:ascii="Times New Roman" w:eastAsia="Times New Roman" w:hAnsi="Times New Roman" w:cs="Times New Roman"/>
          <w:b/>
          <w:sz w:val="32"/>
          <w:szCs w:val="32"/>
          <w:highlight w:val="yellow"/>
          <w:lang w:eastAsia="ru-RU"/>
        </w:rPr>
        <w:t>5</w:t>
      </w:r>
      <w:r w:rsidRPr="001F4C93">
        <w:rPr>
          <w:rFonts w:ascii="Times New Roman" w:eastAsia="Times New Roman" w:hAnsi="Times New Roman" w:cs="Times New Roman"/>
          <w:b/>
          <w:sz w:val="32"/>
          <w:szCs w:val="32"/>
          <w:highlight w:val="yellow"/>
          <w:lang w:eastAsia="ru-RU"/>
        </w:rPr>
        <w:t>:</w:t>
      </w:r>
      <w:r w:rsidR="00416453" w:rsidRPr="00416453">
        <w:rPr>
          <w:rFonts w:ascii="Times New Roman" w:eastAsia="Times New Roman" w:hAnsi="Times New Roman" w:cs="Times New Roman"/>
          <w:b/>
          <w:sz w:val="32"/>
          <w:szCs w:val="32"/>
          <w:highlight w:val="yellow"/>
          <w:lang w:eastAsia="ru-RU"/>
        </w:rPr>
        <w:t xml:space="preserve"> </w:t>
      </w:r>
      <w:r w:rsidRPr="001F4C93">
        <w:rPr>
          <w:rFonts w:ascii="Times New Roman" w:eastAsia="Times New Roman" w:hAnsi="Times New Roman" w:cs="Times New Roman"/>
          <w:b/>
          <w:sz w:val="32"/>
          <w:szCs w:val="32"/>
          <w:highlight w:val="yellow"/>
          <w:lang w:eastAsia="ru-RU"/>
        </w:rPr>
        <w:t>Перевести на русский язык слово «</w:t>
      </w:r>
      <w:r w:rsidRPr="001F4C93">
        <w:rPr>
          <w:rFonts w:ascii="Times New Roman" w:eastAsia="Times New Roman" w:hAnsi="Times New Roman" w:cs="Times New Roman"/>
          <w:b/>
          <w:sz w:val="32"/>
          <w:szCs w:val="32"/>
          <w:highlight w:val="yellow"/>
          <w:lang w:val="en-US" w:eastAsia="ru-RU"/>
        </w:rPr>
        <w:t>Handle</w:t>
      </w:r>
      <w:r w:rsidRPr="001F4C93">
        <w:rPr>
          <w:rFonts w:ascii="Times New Roman" w:eastAsia="Times New Roman" w:hAnsi="Times New Roman" w:cs="Times New Roman"/>
          <w:b/>
          <w:sz w:val="32"/>
          <w:szCs w:val="32"/>
          <w:highlight w:val="yellow"/>
          <w:lang w:eastAsia="ru-RU"/>
        </w:rPr>
        <w:t>».</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Файл-жертва открывается для записи. </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A7594">
        <w:rPr>
          <w:rFonts w:ascii="Times New Roman" w:eastAsia="Times New Roman" w:hAnsi="Times New Roman" w:cs="Times New Roman"/>
          <w:b/>
          <w:sz w:val="32"/>
          <w:szCs w:val="32"/>
          <w:highlight w:val="yellow"/>
          <w:lang w:eastAsia="ru-RU"/>
        </w:rPr>
        <w:t>6</w:t>
      </w:r>
      <w:r w:rsidR="00416453" w:rsidRPr="00416453">
        <w:rPr>
          <w:rFonts w:ascii="Times New Roman" w:eastAsia="Times New Roman" w:hAnsi="Times New Roman" w:cs="Times New Roman"/>
          <w:b/>
          <w:sz w:val="32"/>
          <w:szCs w:val="32"/>
          <w:highlight w:val="yellow"/>
          <w:lang w:eastAsia="ru-RU"/>
        </w:rPr>
        <w:t>.</w:t>
      </w:r>
      <w:r w:rsidR="00D77A02">
        <w:rPr>
          <w:rFonts w:ascii="Times New Roman" w:eastAsia="Times New Roman" w:hAnsi="Times New Roman" w:cs="Times New Roman"/>
          <w:b/>
          <w:sz w:val="32"/>
          <w:szCs w:val="32"/>
          <w:highlight w:val="yellow"/>
          <w:lang w:eastAsia="ru-RU"/>
        </w:rPr>
        <w:t>6</w:t>
      </w:r>
      <w:r w:rsidRPr="001F4C93">
        <w:rPr>
          <w:rFonts w:ascii="Times New Roman" w:eastAsia="Times New Roman" w:hAnsi="Times New Roman" w:cs="Times New Roman"/>
          <w:b/>
          <w:sz w:val="32"/>
          <w:szCs w:val="32"/>
          <w:highlight w:val="yellow"/>
          <w:lang w:eastAsia="ru-RU"/>
        </w:rPr>
        <w:t>: «Что значит «Открыть файл»?</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В файл-жертву на внешнем носителе записы</w:t>
      </w:r>
      <w:r w:rsidR="004A7594">
        <w:rPr>
          <w:rFonts w:ascii="Times New Roman" w:eastAsia="Times New Roman" w:hAnsi="Times New Roman" w:cs="Times New Roman"/>
          <w:b/>
          <w:sz w:val="32"/>
          <w:szCs w:val="32"/>
          <w:lang w:eastAsia="ru-RU"/>
        </w:rPr>
        <w:t xml:space="preserve">вается текст на машинном языке - </w:t>
      </w:r>
      <w:r w:rsidRPr="001F4C93">
        <w:rPr>
          <w:rFonts w:ascii="Times New Roman" w:eastAsia="Times New Roman" w:hAnsi="Times New Roman" w:cs="Times New Roman"/>
          <w:b/>
          <w:sz w:val="32"/>
          <w:szCs w:val="32"/>
          <w:lang w:eastAsia="ru-RU"/>
        </w:rPr>
        <w:t>текст на машинном языке</w:t>
      </w:r>
      <w:r w:rsidR="004A7594">
        <w:rPr>
          <w:rFonts w:ascii="Times New Roman" w:eastAsia="Times New Roman" w:hAnsi="Times New Roman" w:cs="Times New Roman"/>
          <w:b/>
          <w:sz w:val="32"/>
          <w:szCs w:val="32"/>
          <w:lang w:eastAsia="ru-RU"/>
        </w:rPr>
        <w:t>,</w:t>
      </w:r>
      <w:r w:rsidRPr="001F4C93">
        <w:rPr>
          <w:rFonts w:ascii="Times New Roman" w:eastAsia="Times New Roman" w:hAnsi="Times New Roman" w:cs="Times New Roman"/>
          <w:b/>
          <w:sz w:val="32"/>
          <w:szCs w:val="32"/>
          <w:lang w:eastAsia="ru-RU"/>
        </w:rPr>
        <w:t xml:space="preserve"> расположен</w:t>
      </w:r>
      <w:r w:rsidR="004A7594">
        <w:rPr>
          <w:rFonts w:ascii="Times New Roman" w:eastAsia="Times New Roman" w:hAnsi="Times New Roman" w:cs="Times New Roman"/>
          <w:b/>
          <w:sz w:val="32"/>
          <w:szCs w:val="32"/>
          <w:lang w:eastAsia="ru-RU"/>
        </w:rPr>
        <w:t>ный</w:t>
      </w:r>
      <w:r w:rsidRPr="001F4C93">
        <w:rPr>
          <w:rFonts w:ascii="Times New Roman" w:eastAsia="Times New Roman" w:hAnsi="Times New Roman" w:cs="Times New Roman"/>
          <w:b/>
          <w:sz w:val="32"/>
          <w:szCs w:val="32"/>
          <w:lang w:eastAsia="ru-RU"/>
        </w:rPr>
        <w:t xml:space="preserve"> в оперативной памяти.</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Ищется очередной файл-жертва в папке, откуда осуществлялся запуск исполнимого модуля. Если он найден, то выполняются действия 2-7. Если нет больше «испорченных» файлов, осуществляется переход к действию 8.</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Выполняются действия по оставлению в оперативной памяти так называемого «ДУТОГО РЕЗИДЕНТА» - программа </w:t>
      </w:r>
      <w:r w:rsidRPr="001F4C93">
        <w:rPr>
          <w:rFonts w:ascii="Times New Roman" w:eastAsia="Times New Roman" w:hAnsi="Times New Roman" w:cs="Times New Roman"/>
          <w:b/>
          <w:sz w:val="32"/>
          <w:szCs w:val="32"/>
          <w:lang w:val="en-US" w:eastAsia="ru-RU"/>
        </w:rPr>
        <w:t>Dhog</w:t>
      </w:r>
      <w:r w:rsidRPr="001F4C93">
        <w:rPr>
          <w:rFonts w:ascii="Times New Roman" w:eastAsia="Times New Roman" w:hAnsi="Times New Roman" w:cs="Times New Roman"/>
          <w:b/>
          <w:sz w:val="32"/>
          <w:szCs w:val="32"/>
          <w:lang w:eastAsia="ru-RU"/>
        </w:rPr>
        <w:t xml:space="preserve">68 остаётся «сидеть» в памяти, выделяя для себя всю доступную оперативную память, что приводит к тому, что никакие другие программы, не относящиеся к программам-командам операционной системы, не смогут быть выполнены. </w:t>
      </w:r>
    </w:p>
    <w:p w:rsidR="001F4C93" w:rsidRPr="001F4C93" w:rsidRDefault="001F4C93" w:rsidP="001F4C93">
      <w:pPr>
        <w:spacing w:after="0" w:line="240" w:lineRule="auto"/>
        <w:ind w:left="1080"/>
        <w:jc w:val="both"/>
        <w:rPr>
          <w:rFonts w:ascii="Times New Roman" w:eastAsia="Times New Roman" w:hAnsi="Times New Roman" w:cs="Times New Roman"/>
          <w:b/>
          <w:i/>
          <w:sz w:val="32"/>
          <w:szCs w:val="32"/>
          <w:u w:val="single"/>
          <w:lang w:eastAsia="ru-RU"/>
        </w:rPr>
      </w:pPr>
      <w:r w:rsidRPr="001F4C93">
        <w:rPr>
          <w:rFonts w:ascii="Times New Roman" w:eastAsia="Times New Roman" w:hAnsi="Times New Roman" w:cs="Times New Roman"/>
          <w:b/>
          <w:i/>
          <w:sz w:val="32"/>
          <w:szCs w:val="32"/>
          <w:u w:val="single"/>
          <w:lang w:eastAsia="ru-RU"/>
        </w:rPr>
        <w:t xml:space="preserve">Замечания. </w:t>
      </w:r>
    </w:p>
    <w:p w:rsidR="001F4C93" w:rsidRPr="001F4C93" w:rsidRDefault="001F4C93" w:rsidP="001F4C93">
      <w:pPr>
        <w:numPr>
          <w:ilvl w:val="0"/>
          <w:numId w:val="12"/>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lastRenderedPageBreak/>
        <w:t xml:space="preserve">Для выполнения-тестирования программ, исследуемых в данном курсе лекций, которые (программы) являются «моделями» поведения всех подобных вирусных программ, следует пользоваться ОПЕРАЦИОННЫМИ ОБОЛОЧКАМИ типа </w:t>
      </w:r>
      <w:r w:rsidR="009D23E3" w:rsidRPr="009D23E3">
        <w:rPr>
          <w:rFonts w:ascii="Times New Roman" w:eastAsia="Times New Roman" w:hAnsi="Times New Roman" w:cs="Times New Roman"/>
          <w:b/>
          <w:sz w:val="32"/>
          <w:szCs w:val="32"/>
          <w:lang w:eastAsia="ru-RU"/>
        </w:rPr>
        <w:t xml:space="preserve">  </w:t>
      </w:r>
      <w:r w:rsidR="005D7D46">
        <w:rPr>
          <w:rFonts w:ascii="Times New Roman" w:eastAsia="Times New Roman" w:hAnsi="Times New Roman" w:cs="Times New Roman"/>
          <w:b/>
          <w:sz w:val="32"/>
          <w:szCs w:val="32"/>
          <w:lang w:val="en-US" w:eastAsia="ru-RU"/>
        </w:rPr>
        <w:t>DOS</w:t>
      </w:r>
      <w:r w:rsidRPr="001F4C93">
        <w:rPr>
          <w:rFonts w:ascii="Times New Roman" w:eastAsia="Times New Roman" w:hAnsi="Times New Roman" w:cs="Times New Roman"/>
          <w:b/>
          <w:sz w:val="32"/>
          <w:szCs w:val="32"/>
          <w:lang w:val="en-US" w:eastAsia="ru-RU"/>
        </w:rPr>
        <w:t>BOX</w:t>
      </w:r>
      <w:r w:rsidRPr="001F4C93">
        <w:rPr>
          <w:rFonts w:ascii="Times New Roman" w:eastAsia="Times New Roman" w:hAnsi="Times New Roman" w:cs="Times New Roman"/>
          <w:b/>
          <w:sz w:val="32"/>
          <w:szCs w:val="32"/>
          <w:lang w:eastAsia="ru-RU"/>
        </w:rPr>
        <w:t xml:space="preserve">. </w:t>
      </w:r>
    </w:p>
    <w:p w:rsidR="001F4C93" w:rsidRPr="001F4C93" w:rsidRDefault="001F4C93" w:rsidP="001F4C93">
      <w:pPr>
        <w:numPr>
          <w:ilvl w:val="0"/>
          <w:numId w:val="12"/>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Как указывается в книге про защиту, данный текст на языке записи алгоритмов </w:t>
      </w:r>
      <w:r w:rsidRPr="001F4C93">
        <w:rPr>
          <w:rFonts w:ascii="Times New Roman" w:eastAsia="Times New Roman" w:hAnsi="Times New Roman" w:cs="Times New Roman"/>
          <w:b/>
          <w:sz w:val="32"/>
          <w:szCs w:val="32"/>
          <w:lang w:val="en-US" w:eastAsia="ru-RU"/>
        </w:rPr>
        <w:t>assembler</w:t>
      </w:r>
      <w:r w:rsidRPr="001F4C93">
        <w:rPr>
          <w:rFonts w:ascii="Times New Roman" w:eastAsia="Times New Roman" w:hAnsi="Times New Roman" w:cs="Times New Roman"/>
          <w:b/>
          <w:sz w:val="32"/>
          <w:szCs w:val="32"/>
          <w:lang w:eastAsia="ru-RU"/>
        </w:rPr>
        <w:t xml:space="preserve"> получен из исполнимого файла с использованием так называемого дизассемблера </w:t>
      </w:r>
      <w:r w:rsidRPr="001F4C93">
        <w:rPr>
          <w:rFonts w:ascii="Times New Roman" w:eastAsia="Times New Roman" w:hAnsi="Times New Roman" w:cs="Times New Roman"/>
          <w:b/>
          <w:sz w:val="32"/>
          <w:szCs w:val="32"/>
          <w:lang w:val="en-US" w:eastAsia="ru-RU"/>
        </w:rPr>
        <w:t>IDA</w:t>
      </w:r>
      <w:r w:rsidRPr="001F4C93">
        <w:rPr>
          <w:rFonts w:ascii="Times New Roman" w:eastAsia="Times New Roman" w:hAnsi="Times New Roman" w:cs="Times New Roman"/>
          <w:b/>
          <w:sz w:val="32"/>
          <w:szCs w:val="32"/>
          <w:lang w:eastAsia="ru-RU"/>
        </w:rPr>
        <w:t xml:space="preserve">, который наряду с другими дизассемблерами и отладчиками ДОЛЖЕН БЫТЬ НАСТОЛЬНЫМ ПРОГРАММНЫМ ПРОДУКТОМ ЛЮБОГО УВАЖАЮЩЕГО СЕБЯ разработчика программного обеспечения в области защиты программ и данных.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Далее представлен текст </w:t>
      </w:r>
      <w:r w:rsidRPr="001F4C93">
        <w:rPr>
          <w:rFonts w:ascii="Times New Roman" w:eastAsia="Times New Roman" w:hAnsi="Times New Roman" w:cs="Times New Roman"/>
          <w:b/>
          <w:sz w:val="32"/>
          <w:szCs w:val="32"/>
          <w:lang w:val="en-US" w:eastAsia="ru-RU"/>
        </w:rPr>
        <w:t>Dhog</w:t>
      </w:r>
      <w:r w:rsidRPr="001F4C93">
        <w:rPr>
          <w:rFonts w:ascii="Times New Roman" w:eastAsia="Times New Roman" w:hAnsi="Times New Roman" w:cs="Times New Roman"/>
          <w:b/>
          <w:sz w:val="32"/>
          <w:szCs w:val="32"/>
          <w:lang w:eastAsia="ru-RU"/>
        </w:rPr>
        <w:t>68:</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8077BD" w:rsidP="001F4C9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seg</w:t>
      </w:r>
      <w:r w:rsidR="001F4C93" w:rsidRPr="001F4C93">
        <w:rPr>
          <w:rFonts w:ascii="Times New Roman" w:hAnsi="Times New Roman" w:cs="Times New Roman"/>
          <w:sz w:val="32"/>
          <w:szCs w:val="32"/>
        </w:rPr>
        <w:t xml:space="preserve">000 </w:t>
      </w:r>
      <w:r w:rsidR="001F4C93" w:rsidRPr="001F4C93">
        <w:rPr>
          <w:rFonts w:ascii="Times New Roman" w:hAnsi="Times New Roman" w:cs="Times New Roman"/>
          <w:sz w:val="32"/>
          <w:szCs w:val="32"/>
          <w:lang w:val="en-US"/>
        </w:rPr>
        <w:t>segment</w:t>
      </w:r>
      <w:r w:rsidR="001F4C93" w:rsidRPr="001F4C93">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byte</w:t>
      </w:r>
      <w:r w:rsidR="001F4C93" w:rsidRPr="001F4C93">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public</w:t>
      </w:r>
      <w:r w:rsidR="001F4C93" w:rsidRPr="001F4C93">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CODE</w:t>
      </w:r>
      <w:r w:rsidR="001F4C93" w:rsidRPr="001F4C93">
        <w:rPr>
          <w:rFonts w:ascii="Times New Roman" w:hAnsi="Times New Roman" w:cs="Times New Roman"/>
          <w:sz w:val="32"/>
          <w:szCs w:val="32"/>
        </w:rPr>
        <w: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rPr>
        <w:tab/>
      </w:r>
      <w:r w:rsidRPr="001F4C93">
        <w:rPr>
          <w:rFonts w:ascii="Times New Roman" w:hAnsi="Times New Roman" w:cs="Times New Roman"/>
          <w:sz w:val="32"/>
          <w:szCs w:val="32"/>
          <w:lang w:val="en-US"/>
        </w:rPr>
        <w:t>assume cs:seg000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org 100h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assume es:nothing, ss:nothing, ds:seg000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public start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start proc near</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dx,140h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loc_0_107:</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ah,43h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al,0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dx,9Eh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ah,43h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al,1</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dx,9Eh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cl,0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ax,3D01h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dx,9Eh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xchg ax,bx</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cl,44h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nop</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nop</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dx,100h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lastRenderedPageBreak/>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ah,3Eh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ah,4Fh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jnb loc_0_107</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ah,31h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dx,7530h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start endp</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a_MaskForVir db '*.*',0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seg000 ends</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 xml:space="preserve">end start </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r>
    </w:p>
    <w:p w:rsidR="001F4C93" w:rsidRPr="001F4C93" w:rsidRDefault="001F4C93" w:rsidP="001F4C93">
      <w:pPr>
        <w:autoSpaceDE w:val="0"/>
        <w:autoSpaceDN w:val="0"/>
        <w:adjustRightInd w:val="0"/>
        <w:spacing w:after="0" w:line="240" w:lineRule="auto"/>
        <w:rPr>
          <w:rFonts w:ascii="Times New Roman" w:hAnsi="Times New Roman" w:cs="Times New Roman"/>
          <w:b/>
          <w:i/>
          <w:sz w:val="32"/>
          <w:szCs w:val="32"/>
          <w:lang w:val="en-US"/>
        </w:rPr>
      </w:pPr>
      <w:r w:rsidRPr="001F4C93">
        <w:rPr>
          <w:rFonts w:ascii="Times New Roman" w:hAnsi="Times New Roman" w:cs="Times New Roman"/>
          <w:b/>
          <w:i/>
          <w:sz w:val="32"/>
          <w:szCs w:val="32"/>
        </w:rPr>
        <w:t>Пожуём</w:t>
      </w:r>
      <w:r w:rsidRPr="001F4C93">
        <w:rPr>
          <w:rFonts w:ascii="Times New Roman" w:hAnsi="Times New Roman" w:cs="Times New Roman"/>
          <w:b/>
          <w:i/>
          <w:sz w:val="32"/>
          <w:szCs w:val="32"/>
          <w:lang w:val="en-US"/>
        </w:rPr>
        <w: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val="en-US" w:eastAsia="ru-RU"/>
        </w:rPr>
      </w:pPr>
      <w:r w:rsidRPr="001F4C93">
        <w:rPr>
          <w:rFonts w:ascii="Times New Roman" w:eastAsia="Times New Roman" w:hAnsi="Times New Roman" w:cs="Times New Roman"/>
          <w:b/>
          <w:sz w:val="32"/>
          <w:szCs w:val="32"/>
          <w:lang w:eastAsia="ru-RU"/>
        </w:rPr>
        <w:t>Строчки</w:t>
      </w:r>
      <w:r w:rsidRPr="001F4C93">
        <w:rPr>
          <w:rFonts w:ascii="Times New Roman" w:eastAsia="Times New Roman" w:hAnsi="Times New Roman" w:cs="Times New Roman"/>
          <w:b/>
          <w:sz w:val="32"/>
          <w:szCs w:val="32"/>
          <w:lang w:val="en-US" w:eastAsia="ru-RU"/>
        </w:rPr>
        <w: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seg000 segment byte public 'CODE'</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assume cs:seg000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org 100h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assume es:nothing, ss:nothing, ds:seg000</w:t>
      </w:r>
    </w:p>
    <w:p w:rsidR="001F4C93" w:rsidRPr="00DE7E38" w:rsidRDefault="001F4C93" w:rsidP="001F4C93">
      <w:pPr>
        <w:spacing w:after="0" w:line="240" w:lineRule="auto"/>
        <w:ind w:firstLine="720"/>
        <w:jc w:val="both"/>
        <w:rPr>
          <w:rFonts w:ascii="Times New Roman" w:eastAsia="Times New Roman" w:hAnsi="Times New Roman" w:cs="Times New Roman"/>
          <w:b/>
          <w:sz w:val="20"/>
          <w:szCs w:val="20"/>
          <w:lang w:val="en-US"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Доступная для прикладной программы оперативная память «сегментируется» таким образом, что в ней может располагаться 4 сегмента одной конкретной ПРОГРАММЫ: </w:t>
      </w:r>
      <w:r w:rsidRPr="001F4C93">
        <w:rPr>
          <w:rFonts w:ascii="Times New Roman" w:eastAsia="Times New Roman" w:hAnsi="Times New Roman" w:cs="Times New Roman"/>
          <w:b/>
          <w:sz w:val="32"/>
          <w:szCs w:val="32"/>
          <w:lang w:val="en-US" w:eastAsia="ru-RU"/>
        </w:rPr>
        <w:t>Code</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Data</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Stack</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Extended</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И соответственно, вышеуказанные строчки представляют собой ДИРЕКТИВЫ ТРАНСЛЯТОРУ, определяющие какие сегментные регистры будут использованы при формировании адресов ПРИ ЗАГРУЗКЕ ПРОГРАММЫ В ОПЕРАТИВНУЮ ПАМЯТЬ.</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 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Pr="001F4C93">
        <w:rPr>
          <w:rFonts w:ascii="Times New Roman" w:eastAsia="Times New Roman" w:hAnsi="Times New Roman" w:cs="Times New Roman"/>
          <w:b/>
          <w:sz w:val="32"/>
          <w:szCs w:val="32"/>
          <w:lang w:val="en-US" w:eastAsia="ru-RU"/>
        </w:rPr>
        <w:t>exe</w:t>
      </w:r>
      <w:r w:rsidRPr="001F4C93">
        <w:rPr>
          <w:rFonts w:ascii="Times New Roman" w:eastAsia="Times New Roman" w:hAnsi="Times New Roman" w:cs="Times New Roman"/>
          <w:b/>
          <w:sz w:val="32"/>
          <w:szCs w:val="32"/>
          <w:lang w:eastAsia="ru-RU"/>
        </w:rPr>
        <w:t xml:space="preserve"> и .</w:t>
      </w:r>
      <w:r w:rsidRPr="001F4C93">
        <w:rPr>
          <w:rFonts w:ascii="Times New Roman" w:eastAsia="Times New Roman" w:hAnsi="Times New Roman" w:cs="Times New Roman"/>
          <w:b/>
          <w:sz w:val="32"/>
          <w:szCs w:val="32"/>
          <w:lang w:val="en-US" w:eastAsia="ru-RU"/>
        </w:rPr>
        <w:t>com</w:t>
      </w:r>
      <w:r w:rsidRPr="001F4C93">
        <w:rPr>
          <w:rFonts w:ascii="Times New Roman" w:eastAsia="Times New Roman" w:hAnsi="Times New Roman" w:cs="Times New Roman"/>
          <w:b/>
          <w:sz w:val="32"/>
          <w:szCs w:val="32"/>
          <w:lang w:eastAsia="ru-RU"/>
        </w:rPr>
        <w:t xml:space="preserve"> </w:t>
      </w:r>
      <w:r w:rsidR="00416453">
        <w:rPr>
          <w:rFonts w:ascii="Times New Roman" w:eastAsia="Times New Roman" w:hAnsi="Times New Roman" w:cs="Times New Roman"/>
          <w:b/>
          <w:sz w:val="32"/>
          <w:szCs w:val="32"/>
          <w:lang w:eastAsia="ru-RU"/>
        </w:rPr>
        <w:t xml:space="preserve">может быть </w:t>
      </w:r>
      <w:r w:rsidR="00AA4B71">
        <w:rPr>
          <w:rFonts w:ascii="Times New Roman" w:eastAsia="Times New Roman" w:hAnsi="Times New Roman" w:cs="Times New Roman"/>
          <w:b/>
          <w:sz w:val="32"/>
          <w:szCs w:val="32"/>
          <w:lang w:eastAsia="ru-RU"/>
        </w:rPr>
        <w:t>представлена так:</w:t>
      </w:r>
      <w:r w:rsidRPr="001F4C93">
        <w:rPr>
          <w:rFonts w:ascii="Times New Roman" w:eastAsia="Times New Roman" w:hAnsi="Times New Roman" w:cs="Times New Roman"/>
          <w:b/>
          <w:sz w:val="32"/>
          <w:szCs w:val="32"/>
          <w:lang w:eastAsia="ru-RU"/>
        </w:rPr>
        <w:t xml:space="preserve">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noProof/>
          <w:sz w:val="32"/>
          <w:szCs w:val="32"/>
          <w:lang w:eastAsia="ru-RU"/>
        </w:rPr>
        <w:lastRenderedPageBreak/>
        <w:drawing>
          <wp:inline distT="0" distB="0" distL="0" distR="0" wp14:anchorId="12363B1B" wp14:editId="45862AD6">
            <wp:extent cx="5753100" cy="3190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190875"/>
                    </a:xfrm>
                    <a:prstGeom prst="rect">
                      <a:avLst/>
                    </a:prstGeom>
                  </pic:spPr>
                </pic:pic>
              </a:graphicData>
            </a:graphic>
          </wp:inline>
        </w:drawing>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ab/>
        <w:t>Из этого рисунка и первых представленных выше строчек следует, что из исходного текста, являющегося исходным текстом вируса, БУДЕТ ПОЛУЧЕН в результате трансляции и линковки, ИСПОЛНИМЫЙ ФАЙЛ типа .</w:t>
      </w:r>
      <w:r w:rsidRPr="001F4C93">
        <w:rPr>
          <w:rFonts w:ascii="Times New Roman" w:eastAsia="Times New Roman" w:hAnsi="Times New Roman" w:cs="Times New Roman"/>
          <w:b/>
          <w:sz w:val="32"/>
          <w:szCs w:val="32"/>
          <w:lang w:val="en-US" w:eastAsia="ru-RU"/>
        </w:rPr>
        <w:t>COM</w:t>
      </w:r>
      <w:r w:rsidRPr="001F4C93">
        <w:rPr>
          <w:rFonts w:ascii="Times New Roman" w:eastAsia="Times New Roman" w:hAnsi="Times New Roman" w:cs="Times New Roman"/>
          <w:b/>
          <w:sz w:val="32"/>
          <w:szCs w:val="32"/>
          <w:lang w:eastAsia="ru-RU"/>
        </w:rPr>
        <w:t xml:space="preserve">. При этом в сегментные регистры </w:t>
      </w:r>
      <w:r w:rsidRPr="001F4C93">
        <w:rPr>
          <w:rFonts w:ascii="Times New Roman" w:eastAsia="Times New Roman" w:hAnsi="Times New Roman" w:cs="Times New Roman"/>
          <w:b/>
          <w:sz w:val="32"/>
          <w:szCs w:val="32"/>
          <w:lang w:val="en-US" w:eastAsia="ru-RU"/>
        </w:rPr>
        <w:t>CS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DS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ES</w:t>
      </w:r>
      <w:r w:rsidRPr="001F4C93">
        <w:rPr>
          <w:rFonts w:ascii="Times New Roman" w:eastAsia="Times New Roman" w:hAnsi="Times New Roman" w:cs="Times New Roman"/>
          <w:b/>
          <w:sz w:val="32"/>
          <w:szCs w:val="32"/>
          <w:lang w:eastAsia="ru-RU"/>
        </w:rPr>
        <w:t xml:space="preserve"> и </w:t>
      </w:r>
      <w:r w:rsidRPr="001F4C93">
        <w:rPr>
          <w:rFonts w:ascii="Times New Roman" w:eastAsia="Times New Roman" w:hAnsi="Times New Roman" w:cs="Times New Roman"/>
          <w:b/>
          <w:sz w:val="32"/>
          <w:szCs w:val="32"/>
          <w:lang w:val="en-US" w:eastAsia="ru-RU"/>
        </w:rPr>
        <w:t>SS</w:t>
      </w:r>
      <w:r w:rsidRPr="001F4C93">
        <w:rPr>
          <w:rFonts w:ascii="Times New Roman" w:eastAsia="Times New Roman" w:hAnsi="Times New Roman" w:cs="Times New Roman"/>
          <w:b/>
          <w:sz w:val="32"/>
          <w:szCs w:val="32"/>
          <w:lang w:eastAsia="ru-RU"/>
        </w:rPr>
        <w:t xml:space="preserve"> помещается адрес специальной области памяти под названием </w:t>
      </w:r>
      <w:r w:rsidRPr="001F4C93">
        <w:rPr>
          <w:rFonts w:ascii="Times New Roman" w:eastAsia="Times New Roman" w:hAnsi="Times New Roman" w:cs="Times New Roman"/>
          <w:b/>
          <w:sz w:val="32"/>
          <w:szCs w:val="32"/>
          <w:lang w:val="en-US" w:eastAsia="ru-RU"/>
        </w:rPr>
        <w:t>PSP</w:t>
      </w:r>
      <w:r w:rsidRPr="001F4C93">
        <w:rPr>
          <w:rFonts w:ascii="Times New Roman" w:eastAsia="Times New Roman" w:hAnsi="Times New Roman" w:cs="Times New Roman"/>
          <w:b/>
          <w:sz w:val="32"/>
          <w:szCs w:val="32"/>
          <w:lang w:eastAsia="ru-RU"/>
        </w:rPr>
        <w:t xml:space="preserve"> (не переводим) –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и размером в 100</w:t>
      </w:r>
      <w:r w:rsidRPr="001F4C93">
        <w:rPr>
          <w:rFonts w:ascii="Times New Roman" w:eastAsia="Times New Roman" w:hAnsi="Times New Roman" w:cs="Times New Roman"/>
          <w:b/>
          <w:sz w:val="32"/>
          <w:szCs w:val="32"/>
          <w:lang w:val="en-US" w:eastAsia="ru-RU"/>
        </w:rPr>
        <w:t>h</w:t>
      </w:r>
      <w:r w:rsidRPr="001F4C93">
        <w:rPr>
          <w:rFonts w:ascii="Times New Roman" w:eastAsia="Times New Roman" w:hAnsi="Times New Roman" w:cs="Times New Roman"/>
          <w:b/>
          <w:sz w:val="32"/>
          <w:szCs w:val="32"/>
          <w:lang w:eastAsia="ru-RU"/>
        </w:rPr>
        <w:t xml:space="preserve"> байтов (в 256 байтов). </w:t>
      </w:r>
    </w:p>
    <w:p w:rsidR="00AA4B71" w:rsidRDefault="00AA4B71" w:rsidP="001F4C93">
      <w:pPr>
        <w:spacing w:after="0" w:line="240" w:lineRule="auto"/>
        <w:ind w:firstLine="720"/>
        <w:jc w:val="both"/>
        <w:rPr>
          <w:rFonts w:ascii="Times New Roman" w:eastAsia="Times New Roman" w:hAnsi="Times New Roman" w:cs="Times New Roman"/>
          <w:b/>
          <w:sz w:val="32"/>
          <w:szCs w:val="32"/>
          <w:lang w:eastAsia="ru-RU"/>
        </w:rPr>
      </w:pPr>
    </w:p>
    <w:p w:rsidR="00AA4B71" w:rsidRDefault="004A7594"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highlight w:val="yellow"/>
          <w:lang w:eastAsia="ru-RU"/>
        </w:rPr>
        <w:t>Вопрос 6</w:t>
      </w:r>
      <w:r w:rsidR="008077BD">
        <w:rPr>
          <w:rFonts w:ascii="Times New Roman" w:eastAsia="Times New Roman" w:hAnsi="Times New Roman" w:cs="Times New Roman"/>
          <w:b/>
          <w:sz w:val="32"/>
          <w:szCs w:val="32"/>
          <w:highlight w:val="yellow"/>
          <w:lang w:eastAsia="ru-RU"/>
        </w:rPr>
        <w:t>.7</w:t>
      </w:r>
      <w:r w:rsidR="00AA4B71" w:rsidRPr="00AA4B71">
        <w:rPr>
          <w:rFonts w:ascii="Times New Roman" w:eastAsia="Times New Roman" w:hAnsi="Times New Roman" w:cs="Times New Roman"/>
          <w:b/>
          <w:sz w:val="32"/>
          <w:szCs w:val="32"/>
          <w:highlight w:val="yellow"/>
          <w:lang w:eastAsia="ru-RU"/>
        </w:rPr>
        <w:t>: По каким признакам Вы можете определить, что «… из исходного текста, являющегося исходным текстом вируса, БУДЕТ ПОЛУЧЕН в результате трансляции и линковки, ИСПОЛНИМЫЙ ФАЙЛ типа .</w:t>
      </w:r>
      <w:r w:rsidR="00AA4B71" w:rsidRPr="00AA4B71">
        <w:rPr>
          <w:rFonts w:ascii="Times New Roman" w:eastAsia="Times New Roman" w:hAnsi="Times New Roman" w:cs="Times New Roman"/>
          <w:b/>
          <w:sz w:val="32"/>
          <w:szCs w:val="32"/>
          <w:highlight w:val="yellow"/>
          <w:lang w:val="en-US" w:eastAsia="ru-RU"/>
        </w:rPr>
        <w:t>COM</w:t>
      </w:r>
      <w:r w:rsidR="00AA4B71" w:rsidRPr="00AA4B71">
        <w:rPr>
          <w:rFonts w:ascii="Times New Roman" w:eastAsia="Times New Roman" w:hAnsi="Times New Roman" w:cs="Times New Roman"/>
          <w:b/>
          <w:sz w:val="32"/>
          <w:szCs w:val="32"/>
          <w:highlight w:val="yellow"/>
          <w:lang w:eastAsia="ru-RU"/>
        </w:rPr>
        <w:t>».</w:t>
      </w:r>
    </w:p>
    <w:p w:rsidR="00AA4B71" w:rsidRPr="001F4C93" w:rsidRDefault="00AA4B71"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Строчка </w:t>
      </w:r>
    </w:p>
    <w:p w:rsidR="001F4C93" w:rsidRPr="001F4C93" w:rsidRDefault="00AA4B71" w:rsidP="001F4C93">
      <w:pPr>
        <w:autoSpaceDE w:val="0"/>
        <w:autoSpaceDN w:val="0"/>
        <w:adjustRightInd w:val="0"/>
        <w:spacing w:after="0" w:line="240" w:lineRule="auto"/>
        <w:rPr>
          <w:rFonts w:ascii="Courier New" w:hAnsi="Courier New" w:cs="Courier New"/>
          <w:b/>
          <w:sz w:val="32"/>
          <w:szCs w:val="32"/>
        </w:rPr>
      </w:pPr>
      <w:r>
        <w:rPr>
          <w:rFonts w:ascii="Courier New" w:hAnsi="Courier New" w:cs="Courier New"/>
          <w:b/>
          <w:sz w:val="32"/>
          <w:szCs w:val="32"/>
        </w:rPr>
        <w:t xml:space="preserve">    </w:t>
      </w:r>
      <w:r w:rsidR="001F4C93" w:rsidRPr="001F4C93">
        <w:rPr>
          <w:rFonts w:ascii="Courier New" w:hAnsi="Courier New" w:cs="Courier New"/>
          <w:b/>
          <w:sz w:val="32"/>
          <w:szCs w:val="32"/>
          <w:lang w:val="en-US"/>
        </w:rPr>
        <w:t>start</w:t>
      </w:r>
      <w:r w:rsidR="001F4C93" w:rsidRPr="001F4C93">
        <w:rPr>
          <w:rFonts w:ascii="Courier New" w:hAnsi="Courier New" w:cs="Courier New"/>
          <w:b/>
          <w:sz w:val="32"/>
          <w:szCs w:val="32"/>
        </w:rPr>
        <w:t xml:space="preserve"> </w:t>
      </w:r>
      <w:r w:rsidR="001F4C93" w:rsidRPr="001F4C93">
        <w:rPr>
          <w:rFonts w:ascii="Courier New" w:hAnsi="Courier New" w:cs="Courier New"/>
          <w:b/>
          <w:sz w:val="32"/>
          <w:szCs w:val="32"/>
          <w:lang w:val="en-US"/>
        </w:rPr>
        <w:t>proc</w:t>
      </w:r>
      <w:r w:rsidR="001F4C93" w:rsidRPr="001F4C93">
        <w:rPr>
          <w:rFonts w:ascii="Courier New" w:hAnsi="Courier New" w:cs="Courier New"/>
          <w:b/>
          <w:sz w:val="32"/>
          <w:szCs w:val="32"/>
        </w:rPr>
        <w:t xml:space="preserve"> </w:t>
      </w:r>
      <w:r w:rsidR="001F4C93" w:rsidRPr="001F4C93">
        <w:rPr>
          <w:rFonts w:ascii="Courier New" w:hAnsi="Courier New" w:cs="Courier New"/>
          <w:b/>
          <w:sz w:val="32"/>
          <w:szCs w:val="32"/>
          <w:lang w:val="en-US"/>
        </w:rPr>
        <w:t>near</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rPr>
        <w:tab/>
        <w:t>определяет, точнее говорит транслятору, что далее будет записана последовательность команд, которая называется процедурой (</w:t>
      </w:r>
      <w:r w:rsidRPr="001F4C93">
        <w:rPr>
          <w:rFonts w:ascii="Courier New" w:hAnsi="Courier New" w:cs="Courier New"/>
          <w:sz w:val="32"/>
          <w:szCs w:val="32"/>
          <w:lang w:val="en-US"/>
        </w:rPr>
        <w:t>proc</w:t>
      </w:r>
      <w:r w:rsidRPr="001F4C93">
        <w:rPr>
          <w:rFonts w:ascii="Courier New" w:hAnsi="Courier New" w:cs="Courier New"/>
          <w:sz w:val="32"/>
          <w:szCs w:val="32"/>
        </w:rPr>
        <w:t xml:space="preserve">), обзывается именем </w:t>
      </w:r>
      <w:r w:rsidRPr="001F4C93">
        <w:rPr>
          <w:rFonts w:ascii="Courier New" w:hAnsi="Courier New" w:cs="Courier New"/>
          <w:sz w:val="32"/>
          <w:szCs w:val="32"/>
          <w:lang w:val="en-US"/>
        </w:rPr>
        <w:t>start</w:t>
      </w:r>
      <w:r w:rsidRPr="001F4C93">
        <w:rPr>
          <w:rFonts w:ascii="Courier New" w:hAnsi="Courier New" w:cs="Courier New"/>
          <w:sz w:val="32"/>
          <w:szCs w:val="32"/>
        </w:rPr>
        <w:t xml:space="preserve"> и передача управления этой</w:t>
      </w:r>
      <w:r w:rsidR="004A7594">
        <w:rPr>
          <w:rFonts w:ascii="Courier New" w:hAnsi="Courier New" w:cs="Courier New"/>
          <w:sz w:val="32"/>
          <w:szCs w:val="32"/>
        </w:rPr>
        <w:t xml:space="preserve"> п</w:t>
      </w:r>
      <w:r w:rsidRPr="001F4C93">
        <w:rPr>
          <w:rFonts w:ascii="Courier New" w:hAnsi="Courier New" w:cs="Courier New"/>
          <w:sz w:val="32"/>
          <w:szCs w:val="32"/>
        </w:rPr>
        <w:t xml:space="preserve">оследовательности команд может быть осуществлена с помощью команды </w:t>
      </w:r>
      <w:r w:rsidRPr="001F4C93">
        <w:rPr>
          <w:rFonts w:ascii="Courier New" w:hAnsi="Courier New" w:cs="Courier New"/>
          <w:sz w:val="32"/>
          <w:szCs w:val="32"/>
          <w:lang w:val="en-US"/>
        </w:rPr>
        <w:t>CALL</w:t>
      </w:r>
      <w:r w:rsidRPr="001F4C93">
        <w:rPr>
          <w:rFonts w:ascii="Courier New" w:hAnsi="Courier New" w:cs="Courier New"/>
          <w:sz w:val="32"/>
          <w:szCs w:val="32"/>
        </w:rPr>
        <w:t xml:space="preserve"> языка записи алгоритмов </w:t>
      </w:r>
      <w:r w:rsidRPr="001F4C93">
        <w:rPr>
          <w:rFonts w:ascii="Courier New" w:hAnsi="Courier New" w:cs="Courier New"/>
          <w:sz w:val="32"/>
          <w:szCs w:val="32"/>
          <w:lang w:val="en-US"/>
        </w:rPr>
        <w:t>assembler</w:t>
      </w:r>
      <w:r w:rsidRPr="001F4C93">
        <w:rPr>
          <w:rFonts w:ascii="Courier New" w:hAnsi="Courier New" w:cs="Courier New"/>
          <w:sz w:val="32"/>
          <w:szCs w:val="32"/>
        </w:rPr>
        <w:t xml:space="preserve"> либо посредством использования операционной системы. </w:t>
      </w:r>
      <w:r w:rsidRPr="001F4C93">
        <w:rPr>
          <w:rFonts w:ascii="Courier New" w:hAnsi="Courier New" w:cs="Courier New"/>
          <w:sz w:val="32"/>
          <w:szCs w:val="32"/>
          <w:lang w:val="en-US"/>
        </w:rPr>
        <w:t>Near</w:t>
      </w:r>
      <w:r w:rsidRPr="001F4C93">
        <w:rPr>
          <w:rFonts w:ascii="Courier New" w:hAnsi="Courier New" w:cs="Courier New"/>
          <w:sz w:val="32"/>
          <w:szCs w:val="32"/>
        </w:rPr>
        <w:t xml:space="preserve"> говорит о том, что при формировании адреса, соответствующего </w:t>
      </w:r>
      <w:r w:rsidRPr="001F4C93">
        <w:rPr>
          <w:rFonts w:ascii="Courier New" w:hAnsi="Courier New" w:cs="Courier New"/>
          <w:sz w:val="32"/>
          <w:szCs w:val="32"/>
          <w:lang w:val="en-US"/>
        </w:rPr>
        <w:t>start</w:t>
      </w:r>
      <w:r w:rsidRPr="001F4C93">
        <w:rPr>
          <w:rFonts w:ascii="Courier New" w:hAnsi="Courier New" w:cs="Courier New"/>
          <w:sz w:val="32"/>
          <w:szCs w:val="32"/>
        </w:rPr>
        <w:t xml:space="preserve">, должен быть построен «ближний адрес». </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rPr>
        <w:t xml:space="preserve">    Транслятор, встретив команду на языке записи алгоритмов </w:t>
      </w:r>
      <w:r w:rsidRPr="001F4C93">
        <w:rPr>
          <w:rFonts w:ascii="Courier New" w:hAnsi="Courier New" w:cs="Courier New"/>
          <w:sz w:val="32"/>
          <w:szCs w:val="32"/>
          <w:lang w:val="en-US"/>
        </w:rPr>
        <w:t>assembler</w:t>
      </w:r>
      <w:r w:rsidRPr="001F4C93">
        <w:rPr>
          <w:rFonts w:ascii="Courier New" w:hAnsi="Courier New" w:cs="Courier New"/>
          <w:sz w:val="32"/>
          <w:szCs w:val="32"/>
        </w:rPr>
        <w:t xml:space="preserve">:  </w:t>
      </w:r>
    </w:p>
    <w:p w:rsidR="001F4C93" w:rsidRPr="001F4C93" w:rsidRDefault="001F4C93" w:rsidP="001F4C93">
      <w:pPr>
        <w:autoSpaceDE w:val="0"/>
        <w:autoSpaceDN w:val="0"/>
        <w:adjustRightInd w:val="0"/>
        <w:spacing w:after="0" w:line="240" w:lineRule="auto"/>
        <w:ind w:firstLine="708"/>
        <w:rPr>
          <w:rFonts w:ascii="Courier New" w:hAnsi="Courier New" w:cs="Courier New"/>
          <w:sz w:val="32"/>
          <w:szCs w:val="32"/>
        </w:rPr>
      </w:pPr>
      <w:r w:rsidRPr="001F4C93">
        <w:rPr>
          <w:rFonts w:ascii="Courier New" w:hAnsi="Courier New" w:cs="Courier New"/>
          <w:b/>
          <w:i/>
          <w:sz w:val="32"/>
          <w:szCs w:val="32"/>
          <w:lang w:val="en-US"/>
        </w:rPr>
        <w:t>start</w:t>
      </w:r>
      <w:r w:rsidRPr="001F4C93">
        <w:rPr>
          <w:rFonts w:ascii="Courier New" w:hAnsi="Courier New" w:cs="Courier New"/>
          <w:b/>
          <w:i/>
          <w:sz w:val="32"/>
          <w:szCs w:val="32"/>
        </w:rPr>
        <w:t xml:space="preserve"> </w:t>
      </w:r>
      <w:r w:rsidRPr="001F4C93">
        <w:rPr>
          <w:rFonts w:ascii="Courier New" w:hAnsi="Courier New" w:cs="Courier New"/>
          <w:b/>
          <w:i/>
          <w:sz w:val="32"/>
          <w:szCs w:val="32"/>
          <w:lang w:val="en-US"/>
        </w:rPr>
        <w:t>proc</w:t>
      </w:r>
      <w:r w:rsidRPr="001F4C93">
        <w:rPr>
          <w:rFonts w:ascii="Courier New" w:hAnsi="Courier New" w:cs="Courier New"/>
          <w:b/>
          <w:i/>
          <w:sz w:val="32"/>
          <w:szCs w:val="32"/>
        </w:rPr>
        <w:t xml:space="preserve"> </w:t>
      </w:r>
      <w:r w:rsidRPr="001F4C93">
        <w:rPr>
          <w:rFonts w:ascii="Courier New" w:hAnsi="Courier New" w:cs="Courier New"/>
          <w:b/>
          <w:i/>
          <w:sz w:val="32"/>
          <w:szCs w:val="32"/>
          <w:lang w:val="en-US"/>
        </w:rPr>
        <w:t>near</w:t>
      </w:r>
      <w:r w:rsidRPr="001F4C93">
        <w:rPr>
          <w:rFonts w:ascii="Courier New" w:hAnsi="Courier New" w:cs="Courier New"/>
          <w:sz w:val="32"/>
          <w:szCs w:val="32"/>
        </w:rPr>
        <w:t xml:space="preserve"> – поставит в соответствие имени </w:t>
      </w:r>
      <w:r w:rsidRPr="001F4C93">
        <w:rPr>
          <w:rFonts w:ascii="Courier New" w:hAnsi="Courier New" w:cs="Courier New"/>
          <w:sz w:val="32"/>
          <w:szCs w:val="32"/>
          <w:lang w:val="en-US"/>
        </w:rPr>
        <w:t>start</w:t>
      </w:r>
      <w:r w:rsidRPr="001F4C93">
        <w:rPr>
          <w:rFonts w:ascii="Courier New" w:hAnsi="Courier New" w:cs="Courier New"/>
          <w:sz w:val="32"/>
          <w:szCs w:val="32"/>
        </w:rPr>
        <w:t xml:space="preserve"> СООТВЕТСТВУЮЩИЙ АДРЕС, который уже будет окончательно сформирован при загрузке исполнимого файла в оперативную память, запомнит этот адрес и запомнит тот факт, что адрес этот будет адресом </w:t>
      </w:r>
      <w:r w:rsidRPr="001F4C93">
        <w:rPr>
          <w:rFonts w:ascii="Courier New" w:hAnsi="Courier New" w:cs="Courier New"/>
          <w:sz w:val="32"/>
          <w:szCs w:val="32"/>
          <w:lang w:val="en-US"/>
        </w:rPr>
        <w:t>NEAR</w:t>
      </w:r>
      <w:r w:rsidRPr="001F4C93">
        <w:rPr>
          <w:rFonts w:ascii="Courier New" w:hAnsi="Courier New" w:cs="Courier New"/>
          <w:sz w:val="32"/>
          <w:szCs w:val="32"/>
        </w:rPr>
        <w:t xml:space="preserve">. </w:t>
      </w:r>
    </w:p>
    <w:p w:rsidR="00AA4B71" w:rsidRDefault="00AA4B71" w:rsidP="001F4C93">
      <w:pPr>
        <w:autoSpaceDE w:val="0"/>
        <w:autoSpaceDN w:val="0"/>
        <w:adjustRightInd w:val="0"/>
        <w:spacing w:after="0" w:line="240" w:lineRule="auto"/>
        <w:ind w:firstLine="708"/>
        <w:rPr>
          <w:rFonts w:ascii="Courier New" w:hAnsi="Courier New" w:cs="Courier New"/>
          <w:b/>
          <w:sz w:val="32"/>
          <w:szCs w:val="32"/>
        </w:rPr>
      </w:pPr>
    </w:p>
    <w:p w:rsidR="00AA4B71" w:rsidRPr="00AA4B71" w:rsidRDefault="004A7594" w:rsidP="001F4C93">
      <w:pPr>
        <w:autoSpaceDE w:val="0"/>
        <w:autoSpaceDN w:val="0"/>
        <w:adjustRightInd w:val="0"/>
        <w:spacing w:after="0" w:line="240" w:lineRule="auto"/>
        <w:ind w:firstLine="708"/>
        <w:rPr>
          <w:rFonts w:ascii="Courier New" w:hAnsi="Courier New" w:cs="Courier New"/>
          <w:b/>
          <w:sz w:val="32"/>
          <w:szCs w:val="32"/>
        </w:rPr>
      </w:pPr>
      <w:r>
        <w:rPr>
          <w:rFonts w:ascii="Courier New" w:hAnsi="Courier New" w:cs="Courier New"/>
          <w:b/>
          <w:sz w:val="32"/>
          <w:szCs w:val="32"/>
          <w:highlight w:val="yellow"/>
        </w:rPr>
        <w:lastRenderedPageBreak/>
        <w:t>Вопрос 6</w:t>
      </w:r>
      <w:r w:rsidR="00C75F65">
        <w:rPr>
          <w:rFonts w:ascii="Courier New" w:hAnsi="Courier New" w:cs="Courier New"/>
          <w:b/>
          <w:sz w:val="32"/>
          <w:szCs w:val="32"/>
          <w:highlight w:val="yellow"/>
        </w:rPr>
        <w:t>.8</w:t>
      </w:r>
      <w:r w:rsidR="00AA4B71" w:rsidRPr="00C75F65">
        <w:rPr>
          <w:rFonts w:ascii="Courier New" w:hAnsi="Courier New" w:cs="Courier New"/>
          <w:b/>
          <w:sz w:val="32"/>
          <w:szCs w:val="32"/>
          <w:highlight w:val="yellow"/>
        </w:rPr>
        <w:t>: Что такое «адрес», что такое «ближний адрес», что такое адрес «</w:t>
      </w:r>
      <w:r w:rsidR="00AA4B71" w:rsidRPr="00C75F65">
        <w:rPr>
          <w:rFonts w:ascii="Courier New" w:hAnsi="Courier New" w:cs="Courier New"/>
          <w:b/>
          <w:sz w:val="32"/>
          <w:szCs w:val="32"/>
          <w:highlight w:val="yellow"/>
          <w:lang w:val="en-US"/>
        </w:rPr>
        <w:t>FAR</w:t>
      </w:r>
      <w:r w:rsidR="00AA4B71" w:rsidRPr="00C75F65">
        <w:rPr>
          <w:rFonts w:ascii="Courier New" w:hAnsi="Courier New" w:cs="Courier New"/>
          <w:b/>
          <w:sz w:val="32"/>
          <w:szCs w:val="32"/>
          <w:highlight w:val="yellow"/>
        </w:rPr>
        <w:t>».</w:t>
      </w:r>
      <w:r w:rsidR="00AA4B71">
        <w:rPr>
          <w:rFonts w:ascii="Courier New" w:hAnsi="Courier New" w:cs="Courier New"/>
          <w:b/>
          <w:sz w:val="32"/>
          <w:szCs w:val="32"/>
        </w:rPr>
        <w:t xml:space="preserve"> </w:t>
      </w:r>
    </w:p>
    <w:p w:rsidR="00AA4B71" w:rsidRDefault="00AA4B71" w:rsidP="001F4C93">
      <w:pPr>
        <w:autoSpaceDE w:val="0"/>
        <w:autoSpaceDN w:val="0"/>
        <w:adjustRightInd w:val="0"/>
        <w:spacing w:after="0" w:line="240" w:lineRule="auto"/>
        <w:ind w:firstLine="708"/>
        <w:rPr>
          <w:rFonts w:ascii="Courier New" w:hAnsi="Courier New" w:cs="Courier New"/>
          <w:b/>
          <w:sz w:val="32"/>
          <w:szCs w:val="32"/>
        </w:rPr>
      </w:pPr>
    </w:p>
    <w:p w:rsidR="00AA4B71" w:rsidRDefault="00AA4B71" w:rsidP="001F4C93">
      <w:pPr>
        <w:autoSpaceDE w:val="0"/>
        <w:autoSpaceDN w:val="0"/>
        <w:adjustRightInd w:val="0"/>
        <w:spacing w:after="0" w:line="240" w:lineRule="auto"/>
        <w:ind w:firstLine="708"/>
        <w:rPr>
          <w:rFonts w:ascii="Courier New" w:hAnsi="Courier New" w:cs="Courier New"/>
          <w:b/>
          <w:sz w:val="32"/>
          <w:szCs w:val="32"/>
        </w:rPr>
      </w:pPr>
    </w:p>
    <w:p w:rsidR="001F4C93" w:rsidRPr="001F4C93" w:rsidRDefault="001F4C93" w:rsidP="001F4C93">
      <w:pPr>
        <w:autoSpaceDE w:val="0"/>
        <w:autoSpaceDN w:val="0"/>
        <w:adjustRightInd w:val="0"/>
        <w:spacing w:after="0" w:line="240" w:lineRule="auto"/>
        <w:ind w:firstLine="708"/>
        <w:rPr>
          <w:rFonts w:ascii="Courier New" w:hAnsi="Courier New" w:cs="Courier New"/>
          <w:b/>
          <w:sz w:val="32"/>
          <w:szCs w:val="32"/>
          <w:lang w:val="en-US"/>
        </w:rPr>
      </w:pPr>
      <w:r w:rsidRPr="001F4C93">
        <w:rPr>
          <w:rFonts w:ascii="Courier New" w:hAnsi="Courier New" w:cs="Courier New"/>
          <w:b/>
          <w:sz w:val="32"/>
          <w:szCs w:val="32"/>
        </w:rPr>
        <w:t>Команды</w:t>
      </w:r>
      <w:r w:rsidRPr="001F4C93">
        <w:rPr>
          <w:rFonts w:ascii="Courier New" w:hAnsi="Courier New" w:cs="Courier New"/>
          <w:b/>
          <w:sz w:val="32"/>
          <w:szCs w:val="32"/>
          <w:lang w:val="en-US"/>
        </w:rPr>
        <w:t xml:space="preserve"> </w:t>
      </w:r>
    </w:p>
    <w:p w:rsidR="001F4C93" w:rsidRPr="001F4C93" w:rsidRDefault="001F4C93" w:rsidP="001F4C93">
      <w:pPr>
        <w:autoSpaceDE w:val="0"/>
        <w:autoSpaceDN w:val="0"/>
        <w:adjustRightInd w:val="0"/>
        <w:spacing w:after="0" w:line="240" w:lineRule="auto"/>
        <w:ind w:firstLine="708"/>
        <w:rPr>
          <w:rFonts w:ascii="Courier New" w:hAnsi="Courier New" w:cs="Courier New"/>
          <w:sz w:val="32"/>
          <w:szCs w:val="32"/>
          <w:lang w:val="en-US"/>
        </w:rPr>
      </w:pPr>
      <w:r w:rsidRPr="001F4C93">
        <w:rPr>
          <w:rFonts w:ascii="Courier New" w:hAnsi="Courier New" w:cs="Courier New"/>
          <w:sz w:val="32"/>
          <w:szCs w:val="32"/>
          <w:lang w:val="en-US"/>
        </w:rPr>
        <w:t>mov ah,4Eh</w:t>
      </w:r>
    </w:p>
    <w:p w:rsidR="001F4C93" w:rsidRPr="001F4C93" w:rsidRDefault="001F4C93" w:rsidP="001F4C93">
      <w:pPr>
        <w:autoSpaceDE w:val="0"/>
        <w:autoSpaceDN w:val="0"/>
        <w:adjustRightInd w:val="0"/>
        <w:spacing w:after="0" w:line="240" w:lineRule="auto"/>
        <w:rPr>
          <w:rFonts w:ascii="Courier New" w:hAnsi="Courier New" w:cs="Courier New"/>
          <w:sz w:val="32"/>
          <w:szCs w:val="32"/>
          <w:lang w:val="en-US"/>
        </w:rPr>
      </w:pPr>
      <w:r w:rsidRPr="001F4C93">
        <w:rPr>
          <w:rFonts w:ascii="Courier New" w:hAnsi="Courier New" w:cs="Courier New"/>
          <w:sz w:val="32"/>
          <w:szCs w:val="32"/>
          <w:lang w:val="en-US"/>
        </w:rPr>
        <w:tab/>
        <w:t>mov dx,140h</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lang w:val="en-US"/>
        </w:rPr>
        <w:tab/>
        <w:t>int</w:t>
      </w:r>
      <w:r w:rsidRPr="001F4C93">
        <w:rPr>
          <w:rFonts w:ascii="Courier New" w:hAnsi="Courier New" w:cs="Courier New"/>
          <w:sz w:val="32"/>
          <w:szCs w:val="32"/>
        </w:rPr>
        <w:t xml:space="preserve"> 21</w:t>
      </w:r>
      <w:r w:rsidRPr="001F4C93">
        <w:rPr>
          <w:rFonts w:ascii="Courier New" w:hAnsi="Courier New" w:cs="Courier New"/>
          <w:sz w:val="32"/>
          <w:szCs w:val="32"/>
          <w:lang w:val="en-US"/>
        </w:rPr>
        <w:t>h</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rPr>
        <w:tab/>
        <w:t xml:space="preserve">записаны здесь для того, чтобы после их трансляции, линковки и загрузки в оперативную память, они были бы расшифрованы процессором и заставили компьютер осуществить поиск первого файла, соответствующего так называемой маске. Понятно, что основной командой здесь является команда </w:t>
      </w:r>
    </w:p>
    <w:p w:rsidR="001F4C93" w:rsidRPr="001F4C93" w:rsidRDefault="001F4C93" w:rsidP="001F4C93">
      <w:pPr>
        <w:autoSpaceDE w:val="0"/>
        <w:autoSpaceDN w:val="0"/>
        <w:adjustRightInd w:val="0"/>
        <w:spacing w:after="0" w:line="240" w:lineRule="auto"/>
        <w:ind w:firstLine="708"/>
        <w:rPr>
          <w:rFonts w:ascii="Courier New" w:hAnsi="Courier New" w:cs="Courier New"/>
          <w:sz w:val="32"/>
          <w:szCs w:val="32"/>
        </w:rPr>
      </w:pPr>
      <w:r w:rsidRPr="001F4C93">
        <w:rPr>
          <w:rFonts w:ascii="Courier New" w:hAnsi="Courier New" w:cs="Courier New"/>
          <w:sz w:val="32"/>
          <w:szCs w:val="32"/>
          <w:lang w:val="en-US"/>
        </w:rPr>
        <w:t>int</w:t>
      </w:r>
      <w:r w:rsidRPr="001F4C93">
        <w:rPr>
          <w:rFonts w:ascii="Courier New" w:hAnsi="Courier New" w:cs="Courier New"/>
          <w:sz w:val="32"/>
          <w:szCs w:val="32"/>
        </w:rPr>
        <w:t xml:space="preserve"> 21</w:t>
      </w:r>
      <w:r w:rsidRPr="001F4C93">
        <w:rPr>
          <w:rFonts w:ascii="Courier New" w:hAnsi="Courier New" w:cs="Courier New"/>
          <w:sz w:val="32"/>
          <w:szCs w:val="32"/>
          <w:lang w:val="en-US"/>
        </w:rPr>
        <w:t>h</w:t>
      </w:r>
      <w:r w:rsidRPr="001F4C93">
        <w:rPr>
          <w:rFonts w:ascii="Courier New" w:hAnsi="Courier New" w:cs="Courier New"/>
          <w:sz w:val="32"/>
          <w:szCs w:val="32"/>
        </w:rPr>
        <w:t xml:space="preserve"> – сокращение от английского слова </w:t>
      </w:r>
      <w:r w:rsidRPr="001F4C93">
        <w:rPr>
          <w:rFonts w:ascii="Courier New" w:hAnsi="Courier New" w:cs="Courier New"/>
          <w:sz w:val="32"/>
          <w:szCs w:val="32"/>
          <w:lang w:val="en-US"/>
        </w:rPr>
        <w:t>interrupt</w:t>
      </w:r>
      <w:r w:rsidRPr="001F4C93">
        <w:rPr>
          <w:rFonts w:ascii="Courier New" w:hAnsi="Courier New" w:cs="Courier New"/>
          <w:sz w:val="32"/>
          <w:szCs w:val="32"/>
        </w:rPr>
        <w:t xml:space="preserve"> – прерывание.</w:t>
      </w:r>
    </w:p>
    <w:p w:rsidR="001F4C93" w:rsidRPr="009D23E3" w:rsidRDefault="001F4C93" w:rsidP="009D23E3">
      <w:pPr>
        <w:autoSpaceDE w:val="0"/>
        <w:autoSpaceDN w:val="0"/>
        <w:adjustRightInd w:val="0"/>
        <w:spacing w:after="0" w:line="240" w:lineRule="auto"/>
        <w:ind w:firstLine="708"/>
        <w:rPr>
          <w:rFonts w:ascii="Times New Roman" w:eastAsia="Times New Roman" w:hAnsi="Times New Roman" w:cs="Tahoma"/>
          <w:b/>
          <w:bCs/>
          <w:i/>
          <w:color w:val="000000"/>
          <w:sz w:val="36"/>
          <w:szCs w:val="36"/>
          <w:lang w:eastAsia="ru-RU"/>
        </w:rPr>
      </w:pPr>
      <w:r w:rsidRPr="009D23E3">
        <w:rPr>
          <w:rFonts w:ascii="Courier New" w:hAnsi="Courier New" w:cs="Courier New"/>
          <w:b/>
          <w:i/>
          <w:sz w:val="36"/>
          <w:szCs w:val="36"/>
        </w:rPr>
        <w:t xml:space="preserve">Толкование _33. </w:t>
      </w:r>
      <w:r w:rsidRPr="009D23E3">
        <w:rPr>
          <w:rFonts w:ascii="Times New Roman" w:eastAsia="Times New Roman" w:hAnsi="Times New Roman" w:cs="Tahoma"/>
          <w:b/>
          <w:bCs/>
          <w:i/>
          <w:color w:val="000000"/>
          <w:sz w:val="36"/>
          <w:szCs w:val="36"/>
          <w:lang w:eastAsia="ru-RU"/>
        </w:rPr>
        <w:t>Прерывания</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38"/>
      </w:tblGrid>
      <w:tr w:rsidR="001F4C93" w:rsidRPr="00BB62C2" w:rsidTr="001F4C93">
        <w:trPr>
          <w:tblCellSpacing w:w="15" w:type="dxa"/>
        </w:trPr>
        <w:tc>
          <w:tcPr>
            <w:tcW w:w="0" w:type="auto"/>
            <w:shd w:val="clear" w:color="auto" w:fill="FFFFFF"/>
            <w:vAlign w:val="center"/>
            <w:hideMark/>
          </w:tcPr>
          <w:p w:rsidR="001F4C93" w:rsidRPr="001F4C93" w:rsidRDefault="009D23E3" w:rsidP="001F4C93">
            <w:pPr>
              <w:spacing w:after="0" w:line="240" w:lineRule="auto"/>
              <w:jc w:val="both"/>
              <w:rPr>
                <w:rFonts w:ascii="Times New Roman" w:eastAsia="Times New Roman" w:hAnsi="Times New Roman" w:cs="Tahoma"/>
                <w:color w:val="000000"/>
                <w:sz w:val="32"/>
                <w:szCs w:val="32"/>
                <w:lang w:eastAsia="ru-RU"/>
              </w:rPr>
            </w:pPr>
            <w:r>
              <w:rPr>
                <w:rFonts w:ascii="Times New Roman" w:eastAsia="Times New Roman" w:hAnsi="Times New Roman" w:cs="Tahoma"/>
                <w:color w:val="000000"/>
                <w:sz w:val="32"/>
                <w:szCs w:val="32"/>
                <w:lang w:eastAsia="ru-RU"/>
              </w:rPr>
              <w:t xml:space="preserve">    Прерывание</w:t>
            </w:r>
            <w:r w:rsidR="001F4C93" w:rsidRPr="001F4C93">
              <w:rPr>
                <w:rFonts w:ascii="Times New Roman" w:eastAsia="Times New Roman" w:hAnsi="Times New Roman" w:cs="Tahoma"/>
                <w:color w:val="000000"/>
                <w:sz w:val="32"/>
                <w:szCs w:val="32"/>
                <w:lang w:eastAsia="ru-RU"/>
              </w:rPr>
              <w:t xml:space="preserve"> можно рассматривать как некоторое особое событие в системе, требующее моментальной реакции. Или я наврал и это не событие, а что-то другое? </w:t>
            </w:r>
          </w:p>
          <w:p w:rsidR="001F4C93" w:rsidRPr="001F4C93" w:rsidRDefault="008077BD" w:rsidP="001F4C93">
            <w:pPr>
              <w:spacing w:after="0" w:line="240" w:lineRule="auto"/>
              <w:jc w:val="both"/>
              <w:rPr>
                <w:rFonts w:ascii="Times New Roman" w:eastAsia="Times New Roman" w:hAnsi="Times New Roman" w:cs="Tahoma"/>
                <w:b/>
                <w:color w:val="FF0000"/>
                <w:sz w:val="32"/>
                <w:szCs w:val="32"/>
                <w:lang w:eastAsia="ru-RU"/>
              </w:rPr>
            </w:pPr>
            <w:r>
              <w:rPr>
                <w:rFonts w:ascii="Times New Roman" w:eastAsia="Times New Roman" w:hAnsi="Times New Roman" w:cs="Tahoma"/>
                <w:b/>
                <w:color w:val="FF0000"/>
                <w:sz w:val="32"/>
                <w:szCs w:val="32"/>
                <w:highlight w:val="yellow"/>
                <w:lang w:eastAsia="ru-RU"/>
              </w:rPr>
              <w:t xml:space="preserve">       </w:t>
            </w:r>
            <w:r w:rsidR="001F4C93" w:rsidRPr="001F4C93">
              <w:rPr>
                <w:rFonts w:ascii="Times New Roman" w:eastAsia="Times New Roman" w:hAnsi="Times New Roman" w:cs="Tahoma"/>
                <w:b/>
                <w:color w:val="FF0000"/>
                <w:sz w:val="32"/>
                <w:szCs w:val="32"/>
                <w:highlight w:val="yellow"/>
                <w:lang w:eastAsia="ru-RU"/>
              </w:rPr>
              <w:t xml:space="preserve">Вопрос </w:t>
            </w:r>
            <w:r w:rsidR="004A7594">
              <w:rPr>
                <w:rFonts w:ascii="Times New Roman" w:eastAsia="Times New Roman" w:hAnsi="Times New Roman" w:cs="Tahoma"/>
                <w:b/>
                <w:color w:val="FF0000"/>
                <w:sz w:val="32"/>
                <w:szCs w:val="32"/>
                <w:highlight w:val="yellow"/>
                <w:lang w:eastAsia="ru-RU"/>
              </w:rPr>
              <w:t>6</w:t>
            </w:r>
            <w:r w:rsidR="00C75F65">
              <w:rPr>
                <w:rFonts w:ascii="Times New Roman" w:eastAsia="Times New Roman" w:hAnsi="Times New Roman" w:cs="Tahoma"/>
                <w:b/>
                <w:color w:val="FF0000"/>
                <w:sz w:val="32"/>
                <w:szCs w:val="32"/>
                <w:highlight w:val="yellow"/>
                <w:lang w:eastAsia="ru-RU"/>
              </w:rPr>
              <w:t>.9</w:t>
            </w:r>
            <w:r w:rsidR="001F4C93" w:rsidRPr="001F4C93">
              <w:rPr>
                <w:rFonts w:ascii="Times New Roman" w:eastAsia="Times New Roman" w:hAnsi="Times New Roman" w:cs="Tahoma"/>
                <w:b/>
                <w:color w:val="FF0000"/>
                <w:sz w:val="32"/>
                <w:szCs w:val="32"/>
                <w:highlight w:val="yellow"/>
                <w:lang w:eastAsia="ru-RU"/>
              </w:rPr>
              <w:t xml:space="preserve">. Что Вы понимаете под прерыванием. Что это, если </w:t>
            </w:r>
            <w:r>
              <w:rPr>
                <w:rFonts w:ascii="Times New Roman" w:eastAsia="Times New Roman" w:hAnsi="Times New Roman" w:cs="Tahoma"/>
                <w:b/>
                <w:color w:val="FF0000"/>
                <w:sz w:val="32"/>
                <w:szCs w:val="32"/>
                <w:highlight w:val="yellow"/>
                <w:lang w:eastAsia="ru-RU"/>
              </w:rPr>
              <w:t xml:space="preserve">сказать </w:t>
            </w:r>
            <w:r w:rsidR="001F4C93" w:rsidRPr="001F4C93">
              <w:rPr>
                <w:rFonts w:ascii="Times New Roman" w:eastAsia="Times New Roman" w:hAnsi="Times New Roman" w:cs="Tahoma"/>
                <w:b/>
                <w:color w:val="FF0000"/>
                <w:sz w:val="32"/>
                <w:szCs w:val="32"/>
                <w:highlight w:val="yellow"/>
                <w:lang w:eastAsia="ru-RU"/>
              </w:rPr>
              <w:t>одним словом. ОДНИМ СЛОВОМ!!!!</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Возможны самые разнообразные прерывания по самым различным причинам. Однако ДОГОВОРИЛИСЬ с каждым прерыванием связать число, называемое номером прерывания. С каждым номером прерывания связывается то или иное событие, возникающее в работе ЭВМ, или, если более точно, ЭВМ находится в том или ином состоянии. Система умеет распознавать, какое прерывание, с каким номером оно произошло, и запускает соответствующую этому номеру процедуру.</w:t>
            </w:r>
          </w:p>
          <w:p w:rsidR="00A4745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Программы могут сами инициировать прерывания с заданным номером. Для этого они используют команду INT</w:t>
            </w:r>
            <w:r w:rsidR="009D23E3">
              <w:rPr>
                <w:rFonts w:ascii="Times New Roman" w:eastAsia="Times New Roman" w:hAnsi="Times New Roman" w:cs="Tahoma"/>
                <w:color w:val="000000"/>
                <w:sz w:val="32"/>
                <w:szCs w:val="32"/>
                <w:lang w:eastAsia="ru-RU"/>
              </w:rPr>
              <w:t>, если писать на языке записи алгоритмов ассемблер</w:t>
            </w:r>
            <w:r w:rsidRPr="001F4C93">
              <w:rPr>
                <w:rFonts w:ascii="Times New Roman" w:eastAsia="Times New Roman" w:hAnsi="Times New Roman" w:cs="Tahoma"/>
                <w:color w:val="000000"/>
                <w:sz w:val="32"/>
                <w:szCs w:val="32"/>
                <w:lang w:eastAsia="ru-RU"/>
              </w:rPr>
              <w:t xml:space="preserve">. Это так называемые программные прерывания. Программные прерывания удобно использовать для организации доступа к отдельным, общим для всех программ модулям. Программные модули операционной системы доступны прикладным программам именно через прерывания, и нет необходимости при вызове этих модулей знать их текущий адрес в памяти. Прикладные программы могут сами устанавливать свои обработчики прерываний для их последующего использования другими программами. Для этого встраиваемые обработчики прерываний должны быть резидентными в памяти.         </w:t>
            </w:r>
          </w:p>
          <w:p w:rsidR="001F4C93" w:rsidRPr="001F4C93" w:rsidRDefault="00A47453" w:rsidP="001F4C93">
            <w:pPr>
              <w:spacing w:after="0" w:line="240" w:lineRule="auto"/>
              <w:jc w:val="both"/>
              <w:rPr>
                <w:rFonts w:ascii="Times New Roman" w:eastAsia="Times New Roman" w:hAnsi="Times New Roman" w:cs="Tahoma"/>
                <w:color w:val="000000"/>
                <w:sz w:val="32"/>
                <w:szCs w:val="32"/>
                <w:lang w:eastAsia="ru-RU"/>
              </w:rPr>
            </w:pPr>
            <w:r>
              <w:rPr>
                <w:rFonts w:ascii="Times New Roman" w:eastAsia="Times New Roman" w:hAnsi="Times New Roman" w:cs="Tahoma"/>
                <w:color w:val="000000"/>
                <w:sz w:val="32"/>
                <w:szCs w:val="32"/>
                <w:lang w:eastAsia="ru-RU"/>
              </w:rPr>
              <w:t xml:space="preserve">          </w:t>
            </w:r>
            <w:r w:rsidR="001F4C93" w:rsidRPr="001F4C93">
              <w:rPr>
                <w:rFonts w:ascii="Times New Roman" w:eastAsia="Times New Roman" w:hAnsi="Times New Roman" w:cs="Tahoma"/>
                <w:color w:val="000000"/>
                <w:sz w:val="32"/>
                <w:szCs w:val="32"/>
                <w:lang w:eastAsia="ru-RU"/>
              </w:rPr>
              <w:t xml:space="preserve">Аппаратные прерывания вызываются физическими устройствами. Эти прерывания информируют систему о событиях, связанных с работой устройств, например, о том, что наконец-то завершилась печать символа на принтере и неплохо было бы выдать следующий символ, или о том, что требуемый сектор диска уже прочитан, его содержимое доступно программе. Использование </w:t>
            </w:r>
            <w:r w:rsidR="001F4C93" w:rsidRPr="001F4C93">
              <w:rPr>
                <w:rFonts w:ascii="Times New Roman" w:eastAsia="Times New Roman" w:hAnsi="Times New Roman" w:cs="Tahoma"/>
                <w:color w:val="000000"/>
                <w:sz w:val="32"/>
                <w:szCs w:val="32"/>
                <w:lang w:eastAsia="ru-RU"/>
              </w:rPr>
              <w:lastRenderedPageBreak/>
              <w:t>прерываний при работе с медленными внешними устройствами позволяют совместить ввод/вывод с обработкой данных в центральном процессоре и в результате повышает общую производительность системы. Некоторые прерывания (первые пять в порядке номеров) зарезервированы для использования самим центральным процессором на случай каких-либо особых событий вроде попытки деления на ноль, переполнения и т.п.</w:t>
            </w:r>
            <w:r>
              <w:rPr>
                <w:rFonts w:ascii="Times New Roman" w:eastAsia="Times New Roman" w:hAnsi="Times New Roman" w:cs="Tahoma"/>
                <w:color w:val="000000"/>
                <w:sz w:val="32"/>
                <w:szCs w:val="32"/>
                <w:lang w:eastAsia="ru-RU"/>
              </w:rPr>
              <w:t xml:space="preserve"> </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w:t>
            </w:r>
          </w:p>
          <w:p w:rsidR="001F4C93" w:rsidRPr="001F4C93" w:rsidRDefault="001F4C93" w:rsidP="001F4C93">
            <w:pPr>
              <w:spacing w:after="0" w:line="240" w:lineRule="auto"/>
              <w:jc w:val="both"/>
              <w:outlineLvl w:val="1"/>
              <w:rPr>
                <w:rFonts w:ascii="Times New Roman" w:eastAsia="Times New Roman" w:hAnsi="Times New Roman" w:cs="Tahoma"/>
                <w:bCs/>
                <w:color w:val="000000"/>
                <w:sz w:val="32"/>
                <w:szCs w:val="32"/>
                <w:lang w:eastAsia="ru-RU"/>
              </w:rPr>
            </w:pPr>
            <w:bookmarkStart w:id="0" w:name="ch4_2"/>
            <w:r w:rsidRPr="001F4C93">
              <w:rPr>
                <w:rFonts w:ascii="Times New Roman" w:eastAsia="Times New Roman" w:hAnsi="Times New Roman" w:cs="Arial"/>
                <w:color w:val="000077"/>
                <w:sz w:val="32"/>
                <w:szCs w:val="32"/>
                <w:u w:val="single"/>
                <w:lang w:eastAsia="ru-RU"/>
              </w:rPr>
              <w:t>33.2. Таблица векторов прерываний</w:t>
            </w:r>
            <w:bookmarkEnd w:id="0"/>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Для того чтобы связать адрес обработчика прерывания с номером прерывания, используется таблица векторов прерываний, занимающая первый килобайт оперативной памяти - адреса от 0000:0000 до 0000:03FF. Таблица состоит из 256 элементов - FAR-адресов обработчиков прерываний. Эти элементы называются векторами прерываний. В первом слове элемента таблицы записано смещение, а во втором - адрес сегмента обработчика прерывания.</w:t>
            </w:r>
            <w:r w:rsidR="00A47453">
              <w:rPr>
                <w:rFonts w:ascii="Times New Roman" w:eastAsia="Times New Roman" w:hAnsi="Times New Roman" w:cs="Tahoma"/>
                <w:color w:val="000000"/>
                <w:sz w:val="32"/>
                <w:szCs w:val="32"/>
                <w:lang w:eastAsia="ru-RU"/>
              </w:rPr>
              <w:t xml:space="preserve"> </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Прерыванию с номером 0 соответствует адрес 0000:0000, прерыванию с номером 1 - 0000:0004 и т.д. Для программиста, использующего язык Си, таблицу можно описать следующим образом:</w:t>
            </w:r>
          </w:p>
          <w:p w:rsidR="001F4C93" w:rsidRPr="001F4C93"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00"/>
                <w:sz w:val="32"/>
                <w:szCs w:val="32"/>
                <w:lang w:eastAsia="ru-RU"/>
              </w:rPr>
            </w:pPr>
            <w:r w:rsidRPr="001F4C93">
              <w:rPr>
                <w:rFonts w:ascii="Times New Roman" w:eastAsia="Times New Roman" w:hAnsi="Times New Roman" w:cs="Courier New"/>
                <w:color w:val="000080"/>
                <w:sz w:val="32"/>
                <w:szCs w:val="32"/>
                <w:lang w:eastAsia="ru-RU"/>
              </w:rPr>
              <w:t xml:space="preserve">                    void (* interrupt_table[256])();</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Инициализация таблицы происходит частично BIOS после тестирования аппаратуры и перед началом загрузки операционной системой, частично при загрузке программной части OS. Приведем назначение некоторых наиболее важных векторов:</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6720"/>
            </w:tblGrid>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Номер</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Описание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32"/>
                      <w:szCs w:val="32"/>
                      <w:lang w:eastAsia="ru-RU"/>
                    </w:rPr>
                  </w:pPr>
                  <w:r w:rsidRPr="001F4C93">
                    <w:rPr>
                      <w:rFonts w:ascii="Times New Roman" w:eastAsia="Times New Roman" w:hAnsi="Times New Roman" w:cs="Tahoma"/>
                      <w:b/>
                      <w:color w:val="000000"/>
                      <w:sz w:val="32"/>
                      <w:szCs w:val="32"/>
                      <w:lang w:eastAsia="ru-RU"/>
                    </w:rPr>
                    <w:t>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32"/>
                      <w:szCs w:val="32"/>
                      <w:lang w:eastAsia="ru-RU"/>
                    </w:rPr>
                  </w:pPr>
                  <w:r w:rsidRPr="001F4C93">
                    <w:rPr>
                      <w:rFonts w:ascii="Times New Roman" w:eastAsia="Times New Roman" w:hAnsi="Times New Roman" w:cs="Tahoma"/>
                      <w:b/>
                      <w:color w:val="000000"/>
                      <w:sz w:val="32"/>
                      <w:szCs w:val="32"/>
                      <w:lang w:eastAsia="ru-RU"/>
                    </w:rPr>
                    <w:t xml:space="preserve">Ошибка деления. Вызывается автоматически после выполнения команд DIV или IDIV, если в результате деления происходит переполнение (например, при делении на 0). </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28"/>
                      <w:szCs w:val="28"/>
                      <w:lang w:eastAsia="ru-RU"/>
                    </w:rPr>
                  </w:pPr>
                  <w:r w:rsidRPr="001F4C93">
                    <w:rPr>
                      <w:rFonts w:ascii="Times New Roman" w:eastAsia="Times New Roman" w:hAnsi="Times New Roman" w:cs="Tahoma"/>
                      <w:b/>
                      <w:color w:val="000000"/>
                      <w:sz w:val="28"/>
                      <w:szCs w:val="28"/>
                      <w:lang w:eastAsia="ru-RU"/>
                    </w:rPr>
                    <w:t>1</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28"/>
                      <w:szCs w:val="28"/>
                      <w:lang w:eastAsia="ru-RU"/>
                    </w:rPr>
                  </w:pPr>
                  <w:r w:rsidRPr="001F4C93">
                    <w:rPr>
                      <w:rFonts w:ascii="Times New Roman" w:eastAsia="Times New Roman" w:hAnsi="Times New Roman" w:cs="Tahoma"/>
                      <w:b/>
                      <w:color w:val="000000"/>
                      <w:sz w:val="28"/>
                      <w:szCs w:val="28"/>
                      <w:lang w:eastAsia="ru-RU"/>
                    </w:rPr>
                    <w:t xml:space="preserve">Прерывание пошагового режима. Вырабатывается после выполнения каждой машинной команды, если в регистре флагов установлен бит пошаговой трассировки TF. Используется для отладки программ. </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6"/>
                      <w:szCs w:val="16"/>
                      <w:lang w:eastAsia="ru-RU"/>
                    </w:rPr>
                  </w:pPr>
                  <w:r w:rsidRPr="001F4C93">
                    <w:rPr>
                      <w:rFonts w:ascii="Times New Roman" w:eastAsia="Times New Roman" w:hAnsi="Times New Roman" w:cs="Tahoma"/>
                      <w:color w:val="000000"/>
                      <w:sz w:val="16"/>
                      <w:szCs w:val="16"/>
                      <w:lang w:eastAsia="ru-RU"/>
                    </w:rPr>
                    <w:t>2</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6"/>
                      <w:szCs w:val="16"/>
                      <w:lang w:eastAsia="ru-RU"/>
                    </w:rPr>
                  </w:pPr>
                  <w:r w:rsidRPr="001F4C93">
                    <w:rPr>
                      <w:rFonts w:ascii="Times New Roman" w:eastAsia="Times New Roman" w:hAnsi="Times New Roman" w:cs="Tahoma"/>
                      <w:color w:val="000000"/>
                      <w:sz w:val="16"/>
                      <w:szCs w:val="16"/>
                      <w:lang w:eastAsia="ru-RU"/>
                    </w:rPr>
                    <w:t>Аппаратное немаскируемое прерывание. Это прерывание может использоваться по-разному в разных машинах. Обычно вырабатывается при ошибке четности в оперативной памяти и при запросе прерывания от сопроцессора.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3</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28"/>
                      <w:szCs w:val="28"/>
                      <w:lang w:eastAsia="ru-RU"/>
                    </w:rPr>
                  </w:pPr>
                  <w:r w:rsidRPr="001F4C93">
                    <w:rPr>
                      <w:rFonts w:ascii="Times New Roman" w:eastAsia="Times New Roman" w:hAnsi="Times New Roman" w:cs="Tahoma"/>
                      <w:b/>
                      <w:i/>
                      <w:color w:val="000000"/>
                      <w:sz w:val="28"/>
                      <w:szCs w:val="28"/>
                      <w:lang w:eastAsia="ru-RU"/>
                    </w:rPr>
                    <w:t>Прерывание для трассировки. Это прерывание генерируется при выполнении однобайтовой машинной команды с кодом CCh и обычно используется отладчиками для установки точки прерывания.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4</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Переполнение. Генерируется машинной командой INTO, если установлен флаг OF. Если флаг не установлен, то команда INTO выполняется как NOP. Это прерывание используется для обработки ошибок при выполнении арифметических операций.</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Печать копии экрана. Генерируется при нажатии на клавиатуре клавиши PrtScr. Обычно используется для печати образа экрана. Для процессора 80286 генерируется при выполнении машинной команды BOUND, если проверяемое значение вышло за пределы заданного диапазона.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6</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Неопределенный код операции или длина команды больше 10 байт (для процессора 80286).</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Особый случай отсутствия математического сопроцессора (процессор 80286).</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8</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IRQ0 - прерывание интервального таймера, возникает 18,2 раза в секунду.</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9</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IRQ1 - прерывание от клавиатуры. Генерируется при нажатии и при отжатии клавиши. Используется для чтения данных от клавиатуры.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A</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IRQ2 - используется для каскадирования аппаратных прерываний в машинах класса AT.</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lastRenderedPageBreak/>
                    <w:t>B</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IRQ3 - прерывание асинхронного порта COM2.</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C</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IRQ4 - прерывание асинхронного порта COM1.</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D</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IRQ5 - прерывание от контроллера жесткого диска для XT.</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E</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IRQ6 - прерывание генерируется контроллером флоппи-диска после завершения операции.</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IRQ7 - прерывание принтера. Генерируется принтером, когда он готов к выполнению очередной операции. Многие адаптеры принтера не используют это прерывание.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10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Обслуживание видеоадаптера.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11</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Определение конфигурации устройств в системе.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12</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Определение размера оперативной памяти в системе.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28"/>
                      <w:szCs w:val="28"/>
                      <w:lang w:eastAsia="ru-RU"/>
                    </w:rPr>
                  </w:pPr>
                  <w:r w:rsidRPr="001F4C93">
                    <w:rPr>
                      <w:rFonts w:ascii="Times New Roman" w:eastAsia="Times New Roman" w:hAnsi="Times New Roman" w:cs="Tahoma"/>
                      <w:b/>
                      <w:i/>
                      <w:color w:val="000000"/>
                      <w:sz w:val="28"/>
                      <w:szCs w:val="28"/>
                      <w:lang w:eastAsia="ru-RU"/>
                    </w:rPr>
                    <w:t>13</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28"/>
                      <w:szCs w:val="28"/>
                      <w:lang w:eastAsia="ru-RU"/>
                    </w:rPr>
                  </w:pPr>
                  <w:r w:rsidRPr="001F4C93">
                    <w:rPr>
                      <w:rFonts w:ascii="Times New Roman" w:eastAsia="Times New Roman" w:hAnsi="Times New Roman" w:cs="Tahoma"/>
                      <w:b/>
                      <w:i/>
                      <w:color w:val="000000"/>
                      <w:sz w:val="28"/>
                      <w:szCs w:val="28"/>
                      <w:lang w:eastAsia="ru-RU"/>
                    </w:rPr>
                    <w:t>Обслуживание дисковой системы.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14</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Последовательный ввод/вывод.</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Расширенный сервис для AT-компьютеров.</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16</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Обслуживание клавиатуры.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17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Обслуживание принтера.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18</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Запуск BASIC в ПЗУ, если он есть.</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19</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Загрузка операционной системы.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1A</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Обслуживание часов.</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1B</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Обработчик прерывания Ctrl-Break.</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1C</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Прерывание возникает 18.2 раза в секунду, вызывается программно обработчиком прерывания таймера.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1D</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Адрес видеотаблицы для контроллера видеоадаптера 6845.</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1E</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Указатель на таблицу параметров дискеты.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Указатель на графическую таблицу для символов с кодами ASCII 128-255.</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20-5F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8077BD">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Используется </w:t>
                  </w:r>
                  <w:r w:rsidR="008077BD">
                    <w:rPr>
                      <w:rFonts w:ascii="Times New Roman" w:eastAsia="Times New Roman" w:hAnsi="Times New Roman" w:cs="Tahoma"/>
                      <w:color w:val="000000"/>
                      <w:sz w:val="32"/>
                      <w:szCs w:val="32"/>
                      <w:lang w:eastAsia="ru-RU"/>
                    </w:rPr>
                    <w:t>программной частью ОС</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60-67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Прерывания, зарезервированные для пользователя.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68-6F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 используются.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IRQ8 - прерывание от часов реального времени.</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71</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IRQ9 - прерывание от контроллера EGA.</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72</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IRQ10 -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73</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IRQ11 -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74</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IRQ12 -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IRQ13 - прерывание от математического сопроцессора.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76</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IRQ14 - прерывание от контроллера жесткого диска.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IRQ15 -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78 - 7F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 используются.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80-85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Зарезервированы для BASIC.</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86-F0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Используются интерпретатором BASIC.</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F1-FF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 используются.</w:t>
                  </w:r>
                </w:p>
              </w:tc>
            </w:tr>
          </w:tbl>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IRQ0 - IRQ15 - это аппаратные прерывания, о них будет рассказано позже.</w:t>
            </w:r>
          </w:p>
          <w:p w:rsidR="001F4C93" w:rsidRPr="001F4C93" w:rsidRDefault="001F4C93" w:rsidP="001F4C93">
            <w:pPr>
              <w:spacing w:after="0" w:line="240" w:lineRule="auto"/>
              <w:jc w:val="both"/>
              <w:outlineLvl w:val="1"/>
              <w:rPr>
                <w:rFonts w:ascii="Times New Roman" w:eastAsia="Times New Roman" w:hAnsi="Times New Roman" w:cs="Tahoma"/>
                <w:color w:val="000000"/>
                <w:szCs w:val="18"/>
                <w:lang w:eastAsia="ru-RU"/>
              </w:rPr>
            </w:pPr>
            <w:bookmarkStart w:id="1" w:name="ch4_3"/>
            <w:r w:rsidRPr="001F4C93">
              <w:rPr>
                <w:rFonts w:ascii="Times New Roman" w:eastAsia="Times New Roman" w:hAnsi="Times New Roman" w:cs="Arial"/>
                <w:color w:val="000077"/>
                <w:szCs w:val="18"/>
                <w:u w:val="single"/>
                <w:lang w:eastAsia="ru-RU"/>
              </w:rPr>
              <w:t xml:space="preserve">                  </w:t>
            </w:r>
            <w:bookmarkEnd w:id="1"/>
          </w:p>
          <w:p w:rsidR="001F4C93" w:rsidRPr="008077BD" w:rsidRDefault="001F4C93" w:rsidP="001F4C93">
            <w:pPr>
              <w:spacing w:after="0" w:line="240" w:lineRule="auto"/>
              <w:jc w:val="both"/>
              <w:outlineLvl w:val="1"/>
              <w:rPr>
                <w:rFonts w:ascii="Times New Roman" w:eastAsia="Times New Roman" w:hAnsi="Times New Roman" w:cs="Courier New"/>
                <w:color w:val="000080"/>
                <w:sz w:val="28"/>
                <w:szCs w:val="28"/>
                <w:lang w:eastAsia="ru-RU"/>
              </w:rPr>
            </w:pPr>
            <w:bookmarkStart w:id="2" w:name="ch4_4"/>
            <w:r w:rsidRPr="001F4C93">
              <w:rPr>
                <w:rFonts w:ascii="Times New Roman" w:eastAsia="Times New Roman" w:hAnsi="Times New Roman" w:cs="Arial"/>
                <w:color w:val="000077"/>
                <w:szCs w:val="18"/>
                <w:lang w:eastAsia="ru-RU"/>
              </w:rPr>
              <w:t xml:space="preserve">           </w:t>
            </w:r>
            <w:r w:rsidR="009D23E3">
              <w:rPr>
                <w:rFonts w:ascii="Times New Roman" w:eastAsia="Times New Roman" w:hAnsi="Times New Roman" w:cs="Arial"/>
                <w:color w:val="000077"/>
                <w:sz w:val="28"/>
                <w:szCs w:val="28"/>
                <w:lang w:eastAsia="ru-RU"/>
              </w:rPr>
              <w:t>При</w:t>
            </w:r>
            <w:r w:rsidRPr="008077BD">
              <w:rPr>
                <w:rFonts w:ascii="Times New Roman" w:eastAsia="Times New Roman" w:hAnsi="Times New Roman" w:cs="Arial"/>
                <w:color w:val="000077"/>
                <w:sz w:val="28"/>
                <w:szCs w:val="28"/>
                <w:lang w:eastAsia="ru-RU"/>
              </w:rPr>
              <w:t xml:space="preserve"> «возникновении» или при «инициировании» прерывания</w:t>
            </w:r>
            <w:r w:rsidRPr="008077BD">
              <w:rPr>
                <w:rFonts w:ascii="Times New Roman" w:eastAsia="Times New Roman" w:hAnsi="Times New Roman" w:cs="Courier New"/>
                <w:color w:val="000080"/>
                <w:sz w:val="28"/>
                <w:szCs w:val="28"/>
                <w:lang w:eastAsia="ru-RU"/>
              </w:rPr>
              <w:t xml:space="preserve"> программными средствами операционной системы, ОСУЩЕСТВЛЯЕТСЯ ОБРАБОТКА ПРЕРЫВАНИЯ, когда в соответствии с номером прерывания, осуществляется обращение к ОБРАБ</w:t>
            </w:r>
            <w:r w:rsidR="009D23E3">
              <w:rPr>
                <w:rFonts w:ascii="Times New Roman" w:eastAsia="Times New Roman" w:hAnsi="Times New Roman" w:cs="Courier New"/>
                <w:color w:val="000080"/>
                <w:sz w:val="28"/>
                <w:szCs w:val="28"/>
                <w:lang w:eastAsia="ru-RU"/>
              </w:rPr>
              <w:t>ОТЧИКУ ПРЕРЫВАНИЯ – ПРОГРАММЕ</w:t>
            </w:r>
            <w:r w:rsidRPr="008077BD">
              <w:rPr>
                <w:rFonts w:ascii="Times New Roman" w:eastAsia="Times New Roman" w:hAnsi="Times New Roman" w:cs="Courier New"/>
                <w:color w:val="000080"/>
                <w:sz w:val="28"/>
                <w:szCs w:val="28"/>
                <w:lang w:eastAsia="ru-RU"/>
              </w:rPr>
              <w:t>, которая призвана «справиться» с возникшей ситуацией. ПРИ ЭТОМ ДОГОВОРИЛИСЬ, ЧТО ВСЕГ</w:t>
            </w:r>
            <w:r w:rsidR="009D23E3">
              <w:rPr>
                <w:rFonts w:ascii="Times New Roman" w:eastAsia="Times New Roman" w:hAnsi="Times New Roman" w:cs="Courier New"/>
                <w:color w:val="000080"/>
                <w:sz w:val="28"/>
                <w:szCs w:val="28"/>
                <w:lang w:eastAsia="ru-RU"/>
              </w:rPr>
              <w:t>ДА ПРИ ВОЗНИКНОВЕНИИ ПРЕРЫВАНИЯ</w:t>
            </w:r>
            <w:r w:rsidRPr="008077BD">
              <w:rPr>
                <w:rFonts w:ascii="Times New Roman" w:eastAsia="Times New Roman" w:hAnsi="Times New Roman" w:cs="Courier New"/>
                <w:color w:val="000080"/>
                <w:sz w:val="28"/>
                <w:szCs w:val="28"/>
                <w:lang w:eastAsia="ru-RU"/>
              </w:rPr>
              <w:t xml:space="preserve"> В РЕГИСТРЕ </w:t>
            </w:r>
            <w:r w:rsidRPr="008077BD">
              <w:rPr>
                <w:rFonts w:ascii="Times New Roman" w:eastAsia="Times New Roman" w:hAnsi="Times New Roman" w:cs="Courier New"/>
                <w:color w:val="000080"/>
                <w:sz w:val="28"/>
                <w:szCs w:val="28"/>
                <w:lang w:val="en-US" w:eastAsia="ru-RU"/>
              </w:rPr>
              <w:t>AH</w:t>
            </w:r>
            <w:r w:rsidRPr="008077BD">
              <w:rPr>
                <w:rFonts w:ascii="Times New Roman" w:eastAsia="Times New Roman" w:hAnsi="Times New Roman" w:cs="Courier New"/>
                <w:color w:val="000080"/>
                <w:sz w:val="28"/>
                <w:szCs w:val="28"/>
                <w:lang w:eastAsia="ru-RU"/>
              </w:rPr>
              <w:t xml:space="preserve"> ДОЛЖЕН НАХОДИТЬСЯ НОМЕР ФУНКЦИИ</w:t>
            </w:r>
            <w:r w:rsidR="009D23E3">
              <w:rPr>
                <w:rFonts w:ascii="Times New Roman" w:eastAsia="Times New Roman" w:hAnsi="Times New Roman" w:cs="Courier New"/>
                <w:color w:val="000080"/>
                <w:sz w:val="28"/>
                <w:szCs w:val="28"/>
                <w:lang w:eastAsia="ru-RU"/>
              </w:rPr>
              <w:t>-ПРОГРАММЫ</w:t>
            </w:r>
            <w:r w:rsidRPr="008077BD">
              <w:rPr>
                <w:rFonts w:ascii="Times New Roman" w:eastAsia="Times New Roman" w:hAnsi="Times New Roman" w:cs="Courier New"/>
                <w:color w:val="000080"/>
                <w:sz w:val="28"/>
                <w:szCs w:val="28"/>
                <w:lang w:eastAsia="ru-RU"/>
              </w:rPr>
              <w:t xml:space="preserve">, которая будет ВЫЗВАНА ОБРАБОТЧИКОМ ПРЕРЫВАНИЯ для «реагирования».  </w:t>
            </w:r>
            <w:bookmarkEnd w:id="2"/>
            <w:r w:rsidRPr="008077BD">
              <w:rPr>
                <w:rFonts w:ascii="Times New Roman" w:eastAsia="Times New Roman" w:hAnsi="Times New Roman" w:cs="Courier New"/>
                <w:color w:val="000080"/>
                <w:sz w:val="28"/>
                <w:szCs w:val="28"/>
                <w:lang w:eastAsia="ru-RU"/>
              </w:rPr>
              <w:t xml:space="preserve">В представленных выше командах: </w:t>
            </w:r>
          </w:p>
          <w:p w:rsidR="001F4C93" w:rsidRPr="008077BD" w:rsidRDefault="001F4C93" w:rsidP="001F4C93">
            <w:pPr>
              <w:autoSpaceDE w:val="0"/>
              <w:autoSpaceDN w:val="0"/>
              <w:adjustRightInd w:val="0"/>
              <w:spacing w:after="0" w:line="240" w:lineRule="auto"/>
              <w:ind w:firstLine="708"/>
              <w:rPr>
                <w:rFonts w:ascii="Courier New" w:hAnsi="Courier New" w:cs="Courier New"/>
                <w:sz w:val="28"/>
                <w:szCs w:val="28"/>
              </w:rPr>
            </w:pPr>
          </w:p>
          <w:p w:rsidR="001F4C93" w:rsidRPr="008077BD" w:rsidRDefault="001F4C93" w:rsidP="001F4C93">
            <w:pPr>
              <w:autoSpaceDE w:val="0"/>
              <w:autoSpaceDN w:val="0"/>
              <w:adjustRightInd w:val="0"/>
              <w:spacing w:after="0" w:line="240" w:lineRule="auto"/>
              <w:ind w:firstLine="708"/>
              <w:rPr>
                <w:rFonts w:ascii="Courier New" w:hAnsi="Courier New" w:cs="Courier New"/>
                <w:sz w:val="28"/>
                <w:szCs w:val="28"/>
              </w:rPr>
            </w:pPr>
            <w:r w:rsidRPr="008077BD">
              <w:rPr>
                <w:rFonts w:ascii="Courier New" w:hAnsi="Courier New" w:cs="Courier New"/>
                <w:sz w:val="28"/>
                <w:szCs w:val="28"/>
                <w:lang w:val="en-US"/>
              </w:rPr>
              <w:t>mov</w:t>
            </w:r>
            <w:r w:rsidRPr="008077BD">
              <w:rPr>
                <w:rFonts w:ascii="Courier New" w:hAnsi="Courier New" w:cs="Courier New"/>
                <w:sz w:val="28"/>
                <w:szCs w:val="28"/>
              </w:rPr>
              <w:t xml:space="preserve"> </w:t>
            </w:r>
            <w:r w:rsidRPr="008077BD">
              <w:rPr>
                <w:rFonts w:ascii="Courier New" w:hAnsi="Courier New" w:cs="Courier New"/>
                <w:sz w:val="28"/>
                <w:szCs w:val="28"/>
                <w:lang w:val="en-US"/>
              </w:rPr>
              <w:t>ah</w:t>
            </w:r>
            <w:r w:rsidRPr="008077BD">
              <w:rPr>
                <w:rFonts w:ascii="Courier New" w:hAnsi="Courier New" w:cs="Courier New"/>
                <w:sz w:val="28"/>
                <w:szCs w:val="28"/>
              </w:rPr>
              <w:t>,4</w:t>
            </w:r>
            <w:r w:rsidRPr="008077BD">
              <w:rPr>
                <w:rFonts w:ascii="Courier New" w:hAnsi="Courier New" w:cs="Courier New"/>
                <w:sz w:val="28"/>
                <w:szCs w:val="28"/>
                <w:lang w:val="en-US"/>
              </w:rPr>
              <w:t>Eh</w:t>
            </w:r>
          </w:p>
          <w:p w:rsidR="001F4C93" w:rsidRPr="008077BD" w:rsidRDefault="001F4C93" w:rsidP="001F4C93">
            <w:pPr>
              <w:autoSpaceDE w:val="0"/>
              <w:autoSpaceDN w:val="0"/>
              <w:adjustRightInd w:val="0"/>
              <w:spacing w:after="0" w:line="240" w:lineRule="auto"/>
              <w:rPr>
                <w:rFonts w:ascii="Courier New" w:hAnsi="Courier New" w:cs="Courier New"/>
                <w:sz w:val="28"/>
                <w:szCs w:val="28"/>
              </w:rPr>
            </w:pPr>
            <w:r w:rsidRPr="008077BD">
              <w:rPr>
                <w:rFonts w:ascii="Courier New" w:hAnsi="Courier New" w:cs="Courier New"/>
                <w:sz w:val="28"/>
                <w:szCs w:val="28"/>
              </w:rPr>
              <w:tab/>
            </w:r>
            <w:r w:rsidRPr="008077BD">
              <w:rPr>
                <w:rFonts w:ascii="Courier New" w:hAnsi="Courier New" w:cs="Courier New"/>
                <w:sz w:val="28"/>
                <w:szCs w:val="28"/>
                <w:lang w:val="en-US"/>
              </w:rPr>
              <w:t>mov</w:t>
            </w:r>
            <w:r w:rsidRPr="008077BD">
              <w:rPr>
                <w:rFonts w:ascii="Courier New" w:hAnsi="Courier New" w:cs="Courier New"/>
                <w:sz w:val="28"/>
                <w:szCs w:val="28"/>
              </w:rPr>
              <w:t xml:space="preserve"> </w:t>
            </w:r>
            <w:r w:rsidRPr="008077BD">
              <w:rPr>
                <w:rFonts w:ascii="Courier New" w:hAnsi="Courier New" w:cs="Courier New"/>
                <w:sz w:val="28"/>
                <w:szCs w:val="28"/>
                <w:lang w:val="en-US"/>
              </w:rPr>
              <w:t>dx</w:t>
            </w:r>
            <w:r w:rsidRPr="008077BD">
              <w:rPr>
                <w:rFonts w:ascii="Courier New" w:hAnsi="Courier New" w:cs="Courier New"/>
                <w:sz w:val="28"/>
                <w:szCs w:val="28"/>
              </w:rPr>
              <w:t>,140</w:t>
            </w:r>
            <w:r w:rsidRPr="008077BD">
              <w:rPr>
                <w:rFonts w:ascii="Courier New" w:hAnsi="Courier New" w:cs="Courier New"/>
                <w:sz w:val="28"/>
                <w:szCs w:val="28"/>
                <w:lang w:val="en-US"/>
              </w:rPr>
              <w:t>h</w:t>
            </w:r>
          </w:p>
          <w:p w:rsidR="001F4C93" w:rsidRPr="008077BD" w:rsidRDefault="001F4C93" w:rsidP="001F4C93">
            <w:pPr>
              <w:autoSpaceDE w:val="0"/>
              <w:autoSpaceDN w:val="0"/>
              <w:adjustRightInd w:val="0"/>
              <w:spacing w:after="0" w:line="240" w:lineRule="auto"/>
              <w:rPr>
                <w:rFonts w:ascii="Courier New" w:hAnsi="Courier New" w:cs="Courier New"/>
                <w:sz w:val="28"/>
                <w:szCs w:val="28"/>
              </w:rPr>
            </w:pPr>
            <w:r w:rsidRPr="008077BD">
              <w:rPr>
                <w:rFonts w:ascii="Courier New" w:hAnsi="Courier New" w:cs="Courier New"/>
                <w:sz w:val="28"/>
                <w:szCs w:val="28"/>
              </w:rPr>
              <w:tab/>
            </w:r>
            <w:r w:rsidRPr="008077BD">
              <w:rPr>
                <w:rFonts w:ascii="Courier New" w:hAnsi="Courier New" w:cs="Courier New"/>
                <w:sz w:val="28"/>
                <w:szCs w:val="28"/>
                <w:lang w:val="en-US"/>
              </w:rPr>
              <w:t>int</w:t>
            </w:r>
            <w:r w:rsidRPr="008077BD">
              <w:rPr>
                <w:rFonts w:ascii="Courier New" w:hAnsi="Courier New" w:cs="Courier New"/>
                <w:sz w:val="28"/>
                <w:szCs w:val="28"/>
              </w:rPr>
              <w:t xml:space="preserve"> 21</w:t>
            </w:r>
            <w:r w:rsidRPr="008077BD">
              <w:rPr>
                <w:rFonts w:ascii="Courier New" w:hAnsi="Courier New" w:cs="Courier New"/>
                <w:sz w:val="28"/>
                <w:szCs w:val="28"/>
                <w:lang w:val="en-US"/>
              </w:rPr>
              <w:t>h</w:t>
            </w:r>
          </w:p>
          <w:p w:rsidR="001F4C93" w:rsidRPr="008077BD" w:rsidRDefault="001F4C93" w:rsidP="001F4C93">
            <w:pPr>
              <w:spacing w:after="0" w:line="240" w:lineRule="auto"/>
              <w:jc w:val="both"/>
              <w:outlineLvl w:val="1"/>
              <w:rPr>
                <w:rFonts w:ascii="Times New Roman" w:eastAsia="Times New Roman" w:hAnsi="Times New Roman" w:cs="Courier New"/>
                <w:color w:val="000080"/>
                <w:sz w:val="28"/>
                <w:szCs w:val="28"/>
                <w:lang w:eastAsia="ru-RU"/>
              </w:rPr>
            </w:pP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используется (инициализируется) ПРЕРЫВАНИЕ 21</w:t>
            </w:r>
            <w:r w:rsidRPr="008077BD">
              <w:rPr>
                <w:rFonts w:ascii="Times New Roman" w:eastAsia="Times New Roman" w:hAnsi="Times New Roman" w:cs="Courier New"/>
                <w:color w:val="000080"/>
                <w:sz w:val="28"/>
                <w:szCs w:val="28"/>
                <w:lang w:val="en-US" w:eastAsia="ru-RU"/>
              </w:rPr>
              <w:t>H</w:t>
            </w:r>
            <w:r w:rsidRPr="008077BD">
              <w:rPr>
                <w:rFonts w:ascii="Times New Roman" w:eastAsia="Times New Roman" w:hAnsi="Times New Roman" w:cs="Courier New"/>
                <w:color w:val="000080"/>
                <w:sz w:val="28"/>
                <w:szCs w:val="28"/>
                <w:lang w:eastAsia="ru-RU"/>
              </w:rPr>
              <w:t xml:space="preserve">, которое называется «ПРЕРЫВАНИЕМ ОТ ОПЕРАЦИОННОЙ СИСТЕМЫ». При этом </w:t>
            </w:r>
            <w:r w:rsidR="009D23E3">
              <w:rPr>
                <w:rFonts w:ascii="Times New Roman" w:eastAsia="Times New Roman" w:hAnsi="Times New Roman" w:cs="Courier New"/>
                <w:color w:val="000080"/>
                <w:sz w:val="28"/>
                <w:szCs w:val="28"/>
                <w:lang w:eastAsia="ru-RU"/>
              </w:rPr>
              <w:t xml:space="preserve">для ОБРАБОТКИ ПРЕРЫВАНИЯ </w:t>
            </w:r>
            <w:r w:rsidRPr="008077BD">
              <w:rPr>
                <w:rFonts w:ascii="Times New Roman" w:eastAsia="Times New Roman" w:hAnsi="Times New Roman" w:cs="Courier New"/>
                <w:color w:val="000080"/>
                <w:sz w:val="28"/>
                <w:szCs w:val="28"/>
                <w:lang w:eastAsia="ru-RU"/>
              </w:rPr>
              <w:t>ИСПОЛЬЗУЕТСЯ ФУНКЦИЯ С НОМЕРОМ 4</w:t>
            </w:r>
            <w:r w:rsidRPr="008077BD">
              <w:rPr>
                <w:rFonts w:ascii="Times New Roman" w:eastAsia="Times New Roman" w:hAnsi="Times New Roman" w:cs="Courier New"/>
                <w:color w:val="000080"/>
                <w:sz w:val="28"/>
                <w:szCs w:val="28"/>
                <w:lang w:val="en-US" w:eastAsia="ru-RU"/>
              </w:rPr>
              <w:t>Eh</w:t>
            </w:r>
            <w:r w:rsidRPr="008077BD">
              <w:rPr>
                <w:rFonts w:ascii="Times New Roman" w:eastAsia="Times New Roman" w:hAnsi="Times New Roman" w:cs="Courier New"/>
                <w:color w:val="000080"/>
                <w:sz w:val="28"/>
                <w:szCs w:val="28"/>
                <w:lang w:eastAsia="ru-RU"/>
              </w:rPr>
              <w:t xml:space="preserve">. </w:t>
            </w: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 xml:space="preserve">           ПРИ РАЗРАБОТКЕ АППАРАТА ПРЕРЫВАНИЙ в случае АППАРАТНЫХ ПРЕРЫВАНИЙ пацаны-девчонки </w:t>
            </w:r>
            <w:r w:rsidRPr="008077BD">
              <w:rPr>
                <w:rFonts w:ascii="Times New Roman" w:eastAsia="Times New Roman" w:hAnsi="Times New Roman" w:cs="Courier New"/>
                <w:color w:val="000080"/>
                <w:sz w:val="28"/>
                <w:szCs w:val="28"/>
                <w:lang w:val="en-US" w:eastAsia="ru-RU"/>
              </w:rPr>
              <w:t>c</w:t>
            </w:r>
            <w:r w:rsidRPr="008077BD">
              <w:rPr>
                <w:rFonts w:ascii="Times New Roman" w:eastAsia="Times New Roman" w:hAnsi="Times New Roman" w:cs="Courier New"/>
                <w:color w:val="000080"/>
                <w:sz w:val="28"/>
                <w:szCs w:val="28"/>
                <w:lang w:eastAsia="ru-RU"/>
              </w:rPr>
              <w:t xml:space="preserve"> </w:t>
            </w:r>
            <w:r w:rsidRPr="008077BD">
              <w:rPr>
                <w:rFonts w:ascii="Times New Roman" w:eastAsia="Times New Roman" w:hAnsi="Times New Roman" w:cs="Courier New"/>
                <w:color w:val="000080"/>
                <w:sz w:val="28"/>
                <w:szCs w:val="28"/>
                <w:lang w:val="en-US" w:eastAsia="ru-RU"/>
              </w:rPr>
              <w:t>INTEL</w:t>
            </w:r>
            <w:r w:rsidRPr="008077BD">
              <w:rPr>
                <w:rFonts w:ascii="Times New Roman" w:eastAsia="Times New Roman" w:hAnsi="Times New Roman" w:cs="Courier New"/>
                <w:color w:val="000080"/>
                <w:sz w:val="28"/>
                <w:szCs w:val="28"/>
                <w:lang w:eastAsia="ru-RU"/>
              </w:rPr>
              <w:t xml:space="preserve">, а в случае ПРОГРАММНЫХ ПРЕРЫВАНИЙ </w:t>
            </w:r>
            <w:r w:rsidRPr="008077BD">
              <w:rPr>
                <w:rFonts w:ascii="Times New Roman" w:eastAsia="Times New Roman" w:hAnsi="Times New Roman" w:cs="Courier New"/>
                <w:color w:val="000080"/>
                <w:sz w:val="28"/>
                <w:szCs w:val="28"/>
                <w:lang w:eastAsia="ru-RU"/>
              </w:rPr>
              <w:lastRenderedPageBreak/>
              <w:t xml:space="preserve">дядьки-тётьки с </w:t>
            </w:r>
            <w:r w:rsidRPr="008077BD">
              <w:rPr>
                <w:rFonts w:ascii="Times New Roman" w:eastAsia="Times New Roman" w:hAnsi="Times New Roman" w:cs="Courier New"/>
                <w:color w:val="000080"/>
                <w:sz w:val="28"/>
                <w:szCs w:val="28"/>
                <w:lang w:val="en-US" w:eastAsia="ru-RU"/>
              </w:rPr>
              <w:t>Microsoft</w:t>
            </w:r>
            <w:r w:rsidRPr="008077BD">
              <w:rPr>
                <w:rFonts w:ascii="Times New Roman" w:eastAsia="Times New Roman" w:hAnsi="Times New Roman" w:cs="Courier New"/>
                <w:color w:val="000080"/>
                <w:sz w:val="28"/>
                <w:szCs w:val="28"/>
                <w:lang w:eastAsia="ru-RU"/>
              </w:rPr>
              <w:t xml:space="preserve">, ДОГОВОРИЛИСЬ, наряду с указанием в регистре </w:t>
            </w:r>
            <w:r w:rsidRPr="008077BD">
              <w:rPr>
                <w:rFonts w:ascii="Times New Roman" w:eastAsia="Times New Roman" w:hAnsi="Times New Roman" w:cs="Courier New"/>
                <w:color w:val="000080"/>
                <w:sz w:val="28"/>
                <w:szCs w:val="28"/>
                <w:lang w:val="en-US" w:eastAsia="ru-RU"/>
              </w:rPr>
              <w:t>AH</w:t>
            </w:r>
            <w:r w:rsidRPr="008077BD">
              <w:rPr>
                <w:rFonts w:ascii="Times New Roman" w:eastAsia="Times New Roman" w:hAnsi="Times New Roman" w:cs="Courier New"/>
                <w:color w:val="000080"/>
                <w:sz w:val="28"/>
                <w:szCs w:val="28"/>
                <w:lang w:eastAsia="ru-RU"/>
              </w:rPr>
              <w:t xml:space="preserve"> номера функции, вызываемой обработчиком прерываний при его возникновении, КАКИМ ОБРАЗОМ ЭТОЙ ФУНКЦИИ БУДУТ ПЕРЕДАВАТЬСЯ ПАРАМЕТРЫ И ГДЕ ИСКАТЬ РЕЗУЛЬТАТ ИСПОЛНЕНИЯ ВЫЗЫВАЕМОЙ ФУНКЦИИ. </w:t>
            </w: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 xml:space="preserve">           Соответственно, для того, чтобы превратиться в «осла, знающего дорогу, и стоить большего, чем прорицатель, бредущего наугад», НЕОБХОДИМО: ДУМАТЬ, УЧИТЬ, РИСОВАТЬ, КОПАТЬ!!!! А именно, лезть в </w:t>
            </w:r>
            <w:r w:rsidR="009D23E3" w:rsidRPr="009D23E3">
              <w:rPr>
                <w:rFonts w:ascii="Times New Roman" w:eastAsia="Times New Roman" w:hAnsi="Times New Roman" w:cs="Courier New"/>
                <w:color w:val="000080"/>
                <w:sz w:val="28"/>
                <w:szCs w:val="28"/>
                <w:lang w:eastAsia="ru-RU"/>
              </w:rPr>
              <w:t xml:space="preserve">   </w:t>
            </w:r>
            <w:r w:rsidR="00A47453">
              <w:rPr>
                <w:rFonts w:ascii="Times New Roman" w:eastAsia="Times New Roman" w:hAnsi="Times New Roman" w:cs="Courier New"/>
                <w:color w:val="000080"/>
                <w:sz w:val="28"/>
                <w:szCs w:val="28"/>
                <w:lang w:val="en-US" w:eastAsia="ru-RU"/>
              </w:rPr>
              <w:t>docs</w:t>
            </w:r>
            <w:r w:rsidRPr="008077BD">
              <w:rPr>
                <w:rFonts w:ascii="Times New Roman" w:eastAsia="Times New Roman" w:hAnsi="Times New Roman" w:cs="Courier New"/>
                <w:color w:val="000080"/>
                <w:sz w:val="28"/>
                <w:szCs w:val="28"/>
                <w:lang w:eastAsia="ru-RU"/>
              </w:rPr>
              <w:t>.</w:t>
            </w:r>
            <w:r w:rsidRPr="008077BD">
              <w:rPr>
                <w:rFonts w:ascii="Times New Roman" w:eastAsia="Times New Roman" w:hAnsi="Times New Roman" w:cs="Courier New"/>
                <w:color w:val="000080"/>
                <w:sz w:val="28"/>
                <w:szCs w:val="28"/>
                <w:lang w:val="en-US" w:eastAsia="ru-RU"/>
              </w:rPr>
              <w:t>microsoft</w:t>
            </w:r>
            <w:r w:rsidRPr="008077BD">
              <w:rPr>
                <w:rFonts w:ascii="Times New Roman" w:eastAsia="Times New Roman" w:hAnsi="Times New Roman" w:cs="Courier New"/>
                <w:color w:val="000080"/>
                <w:sz w:val="28"/>
                <w:szCs w:val="28"/>
                <w:lang w:eastAsia="ru-RU"/>
              </w:rPr>
              <w:t>.</w:t>
            </w:r>
            <w:r w:rsidRPr="008077BD">
              <w:rPr>
                <w:rFonts w:ascii="Times New Roman" w:eastAsia="Times New Roman" w:hAnsi="Times New Roman" w:cs="Courier New"/>
                <w:color w:val="000080"/>
                <w:sz w:val="28"/>
                <w:szCs w:val="28"/>
                <w:lang w:val="en-US" w:eastAsia="ru-RU"/>
              </w:rPr>
              <w:t>com</w:t>
            </w:r>
            <w:r w:rsidRPr="008077BD">
              <w:rPr>
                <w:rFonts w:ascii="Times New Roman" w:eastAsia="Times New Roman" w:hAnsi="Times New Roman" w:cs="Courier New"/>
                <w:color w:val="000080"/>
                <w:sz w:val="28"/>
                <w:szCs w:val="28"/>
                <w:lang w:eastAsia="ru-RU"/>
              </w:rPr>
              <w:t xml:space="preserve"> И ТЩАТЕЛЬНЫМ ОБРАЗОМ ИЗУЧАТЬ ФУНКЦИОНАЛ, ВХОДНЫЕ И ВЫХОДНЫЕ ПАРАМЕТРЫ КАЖДОЙ-КАЖДОЙ Функции, вызываемой обработчиком прерывания ПРИ ВОЗНИКНОВЕНИИ (Инициации) того или иного прерывания с тем или иным номером…. </w:t>
            </w: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 xml:space="preserve">             Идя по этому пути, ЛЕЗЕМ и находим:</w:t>
            </w:r>
          </w:p>
          <w:p w:rsidR="001F4C93" w:rsidRPr="001F4C93" w:rsidRDefault="008077BD" w:rsidP="001F4C93">
            <w:pPr>
              <w:shd w:val="clear" w:color="auto" w:fill="FFFFFF"/>
              <w:spacing w:before="255" w:after="300" w:line="240" w:lineRule="auto"/>
              <w:outlineLvl w:val="0"/>
              <w:rPr>
                <w:rFonts w:ascii="Arial" w:eastAsia="Times New Roman" w:hAnsi="Arial" w:cs="Arial"/>
                <w:color w:val="666666"/>
                <w:kern w:val="36"/>
                <w:sz w:val="30"/>
                <w:szCs w:val="30"/>
                <w:lang w:eastAsia="ru-RU"/>
              </w:rPr>
            </w:pPr>
            <w:r>
              <w:rPr>
                <w:rFonts w:ascii="Arial" w:eastAsia="Times New Roman" w:hAnsi="Arial" w:cs="Arial"/>
                <w:color w:val="666666"/>
                <w:kern w:val="36"/>
                <w:sz w:val="30"/>
                <w:szCs w:val="30"/>
                <w:lang w:eastAsia="ru-RU"/>
              </w:rPr>
              <w:t xml:space="preserve">Функции </w:t>
            </w:r>
            <w:r w:rsidR="001F4C93" w:rsidRPr="001F4C93">
              <w:rPr>
                <w:rFonts w:ascii="Arial" w:eastAsia="Times New Roman" w:hAnsi="Arial" w:cs="Arial"/>
                <w:color w:val="666666"/>
                <w:kern w:val="36"/>
                <w:sz w:val="30"/>
                <w:szCs w:val="30"/>
                <w:lang w:eastAsia="ru-RU"/>
              </w:rPr>
              <w:t>- INT 21H</w:t>
            </w:r>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00H: завершить программу</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01H: ввод с клавиатуры</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5"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02H</w:t>
              </w:r>
              <w:r w:rsidR="008077BD">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вывод на дисплей</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03H: ввод AUX</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7"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04H: вывод AUX</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8"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06H: Обмен с консолью</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9"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07H: Нефильтрующий консольный ввод без эха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0"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08H: Консольный ввод без эха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1"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09H: Выдать строку</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2"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0aH: буферизованный ввод строки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0bH: проверить статус ввода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0cH: ввод с очисткой</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5"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0dH: Сбросить диск</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0eH: Выбрать умалчиваемый диск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7"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0fH: открыть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8"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10H: Закрыть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9"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11H: Найти 1-й совпадающий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0"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12H: Найти следующий совпадающий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1"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13H: Удалить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2"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14H: читать последовательный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15H: писать последовательный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16H: создать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5"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17H: Переименовать файл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19H: дать умалчиваемый диск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7"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1aH: установить адрес DTA</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8"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1bH: дать информацию FAT (текущий диск)</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9"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1cH: дать информацию FAT (любой диск)</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0"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21H: читать запись произвольного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1" w:history="1">
              <w:r w:rsidR="001F4C93" w:rsidRPr="001F4C93">
                <w:rPr>
                  <w:rFonts w:ascii="Arial" w:eastAsia="Times New Roman" w:hAnsi="Arial" w:cs="Arial"/>
                  <w:color w:val="285A99"/>
                  <w:sz w:val="20"/>
                  <w:szCs w:val="20"/>
                  <w:lang w:eastAsia="ru-RU"/>
                </w:rPr>
                <w:t>Функция  22H: писать запись произвольного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2"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23H: дать размер файла через FCB</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24H: установить адрес блока произвольного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25H: установить вектор прерывания</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5" w:history="1">
              <w:r w:rsidR="008077BD">
                <w:rPr>
                  <w:rFonts w:ascii="Arial" w:eastAsia="Times New Roman" w:hAnsi="Arial" w:cs="Arial"/>
                  <w:color w:val="285A99"/>
                  <w:sz w:val="20"/>
                  <w:szCs w:val="20"/>
                  <w:lang w:eastAsia="ru-RU"/>
                </w:rPr>
                <w:t>Функция</w:t>
              </w:r>
              <w:r w:rsidR="001F4C93" w:rsidRPr="001F4C93">
                <w:rPr>
                  <w:rFonts w:ascii="Arial" w:eastAsia="Times New Roman" w:hAnsi="Arial" w:cs="Arial"/>
                  <w:color w:val="285A99"/>
                  <w:sz w:val="20"/>
                  <w:szCs w:val="20"/>
                  <w:lang w:eastAsia="ru-RU"/>
                </w:rPr>
                <w:t xml:space="preserve"> 26H: создать префикс программного сегмента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27H: читать блок произвольного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7"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28H: писать блок произвольного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8"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29H: Разобрать имя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9"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2aH: дать дату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0"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2bH: установить дату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1"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2cH: дать время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2" w:history="1">
              <w:r w:rsidR="001F4C93" w:rsidRPr="001F4C93">
                <w:rPr>
                  <w:rFonts w:ascii="Arial" w:eastAsia="Times New Roman" w:hAnsi="Arial" w:cs="Arial"/>
                  <w:color w:val="285A99"/>
                  <w:sz w:val="20"/>
                  <w:szCs w:val="20"/>
                  <w:lang w:eastAsia="ru-RU"/>
                </w:rPr>
                <w:t xml:space="preserve">Функция 2dH: установить время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2eH: установить/сбросить переключатель верификации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2fH: дать текущий DTA</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30H: дать номер версии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31H: завершиться и остаться резидентным -- KEEP</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32H: дать дисковую информацию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(недокументировано)</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8"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33H: установить/опросить уровень контроля прерывания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34H: адрес статуса реентерабельности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35H: дать вектор прерывания</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36H: дать свободную память диска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37H: установить/опросить символ-переключатель (недокументировано)</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38H: дать/установить информацию страны</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39H: создать новое оглавление -- MKDIR</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3aH: Удалить оглавление -- RMDIR</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3bH: установить умалчиваемое оглавление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 CHDIR</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3cH: создать описатель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8"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3dH: открыть описатель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3eH: Закрыть описатель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3fH: читать файл через описатель</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40H: писать в файл через описатель</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41H: Удалить файл</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42H: установить указатель файла -- LSEEK</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4" w:history="1">
              <w:r w:rsidR="001F4C93" w:rsidRPr="001F4C93">
                <w:rPr>
                  <w:rFonts w:ascii="Arial" w:eastAsia="Times New Roman" w:hAnsi="Arial" w:cs="Arial"/>
                  <w:color w:val="285A99"/>
                  <w:sz w:val="20"/>
                  <w:szCs w:val="20"/>
                  <w:lang w:eastAsia="ru-RU"/>
                </w:rPr>
                <w:t xml:space="preserve">Функция 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43H: установить/опросить атрибут файла -- CHMOD</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44H: управление вводом-выводом устройства -- IOCTL</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45H: Дублировать описатель файла -- DUP</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46H: переназначить описатель -- FORCDUP</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8"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47H: дать умалчиваемое оглавление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48H: распределить память (дать размер памяти)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49H: Освободить блок распределенной памяти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4aH: Сжать или расширить блок памяти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4bH: выполнить или загрузить программу -- EXEC</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4cH: завершить программу -- EXIT</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4dH: дать код выхода программы -- WAIT</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FF0000"/>
                <w:sz w:val="40"/>
                <w:szCs w:val="40"/>
                <w:highlight w:val="yellow"/>
                <w:lang w:eastAsia="ru-RU"/>
              </w:rPr>
            </w:pPr>
            <w:hyperlink r:id="rId85" w:history="1">
              <w:r w:rsidR="001F4C93" w:rsidRPr="001F4C93">
                <w:rPr>
                  <w:rFonts w:ascii="Arial" w:eastAsia="Times New Roman" w:hAnsi="Arial" w:cs="Arial"/>
                  <w:color w:val="FF0000"/>
                  <w:sz w:val="40"/>
                  <w:szCs w:val="40"/>
                  <w:highlight w:val="yellow"/>
                  <w:lang w:eastAsia="ru-RU"/>
                </w:rPr>
                <w:t xml:space="preserve">Функция </w:t>
              </w:r>
              <w:r w:rsidR="009D23E3">
                <w:rPr>
                  <w:rFonts w:ascii="Arial" w:eastAsia="Times New Roman" w:hAnsi="Arial" w:cs="Arial"/>
                  <w:color w:val="FF0000"/>
                  <w:sz w:val="40"/>
                  <w:szCs w:val="40"/>
                  <w:highlight w:val="yellow"/>
                  <w:lang w:eastAsia="ru-RU"/>
                </w:rPr>
                <w:t xml:space="preserve">   </w:t>
              </w:r>
              <w:r w:rsidR="001F4C93" w:rsidRPr="001F4C93">
                <w:rPr>
                  <w:rFonts w:ascii="Arial" w:eastAsia="Times New Roman" w:hAnsi="Arial" w:cs="Arial"/>
                  <w:color w:val="FF0000"/>
                  <w:sz w:val="40"/>
                  <w:szCs w:val="40"/>
                  <w:highlight w:val="yellow"/>
                  <w:lang w:eastAsia="ru-RU"/>
                </w:rPr>
                <w:t xml:space="preserve"> 4eH: Найти 1-й совпадающий файл</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4fH: Найти следующий совпадающий файл</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54H: дать переключатель верификации </w:t>
              </w:r>
              <w:r w:rsidR="009D23E3">
                <w:rPr>
                  <w:rFonts w:ascii="Arial" w:eastAsia="Times New Roman" w:hAnsi="Arial" w:cs="Arial"/>
                  <w:color w:val="285A99"/>
                  <w:sz w:val="20"/>
                  <w:szCs w:val="20"/>
                  <w:lang w:eastAsia="ru-RU"/>
                </w:rPr>
                <w:t xml:space="preserve">   </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8" w:history="1">
              <w:r w:rsidR="001F4C93" w:rsidRPr="001F4C93">
                <w:rPr>
                  <w:rFonts w:ascii="Arial" w:eastAsia="Times New Roman" w:hAnsi="Arial" w:cs="Arial"/>
                  <w:color w:val="1E1E1E"/>
                  <w:sz w:val="20"/>
                  <w:szCs w:val="20"/>
                  <w:u w:val="single"/>
                  <w:lang w:eastAsia="ru-RU"/>
                </w:rPr>
                <w:t xml:space="preserve">Функция </w:t>
              </w:r>
              <w:r w:rsidR="009D23E3">
                <w:rPr>
                  <w:rFonts w:ascii="Arial" w:eastAsia="Times New Roman" w:hAnsi="Arial" w:cs="Arial"/>
                  <w:color w:val="1E1E1E"/>
                  <w:sz w:val="20"/>
                  <w:szCs w:val="20"/>
                  <w:u w:val="single"/>
                  <w:lang w:eastAsia="ru-RU"/>
                </w:rPr>
                <w:t xml:space="preserve">   </w:t>
              </w:r>
              <w:r w:rsidR="001F4C93" w:rsidRPr="001F4C93">
                <w:rPr>
                  <w:rFonts w:ascii="Arial" w:eastAsia="Times New Roman" w:hAnsi="Arial" w:cs="Arial"/>
                  <w:color w:val="1E1E1E"/>
                  <w:sz w:val="20"/>
                  <w:szCs w:val="20"/>
                  <w:u w:val="single"/>
                  <w:lang w:eastAsia="ru-RU"/>
                </w:rPr>
                <w:t xml:space="preserve"> 56H: Переименовать/переместить файл</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57H: установить/опросить время/дату файла</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59H: дать расширенную информацию об ошибке</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5aH: создать уникальный временный файл</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5bH: создать новый файл</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5cH: блокировать/разблокировать доступ к файлу</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5eH: различные сетевые функции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5fH: переназначение устройств в сети</w:t>
              </w:r>
            </w:hyperlink>
          </w:p>
          <w:p w:rsidR="001F4C93" w:rsidRPr="001F4C93" w:rsidRDefault="00ED212C"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62H: дать адрес префикса программного сегмента</w:t>
              </w:r>
            </w:hyperlink>
          </w:p>
          <w:p w:rsidR="001F4C93" w:rsidRPr="001F4C93" w:rsidRDefault="009D23E3" w:rsidP="001F4C93">
            <w:pPr>
              <w:shd w:val="clear" w:color="auto" w:fill="FFFFFF"/>
              <w:spacing w:before="255" w:after="300" w:line="240" w:lineRule="auto"/>
              <w:outlineLvl w:val="0"/>
              <w:rPr>
                <w:rFonts w:ascii="Arial" w:eastAsia="Times New Roman" w:hAnsi="Arial" w:cs="Arial"/>
                <w:b/>
                <w:i/>
                <w:color w:val="666666"/>
                <w:kern w:val="36"/>
                <w:sz w:val="30"/>
                <w:szCs w:val="30"/>
                <w:highlight w:val="yellow"/>
                <w:lang w:eastAsia="ru-RU"/>
              </w:rPr>
            </w:pPr>
            <w:r>
              <w:rPr>
                <w:rFonts w:ascii="Arial" w:eastAsia="Times New Roman" w:hAnsi="Arial" w:cs="Arial"/>
                <w:b/>
                <w:i/>
                <w:color w:val="666666"/>
                <w:kern w:val="36"/>
                <w:sz w:val="30"/>
                <w:szCs w:val="30"/>
                <w:highlight w:val="yellow"/>
                <w:lang w:eastAsia="ru-RU"/>
              </w:rPr>
              <w:t xml:space="preserve">   </w:t>
            </w:r>
            <w:r w:rsidR="001F4C93" w:rsidRPr="001F4C93">
              <w:rPr>
                <w:rFonts w:ascii="Arial" w:eastAsia="Times New Roman" w:hAnsi="Arial" w:cs="Arial"/>
                <w:b/>
                <w:i/>
                <w:color w:val="666666"/>
                <w:kern w:val="36"/>
                <w:sz w:val="30"/>
                <w:szCs w:val="30"/>
                <w:highlight w:val="yellow"/>
                <w:lang w:eastAsia="ru-RU"/>
              </w:rPr>
              <w:t xml:space="preserve"> Fn 4eH: Найти 1-й совпадающий файл</w:t>
            </w:r>
          </w:p>
          <w:p w:rsidR="001F4C93" w:rsidRPr="001F4C93" w:rsidRDefault="001F4C93" w:rsidP="001F4C93">
            <w:pPr>
              <w:shd w:val="clear" w:color="auto" w:fill="FFFFFF"/>
              <w:spacing w:before="255" w:after="300" w:line="240" w:lineRule="auto"/>
              <w:outlineLvl w:val="1"/>
              <w:rPr>
                <w:rFonts w:ascii="Arial" w:eastAsia="Times New Roman" w:hAnsi="Arial" w:cs="Arial"/>
                <w:b/>
                <w:i/>
                <w:color w:val="888888"/>
                <w:sz w:val="27"/>
                <w:szCs w:val="27"/>
                <w:highlight w:val="yellow"/>
                <w:lang w:eastAsia="ru-RU"/>
              </w:rPr>
            </w:pPr>
            <w:r w:rsidRPr="001F4C93">
              <w:rPr>
                <w:rFonts w:ascii="Arial" w:eastAsia="Times New Roman" w:hAnsi="Arial" w:cs="Arial"/>
                <w:b/>
                <w:i/>
                <w:color w:val="888888"/>
                <w:sz w:val="27"/>
                <w:szCs w:val="27"/>
                <w:highlight w:val="yellow"/>
                <w:lang w:eastAsia="ru-RU"/>
              </w:rPr>
              <w:lastRenderedPageBreak/>
              <w:t>Вход</w:t>
            </w:r>
          </w:p>
          <w:p w:rsidR="001F4C93" w:rsidRPr="001F4C93" w:rsidRDefault="001F4C93" w:rsidP="001F4C93">
            <w:pPr>
              <w:numPr>
                <w:ilvl w:val="0"/>
                <w:numId w:val="18"/>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1F4C93">
              <w:rPr>
                <w:rFonts w:ascii="Arial" w:eastAsia="Times New Roman" w:hAnsi="Arial" w:cs="Arial"/>
                <w:b/>
                <w:i/>
                <w:color w:val="444444"/>
                <w:sz w:val="20"/>
                <w:szCs w:val="20"/>
                <w:highlight w:val="yellow"/>
                <w:lang w:eastAsia="ru-RU"/>
              </w:rPr>
              <w:t>AH = 4</w:t>
            </w:r>
            <w:r w:rsidRPr="001F4C93">
              <w:rPr>
                <w:rFonts w:ascii="Arial" w:eastAsia="Times New Roman" w:hAnsi="Arial" w:cs="Arial"/>
                <w:b/>
                <w:i/>
                <w:color w:val="444444"/>
                <w:sz w:val="20"/>
                <w:szCs w:val="20"/>
                <w:highlight w:val="yellow"/>
                <w:lang w:val="en-US" w:eastAsia="ru-RU"/>
              </w:rPr>
              <w:t>E</w:t>
            </w:r>
            <w:r w:rsidRPr="001F4C93">
              <w:rPr>
                <w:rFonts w:ascii="Arial" w:eastAsia="Times New Roman" w:hAnsi="Arial" w:cs="Arial"/>
                <w:b/>
                <w:i/>
                <w:color w:val="444444"/>
                <w:sz w:val="20"/>
                <w:szCs w:val="20"/>
                <w:highlight w:val="yellow"/>
                <w:lang w:eastAsia="ru-RU"/>
              </w:rPr>
              <w:t>H</w:t>
            </w:r>
          </w:p>
          <w:p w:rsidR="001F4C93" w:rsidRPr="001F4C93" w:rsidRDefault="001F4C93" w:rsidP="001F4C93">
            <w:pPr>
              <w:numPr>
                <w:ilvl w:val="0"/>
                <w:numId w:val="18"/>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1F4C93">
              <w:rPr>
                <w:rFonts w:ascii="Arial" w:eastAsia="Times New Roman" w:hAnsi="Arial" w:cs="Arial"/>
                <w:b/>
                <w:i/>
                <w:color w:val="444444"/>
                <w:sz w:val="20"/>
                <w:szCs w:val="20"/>
                <w:highlight w:val="yellow"/>
                <w:lang w:eastAsia="ru-RU"/>
              </w:rPr>
              <w:t>DS:DX = адрес строки ASCIIZ с именем файла (допускаются ? и *)</w:t>
            </w:r>
          </w:p>
          <w:p w:rsidR="001F4C93" w:rsidRPr="001F4C93" w:rsidRDefault="001F4C93" w:rsidP="001F4C93">
            <w:pPr>
              <w:numPr>
                <w:ilvl w:val="0"/>
                <w:numId w:val="18"/>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1F4C93">
              <w:rPr>
                <w:rFonts w:ascii="Arial" w:eastAsia="Times New Roman" w:hAnsi="Arial" w:cs="Arial"/>
                <w:b/>
                <w:i/>
                <w:color w:val="444444"/>
                <w:sz w:val="20"/>
                <w:szCs w:val="20"/>
                <w:highlight w:val="yellow"/>
                <w:lang w:eastAsia="ru-RU"/>
              </w:rPr>
              <w:t>CX = атрибут файла для сравнения</w:t>
            </w:r>
          </w:p>
          <w:p w:rsidR="001F4C93" w:rsidRPr="001F4C93" w:rsidRDefault="001F4C93" w:rsidP="001F4C93">
            <w:pPr>
              <w:shd w:val="clear" w:color="auto" w:fill="FFFFFF"/>
              <w:spacing w:before="255" w:after="300" w:line="240" w:lineRule="auto"/>
              <w:outlineLvl w:val="1"/>
              <w:rPr>
                <w:rFonts w:ascii="Arial" w:eastAsia="Times New Roman" w:hAnsi="Arial" w:cs="Arial"/>
                <w:b/>
                <w:color w:val="888888"/>
                <w:sz w:val="28"/>
                <w:szCs w:val="28"/>
                <w:lang w:eastAsia="ru-RU"/>
              </w:rPr>
            </w:pPr>
            <w:r w:rsidRPr="001F4C93">
              <w:rPr>
                <w:rFonts w:ascii="Arial" w:eastAsia="Times New Roman" w:hAnsi="Arial" w:cs="Arial"/>
                <w:b/>
                <w:color w:val="888888"/>
                <w:sz w:val="28"/>
                <w:szCs w:val="28"/>
                <w:lang w:eastAsia="ru-RU"/>
              </w:rPr>
              <w:t>Выход</w:t>
            </w:r>
          </w:p>
          <w:p w:rsidR="001F4C93" w:rsidRPr="001F4C93" w:rsidRDefault="001F4C93" w:rsidP="001F4C93">
            <w:pPr>
              <w:numPr>
                <w:ilvl w:val="0"/>
                <w:numId w:val="19"/>
              </w:numPr>
              <w:shd w:val="clear" w:color="auto" w:fill="FFFFFF"/>
              <w:spacing w:before="75" w:after="100" w:afterAutospacing="1" w:line="240" w:lineRule="auto"/>
              <w:rPr>
                <w:rFonts w:ascii="Arial" w:eastAsia="Times New Roman" w:hAnsi="Arial" w:cs="Arial"/>
                <w:b/>
                <w:color w:val="444444"/>
                <w:sz w:val="28"/>
                <w:szCs w:val="28"/>
                <w:lang w:eastAsia="ru-RU"/>
              </w:rPr>
            </w:pPr>
            <w:r w:rsidRPr="001F4C93">
              <w:rPr>
                <w:rFonts w:ascii="Arial" w:eastAsia="Times New Roman" w:hAnsi="Arial" w:cs="Arial"/>
                <w:b/>
                <w:color w:val="444444"/>
                <w:sz w:val="28"/>
                <w:szCs w:val="28"/>
                <w:lang w:eastAsia="ru-RU"/>
              </w:rPr>
              <w:t>AX = код ошибки если CF установлен</w:t>
            </w:r>
          </w:p>
          <w:p w:rsidR="001F4C93" w:rsidRPr="001F4C93" w:rsidRDefault="001F4C93" w:rsidP="001F4C93">
            <w:pPr>
              <w:numPr>
                <w:ilvl w:val="0"/>
                <w:numId w:val="19"/>
              </w:numPr>
              <w:shd w:val="clear" w:color="auto" w:fill="FFFFFF"/>
              <w:spacing w:before="75" w:after="100" w:afterAutospacing="1" w:line="240" w:lineRule="auto"/>
              <w:rPr>
                <w:rFonts w:ascii="Arial" w:eastAsia="Times New Roman" w:hAnsi="Arial" w:cs="Arial"/>
                <w:b/>
                <w:color w:val="444444"/>
                <w:sz w:val="28"/>
                <w:szCs w:val="28"/>
                <w:lang w:eastAsia="ru-RU"/>
              </w:rPr>
            </w:pPr>
            <w:r w:rsidRPr="001F4C93">
              <w:rPr>
                <w:rFonts w:ascii="Arial" w:eastAsia="Times New Roman" w:hAnsi="Arial" w:cs="Arial"/>
                <w:b/>
                <w:color w:val="444444"/>
                <w:sz w:val="28"/>
                <w:szCs w:val="28"/>
                <w:lang w:eastAsia="ru-RU"/>
              </w:rPr>
              <w:t>DTA = заполнена данными (если не было ошибки)</w:t>
            </w:r>
          </w:p>
          <w:p w:rsidR="001F4C93" w:rsidRPr="001F4C93" w:rsidRDefault="001F4C93" w:rsidP="001F4C93">
            <w:pPr>
              <w:shd w:val="clear" w:color="auto" w:fill="FFFFFF"/>
              <w:spacing w:before="255" w:after="300" w:line="240" w:lineRule="auto"/>
              <w:outlineLvl w:val="1"/>
              <w:rPr>
                <w:rFonts w:ascii="Arial" w:eastAsia="Times New Roman" w:hAnsi="Arial" w:cs="Arial"/>
                <w:b/>
                <w:color w:val="404040"/>
                <w:sz w:val="28"/>
                <w:szCs w:val="28"/>
                <w:lang w:eastAsia="ru-RU"/>
              </w:rPr>
            </w:pPr>
            <w:r w:rsidRPr="001F4C93">
              <w:rPr>
                <w:rFonts w:ascii="Arial" w:eastAsia="Times New Roman" w:hAnsi="Arial" w:cs="Arial"/>
                <w:b/>
                <w:color w:val="888888"/>
                <w:sz w:val="28"/>
                <w:szCs w:val="28"/>
                <w:lang w:eastAsia="ru-RU"/>
              </w:rPr>
              <w:t>Описание:</w:t>
            </w:r>
            <w:r w:rsidRPr="001F4C93">
              <w:rPr>
                <w:rFonts w:ascii="Arial" w:eastAsia="Times New Roman" w:hAnsi="Arial" w:cs="Arial"/>
                <w:b/>
                <w:color w:val="404040"/>
                <w:sz w:val="28"/>
                <w:szCs w:val="28"/>
                <w:lang w:eastAsia="ru-RU"/>
              </w:rPr>
              <w:t>DS:DX указывает на строку ASCIIZ в форме: "d:\путь\имяфайла",0. Если диск и/или путь опущены, они подразумеваются по умолчанию. Обобщенные символы * и ? допускаются в имени файла и расширении. OS находит имя первого файла в оглавлении, которое совпадает с заданным именем и атрибутом, и помещает найденное имя и другую информацию в DTA, как показано ниже:</w:t>
            </w:r>
          </w:p>
          <w:p w:rsidR="001F4C93" w:rsidRPr="001F4C93" w:rsidRDefault="001F4C93" w:rsidP="001F4C93">
            <w:pPr>
              <w:spacing w:after="0" w:line="240" w:lineRule="auto"/>
              <w:rPr>
                <w:rFonts w:ascii="Times New Roman" w:eastAsia="Times New Roman" w:hAnsi="Times New Roman" w:cs="Times New Roman"/>
                <w:b/>
                <w:sz w:val="28"/>
                <w:szCs w:val="28"/>
                <w:lang w:eastAsia="ru-RU"/>
              </w:rPr>
            </w:pPr>
            <w:r w:rsidRPr="001F4C93">
              <w:rPr>
                <w:rFonts w:ascii="Times New Roman" w:eastAsia="Times New Roman" w:hAnsi="Times New Roman" w:cs="Times New Roman"/>
                <w:b/>
                <w:noProof/>
                <w:sz w:val="28"/>
                <w:szCs w:val="28"/>
                <w:lang w:eastAsia="ru-RU"/>
              </w:rPr>
              <w:drawing>
                <wp:inline distT="0" distB="0" distL="0" distR="0" wp14:anchorId="47263E24" wp14:editId="212AC239">
                  <wp:extent cx="5335270" cy="1558290"/>
                  <wp:effectExtent l="0" t="0" r="0" b="3810"/>
                  <wp:docPr id="42" name="Рисунок 42" descr="http://www.codenet.ru/np-includes/upload/2003/10/24/129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net.ru/np-includes/upload/2003/10/24/129487.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35270" cy="1558290"/>
                          </a:xfrm>
                          <a:prstGeom prst="rect">
                            <a:avLst/>
                          </a:prstGeom>
                          <a:noFill/>
                          <a:ln>
                            <a:noFill/>
                          </a:ln>
                        </pic:spPr>
                      </pic:pic>
                    </a:graphicData>
                  </a:graphic>
                </wp:inline>
              </w:drawing>
            </w:r>
          </w:p>
          <w:p w:rsidR="001F4C93" w:rsidRPr="001F4C93"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p>
          <w:p w:rsidR="001F4C93" w:rsidRPr="001F4C93"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p>
          <w:p w:rsidR="001F4C93" w:rsidRPr="001F4C93" w:rsidRDefault="001F4C93" w:rsidP="001F4C93">
            <w:pPr>
              <w:spacing w:after="0" w:line="240" w:lineRule="auto"/>
              <w:jc w:val="both"/>
              <w:outlineLvl w:val="1"/>
              <w:rPr>
                <w:rFonts w:ascii="Times New Roman" w:eastAsia="Times New Roman" w:hAnsi="Times New Roman" w:cs="Courier New"/>
                <w:color w:val="000080"/>
                <w:szCs w:val="20"/>
                <w:lang w:eastAsia="ru-RU"/>
              </w:rPr>
            </w:pPr>
            <w:r w:rsidRPr="001F4C93">
              <w:rPr>
                <w:rFonts w:ascii="Times New Roman" w:eastAsia="Times New Roman" w:hAnsi="Times New Roman" w:cs="Courier New"/>
                <w:color w:val="000080"/>
                <w:szCs w:val="20"/>
                <w:lang w:eastAsia="ru-RU"/>
              </w:rPr>
              <w:t xml:space="preserve">Возникает вопрос. Что это за область </w:t>
            </w:r>
            <w:r w:rsidRPr="001F4C93">
              <w:rPr>
                <w:rFonts w:ascii="Times New Roman" w:eastAsia="Times New Roman" w:hAnsi="Times New Roman" w:cs="Courier New"/>
                <w:color w:val="000080"/>
                <w:szCs w:val="20"/>
                <w:lang w:val="en-US" w:eastAsia="ru-RU"/>
              </w:rPr>
              <w:t>DTA</w:t>
            </w:r>
            <w:r w:rsidRPr="001F4C93">
              <w:rPr>
                <w:rFonts w:ascii="Times New Roman" w:eastAsia="Times New Roman" w:hAnsi="Times New Roman" w:cs="Courier New"/>
                <w:color w:val="000080"/>
                <w:szCs w:val="20"/>
                <w:lang w:eastAsia="ru-RU"/>
              </w:rPr>
              <w:t>, и ГДЕ ФУНКЦИЯ 4</w:t>
            </w:r>
            <w:r w:rsidRPr="001F4C93">
              <w:rPr>
                <w:rFonts w:ascii="Times New Roman" w:eastAsia="Times New Roman" w:hAnsi="Times New Roman" w:cs="Courier New"/>
                <w:color w:val="000080"/>
                <w:szCs w:val="20"/>
                <w:lang w:val="en-US" w:eastAsia="ru-RU"/>
              </w:rPr>
              <w:t>Eh</w:t>
            </w:r>
            <w:r w:rsidRPr="001F4C93">
              <w:rPr>
                <w:rFonts w:ascii="Times New Roman" w:eastAsia="Times New Roman" w:hAnsi="Times New Roman" w:cs="Courier New"/>
                <w:color w:val="000080"/>
                <w:szCs w:val="20"/>
                <w:lang w:eastAsia="ru-RU"/>
              </w:rPr>
              <w:t xml:space="preserve"> НАХОДИТ АДРЕС ЭТОЙ ОБЛАСТИ ПАМЯТИ. </w:t>
            </w:r>
          </w:p>
          <w:p w:rsidR="001F4C93" w:rsidRPr="001F4C93" w:rsidRDefault="001F4C93" w:rsidP="001F4C93">
            <w:pPr>
              <w:spacing w:after="0" w:line="240" w:lineRule="auto"/>
              <w:jc w:val="both"/>
              <w:outlineLvl w:val="1"/>
              <w:rPr>
                <w:rFonts w:ascii="Times New Roman" w:eastAsia="Times New Roman" w:hAnsi="Times New Roman" w:cs="Courier New"/>
                <w:color w:val="000080"/>
                <w:szCs w:val="20"/>
                <w:lang w:eastAsia="ru-RU"/>
              </w:rPr>
            </w:pPr>
          </w:p>
          <w:p w:rsidR="001F4C93" w:rsidRPr="001F4C93" w:rsidRDefault="001F4C93" w:rsidP="001F4C93">
            <w:pPr>
              <w:spacing w:after="0" w:line="240" w:lineRule="auto"/>
              <w:jc w:val="both"/>
              <w:outlineLvl w:val="1"/>
              <w:rPr>
                <w:rFonts w:ascii="Times New Roman" w:eastAsia="Times New Roman" w:hAnsi="Times New Roman" w:cs="Courier New"/>
                <w:color w:val="000080"/>
                <w:szCs w:val="20"/>
                <w:lang w:eastAsia="ru-RU"/>
              </w:rPr>
            </w:pPr>
            <w:r w:rsidRPr="001F4C93">
              <w:rPr>
                <w:rFonts w:ascii="Times New Roman" w:eastAsia="Times New Roman" w:hAnsi="Times New Roman" w:cs="Courier New"/>
                <w:color w:val="000080"/>
                <w:szCs w:val="20"/>
                <w:lang w:eastAsia="ru-RU"/>
              </w:rPr>
              <w:t>Толкование</w:t>
            </w:r>
            <w:r w:rsidRPr="001F4C93">
              <w:rPr>
                <w:rFonts w:ascii="Times New Roman" w:eastAsia="Times New Roman" w:hAnsi="Times New Roman" w:cs="Courier New"/>
                <w:color w:val="000080"/>
                <w:szCs w:val="20"/>
                <w:lang w:val="en-US" w:eastAsia="ru-RU"/>
              </w:rPr>
              <w:t xml:space="preserve"> ___. DTA – Data Transfer Area. </w:t>
            </w:r>
            <w:r w:rsidRPr="001F4C93">
              <w:rPr>
                <w:rFonts w:ascii="Times New Roman" w:eastAsia="Times New Roman" w:hAnsi="Times New Roman" w:cs="Courier New"/>
                <w:color w:val="000080"/>
                <w:szCs w:val="20"/>
                <w:lang w:eastAsia="ru-RU"/>
              </w:rPr>
              <w:t xml:space="preserve">А где находится – нужно вспоминать о </w:t>
            </w:r>
            <w:r w:rsidRPr="001F4C93">
              <w:rPr>
                <w:rFonts w:ascii="Times New Roman" w:eastAsia="Times New Roman" w:hAnsi="Times New Roman" w:cs="Courier New"/>
                <w:color w:val="000080"/>
                <w:szCs w:val="20"/>
                <w:lang w:val="en-US" w:eastAsia="ru-RU"/>
              </w:rPr>
              <w:t>PSP</w:t>
            </w:r>
            <w:r w:rsidRPr="001F4C93">
              <w:rPr>
                <w:rFonts w:ascii="Times New Roman" w:eastAsia="Times New Roman" w:hAnsi="Times New Roman" w:cs="Courier New"/>
                <w:color w:val="000080"/>
                <w:szCs w:val="20"/>
                <w:lang w:eastAsia="ru-RU"/>
              </w:rPr>
              <w:t xml:space="preserve">. </w:t>
            </w:r>
          </w:p>
          <w:p w:rsidR="001F4C93" w:rsidRPr="001F4C93" w:rsidRDefault="001F4C93" w:rsidP="001F4C93">
            <w:pPr>
              <w:spacing w:after="0" w:line="240" w:lineRule="auto"/>
              <w:ind w:firstLine="720"/>
              <w:jc w:val="both"/>
              <w:rPr>
                <w:rFonts w:ascii="Times New Roman" w:eastAsia="Times New Roman" w:hAnsi="Times New Roman" w:cs="Times New Roman"/>
                <w:b/>
                <w:sz w:val="20"/>
                <w:szCs w:val="20"/>
                <w:lang w:eastAsia="ru-RU"/>
              </w:rPr>
            </w:pPr>
            <w:r w:rsidRPr="001F4C93">
              <w:rPr>
                <w:rFonts w:ascii="Times New Roman" w:eastAsia="Times New Roman" w:hAnsi="Times New Roman" w:cs="Times New Roman"/>
                <w:b/>
                <w:sz w:val="20"/>
                <w:szCs w:val="20"/>
                <w:lang w:eastAsia="ru-RU"/>
              </w:rPr>
              <w:t xml:space="preserve">Область </w:t>
            </w:r>
            <w:r w:rsidRPr="001F4C93">
              <w:rPr>
                <w:rFonts w:ascii="Times New Roman" w:eastAsia="Times New Roman" w:hAnsi="Times New Roman" w:cs="Times New Roman"/>
                <w:b/>
                <w:sz w:val="20"/>
                <w:szCs w:val="20"/>
                <w:lang w:val="en-US" w:eastAsia="ru-RU"/>
              </w:rPr>
              <w:t>Program</w:t>
            </w:r>
            <w:r w:rsidRPr="001F4C93">
              <w:rPr>
                <w:rFonts w:ascii="Times New Roman" w:eastAsia="Times New Roman" w:hAnsi="Times New Roman" w:cs="Times New Roman"/>
                <w:b/>
                <w:sz w:val="20"/>
                <w:szCs w:val="20"/>
                <w:lang w:eastAsia="ru-RU"/>
              </w:rPr>
              <w:t xml:space="preserve"> </w:t>
            </w:r>
            <w:r w:rsidRPr="001F4C93">
              <w:rPr>
                <w:rFonts w:ascii="Times New Roman" w:eastAsia="Times New Roman" w:hAnsi="Times New Roman" w:cs="Times New Roman"/>
                <w:b/>
                <w:sz w:val="20"/>
                <w:szCs w:val="20"/>
                <w:lang w:val="en-US" w:eastAsia="ru-RU"/>
              </w:rPr>
              <w:t>Segment</w:t>
            </w:r>
            <w:r w:rsidRPr="001F4C93">
              <w:rPr>
                <w:rFonts w:ascii="Times New Roman" w:eastAsia="Times New Roman" w:hAnsi="Times New Roman" w:cs="Times New Roman"/>
                <w:b/>
                <w:sz w:val="20"/>
                <w:szCs w:val="20"/>
                <w:lang w:eastAsia="ru-RU"/>
              </w:rPr>
              <w:t xml:space="preserve"> </w:t>
            </w:r>
            <w:r w:rsidRPr="001F4C93">
              <w:rPr>
                <w:rFonts w:ascii="Times New Roman" w:eastAsia="Times New Roman" w:hAnsi="Times New Roman" w:cs="Times New Roman"/>
                <w:b/>
                <w:sz w:val="20"/>
                <w:szCs w:val="20"/>
                <w:lang w:val="en-US" w:eastAsia="ru-RU"/>
              </w:rPr>
              <w:t>Prefix</w:t>
            </w:r>
            <w:r w:rsidRPr="001F4C93">
              <w:rPr>
                <w:rFonts w:ascii="Times New Roman" w:eastAsia="Times New Roman" w:hAnsi="Times New Roman" w:cs="Times New Roman"/>
                <w:b/>
                <w:sz w:val="20"/>
                <w:szCs w:val="20"/>
                <w:lang w:eastAsia="ru-RU"/>
              </w:rPr>
              <w:t xml:space="preserve"> имеет строго определенную структуру и формируется операционной системой при ЗАГРУЗКЕ ИСПОЛНИМОГО ФАЙЛА В ОПЕРАТИВНУЮ ПАМЯТЬ!!! На следующем рисунке представлена эта структура:</w:t>
            </w:r>
          </w:p>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PROGRAM SEGMENT PREFIX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1017"/>
              <w:gridCol w:w="5162"/>
              <w:gridCol w:w="111"/>
            </w:tblGrid>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C O N T E N T 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int 20h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segment address, end of allocation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0004h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reserved, normally 0</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0005h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5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FAR call to MS</w:t>
                  </w:r>
                  <w:r w:rsidR="009D23E3">
                    <w:rPr>
                      <w:rFonts w:ascii="Times New Roman" w:eastAsia="Times New Roman" w:hAnsi="Times New Roman" w:cs="Times New Roman"/>
                      <w:color w:val="000000"/>
                      <w:sz w:val="10"/>
                      <w:szCs w:val="10"/>
                      <w:lang w:val="en-US" w:eastAsia="ru-RU"/>
                    </w:rPr>
                    <w:t xml:space="preserve">   </w:t>
                  </w:r>
                  <w:r w:rsidRPr="001F4C93">
                    <w:rPr>
                      <w:rFonts w:ascii="Times New Roman" w:eastAsia="Times New Roman" w:hAnsi="Times New Roman" w:cs="Times New Roman"/>
                      <w:color w:val="000000"/>
                      <w:sz w:val="10"/>
                      <w:szCs w:val="10"/>
                      <w:lang w:val="en-US" w:eastAsia="ru-RU"/>
                    </w:rPr>
                    <w:t xml:space="preserve"> function dispatcher (int 21h)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previous termination handler interrupt vector (int 22h)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previous contents of ctrl-C interrupt vector (int 23h)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prev. critical error handler interrupt vector (int 24h)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22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xml:space="preserve">reserved for </w:t>
                  </w:r>
                  <w:r w:rsidR="009D23E3">
                    <w:rPr>
                      <w:rFonts w:ascii="Times New Roman" w:eastAsia="Times New Roman" w:hAnsi="Times New Roman" w:cs="Times New Roman"/>
                      <w:color w:val="000000"/>
                      <w:sz w:val="10"/>
                      <w:szCs w:val="10"/>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(16) parent process' PSP</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20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(18) "handle table" used for redirection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002Ch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r w:rsidRPr="001F4C93">
                    <w:rPr>
                      <w:rFonts w:ascii="Times New Roman" w:eastAsia="Times New Roman" w:hAnsi="Times New Roman" w:cs="Times New Roman"/>
                      <w:color w:val="000000"/>
                      <w:sz w:val="24"/>
                      <w:szCs w:val="27"/>
                      <w:lang w:val="en-US" w:eastAsia="ru-RU"/>
                    </w:rPr>
                    <w:t>segment address of the program's environment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002Eh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34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xml:space="preserve">reserved, </w:t>
                  </w:r>
                  <w:r w:rsidR="009D23E3">
                    <w:rPr>
                      <w:rFonts w:ascii="Times New Roman" w:eastAsia="Times New Roman" w:hAnsi="Times New Roman" w:cs="Times New Roman"/>
                      <w:color w:val="000000"/>
                      <w:sz w:val="10"/>
                      <w:szCs w:val="10"/>
                      <w:lang w:eastAsia="ru-RU"/>
                    </w:rPr>
                    <w:t xml:space="preserve">   </w:t>
                  </w:r>
                  <w:r w:rsidRPr="001F4C93">
                    <w:rPr>
                      <w:rFonts w:ascii="Times New Roman" w:eastAsia="Times New Roman" w:hAnsi="Times New Roman" w:cs="Times New Roman"/>
                      <w:color w:val="000000"/>
                      <w:sz w:val="10"/>
                      <w:szCs w:val="10"/>
                      <w:lang w:eastAsia="ru-RU"/>
                    </w:rPr>
                    <w:t xml:space="preserve"> work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 xml:space="preserve">(2E) stores the calling process's stack pointer when switching to </w:t>
                  </w:r>
                  <w:r w:rsidR="009D23E3">
                    <w:rPr>
                      <w:rFonts w:ascii="Times New Roman" w:eastAsia="Times New Roman" w:hAnsi="Times New Roman" w:cs="Times New Roman"/>
                      <w:color w:val="000000"/>
                      <w:sz w:val="10"/>
                      <w:szCs w:val="10"/>
                      <w:lang w:val="en-US" w:eastAsia="ru-RU"/>
                    </w:rPr>
                    <w:t xml:space="preserve">   </w:t>
                  </w:r>
                  <w:r w:rsidRPr="001F4C93">
                    <w:rPr>
                      <w:rFonts w:ascii="Times New Roman" w:eastAsia="Times New Roman" w:hAnsi="Times New Roman" w:cs="Times New Roman"/>
                      <w:color w:val="000000"/>
                      <w:sz w:val="10"/>
                      <w:szCs w:val="10"/>
                      <w:lang w:val="en-US" w:eastAsia="ru-RU"/>
                    </w:rPr>
                    <w:t>'s internal stack.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 xml:space="preserve">* (32) </w:t>
                  </w:r>
                  <w:r w:rsidR="009D23E3">
                    <w:rPr>
                      <w:rFonts w:ascii="Times New Roman" w:eastAsia="Times New Roman" w:hAnsi="Times New Roman" w:cs="Times New Roman"/>
                      <w:color w:val="000000"/>
                      <w:sz w:val="10"/>
                      <w:szCs w:val="10"/>
                      <w:lang w:val="en-US" w:eastAsia="ru-RU"/>
                    </w:rPr>
                    <w:t xml:space="preserve">   </w:t>
                  </w:r>
                  <w:r w:rsidRPr="001F4C93">
                    <w:rPr>
                      <w:rFonts w:ascii="Times New Roman" w:eastAsia="Times New Roman" w:hAnsi="Times New Roman" w:cs="Times New Roman"/>
                      <w:color w:val="000000"/>
                      <w:sz w:val="10"/>
                      <w:szCs w:val="10"/>
                      <w:lang w:val="en-US" w:eastAsia="ru-RU"/>
                    </w:rPr>
                    <w:t xml:space="preserve"> 3.x max open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(3A) size of handle table |these functions are in 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(3C) handle table address |but reported addresses vary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3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int 21h, RETF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0053h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reserved - unused?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0055h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7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reserved, or FCB#1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005Ch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16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default unopened File Control Block #1</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006Ch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16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default unopened FCB #2 (overlaid if FCB #1 opened)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0080h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parameter length (number of chars entered after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0081h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BB62C2"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lastRenderedPageBreak/>
                    <w:t>00FFh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128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r w:rsidRPr="001F4C93">
                    <w:rPr>
                      <w:rFonts w:ascii="Times New Roman" w:eastAsia="Times New Roman" w:hAnsi="Times New Roman" w:cs="Times New Roman"/>
                      <w:color w:val="000000"/>
                      <w:sz w:val="24"/>
                      <w:szCs w:val="27"/>
                      <w:lang w:val="en-US" w:eastAsia="ru-RU"/>
                    </w:rPr>
                    <w:t>command tail and default Disk Transfer Area (DTA)</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bl>
          <w:p w:rsidR="001F4C93" w:rsidRPr="001F4C93" w:rsidRDefault="001F4C93" w:rsidP="001F4C93">
            <w:pPr>
              <w:spacing w:after="0" w:line="240" w:lineRule="auto"/>
              <w:jc w:val="both"/>
              <w:outlineLvl w:val="1"/>
              <w:rPr>
                <w:rFonts w:ascii="Times New Roman" w:eastAsia="Times New Roman" w:hAnsi="Times New Roman" w:cs="Tahoma"/>
                <w:color w:val="000000"/>
                <w:szCs w:val="18"/>
                <w:lang w:val="en-US" w:eastAsia="ru-RU"/>
              </w:rPr>
            </w:pPr>
          </w:p>
        </w:tc>
      </w:tr>
      <w:tr w:rsidR="001F4C93" w:rsidRPr="001F4C93" w:rsidTr="001F4C93">
        <w:trPr>
          <w:tblCellSpacing w:w="15" w:type="dxa"/>
        </w:trPr>
        <w:tc>
          <w:tcPr>
            <w:tcW w:w="0" w:type="auto"/>
            <w:shd w:val="clear" w:color="auto" w:fill="FFFFFF"/>
            <w:vAlign w:val="center"/>
          </w:tcPr>
          <w:p w:rsidR="001F4C93" w:rsidRPr="001F4C93" w:rsidRDefault="001F4C93" w:rsidP="00C75F65">
            <w:pPr>
              <w:spacing w:after="0" w:line="240" w:lineRule="auto"/>
              <w:jc w:val="both"/>
              <w:rPr>
                <w:rFonts w:ascii="Times New Roman" w:eastAsia="Times New Roman" w:hAnsi="Times New Roman" w:cs="Tahoma"/>
                <w:b/>
                <w:i/>
                <w:color w:val="FF0000"/>
                <w:sz w:val="32"/>
                <w:szCs w:val="32"/>
                <w:lang w:eastAsia="ru-RU"/>
              </w:rPr>
            </w:pPr>
            <w:r w:rsidRPr="001F4C93">
              <w:rPr>
                <w:rFonts w:ascii="Times New Roman" w:eastAsia="Times New Roman" w:hAnsi="Times New Roman" w:cs="Tahoma"/>
                <w:b/>
                <w:i/>
                <w:color w:val="000000"/>
                <w:sz w:val="32"/>
                <w:szCs w:val="32"/>
                <w:highlight w:val="yellow"/>
                <w:lang w:eastAsia="ru-RU"/>
              </w:rPr>
              <w:lastRenderedPageBreak/>
              <w:t xml:space="preserve">ВОПРОС </w:t>
            </w:r>
            <w:r w:rsidR="00A47453">
              <w:rPr>
                <w:rFonts w:ascii="Times New Roman" w:eastAsia="Times New Roman" w:hAnsi="Times New Roman" w:cs="Tahoma"/>
                <w:b/>
                <w:i/>
                <w:color w:val="000000"/>
                <w:sz w:val="32"/>
                <w:szCs w:val="32"/>
                <w:highlight w:val="yellow"/>
                <w:lang w:eastAsia="ru-RU"/>
              </w:rPr>
              <w:t>6</w:t>
            </w:r>
            <w:r w:rsidR="00C75F65">
              <w:rPr>
                <w:rFonts w:ascii="Times New Roman" w:eastAsia="Times New Roman" w:hAnsi="Times New Roman" w:cs="Tahoma"/>
                <w:b/>
                <w:i/>
                <w:color w:val="000000"/>
                <w:sz w:val="32"/>
                <w:szCs w:val="32"/>
                <w:highlight w:val="yellow"/>
                <w:lang w:eastAsia="ru-RU"/>
              </w:rPr>
              <w:t>.10</w:t>
            </w:r>
            <w:r w:rsidRPr="001F4C93">
              <w:rPr>
                <w:rFonts w:ascii="Times New Roman" w:eastAsia="Times New Roman" w:hAnsi="Times New Roman" w:cs="Tahoma"/>
                <w:b/>
                <w:i/>
                <w:color w:val="000000"/>
                <w:sz w:val="32"/>
                <w:szCs w:val="32"/>
                <w:highlight w:val="yellow"/>
                <w:lang w:eastAsia="ru-RU"/>
              </w:rPr>
              <w:t>: Как Вы думаете, почему «</w:t>
            </w:r>
            <w:r w:rsidRPr="001F4C93">
              <w:rPr>
                <w:rFonts w:ascii="Times New Roman" w:eastAsia="Times New Roman" w:hAnsi="Times New Roman" w:cs="Tahoma"/>
                <w:b/>
                <w:i/>
                <w:color w:val="000000"/>
                <w:sz w:val="32"/>
                <w:szCs w:val="32"/>
                <w:highlight w:val="yellow"/>
                <w:lang w:val="en-US" w:eastAsia="ru-RU"/>
              </w:rPr>
              <w:t>D</w:t>
            </w:r>
            <w:r w:rsidRPr="001F4C93">
              <w:rPr>
                <w:rFonts w:ascii="Times New Roman" w:eastAsia="Times New Roman" w:hAnsi="Times New Roman" w:cs="Tahoma"/>
                <w:b/>
                <w:i/>
                <w:color w:val="000000"/>
                <w:sz w:val="32"/>
                <w:szCs w:val="32"/>
                <w:highlight w:val="yellow"/>
                <w:lang w:eastAsia="ru-RU"/>
              </w:rPr>
              <w:t>»? Почему «</w:t>
            </w:r>
            <w:r w:rsidRPr="001F4C93">
              <w:rPr>
                <w:rFonts w:ascii="Times New Roman" w:eastAsia="Times New Roman" w:hAnsi="Times New Roman" w:cs="Tahoma"/>
                <w:b/>
                <w:i/>
                <w:color w:val="000000"/>
                <w:sz w:val="32"/>
                <w:szCs w:val="32"/>
                <w:highlight w:val="yellow"/>
                <w:lang w:val="en-US" w:eastAsia="ru-RU"/>
              </w:rPr>
              <w:t>Hog</w:t>
            </w:r>
            <w:r w:rsidRPr="001F4C93">
              <w:rPr>
                <w:rFonts w:ascii="Times New Roman" w:eastAsia="Times New Roman" w:hAnsi="Times New Roman" w:cs="Tahoma"/>
                <w:b/>
                <w:i/>
                <w:color w:val="000000"/>
                <w:sz w:val="32"/>
                <w:szCs w:val="32"/>
                <w:highlight w:val="yellow"/>
                <w:lang w:eastAsia="ru-RU"/>
              </w:rPr>
              <w:t>»? И почему «68»?</w:t>
            </w:r>
          </w:p>
        </w:tc>
      </w:tr>
    </w:tbl>
    <w:p w:rsidR="00694679" w:rsidRPr="00327120" w:rsidRDefault="00694679" w:rsidP="00BB01F7">
      <w:pPr>
        <w:spacing w:after="0" w:line="240" w:lineRule="auto"/>
        <w:ind w:firstLine="993"/>
        <w:jc w:val="both"/>
        <w:rPr>
          <w:b/>
          <w:i/>
          <w:sz w:val="32"/>
          <w:szCs w:val="32"/>
        </w:rPr>
      </w:pPr>
    </w:p>
    <w:p w:rsidR="00694679" w:rsidRPr="00327120" w:rsidRDefault="00694679" w:rsidP="00BB01F7">
      <w:pPr>
        <w:spacing w:after="0" w:line="240" w:lineRule="auto"/>
        <w:ind w:firstLine="993"/>
        <w:jc w:val="both"/>
        <w:rPr>
          <w:b/>
          <w:i/>
          <w:sz w:val="32"/>
          <w:szCs w:val="32"/>
        </w:rPr>
      </w:pPr>
      <w:bookmarkStart w:id="3" w:name="_GoBack"/>
      <w:bookmarkEnd w:id="3"/>
    </w:p>
    <w:sectPr w:rsidR="00694679" w:rsidRPr="00327120" w:rsidSect="008A305A">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E6F" w:rsidRDefault="00696E6F" w:rsidP="00F74736">
      <w:pPr>
        <w:spacing w:after="0" w:line="240" w:lineRule="auto"/>
      </w:pPr>
      <w:r>
        <w:separator/>
      </w:r>
    </w:p>
  </w:endnote>
  <w:endnote w:type="continuationSeparator" w:id="0">
    <w:p w:rsidR="00696E6F" w:rsidRDefault="00696E6F" w:rsidP="00F7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E6F" w:rsidRDefault="00696E6F" w:rsidP="00F74736">
      <w:pPr>
        <w:spacing w:after="0" w:line="240" w:lineRule="auto"/>
      </w:pPr>
      <w:r>
        <w:separator/>
      </w:r>
    </w:p>
  </w:footnote>
  <w:footnote w:type="continuationSeparator" w:id="0">
    <w:p w:rsidR="00696E6F" w:rsidRDefault="00696E6F" w:rsidP="00F74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0938"/>
    <w:multiLevelType w:val="multilevel"/>
    <w:tmpl w:val="B78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0E7"/>
    <w:multiLevelType w:val="singleLevel"/>
    <w:tmpl w:val="5074ECFC"/>
    <w:lvl w:ilvl="0">
      <w:start w:val="1"/>
      <w:numFmt w:val="decimal"/>
      <w:lvlText w:val="%1. "/>
      <w:legacy w:legacy="1" w:legacySpace="0" w:legacyIndent="283"/>
      <w:lvlJc w:val="left"/>
      <w:pPr>
        <w:ind w:left="883" w:hanging="283"/>
      </w:pPr>
      <w:rPr>
        <w:rFonts w:ascii="Times New Roman" w:hAnsi="Times New Roman" w:hint="default"/>
        <w:b w:val="0"/>
        <w:i w:val="0"/>
        <w:sz w:val="22"/>
        <w:u w:val="none"/>
      </w:rPr>
    </w:lvl>
  </w:abstractNum>
  <w:abstractNum w:abstractNumId="2" w15:restartNumberingAfterBreak="0">
    <w:nsid w:val="06FC2971"/>
    <w:multiLevelType w:val="multilevel"/>
    <w:tmpl w:val="129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30449"/>
    <w:multiLevelType w:val="hybridMultilevel"/>
    <w:tmpl w:val="22A473E0"/>
    <w:lvl w:ilvl="0" w:tplc="BEA411A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0EDF2D01"/>
    <w:multiLevelType w:val="multilevel"/>
    <w:tmpl w:val="512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7077"/>
    <w:multiLevelType w:val="multilevel"/>
    <w:tmpl w:val="A43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15E7C"/>
    <w:multiLevelType w:val="singleLevel"/>
    <w:tmpl w:val="09E27512"/>
    <w:lvl w:ilvl="0">
      <w:start w:val="1"/>
      <w:numFmt w:val="decimal"/>
      <w:lvlText w:val="%1. "/>
      <w:legacy w:legacy="1" w:legacySpace="0" w:legacyIndent="283"/>
      <w:lvlJc w:val="left"/>
      <w:pPr>
        <w:ind w:left="1003" w:hanging="283"/>
      </w:pPr>
      <w:rPr>
        <w:rFonts w:ascii="Times New Roman" w:hAnsi="Times New Roman" w:hint="default"/>
        <w:b w:val="0"/>
        <w:i w:val="0"/>
        <w:sz w:val="22"/>
        <w:u w:val="none"/>
      </w:rPr>
    </w:lvl>
  </w:abstractNum>
  <w:abstractNum w:abstractNumId="7" w15:restartNumberingAfterBreak="0">
    <w:nsid w:val="1F216801"/>
    <w:multiLevelType w:val="hybridMultilevel"/>
    <w:tmpl w:val="0274779E"/>
    <w:lvl w:ilvl="0" w:tplc="DC321B1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A746E9E"/>
    <w:multiLevelType w:val="multilevel"/>
    <w:tmpl w:val="C09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D0F51"/>
    <w:multiLevelType w:val="multilevel"/>
    <w:tmpl w:val="AD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A091F"/>
    <w:multiLevelType w:val="multilevel"/>
    <w:tmpl w:val="53F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72F40"/>
    <w:multiLevelType w:val="multilevel"/>
    <w:tmpl w:val="E6C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D00A2"/>
    <w:multiLevelType w:val="multilevel"/>
    <w:tmpl w:val="D0D875A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0E77639"/>
    <w:multiLevelType w:val="hybridMultilevel"/>
    <w:tmpl w:val="127A5772"/>
    <w:lvl w:ilvl="0" w:tplc="17903DB8">
      <w:start w:val="1"/>
      <w:numFmt w:val="decimal"/>
      <w:lvlText w:val="%1."/>
      <w:lvlJc w:val="left"/>
      <w:pPr>
        <w:ind w:left="2250" w:hanging="360"/>
      </w:pPr>
      <w:rPr>
        <w:rFonts w:ascii="Times New Roman" w:eastAsia="Times New Roman" w:hAnsi="Times New Roman" w:cs="Times New Roman"/>
      </w:rPr>
    </w:lvl>
    <w:lvl w:ilvl="1" w:tplc="04190019" w:tentative="1">
      <w:start w:val="1"/>
      <w:numFmt w:val="lowerLetter"/>
      <w:lvlText w:val="%2."/>
      <w:lvlJc w:val="left"/>
      <w:pPr>
        <w:ind w:left="2970" w:hanging="360"/>
      </w:pPr>
    </w:lvl>
    <w:lvl w:ilvl="2" w:tplc="0419001B" w:tentative="1">
      <w:start w:val="1"/>
      <w:numFmt w:val="lowerRoman"/>
      <w:lvlText w:val="%3."/>
      <w:lvlJc w:val="right"/>
      <w:pPr>
        <w:ind w:left="3690" w:hanging="180"/>
      </w:pPr>
    </w:lvl>
    <w:lvl w:ilvl="3" w:tplc="0419000F" w:tentative="1">
      <w:start w:val="1"/>
      <w:numFmt w:val="decimal"/>
      <w:lvlText w:val="%4."/>
      <w:lvlJc w:val="left"/>
      <w:pPr>
        <w:ind w:left="4410" w:hanging="360"/>
      </w:pPr>
    </w:lvl>
    <w:lvl w:ilvl="4" w:tplc="04190019" w:tentative="1">
      <w:start w:val="1"/>
      <w:numFmt w:val="lowerLetter"/>
      <w:lvlText w:val="%5."/>
      <w:lvlJc w:val="left"/>
      <w:pPr>
        <w:ind w:left="5130" w:hanging="360"/>
      </w:pPr>
    </w:lvl>
    <w:lvl w:ilvl="5" w:tplc="0419001B" w:tentative="1">
      <w:start w:val="1"/>
      <w:numFmt w:val="lowerRoman"/>
      <w:lvlText w:val="%6."/>
      <w:lvlJc w:val="right"/>
      <w:pPr>
        <w:ind w:left="5850" w:hanging="180"/>
      </w:pPr>
    </w:lvl>
    <w:lvl w:ilvl="6" w:tplc="0419000F" w:tentative="1">
      <w:start w:val="1"/>
      <w:numFmt w:val="decimal"/>
      <w:lvlText w:val="%7."/>
      <w:lvlJc w:val="left"/>
      <w:pPr>
        <w:ind w:left="6570" w:hanging="360"/>
      </w:pPr>
    </w:lvl>
    <w:lvl w:ilvl="7" w:tplc="04190019" w:tentative="1">
      <w:start w:val="1"/>
      <w:numFmt w:val="lowerLetter"/>
      <w:lvlText w:val="%8."/>
      <w:lvlJc w:val="left"/>
      <w:pPr>
        <w:ind w:left="7290" w:hanging="360"/>
      </w:pPr>
    </w:lvl>
    <w:lvl w:ilvl="8" w:tplc="0419001B" w:tentative="1">
      <w:start w:val="1"/>
      <w:numFmt w:val="lowerRoman"/>
      <w:lvlText w:val="%9."/>
      <w:lvlJc w:val="right"/>
      <w:pPr>
        <w:ind w:left="8010" w:hanging="180"/>
      </w:pPr>
    </w:lvl>
  </w:abstractNum>
  <w:abstractNum w:abstractNumId="14" w15:restartNumberingAfterBreak="0">
    <w:nsid w:val="51A26ABE"/>
    <w:multiLevelType w:val="multilevel"/>
    <w:tmpl w:val="B72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82F8B"/>
    <w:multiLevelType w:val="hybridMultilevel"/>
    <w:tmpl w:val="5BC2B58C"/>
    <w:lvl w:ilvl="0" w:tplc="B4128E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2E35D8B"/>
    <w:multiLevelType w:val="multilevel"/>
    <w:tmpl w:val="AE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36560"/>
    <w:multiLevelType w:val="multilevel"/>
    <w:tmpl w:val="C5C6EC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27B3698"/>
    <w:multiLevelType w:val="hybridMultilevel"/>
    <w:tmpl w:val="8168E262"/>
    <w:lvl w:ilvl="0" w:tplc="5CC459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7E8D3B72"/>
    <w:multiLevelType w:val="multilevel"/>
    <w:tmpl w:val="85EE8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
  </w:num>
  <w:num w:numId="4">
    <w:abstractNumId w:val="6"/>
  </w:num>
  <w:num w:numId="5">
    <w:abstractNumId w:val="11"/>
  </w:num>
  <w:num w:numId="6">
    <w:abstractNumId w:val="5"/>
  </w:num>
  <w:num w:numId="7">
    <w:abstractNumId w:val="2"/>
  </w:num>
  <w:num w:numId="8">
    <w:abstractNumId w:val="9"/>
  </w:num>
  <w:num w:numId="9">
    <w:abstractNumId w:val="12"/>
  </w:num>
  <w:num w:numId="10">
    <w:abstractNumId w:val="16"/>
  </w:num>
  <w:num w:numId="11">
    <w:abstractNumId w:val="7"/>
  </w:num>
  <w:num w:numId="12">
    <w:abstractNumId w:val="13"/>
  </w:num>
  <w:num w:numId="13">
    <w:abstractNumId w:val="15"/>
  </w:num>
  <w:num w:numId="14">
    <w:abstractNumId w:val="0"/>
  </w:num>
  <w:num w:numId="15">
    <w:abstractNumId w:val="4"/>
  </w:num>
  <w:num w:numId="16">
    <w:abstractNumId w:val="3"/>
  </w:num>
  <w:num w:numId="17">
    <w:abstractNumId w:val="14"/>
  </w:num>
  <w:num w:numId="18">
    <w:abstractNumId w:val="10"/>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FB"/>
    <w:rsid w:val="0001276F"/>
    <w:rsid w:val="00024EDF"/>
    <w:rsid w:val="00026CB1"/>
    <w:rsid w:val="00032BF6"/>
    <w:rsid w:val="00033A28"/>
    <w:rsid w:val="00034A2D"/>
    <w:rsid w:val="00035944"/>
    <w:rsid w:val="00055745"/>
    <w:rsid w:val="00073408"/>
    <w:rsid w:val="00077573"/>
    <w:rsid w:val="000845C0"/>
    <w:rsid w:val="0008504F"/>
    <w:rsid w:val="000851A4"/>
    <w:rsid w:val="000861C6"/>
    <w:rsid w:val="000A40FD"/>
    <w:rsid w:val="000B07A8"/>
    <w:rsid w:val="000B2992"/>
    <w:rsid w:val="000C3224"/>
    <w:rsid w:val="000E0EF4"/>
    <w:rsid w:val="000E2515"/>
    <w:rsid w:val="000F20B9"/>
    <w:rsid w:val="00102ECE"/>
    <w:rsid w:val="00110ED8"/>
    <w:rsid w:val="00125D0A"/>
    <w:rsid w:val="00134158"/>
    <w:rsid w:val="00151ED9"/>
    <w:rsid w:val="00154DFC"/>
    <w:rsid w:val="00172550"/>
    <w:rsid w:val="00183BA0"/>
    <w:rsid w:val="001909A4"/>
    <w:rsid w:val="00192FF3"/>
    <w:rsid w:val="001957A0"/>
    <w:rsid w:val="001B42CD"/>
    <w:rsid w:val="001B42F4"/>
    <w:rsid w:val="001F0F5E"/>
    <w:rsid w:val="001F4C93"/>
    <w:rsid w:val="002024F2"/>
    <w:rsid w:val="00206080"/>
    <w:rsid w:val="002215BD"/>
    <w:rsid w:val="00227DBC"/>
    <w:rsid w:val="0023385E"/>
    <w:rsid w:val="00245255"/>
    <w:rsid w:val="0026138C"/>
    <w:rsid w:val="0027115F"/>
    <w:rsid w:val="00271523"/>
    <w:rsid w:val="00272D21"/>
    <w:rsid w:val="002F494B"/>
    <w:rsid w:val="00313FE9"/>
    <w:rsid w:val="0031785E"/>
    <w:rsid w:val="00327120"/>
    <w:rsid w:val="00332188"/>
    <w:rsid w:val="0034136D"/>
    <w:rsid w:val="003626E9"/>
    <w:rsid w:val="003807F7"/>
    <w:rsid w:val="00397A37"/>
    <w:rsid w:val="003A1FBE"/>
    <w:rsid w:val="003A4FB5"/>
    <w:rsid w:val="003B0719"/>
    <w:rsid w:val="003C5507"/>
    <w:rsid w:val="003E2165"/>
    <w:rsid w:val="004056BD"/>
    <w:rsid w:val="004069EB"/>
    <w:rsid w:val="00416453"/>
    <w:rsid w:val="00425E03"/>
    <w:rsid w:val="00446A19"/>
    <w:rsid w:val="00447842"/>
    <w:rsid w:val="0046323D"/>
    <w:rsid w:val="004659FB"/>
    <w:rsid w:val="00493DF4"/>
    <w:rsid w:val="004A7594"/>
    <w:rsid w:val="004C6A5F"/>
    <w:rsid w:val="004E6E43"/>
    <w:rsid w:val="00510E02"/>
    <w:rsid w:val="0051145B"/>
    <w:rsid w:val="00515C5C"/>
    <w:rsid w:val="0052442E"/>
    <w:rsid w:val="00524905"/>
    <w:rsid w:val="00537A0F"/>
    <w:rsid w:val="0054647D"/>
    <w:rsid w:val="00565B1D"/>
    <w:rsid w:val="00572CD8"/>
    <w:rsid w:val="005974DC"/>
    <w:rsid w:val="005A2457"/>
    <w:rsid w:val="005C12B6"/>
    <w:rsid w:val="005D2BA6"/>
    <w:rsid w:val="005D3EEE"/>
    <w:rsid w:val="005D7D46"/>
    <w:rsid w:val="005E1647"/>
    <w:rsid w:val="005F5DB8"/>
    <w:rsid w:val="00600FB7"/>
    <w:rsid w:val="00606BA1"/>
    <w:rsid w:val="006137C0"/>
    <w:rsid w:val="00627584"/>
    <w:rsid w:val="00627D91"/>
    <w:rsid w:val="006302C5"/>
    <w:rsid w:val="006367CE"/>
    <w:rsid w:val="00645376"/>
    <w:rsid w:val="006514F8"/>
    <w:rsid w:val="00653E56"/>
    <w:rsid w:val="00660018"/>
    <w:rsid w:val="0066016E"/>
    <w:rsid w:val="00684355"/>
    <w:rsid w:val="00684BE9"/>
    <w:rsid w:val="00694679"/>
    <w:rsid w:val="00694E9F"/>
    <w:rsid w:val="00696E6F"/>
    <w:rsid w:val="006B4996"/>
    <w:rsid w:val="006C1284"/>
    <w:rsid w:val="006C4E0D"/>
    <w:rsid w:val="006E3AB1"/>
    <w:rsid w:val="006E5FC2"/>
    <w:rsid w:val="006F6C04"/>
    <w:rsid w:val="0070074B"/>
    <w:rsid w:val="00714319"/>
    <w:rsid w:val="007261DA"/>
    <w:rsid w:val="00747FBF"/>
    <w:rsid w:val="00756B5E"/>
    <w:rsid w:val="00756BD4"/>
    <w:rsid w:val="00757483"/>
    <w:rsid w:val="00771348"/>
    <w:rsid w:val="00787867"/>
    <w:rsid w:val="00793920"/>
    <w:rsid w:val="00795227"/>
    <w:rsid w:val="007A1827"/>
    <w:rsid w:val="007A633E"/>
    <w:rsid w:val="007C2982"/>
    <w:rsid w:val="007D5002"/>
    <w:rsid w:val="007F155D"/>
    <w:rsid w:val="008077BD"/>
    <w:rsid w:val="008141F0"/>
    <w:rsid w:val="008327B8"/>
    <w:rsid w:val="008622EF"/>
    <w:rsid w:val="00874A02"/>
    <w:rsid w:val="0087572C"/>
    <w:rsid w:val="00890E14"/>
    <w:rsid w:val="008A305A"/>
    <w:rsid w:val="008C133D"/>
    <w:rsid w:val="008C5A61"/>
    <w:rsid w:val="008F48BA"/>
    <w:rsid w:val="00901CCF"/>
    <w:rsid w:val="009126AC"/>
    <w:rsid w:val="00916AF6"/>
    <w:rsid w:val="00925AF6"/>
    <w:rsid w:val="00936B96"/>
    <w:rsid w:val="00940ACA"/>
    <w:rsid w:val="00952A99"/>
    <w:rsid w:val="00962693"/>
    <w:rsid w:val="00963A22"/>
    <w:rsid w:val="009805E8"/>
    <w:rsid w:val="00993060"/>
    <w:rsid w:val="009A175F"/>
    <w:rsid w:val="009B0CC9"/>
    <w:rsid w:val="009D0423"/>
    <w:rsid w:val="009D23E3"/>
    <w:rsid w:val="009E10B8"/>
    <w:rsid w:val="00A1242A"/>
    <w:rsid w:val="00A36561"/>
    <w:rsid w:val="00A40991"/>
    <w:rsid w:val="00A43BB8"/>
    <w:rsid w:val="00A47453"/>
    <w:rsid w:val="00A51CE2"/>
    <w:rsid w:val="00A54E40"/>
    <w:rsid w:val="00A7723C"/>
    <w:rsid w:val="00A95FAB"/>
    <w:rsid w:val="00AA4B71"/>
    <w:rsid w:val="00AF246D"/>
    <w:rsid w:val="00B00A17"/>
    <w:rsid w:val="00B07D8C"/>
    <w:rsid w:val="00B07F8C"/>
    <w:rsid w:val="00B13DE7"/>
    <w:rsid w:val="00B1657F"/>
    <w:rsid w:val="00B24A41"/>
    <w:rsid w:val="00B26269"/>
    <w:rsid w:val="00B34F73"/>
    <w:rsid w:val="00B40D61"/>
    <w:rsid w:val="00B63AC8"/>
    <w:rsid w:val="00B8061B"/>
    <w:rsid w:val="00B823D9"/>
    <w:rsid w:val="00B90E8A"/>
    <w:rsid w:val="00BA6D52"/>
    <w:rsid w:val="00BB01F7"/>
    <w:rsid w:val="00BB62C2"/>
    <w:rsid w:val="00BB6715"/>
    <w:rsid w:val="00BC3E5D"/>
    <w:rsid w:val="00BC419D"/>
    <w:rsid w:val="00BD2FAF"/>
    <w:rsid w:val="00BE4CFC"/>
    <w:rsid w:val="00BF1714"/>
    <w:rsid w:val="00C068AD"/>
    <w:rsid w:val="00C06F01"/>
    <w:rsid w:val="00C416E2"/>
    <w:rsid w:val="00C44B60"/>
    <w:rsid w:val="00C50CC7"/>
    <w:rsid w:val="00C54138"/>
    <w:rsid w:val="00C67B87"/>
    <w:rsid w:val="00C75F65"/>
    <w:rsid w:val="00C906A0"/>
    <w:rsid w:val="00CB4A36"/>
    <w:rsid w:val="00CC5CEB"/>
    <w:rsid w:val="00CE6DB9"/>
    <w:rsid w:val="00CF02DB"/>
    <w:rsid w:val="00CF0D87"/>
    <w:rsid w:val="00D11E85"/>
    <w:rsid w:val="00D202D9"/>
    <w:rsid w:val="00D26CE2"/>
    <w:rsid w:val="00D32C11"/>
    <w:rsid w:val="00D3301B"/>
    <w:rsid w:val="00D37714"/>
    <w:rsid w:val="00D77A02"/>
    <w:rsid w:val="00D80FE7"/>
    <w:rsid w:val="00D91D50"/>
    <w:rsid w:val="00D9539C"/>
    <w:rsid w:val="00DA36AF"/>
    <w:rsid w:val="00DC15ED"/>
    <w:rsid w:val="00DC5497"/>
    <w:rsid w:val="00DE230B"/>
    <w:rsid w:val="00DE7E38"/>
    <w:rsid w:val="00E019C6"/>
    <w:rsid w:val="00E02C30"/>
    <w:rsid w:val="00E10640"/>
    <w:rsid w:val="00E23C70"/>
    <w:rsid w:val="00E2564A"/>
    <w:rsid w:val="00E40B9D"/>
    <w:rsid w:val="00E443B5"/>
    <w:rsid w:val="00E476F8"/>
    <w:rsid w:val="00E63147"/>
    <w:rsid w:val="00E83DE2"/>
    <w:rsid w:val="00EA7AEB"/>
    <w:rsid w:val="00ED1861"/>
    <w:rsid w:val="00ED212C"/>
    <w:rsid w:val="00EF29E3"/>
    <w:rsid w:val="00F30821"/>
    <w:rsid w:val="00F5275B"/>
    <w:rsid w:val="00F57E7B"/>
    <w:rsid w:val="00F71D43"/>
    <w:rsid w:val="00F74736"/>
    <w:rsid w:val="00FA013F"/>
    <w:rsid w:val="00FA68E9"/>
    <w:rsid w:val="00FC64E6"/>
    <w:rsid w:val="00FC6B3E"/>
    <w:rsid w:val="00FD18BD"/>
    <w:rsid w:val="00FD6D10"/>
    <w:rsid w:val="00FF6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6F512-0BE2-4E86-ACE5-024BC2C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A305A"/>
    <w:pPr>
      <w:keepNext/>
      <w:spacing w:after="0" w:line="240" w:lineRule="auto"/>
      <w:outlineLvl w:val="0"/>
    </w:pPr>
    <w:rPr>
      <w:rFonts w:ascii="Times New Roman" w:eastAsia="Times New Roman" w:hAnsi="Times New Roman" w:cs="Times New Roman"/>
      <w:b/>
      <w:i/>
      <w:sz w:val="18"/>
      <w:szCs w:val="20"/>
      <w:lang w:eastAsia="ru-RU"/>
    </w:rPr>
  </w:style>
  <w:style w:type="paragraph" w:styleId="2">
    <w:name w:val="heading 2"/>
    <w:basedOn w:val="a"/>
    <w:next w:val="a"/>
    <w:link w:val="20"/>
    <w:qFormat/>
    <w:rsid w:val="008A305A"/>
    <w:pPr>
      <w:keepNext/>
      <w:spacing w:after="0" w:line="240" w:lineRule="auto"/>
      <w:outlineLvl w:val="1"/>
    </w:pPr>
    <w:rPr>
      <w:rFonts w:ascii="Times New Roman" w:eastAsia="Times New Roman" w:hAnsi="Times New Roman" w:cs="Times New Roman"/>
      <w:b/>
      <w:szCs w:val="20"/>
      <w:lang w:eastAsia="ru-RU"/>
    </w:rPr>
  </w:style>
  <w:style w:type="paragraph" w:styleId="3">
    <w:name w:val="heading 3"/>
    <w:basedOn w:val="a"/>
    <w:next w:val="a"/>
    <w:link w:val="30"/>
    <w:uiPriority w:val="9"/>
    <w:semiHidden/>
    <w:unhideWhenUsed/>
    <w:qFormat/>
    <w:rsid w:val="001F4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9FB"/>
    <w:rPr>
      <w:color w:val="0000FF"/>
      <w:u w:val="single"/>
    </w:rPr>
  </w:style>
  <w:style w:type="paragraph" w:customStyle="1" w:styleId="aedlz">
    <w:name w:val="aedlz"/>
    <w:basedOn w:val="a"/>
    <w:rsid w:val="00245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Body Text Indent 3"/>
    <w:basedOn w:val="a"/>
    <w:link w:val="32"/>
    <w:semiHidden/>
    <w:rsid w:val="0087572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2">
    <w:name w:val="Основной текст с отступом 3 Знак"/>
    <w:basedOn w:val="a0"/>
    <w:link w:val="31"/>
    <w:semiHidden/>
    <w:rsid w:val="0087572C"/>
    <w:rPr>
      <w:rFonts w:ascii="Times New Roman" w:eastAsia="Times New Roman" w:hAnsi="Times New Roman" w:cs="Times New Roman"/>
      <w:sz w:val="24"/>
      <w:szCs w:val="20"/>
      <w:lang w:eastAsia="ru-RU"/>
    </w:rPr>
  </w:style>
  <w:style w:type="paragraph" w:styleId="a4">
    <w:name w:val="List Paragraph"/>
    <w:basedOn w:val="a"/>
    <w:uiPriority w:val="34"/>
    <w:qFormat/>
    <w:rsid w:val="00B26269"/>
    <w:pPr>
      <w:ind w:left="720"/>
      <w:contextualSpacing/>
    </w:pPr>
  </w:style>
  <w:style w:type="paragraph" w:styleId="HTML">
    <w:name w:val="HTML Preformatted"/>
    <w:basedOn w:val="a"/>
    <w:link w:val="HTML0"/>
    <w:uiPriority w:val="99"/>
    <w:unhideWhenUsed/>
    <w:rsid w:val="002F4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2F494B"/>
    <w:rPr>
      <w:rFonts w:ascii="Consolas" w:hAnsi="Consolas"/>
      <w:sz w:val="20"/>
      <w:szCs w:val="20"/>
    </w:rPr>
  </w:style>
  <w:style w:type="paragraph" w:styleId="a5">
    <w:name w:val="Body Text Indent"/>
    <w:basedOn w:val="a"/>
    <w:link w:val="a6"/>
    <w:uiPriority w:val="99"/>
    <w:semiHidden/>
    <w:unhideWhenUsed/>
    <w:rsid w:val="000E0EF4"/>
    <w:pPr>
      <w:spacing w:after="120"/>
      <w:ind w:left="283"/>
    </w:pPr>
  </w:style>
  <w:style w:type="character" w:customStyle="1" w:styleId="a6">
    <w:name w:val="Основной текст с отступом Знак"/>
    <w:basedOn w:val="a0"/>
    <w:link w:val="a5"/>
    <w:uiPriority w:val="99"/>
    <w:semiHidden/>
    <w:rsid w:val="000E0EF4"/>
  </w:style>
  <w:style w:type="paragraph" w:styleId="a7">
    <w:name w:val="header"/>
    <w:basedOn w:val="a"/>
    <w:link w:val="a8"/>
    <w:uiPriority w:val="99"/>
    <w:unhideWhenUsed/>
    <w:rsid w:val="00F747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4736"/>
  </w:style>
  <w:style w:type="paragraph" w:styleId="a9">
    <w:name w:val="footer"/>
    <w:basedOn w:val="a"/>
    <w:link w:val="aa"/>
    <w:uiPriority w:val="99"/>
    <w:unhideWhenUsed/>
    <w:rsid w:val="00F747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4736"/>
  </w:style>
  <w:style w:type="paragraph" w:styleId="ab">
    <w:name w:val="Balloon Text"/>
    <w:basedOn w:val="a"/>
    <w:link w:val="ac"/>
    <w:uiPriority w:val="99"/>
    <w:semiHidden/>
    <w:unhideWhenUsed/>
    <w:rsid w:val="0070074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0074B"/>
    <w:rPr>
      <w:rFonts w:ascii="Segoe UI" w:hAnsi="Segoe UI" w:cs="Segoe UI"/>
      <w:sz w:val="18"/>
      <w:szCs w:val="18"/>
    </w:rPr>
  </w:style>
  <w:style w:type="paragraph" w:styleId="21">
    <w:name w:val="Body Text Indent 2"/>
    <w:basedOn w:val="a"/>
    <w:link w:val="22"/>
    <w:uiPriority w:val="99"/>
    <w:semiHidden/>
    <w:unhideWhenUsed/>
    <w:rsid w:val="008A305A"/>
    <w:pPr>
      <w:spacing w:after="120" w:line="480" w:lineRule="auto"/>
      <w:ind w:left="283"/>
    </w:pPr>
  </w:style>
  <w:style w:type="character" w:customStyle="1" w:styleId="22">
    <w:name w:val="Основной текст с отступом 2 Знак"/>
    <w:basedOn w:val="a0"/>
    <w:link w:val="21"/>
    <w:uiPriority w:val="99"/>
    <w:semiHidden/>
    <w:rsid w:val="008A305A"/>
  </w:style>
  <w:style w:type="paragraph" w:styleId="ad">
    <w:name w:val="Body Text"/>
    <w:basedOn w:val="a"/>
    <w:link w:val="ae"/>
    <w:uiPriority w:val="99"/>
    <w:semiHidden/>
    <w:unhideWhenUsed/>
    <w:rsid w:val="008A305A"/>
    <w:pPr>
      <w:spacing w:after="120"/>
    </w:pPr>
  </w:style>
  <w:style w:type="character" w:customStyle="1" w:styleId="ae">
    <w:name w:val="Основной текст Знак"/>
    <w:basedOn w:val="a0"/>
    <w:link w:val="ad"/>
    <w:uiPriority w:val="99"/>
    <w:semiHidden/>
    <w:rsid w:val="008A305A"/>
  </w:style>
  <w:style w:type="character" w:customStyle="1" w:styleId="10">
    <w:name w:val="Заголовок 1 Знак"/>
    <w:basedOn w:val="a0"/>
    <w:link w:val="1"/>
    <w:rsid w:val="008A305A"/>
    <w:rPr>
      <w:rFonts w:ascii="Times New Roman" w:eastAsia="Times New Roman" w:hAnsi="Times New Roman" w:cs="Times New Roman"/>
      <w:b/>
      <w:i/>
      <w:sz w:val="18"/>
      <w:szCs w:val="20"/>
      <w:lang w:eastAsia="ru-RU"/>
    </w:rPr>
  </w:style>
  <w:style w:type="character" w:customStyle="1" w:styleId="20">
    <w:name w:val="Заголовок 2 Знак"/>
    <w:basedOn w:val="a0"/>
    <w:link w:val="2"/>
    <w:rsid w:val="008A305A"/>
    <w:rPr>
      <w:rFonts w:ascii="Times New Roman" w:eastAsia="Times New Roman" w:hAnsi="Times New Roman" w:cs="Times New Roman"/>
      <w:b/>
      <w:szCs w:val="20"/>
      <w:lang w:eastAsia="ru-RU"/>
    </w:rPr>
  </w:style>
  <w:style w:type="character" w:customStyle="1" w:styleId="30">
    <w:name w:val="Заголовок 3 Знак"/>
    <w:basedOn w:val="a0"/>
    <w:link w:val="3"/>
    <w:uiPriority w:val="9"/>
    <w:semiHidden/>
    <w:rsid w:val="001F4C93"/>
    <w:rPr>
      <w:rFonts w:asciiTheme="majorHAnsi" w:eastAsiaTheme="majorEastAsia" w:hAnsiTheme="majorHAnsi" w:cstheme="majorBidi"/>
      <w:color w:val="1F4D78" w:themeColor="accent1" w:themeShade="7F"/>
      <w:sz w:val="24"/>
      <w:szCs w:val="24"/>
    </w:rPr>
  </w:style>
  <w:style w:type="table" w:styleId="af">
    <w:name w:val="Table Grid"/>
    <w:basedOn w:val="a1"/>
    <w:uiPriority w:val="39"/>
    <w:rsid w:val="00E2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54272">
      <w:bodyDiv w:val="1"/>
      <w:marLeft w:val="0"/>
      <w:marRight w:val="0"/>
      <w:marTop w:val="0"/>
      <w:marBottom w:val="0"/>
      <w:divBdr>
        <w:top w:val="none" w:sz="0" w:space="0" w:color="auto"/>
        <w:left w:val="none" w:sz="0" w:space="0" w:color="auto"/>
        <w:bottom w:val="none" w:sz="0" w:space="0" w:color="auto"/>
        <w:right w:val="none" w:sz="0" w:space="0" w:color="auto"/>
      </w:divBdr>
    </w:div>
    <w:div w:id="734621819">
      <w:bodyDiv w:val="1"/>
      <w:marLeft w:val="0"/>
      <w:marRight w:val="0"/>
      <w:marTop w:val="0"/>
      <w:marBottom w:val="0"/>
      <w:divBdr>
        <w:top w:val="none" w:sz="0" w:space="0" w:color="auto"/>
        <w:left w:val="none" w:sz="0" w:space="0" w:color="auto"/>
        <w:bottom w:val="none" w:sz="0" w:space="0" w:color="auto"/>
        <w:right w:val="none" w:sz="0" w:space="0" w:color="auto"/>
      </w:divBdr>
      <w:divsChild>
        <w:div w:id="2020503891">
          <w:marLeft w:val="0"/>
          <w:marRight w:val="0"/>
          <w:marTop w:val="0"/>
          <w:marBottom w:val="0"/>
          <w:divBdr>
            <w:top w:val="none" w:sz="0" w:space="0" w:color="auto"/>
            <w:left w:val="none" w:sz="0" w:space="0" w:color="auto"/>
            <w:bottom w:val="none" w:sz="0" w:space="0" w:color="auto"/>
            <w:right w:val="none" w:sz="0" w:space="0" w:color="auto"/>
          </w:divBdr>
        </w:div>
      </w:divsChild>
    </w:div>
    <w:div w:id="743651632">
      <w:bodyDiv w:val="1"/>
      <w:marLeft w:val="0"/>
      <w:marRight w:val="0"/>
      <w:marTop w:val="0"/>
      <w:marBottom w:val="0"/>
      <w:divBdr>
        <w:top w:val="none" w:sz="0" w:space="0" w:color="auto"/>
        <w:left w:val="none" w:sz="0" w:space="0" w:color="auto"/>
        <w:bottom w:val="none" w:sz="0" w:space="0" w:color="auto"/>
        <w:right w:val="none" w:sz="0" w:space="0" w:color="auto"/>
      </w:divBdr>
    </w:div>
    <w:div w:id="877818035">
      <w:bodyDiv w:val="1"/>
      <w:marLeft w:val="0"/>
      <w:marRight w:val="0"/>
      <w:marTop w:val="0"/>
      <w:marBottom w:val="0"/>
      <w:divBdr>
        <w:top w:val="none" w:sz="0" w:space="0" w:color="auto"/>
        <w:left w:val="none" w:sz="0" w:space="0" w:color="auto"/>
        <w:bottom w:val="none" w:sz="0" w:space="0" w:color="auto"/>
        <w:right w:val="none" w:sz="0" w:space="0" w:color="auto"/>
      </w:divBdr>
    </w:div>
    <w:div w:id="988557006">
      <w:bodyDiv w:val="1"/>
      <w:marLeft w:val="0"/>
      <w:marRight w:val="0"/>
      <w:marTop w:val="0"/>
      <w:marBottom w:val="0"/>
      <w:divBdr>
        <w:top w:val="none" w:sz="0" w:space="0" w:color="auto"/>
        <w:left w:val="none" w:sz="0" w:space="0" w:color="auto"/>
        <w:bottom w:val="none" w:sz="0" w:space="0" w:color="auto"/>
        <w:right w:val="none" w:sz="0" w:space="0" w:color="auto"/>
      </w:divBdr>
    </w:div>
    <w:div w:id="1406219331">
      <w:bodyDiv w:val="1"/>
      <w:marLeft w:val="0"/>
      <w:marRight w:val="0"/>
      <w:marTop w:val="0"/>
      <w:marBottom w:val="0"/>
      <w:divBdr>
        <w:top w:val="none" w:sz="0" w:space="0" w:color="auto"/>
        <w:left w:val="none" w:sz="0" w:space="0" w:color="auto"/>
        <w:bottom w:val="none" w:sz="0" w:space="0" w:color="auto"/>
        <w:right w:val="none" w:sz="0" w:space="0" w:color="auto"/>
      </w:divBdr>
    </w:div>
    <w:div w:id="1641039679">
      <w:bodyDiv w:val="1"/>
      <w:marLeft w:val="0"/>
      <w:marRight w:val="0"/>
      <w:marTop w:val="0"/>
      <w:marBottom w:val="0"/>
      <w:divBdr>
        <w:top w:val="none" w:sz="0" w:space="0" w:color="auto"/>
        <w:left w:val="none" w:sz="0" w:space="0" w:color="auto"/>
        <w:bottom w:val="none" w:sz="0" w:space="0" w:color="auto"/>
        <w:right w:val="none" w:sz="0" w:space="0" w:color="auto"/>
      </w:divBdr>
    </w:div>
    <w:div w:id="17302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net.ru/progr/dos/dos_0022.php" TargetMode="External"/><Relationship Id="rId21" Type="http://schemas.openxmlformats.org/officeDocument/2006/relationships/hyperlink" Target="http://www.codenet.ru/progr/dos/dos_0017.php" TargetMode="External"/><Relationship Id="rId42" Type="http://schemas.openxmlformats.org/officeDocument/2006/relationships/hyperlink" Target="http://www.codenet.ru/progr/dos/dos_0038.php" TargetMode="External"/><Relationship Id="rId47" Type="http://schemas.openxmlformats.org/officeDocument/2006/relationships/hyperlink" Target="http://www.codenet.ru/progr/dos/dos_0043.php" TargetMode="External"/><Relationship Id="rId63" Type="http://schemas.openxmlformats.org/officeDocument/2006/relationships/hyperlink" Target="http://www.codenet.ru/progr/dos/dos_0059.php" TargetMode="External"/><Relationship Id="rId68" Type="http://schemas.openxmlformats.org/officeDocument/2006/relationships/hyperlink" Target="http://www.codenet.ru/progr/dos/dos_0064.php" TargetMode="External"/><Relationship Id="rId84" Type="http://schemas.openxmlformats.org/officeDocument/2006/relationships/hyperlink" Target="http://www.codenet.ru/progr/dos/dos_0080.php" TargetMode="External"/><Relationship Id="rId89" Type="http://schemas.openxmlformats.org/officeDocument/2006/relationships/hyperlink" Target="http://www.codenet.ru/progr/dos/dos_0085.php" TargetMode="External"/><Relationship Id="rId16" Type="http://schemas.openxmlformats.org/officeDocument/2006/relationships/hyperlink" Target="http://www.codenet.ru/progr/dos/dos_0011.php" TargetMode="External"/><Relationship Id="rId11" Type="http://schemas.openxmlformats.org/officeDocument/2006/relationships/image" Target="media/image5.png"/><Relationship Id="rId32" Type="http://schemas.openxmlformats.org/officeDocument/2006/relationships/hyperlink" Target="http://www.codenet.ru/progr/dos/dos_0028.php" TargetMode="External"/><Relationship Id="rId37" Type="http://schemas.openxmlformats.org/officeDocument/2006/relationships/hyperlink" Target="http://www.codenet.ru/progr/dos/dos_0033.php" TargetMode="External"/><Relationship Id="rId53" Type="http://schemas.openxmlformats.org/officeDocument/2006/relationships/hyperlink" Target="http://www.codenet.ru/progr/dos/dos_0049.php" TargetMode="External"/><Relationship Id="rId58" Type="http://schemas.openxmlformats.org/officeDocument/2006/relationships/hyperlink" Target="http://www.codenet.ru/progr/dos/dos_0054.php" TargetMode="External"/><Relationship Id="rId74" Type="http://schemas.openxmlformats.org/officeDocument/2006/relationships/hyperlink" Target="http://www.codenet.ru/progr/dos/dos_0070.php" TargetMode="External"/><Relationship Id="rId79" Type="http://schemas.openxmlformats.org/officeDocument/2006/relationships/hyperlink" Target="http://www.codenet.ru/progr/dos/dos_0075.php" TargetMode="External"/><Relationship Id="rId5" Type="http://schemas.openxmlformats.org/officeDocument/2006/relationships/footnotes" Target="footnotes.xml"/><Relationship Id="rId90" Type="http://schemas.openxmlformats.org/officeDocument/2006/relationships/hyperlink" Target="http://www.codenet.ru/progr/dos/dos_0086.php" TargetMode="External"/><Relationship Id="rId95" Type="http://schemas.openxmlformats.org/officeDocument/2006/relationships/hyperlink" Target="http://www.codenet.ru/progr/dos/dos_0091.php" TargetMode="External"/><Relationship Id="rId22" Type="http://schemas.openxmlformats.org/officeDocument/2006/relationships/hyperlink" Target="http://www.codenet.ru/progr/dos/dos_0018.php" TargetMode="External"/><Relationship Id="rId27" Type="http://schemas.openxmlformats.org/officeDocument/2006/relationships/hyperlink" Target="http://www.codenet.ru/progr/dos/dos_0023.php" TargetMode="External"/><Relationship Id="rId43" Type="http://schemas.openxmlformats.org/officeDocument/2006/relationships/hyperlink" Target="http://www.codenet.ru/progr/dos/dos_0039.php" TargetMode="External"/><Relationship Id="rId48" Type="http://schemas.openxmlformats.org/officeDocument/2006/relationships/hyperlink" Target="http://www.codenet.ru/progr/dos/dos_0044.php" TargetMode="External"/><Relationship Id="rId64" Type="http://schemas.openxmlformats.org/officeDocument/2006/relationships/hyperlink" Target="http://www.codenet.ru/progr/dos/dos_0060.php" TargetMode="External"/><Relationship Id="rId69" Type="http://schemas.openxmlformats.org/officeDocument/2006/relationships/hyperlink" Target="http://www.codenet.ru/progr/dos/dos_0065.php" TargetMode="External"/><Relationship Id="rId80" Type="http://schemas.openxmlformats.org/officeDocument/2006/relationships/hyperlink" Target="http://www.codenet.ru/progr/dos/dos_0076.php" TargetMode="External"/><Relationship Id="rId85" Type="http://schemas.openxmlformats.org/officeDocument/2006/relationships/hyperlink" Target="http://www.codenet.ru/progr/dos/dos_0081.php" TargetMode="External"/><Relationship Id="rId3" Type="http://schemas.openxmlformats.org/officeDocument/2006/relationships/settings" Target="settings.xml"/><Relationship Id="rId12" Type="http://schemas.openxmlformats.org/officeDocument/2006/relationships/hyperlink" Target="https://dic.academic.ru/dic.nsf/ruwiki/1444171" TargetMode="External"/><Relationship Id="rId17" Type="http://schemas.openxmlformats.org/officeDocument/2006/relationships/hyperlink" Target="http://www.codenet.ru/progr/dos/dos_0012.php" TargetMode="External"/><Relationship Id="rId25" Type="http://schemas.openxmlformats.org/officeDocument/2006/relationships/hyperlink" Target="http://www.codenet.ru/progr/dos/dos_0021.php" TargetMode="External"/><Relationship Id="rId33" Type="http://schemas.openxmlformats.org/officeDocument/2006/relationships/hyperlink" Target="http://www.codenet.ru/progr/dos/dos_0029.php" TargetMode="External"/><Relationship Id="rId38" Type="http://schemas.openxmlformats.org/officeDocument/2006/relationships/hyperlink" Target="http://www.codenet.ru/progr/dos/dos_0034.php" TargetMode="External"/><Relationship Id="rId46" Type="http://schemas.openxmlformats.org/officeDocument/2006/relationships/hyperlink" Target="http://www.codenet.ru/progr/dos/dos_0042.php" TargetMode="External"/><Relationship Id="rId59" Type="http://schemas.openxmlformats.org/officeDocument/2006/relationships/hyperlink" Target="http://www.codenet.ru/progr/dos/dos_0055.php" TargetMode="External"/><Relationship Id="rId67" Type="http://schemas.openxmlformats.org/officeDocument/2006/relationships/hyperlink" Target="http://www.codenet.ru/progr/dos/dos_0063.php" TargetMode="External"/><Relationship Id="rId20" Type="http://schemas.openxmlformats.org/officeDocument/2006/relationships/hyperlink" Target="http://www.codenet.ru/progr/dos/dos_0016.php" TargetMode="External"/><Relationship Id="rId41" Type="http://schemas.openxmlformats.org/officeDocument/2006/relationships/hyperlink" Target="http://www.codenet.ru/progr/dos/dos_0037.php" TargetMode="External"/><Relationship Id="rId54" Type="http://schemas.openxmlformats.org/officeDocument/2006/relationships/hyperlink" Target="http://www.codenet.ru/progr/dos/dos_0050.php" TargetMode="External"/><Relationship Id="rId62" Type="http://schemas.openxmlformats.org/officeDocument/2006/relationships/hyperlink" Target="http://www.codenet.ru/progr/dos/dos_0058.php" TargetMode="External"/><Relationship Id="rId70" Type="http://schemas.openxmlformats.org/officeDocument/2006/relationships/hyperlink" Target="http://www.codenet.ru/progr/dos/dos_0066.php" TargetMode="External"/><Relationship Id="rId75" Type="http://schemas.openxmlformats.org/officeDocument/2006/relationships/hyperlink" Target="http://www.codenet.ru/progr/dos/dos_0071.php" TargetMode="External"/><Relationship Id="rId83" Type="http://schemas.openxmlformats.org/officeDocument/2006/relationships/hyperlink" Target="http://www.codenet.ru/progr/dos/dos_0079.php" TargetMode="External"/><Relationship Id="rId88" Type="http://schemas.openxmlformats.org/officeDocument/2006/relationships/hyperlink" Target="http://www.codenet.ru/progr/dos/dos_0084.php" TargetMode="External"/><Relationship Id="rId91" Type="http://schemas.openxmlformats.org/officeDocument/2006/relationships/hyperlink" Target="http://www.codenet.ru/progr/dos/dos_0087.php" TargetMode="External"/><Relationship Id="rId96" Type="http://schemas.openxmlformats.org/officeDocument/2006/relationships/hyperlink" Target="http://www.codenet.ru/progr/dos/dos_0092.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odenet.ru/progr/dos/dos_0010.php" TargetMode="External"/><Relationship Id="rId23" Type="http://schemas.openxmlformats.org/officeDocument/2006/relationships/hyperlink" Target="http://www.codenet.ru/progr/dos/dos_0019.php" TargetMode="External"/><Relationship Id="rId28" Type="http://schemas.openxmlformats.org/officeDocument/2006/relationships/hyperlink" Target="http://www.codenet.ru/progr/dos/dos_0024.php" TargetMode="External"/><Relationship Id="rId36" Type="http://schemas.openxmlformats.org/officeDocument/2006/relationships/hyperlink" Target="http://www.codenet.ru/progr/dos/dos_0032.php" TargetMode="External"/><Relationship Id="rId49" Type="http://schemas.openxmlformats.org/officeDocument/2006/relationships/hyperlink" Target="http://www.codenet.ru/progr/dos/dos_0045.php" TargetMode="External"/><Relationship Id="rId57" Type="http://schemas.openxmlformats.org/officeDocument/2006/relationships/hyperlink" Target="http://www.codenet.ru/progr/dos/dos_0053.php" TargetMode="External"/><Relationship Id="rId10" Type="http://schemas.openxmlformats.org/officeDocument/2006/relationships/image" Target="media/image4.png"/><Relationship Id="rId31" Type="http://schemas.openxmlformats.org/officeDocument/2006/relationships/hyperlink" Target="http://www.codenet.ru/progr/dos/dos_0027.php" TargetMode="External"/><Relationship Id="rId44" Type="http://schemas.openxmlformats.org/officeDocument/2006/relationships/hyperlink" Target="http://www.codenet.ru/progr/dos/dos_0040.php" TargetMode="External"/><Relationship Id="rId52" Type="http://schemas.openxmlformats.org/officeDocument/2006/relationships/hyperlink" Target="http://www.codenet.ru/progr/dos/dos_0048.php" TargetMode="External"/><Relationship Id="rId60" Type="http://schemas.openxmlformats.org/officeDocument/2006/relationships/hyperlink" Target="http://www.codenet.ru/progr/dos/dos_0056.php" TargetMode="External"/><Relationship Id="rId65" Type="http://schemas.openxmlformats.org/officeDocument/2006/relationships/hyperlink" Target="http://www.codenet.ru/progr/dos/dos_0061.php" TargetMode="External"/><Relationship Id="rId73" Type="http://schemas.openxmlformats.org/officeDocument/2006/relationships/hyperlink" Target="http://www.codenet.ru/progr/dos/dos_0069.php" TargetMode="External"/><Relationship Id="rId78" Type="http://schemas.openxmlformats.org/officeDocument/2006/relationships/hyperlink" Target="http://www.codenet.ru/progr/dos/dos_0074.php" TargetMode="External"/><Relationship Id="rId81" Type="http://schemas.openxmlformats.org/officeDocument/2006/relationships/hyperlink" Target="http://www.codenet.ru/progr/dos/dos_0077.php" TargetMode="External"/><Relationship Id="rId86" Type="http://schemas.openxmlformats.org/officeDocument/2006/relationships/hyperlink" Target="http://www.codenet.ru/progr/dos/dos_0082.php" TargetMode="External"/><Relationship Id="rId94" Type="http://schemas.openxmlformats.org/officeDocument/2006/relationships/hyperlink" Target="http://www.codenet.ru/progr/dos/dos_0090.php"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codenet.ru/progr/dos/dos_0008.php" TargetMode="External"/><Relationship Id="rId18" Type="http://schemas.openxmlformats.org/officeDocument/2006/relationships/hyperlink" Target="http://www.codenet.ru/progr/dos/dos_0014.php" TargetMode="External"/><Relationship Id="rId39" Type="http://schemas.openxmlformats.org/officeDocument/2006/relationships/hyperlink" Target="http://www.codenet.ru/progr/dos/dos_0035.php" TargetMode="External"/><Relationship Id="rId34" Type="http://schemas.openxmlformats.org/officeDocument/2006/relationships/hyperlink" Target="http://www.codenet.ru/progr/dos/dos_0030.php" TargetMode="External"/><Relationship Id="rId50" Type="http://schemas.openxmlformats.org/officeDocument/2006/relationships/hyperlink" Target="http://www.codenet.ru/progr/dos/dos_0046.php" TargetMode="External"/><Relationship Id="rId55" Type="http://schemas.openxmlformats.org/officeDocument/2006/relationships/hyperlink" Target="http://www.codenet.ru/progr/dos/dos_0051.php" TargetMode="External"/><Relationship Id="rId76" Type="http://schemas.openxmlformats.org/officeDocument/2006/relationships/hyperlink" Target="http://www.codenet.ru/progr/dos/dos_0072.php" TargetMode="External"/><Relationship Id="rId97" Type="http://schemas.openxmlformats.org/officeDocument/2006/relationships/image" Target="media/image6.gif"/><Relationship Id="rId7" Type="http://schemas.openxmlformats.org/officeDocument/2006/relationships/image" Target="media/image1.png"/><Relationship Id="rId71" Type="http://schemas.openxmlformats.org/officeDocument/2006/relationships/hyperlink" Target="http://www.codenet.ru/progr/dos/dos_0067.php" TargetMode="External"/><Relationship Id="rId92" Type="http://schemas.openxmlformats.org/officeDocument/2006/relationships/hyperlink" Target="http://www.codenet.ru/progr/dos/dos_0088.php" TargetMode="External"/><Relationship Id="rId2" Type="http://schemas.openxmlformats.org/officeDocument/2006/relationships/styles" Target="styles.xml"/><Relationship Id="rId29" Type="http://schemas.openxmlformats.org/officeDocument/2006/relationships/hyperlink" Target="http://www.codenet.ru/progr/dos/dos_0025.php" TargetMode="External"/><Relationship Id="rId24" Type="http://schemas.openxmlformats.org/officeDocument/2006/relationships/hyperlink" Target="http://www.codenet.ru/progr/dos/dos_0020.php" TargetMode="External"/><Relationship Id="rId40" Type="http://schemas.openxmlformats.org/officeDocument/2006/relationships/hyperlink" Target="http://www.codenet.ru/progr/dos/dos_0036.php" TargetMode="External"/><Relationship Id="rId45" Type="http://schemas.openxmlformats.org/officeDocument/2006/relationships/hyperlink" Target="http://www.codenet.ru/progr/dos/dos_0041.php" TargetMode="External"/><Relationship Id="rId66" Type="http://schemas.openxmlformats.org/officeDocument/2006/relationships/hyperlink" Target="http://www.codenet.ru/progr/dos/dos_0062.php" TargetMode="External"/><Relationship Id="rId87" Type="http://schemas.openxmlformats.org/officeDocument/2006/relationships/hyperlink" Target="http://www.codenet.ru/progr/dos/dos_0083.php" TargetMode="External"/><Relationship Id="rId61" Type="http://schemas.openxmlformats.org/officeDocument/2006/relationships/hyperlink" Target="http://www.codenet.ru/progr/dos/dos_0057.php" TargetMode="External"/><Relationship Id="rId82" Type="http://schemas.openxmlformats.org/officeDocument/2006/relationships/hyperlink" Target="http://www.codenet.ru/progr/dos/dos_0078.php" TargetMode="External"/><Relationship Id="rId19" Type="http://schemas.openxmlformats.org/officeDocument/2006/relationships/hyperlink" Target="http://www.codenet.ru/progr/dos/dos_0015.php" TargetMode="External"/><Relationship Id="rId14" Type="http://schemas.openxmlformats.org/officeDocument/2006/relationships/hyperlink" Target="http://www.codenet.ru/progr/dos/dos_0009.php" TargetMode="External"/><Relationship Id="rId30" Type="http://schemas.openxmlformats.org/officeDocument/2006/relationships/hyperlink" Target="http://www.codenet.ru/progr/dos/dos_0026.php" TargetMode="External"/><Relationship Id="rId35" Type="http://schemas.openxmlformats.org/officeDocument/2006/relationships/hyperlink" Target="http://www.codenet.ru/progr/dos/dos_0031.php" TargetMode="External"/><Relationship Id="rId56" Type="http://schemas.openxmlformats.org/officeDocument/2006/relationships/hyperlink" Target="http://www.codenet.ru/progr/dos/dos_0052.php" TargetMode="External"/><Relationship Id="rId77" Type="http://schemas.openxmlformats.org/officeDocument/2006/relationships/hyperlink" Target="http://www.codenet.ru/progr/dos/dos_0073.php" TargetMode="External"/><Relationship Id="rId8" Type="http://schemas.openxmlformats.org/officeDocument/2006/relationships/image" Target="media/image2.png"/><Relationship Id="rId51" Type="http://schemas.openxmlformats.org/officeDocument/2006/relationships/hyperlink" Target="http://www.codenet.ru/progr/dos/dos_0047.php" TargetMode="External"/><Relationship Id="rId72" Type="http://schemas.openxmlformats.org/officeDocument/2006/relationships/hyperlink" Target="http://www.codenet.ru/progr/dos/dos_0068.php" TargetMode="External"/><Relationship Id="rId93" Type="http://schemas.openxmlformats.org/officeDocument/2006/relationships/hyperlink" Target="http://www.codenet.ru/progr/dos/dos_0089.php" TargetMode="External"/><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4783</Words>
  <Characters>27266</Characters>
  <Application>Microsoft Office Word</Application>
  <DocSecurity>0</DocSecurity>
  <Lines>227</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31986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3</cp:revision>
  <dcterms:created xsi:type="dcterms:W3CDTF">2024-10-08T07:42:00Z</dcterms:created>
  <dcterms:modified xsi:type="dcterms:W3CDTF">2024-10-08T08:06:00Z</dcterms:modified>
</cp:coreProperties>
</file>