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Tracy Anyasi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Tracy Anyasi</dc:creator>
  <cp:keywords/>
  <dcterms:created xsi:type="dcterms:W3CDTF">2026-04-27T01:13:05Z</dcterms:created>
  <dcterms:modified xsi:type="dcterms:W3CDTF">2026-04-27T01:13:05Z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