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A22D" w14:textId="456340B2" w:rsidR="009B5F3B" w:rsidRDefault="00797621">
      <w:pPr>
        <w:rPr>
          <w:rFonts w:ascii="Calibri" w:hAnsi="Calibri" w:cs="Calibri"/>
          <w:color w:val="000000"/>
          <w:shd w:val="clear" w:color="auto" w:fill="FFFFFF"/>
        </w:rPr>
      </w:pPr>
      <w:r w:rsidRPr="00797621">
        <w:rPr>
          <w:b/>
          <w:bCs/>
          <w:sz w:val="28"/>
          <w:szCs w:val="28"/>
          <w:u w:val="single"/>
          <w:lang w:val="en-US"/>
        </w:rPr>
        <w:t>21.</w:t>
      </w:r>
      <w:r w:rsidRPr="00797621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797621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Write a program to demonstrate </w:t>
      </w:r>
      <w:proofErr w:type="gramStart"/>
      <w:r w:rsidRPr="00797621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pre</w:t>
      </w:r>
      <w:proofErr w:type="gramEnd"/>
      <w:r w:rsidRPr="00797621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and post-processors in JMeter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4ACD277A" w14:textId="2D24758D" w:rsidR="0019637E" w:rsidRPr="00320AAF" w:rsidRDefault="0019637E" w:rsidP="0019637E">
      <w:pPr>
        <w:rPr>
          <w:b/>
          <w:bCs/>
        </w:rPr>
      </w:pPr>
      <w:r w:rsidRPr="00320AAF">
        <w:rPr>
          <w:b/>
          <w:bCs/>
        </w:rPr>
        <w:t>Pre-processor</w:t>
      </w:r>
      <w:r w:rsidR="00320AAF">
        <w:rPr>
          <w:b/>
          <w:bCs/>
        </w:rPr>
        <w:t>:</w:t>
      </w:r>
    </w:p>
    <w:p w14:paraId="3B7052DB" w14:textId="77777777" w:rsidR="0019637E" w:rsidRDefault="0019637E" w:rsidP="0019637E"/>
    <w:p w14:paraId="23DBFAD6" w14:textId="77777777" w:rsidR="00320AAF" w:rsidRDefault="00320AAF" w:rsidP="0019637E">
      <w:r>
        <w:rPr>
          <w:noProof/>
        </w:rPr>
        <w:drawing>
          <wp:inline distT="0" distB="0" distL="0" distR="0" wp14:anchorId="2170F98E" wp14:editId="67CB9F56">
            <wp:extent cx="5731510" cy="3222625"/>
            <wp:effectExtent l="0" t="0" r="2540" b="0"/>
            <wp:docPr id="1153222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22926" name="Picture 11532229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1121" w14:textId="10B987BA" w:rsidR="00320AAF" w:rsidRPr="00320AAF" w:rsidRDefault="00320AAF" w:rsidP="0019637E">
      <w:pPr>
        <w:rPr>
          <w:b/>
          <w:bCs/>
        </w:rPr>
      </w:pPr>
      <w:r w:rsidRPr="00320AAF">
        <w:rPr>
          <w:b/>
          <w:bCs/>
        </w:rPr>
        <w:t>Post-Processor</w:t>
      </w:r>
      <w:r>
        <w:rPr>
          <w:b/>
          <w:bCs/>
        </w:rPr>
        <w:t>:</w:t>
      </w:r>
    </w:p>
    <w:p w14:paraId="5F2765BC" w14:textId="4932BC3B" w:rsidR="0019637E" w:rsidRDefault="00320AAF" w:rsidP="0019637E">
      <w:r>
        <w:rPr>
          <w:noProof/>
        </w:rPr>
        <w:drawing>
          <wp:inline distT="0" distB="0" distL="0" distR="0" wp14:anchorId="0CF9B2FE" wp14:editId="3DB6E964">
            <wp:extent cx="5731510" cy="3222625"/>
            <wp:effectExtent l="0" t="0" r="2540" b="0"/>
            <wp:docPr id="959820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20604" name="Picture 959820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D6C2" w14:textId="77777777" w:rsidR="0019637E" w:rsidRDefault="0019637E" w:rsidP="0019637E"/>
    <w:p w14:paraId="10853243" w14:textId="77777777" w:rsidR="00A35C91" w:rsidRPr="00797621" w:rsidRDefault="00A35C91">
      <w:pPr>
        <w:rPr>
          <w:lang w:val="en-US"/>
        </w:rPr>
      </w:pPr>
    </w:p>
    <w:sectPr w:rsidR="00A35C91" w:rsidRPr="0079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21"/>
    <w:rsid w:val="0019637E"/>
    <w:rsid w:val="00320AAF"/>
    <w:rsid w:val="00640E5F"/>
    <w:rsid w:val="00797621"/>
    <w:rsid w:val="009B5F3B"/>
    <w:rsid w:val="00A3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823"/>
  <w15:chartTrackingRefBased/>
  <w15:docId w15:val="{78DD61EE-7621-429B-B9B0-1185014A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4</cp:revision>
  <dcterms:created xsi:type="dcterms:W3CDTF">2023-11-01T07:01:00Z</dcterms:created>
  <dcterms:modified xsi:type="dcterms:W3CDTF">2023-11-01T07:08:00Z</dcterms:modified>
</cp:coreProperties>
</file>