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FE0C16" w:rsidP="00FE0C16">
      <w:pPr>
        <w:pStyle w:val="Heading1"/>
        <w:jc w:val="center"/>
      </w:pPr>
      <w:proofErr w:type="spellStart"/>
      <w:r>
        <w:t>ExpressJS</w:t>
      </w:r>
      <w:proofErr w:type="spellEnd"/>
      <w:r w:rsidRPr="00FE0C16">
        <w:t xml:space="preserve"> Exercises</w:t>
      </w:r>
      <w:r>
        <w:t>:</w:t>
      </w:r>
      <w:r w:rsidR="007735FF">
        <w:t xml:space="preserve"> </w:t>
      </w:r>
      <w:r w:rsidR="00D01D9D">
        <w:t>View Engines</w:t>
      </w:r>
    </w:p>
    <w:p w:rsidR="00DE3D7E" w:rsidRDefault="00C235D5" w:rsidP="00DE3D7E">
      <w:pPr>
        <w:pStyle w:val="Heading2"/>
      </w:pPr>
      <w:proofErr w:type="spellStart"/>
      <w:r>
        <w:t>Refactor</w:t>
      </w:r>
      <w:proofErr w:type="spellEnd"/>
      <w:r>
        <w:t xml:space="preserve"> </w:t>
      </w:r>
      <w:proofErr w:type="spellStart"/>
      <w:r w:rsidR="00D01D9D">
        <w:t>MemeDB</w:t>
      </w:r>
      <w:proofErr w:type="spellEnd"/>
      <w:r w:rsidR="00D01D9D">
        <w:t xml:space="preserve"> with Templates</w:t>
      </w:r>
    </w:p>
    <w:p w:rsidR="004F1FF7" w:rsidRDefault="00D01D9D" w:rsidP="00DE3D7E">
      <w:r>
        <w:t xml:space="preserve">Take the </w:t>
      </w:r>
      <w:proofErr w:type="spellStart"/>
      <w:r>
        <w:t>MemeDB</w:t>
      </w:r>
      <w:proofErr w:type="spellEnd"/>
      <w:r>
        <w:t xml:space="preserve"> application from </w:t>
      </w:r>
      <w:r w:rsidRPr="00197572">
        <w:rPr>
          <w:rStyle w:val="Strong"/>
        </w:rPr>
        <w:t>Introduction to Express</w:t>
      </w:r>
      <w:r>
        <w:t xml:space="preserve"> exercise and </w:t>
      </w:r>
      <w:proofErr w:type="spellStart"/>
      <w:r>
        <w:t>refactor</w:t>
      </w:r>
      <w:proofErr w:type="spellEnd"/>
      <w:r>
        <w:t xml:space="preserve"> it to use a view engine of your choice with templates, instead of manually composed HTML.</w:t>
      </w:r>
    </w:p>
    <w:p w:rsidR="00D01D9D" w:rsidRDefault="00D01D9D" w:rsidP="00D01D9D">
      <w:pPr>
        <w:pStyle w:val="Heading3"/>
        <w:numPr>
          <w:ilvl w:val="1"/>
          <w:numId w:val="20"/>
        </w:numPr>
      </w:pPr>
      <w:r>
        <w:t>Install and Initialize View Engine</w:t>
      </w:r>
    </w:p>
    <w:p w:rsidR="00D01D9D" w:rsidRDefault="00D01D9D" w:rsidP="00D01D9D">
      <w:r>
        <w:t>Install a View Engine of your choice via NPM (Pug, Handlebars, etc.) and configure Express to use it.</w:t>
      </w:r>
    </w:p>
    <w:p w:rsidR="00D01D9D" w:rsidRDefault="00D01D9D" w:rsidP="00D01D9D">
      <w:pPr>
        <w:pStyle w:val="Heading3"/>
        <w:numPr>
          <w:ilvl w:val="1"/>
          <w:numId w:val="20"/>
        </w:numPr>
      </w:pPr>
      <w:r>
        <w:t>Create Templates from HTML</w:t>
      </w:r>
    </w:p>
    <w:p w:rsidR="00D01D9D" w:rsidRPr="00D01D9D" w:rsidRDefault="00D01D9D" w:rsidP="00D01D9D">
      <w:r>
        <w:t xml:space="preserve">Take the provided HTML files and convert them to templates, using the format, supported by the chosen View Engine. Identify the dynamic parts and </w:t>
      </w:r>
      <w:r w:rsidR="003A78FD">
        <w:t>use appropriate syntax for interpolating and rendering the application context.</w:t>
      </w:r>
    </w:p>
    <w:p w:rsidR="00D01D9D" w:rsidRDefault="003A78FD" w:rsidP="003A78FD">
      <w:pPr>
        <w:pStyle w:val="Heading3"/>
        <w:numPr>
          <w:ilvl w:val="1"/>
          <w:numId w:val="20"/>
        </w:numPr>
      </w:pPr>
      <w:r>
        <w:t>Render Views</w:t>
      </w:r>
    </w:p>
    <w:p w:rsidR="003A78FD" w:rsidRPr="003A78FD" w:rsidRDefault="003A78FD" w:rsidP="003A78FD">
      <w:r>
        <w:t>Replace manual composing of HTML in handlers with calls to the rendering function of Express. Use appropriate context to interpolate dynamic parts of the page.</w:t>
      </w:r>
    </w:p>
    <w:p w:rsidR="00D01D9D" w:rsidRDefault="008C4AD6" w:rsidP="00D01D9D">
      <w:pPr>
        <w:pStyle w:val="Heading2"/>
      </w:pPr>
      <w:r>
        <w:t>Book Library</w:t>
      </w:r>
    </w:p>
    <w:p w:rsidR="008C4AD6" w:rsidRPr="007E3924" w:rsidRDefault="008C4AD6" w:rsidP="008C4AD6">
      <w:pPr>
        <w:pStyle w:val="Heading3"/>
        <w:rPr>
          <w:highlight w:val="yellow"/>
        </w:rPr>
      </w:pPr>
      <w:r w:rsidRPr="007E3924">
        <w:rPr>
          <w:highlight w:val="yellow"/>
          <w:lang w:val="bg-BG"/>
        </w:rPr>
        <w:t xml:space="preserve">1.1 </w:t>
      </w:r>
      <w:r w:rsidRPr="007E3924">
        <w:rPr>
          <w:highlight w:val="yellow"/>
        </w:rPr>
        <w:t>Create Express Application</w:t>
      </w:r>
    </w:p>
    <w:p w:rsidR="008C4AD6" w:rsidRDefault="008C4AD6" w:rsidP="008C4AD6">
      <w:r w:rsidRPr="007E3924">
        <w:rPr>
          <w:highlight w:val="yellow"/>
        </w:rPr>
        <w:t xml:space="preserve">Create an Express application and add all necessary handlers for static files. Install and configure </w:t>
      </w:r>
      <w:proofErr w:type="spellStart"/>
      <w:r w:rsidRPr="007E3924">
        <w:rPr>
          <w:highlight w:val="yellow"/>
        </w:rPr>
        <w:t>MongoDB</w:t>
      </w:r>
      <w:proofErr w:type="spellEnd"/>
      <w:r w:rsidR="008A4BC5" w:rsidRPr="007E3924">
        <w:rPr>
          <w:highlight w:val="yellow"/>
        </w:rPr>
        <w:t>, a view engine of your choice</w:t>
      </w:r>
      <w:r w:rsidRPr="007E3924">
        <w:rPr>
          <w:highlight w:val="yellow"/>
        </w:rPr>
        <w:t xml:space="preserve"> and any other middleware that you might need.</w:t>
      </w:r>
    </w:p>
    <w:p w:rsidR="008C4AD6" w:rsidRDefault="008C4AD6" w:rsidP="008C4AD6">
      <w:pPr>
        <w:pStyle w:val="Heading3"/>
      </w:pPr>
      <w:r>
        <w:t>1.2 Implement Route Handlers</w:t>
      </w:r>
    </w:p>
    <w:p w:rsidR="008C4AD6" w:rsidRDefault="008C4AD6" w:rsidP="008C4AD6">
      <w:r>
        <w:t>Implement the following routes:</w:t>
      </w:r>
    </w:p>
    <w:p w:rsidR="008C4AD6" w:rsidRPr="007E3924" w:rsidRDefault="008C4AD6" w:rsidP="008A4BC5">
      <w:pPr>
        <w:pStyle w:val="ListParagraph"/>
        <w:numPr>
          <w:ilvl w:val="0"/>
          <w:numId w:val="21"/>
        </w:numPr>
        <w:rPr>
          <w:highlight w:val="yellow"/>
        </w:rPr>
      </w:pPr>
      <w:r w:rsidRPr="007E3924">
        <w:rPr>
          <w:rStyle w:val="CodeChar"/>
          <w:highlight w:val="yellow"/>
        </w:rPr>
        <w:t>/</w:t>
      </w:r>
      <w:r w:rsidRPr="007E3924">
        <w:rPr>
          <w:highlight w:val="yellow"/>
        </w:rPr>
        <w:t xml:space="preserve"> – home page</w:t>
      </w:r>
      <w:r w:rsidR="008A4BC5" w:rsidRPr="007E3924">
        <w:rPr>
          <w:highlight w:val="yellow"/>
        </w:rPr>
        <w:t xml:space="preserve"> (index) with a welcome screen, links to other sections of the site and the count of all books currently stored in the database;</w:t>
      </w:r>
    </w:p>
    <w:p w:rsidR="008C4AD6" w:rsidRPr="00E12E2C" w:rsidRDefault="008A4BC5" w:rsidP="008A4BC5">
      <w:pPr>
        <w:pStyle w:val="ListParagraph"/>
        <w:numPr>
          <w:ilvl w:val="0"/>
          <w:numId w:val="21"/>
        </w:numPr>
        <w:rPr>
          <w:highlight w:val="yellow"/>
        </w:rPr>
      </w:pPr>
      <w:r w:rsidRPr="00E12E2C">
        <w:rPr>
          <w:rStyle w:val="CodeChar"/>
          <w:highlight w:val="yellow"/>
          <w:lang w:val="en-US"/>
        </w:rPr>
        <w:t>/</w:t>
      </w:r>
      <w:r w:rsidR="008C4AD6" w:rsidRPr="00E12E2C">
        <w:rPr>
          <w:rStyle w:val="CodeChar"/>
          <w:highlight w:val="yellow"/>
        </w:rPr>
        <w:t>viewAll</w:t>
      </w:r>
      <w:r w:rsidR="008C4AD6" w:rsidRPr="00E12E2C">
        <w:rPr>
          <w:highlight w:val="yellow"/>
        </w:rPr>
        <w:t xml:space="preserve"> – list of all books in the datab</w:t>
      </w:r>
      <w:r w:rsidRPr="00E12E2C">
        <w:rPr>
          <w:highlight w:val="yellow"/>
        </w:rPr>
        <w:t>a</w:t>
      </w:r>
      <w:r w:rsidR="008C4AD6" w:rsidRPr="00E12E2C">
        <w:rPr>
          <w:highlight w:val="yellow"/>
        </w:rPr>
        <w:t>se</w:t>
      </w:r>
      <w:r w:rsidRPr="00E12E2C">
        <w:rPr>
          <w:highlight w:val="yellow"/>
        </w:rPr>
        <w:t>, containing all books, sorted by their release year, with links to their details page;</w:t>
      </w:r>
    </w:p>
    <w:p w:rsidR="008A4BC5" w:rsidRPr="00E12E2C" w:rsidRDefault="008A4BC5" w:rsidP="008A4BC5">
      <w:pPr>
        <w:pStyle w:val="ListParagraph"/>
        <w:numPr>
          <w:ilvl w:val="0"/>
          <w:numId w:val="21"/>
        </w:numPr>
        <w:rPr>
          <w:highlight w:val="yellow"/>
        </w:rPr>
      </w:pPr>
      <w:r w:rsidRPr="00E12E2C">
        <w:rPr>
          <w:rStyle w:val="CodeChar"/>
          <w:highlight w:val="yellow"/>
          <w:lang w:val="en-US"/>
        </w:rPr>
        <w:t>/</w:t>
      </w:r>
      <w:r w:rsidRPr="00E12E2C">
        <w:rPr>
          <w:rStyle w:val="CodeChar"/>
          <w:highlight w:val="yellow"/>
        </w:rPr>
        <w:t>addBook</w:t>
      </w:r>
      <w:r w:rsidRPr="00E12E2C">
        <w:rPr>
          <w:highlight w:val="yellow"/>
        </w:rPr>
        <w:t xml:space="preserve"> – a page containing a form, where users should be able to fill title, URL of an image, year of release and author of a book; the server should save the data via a POST request in the database; if the name or the URL are null or empty, the server should return a friendly error message;</w:t>
      </w:r>
    </w:p>
    <w:p w:rsidR="008A4BC5" w:rsidRDefault="008A4BC5" w:rsidP="008A4BC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/</w:t>
      </w:r>
      <w:r w:rsidRPr="008A4BC5">
        <w:rPr>
          <w:rStyle w:val="CodeChar"/>
        </w:rPr>
        <w:t>books/details/:id</w:t>
      </w:r>
      <w:r>
        <w:t xml:space="preserve"> – a details page where the book poster and data is shown</w:t>
      </w:r>
    </w:p>
    <w:p w:rsidR="008C4AD6" w:rsidRDefault="008C4AD6" w:rsidP="008A4BC5">
      <w:pPr>
        <w:pStyle w:val="Heading3"/>
      </w:pPr>
      <w:r>
        <w:t>1.</w:t>
      </w:r>
      <w:r w:rsidR="008A4BC5">
        <w:t>3 Create Templates</w:t>
      </w:r>
    </w:p>
    <w:p w:rsidR="008C4AD6" w:rsidRDefault="008A4BC5" w:rsidP="008C4AD6">
      <w:r>
        <w:t>Use the provided HTML to create templates with a format that is supported by your view engine. Identify the dynamic parts and use appropriate syntax for interpolating and rendering the application context.</w:t>
      </w:r>
    </w:p>
    <w:p w:rsidR="00197572" w:rsidRDefault="00197572" w:rsidP="00197572">
      <w:pPr>
        <w:pStyle w:val="Heading3"/>
        <w:numPr>
          <w:ilvl w:val="1"/>
          <w:numId w:val="20"/>
        </w:numPr>
      </w:pPr>
      <w:r>
        <w:t>Render Templates</w:t>
      </w:r>
    </w:p>
    <w:p w:rsidR="00197572" w:rsidRPr="00197572" w:rsidRDefault="00197572" w:rsidP="00197572">
      <w:r>
        <w:t>Implement template interpolation and rendering with the appropriate context in all handlers.</w:t>
      </w:r>
      <w:bookmarkStart w:id="0" w:name="_GoBack"/>
      <w:bookmarkEnd w:id="0"/>
    </w:p>
    <w:sectPr w:rsidR="00197572" w:rsidRPr="00197572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349" w:rsidRDefault="000C2349" w:rsidP="008068A2">
      <w:pPr>
        <w:spacing w:after="0" w:line="240" w:lineRule="auto"/>
      </w:pPr>
      <w:r>
        <w:separator/>
      </w:r>
    </w:p>
  </w:endnote>
  <w:endnote w:type="continuationSeparator" w:id="0">
    <w:p w:rsidR="000C2349" w:rsidRDefault="000C23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F5D" w:rsidRDefault="00441F5D" w:rsidP="00441F5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D1351" w:rsidRPr="000D1351">
      <w:rPr>
        <w:noProof/>
      </w:rPr>
      <w:pict>
        <v:line id="Straight Connector 5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 w:rsidR="000D1351" w:rsidRPr="000D135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<v:textbox inset=".5mm,1.2mm,.5mm,.5mm">
            <w:txbxContent>
              <w:p w:rsidR="00441F5D" w:rsidRDefault="00441F5D" w:rsidP="00441F5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41F5D" w:rsidRDefault="00441F5D" w:rsidP="00441F5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" name="Picture 33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7" name="Picture 3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8" name="Picture 3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9" name="Picture 3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D1351" w:rsidRPr="000D1351">
      <w:rPr>
        <w:noProof/>
      </w:rPr>
      <w:pict>
        <v:shape id="Text Box 11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41F5D" w:rsidRDefault="00441F5D" w:rsidP="00441F5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D1351" w:rsidRPr="000D1351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41F5D" w:rsidRDefault="00441F5D" w:rsidP="00441F5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D135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D1351">
                  <w:rPr>
                    <w:sz w:val="18"/>
                    <w:szCs w:val="18"/>
                  </w:rPr>
                  <w:fldChar w:fldCharType="separate"/>
                </w:r>
                <w:r w:rsidR="00E12E2C">
                  <w:rPr>
                    <w:noProof/>
                    <w:sz w:val="18"/>
                    <w:szCs w:val="18"/>
                  </w:rPr>
                  <w:t>1</w:t>
                </w:r>
                <w:r w:rsidR="000D135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12E2C" w:rsidRPr="00E12E2C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  <w:p w:rsidR="00441F5D" w:rsidRPr="000208F6" w:rsidRDefault="00441F5D" w:rsidP="00441F5D">
    <w:pPr>
      <w:pStyle w:val="Footer"/>
    </w:pPr>
  </w:p>
  <w:p w:rsidR="00455528" w:rsidRPr="00994E34" w:rsidRDefault="00455528" w:rsidP="00994E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349" w:rsidRDefault="000C2349" w:rsidP="008068A2">
      <w:pPr>
        <w:spacing w:after="0" w:line="240" w:lineRule="auto"/>
      </w:pPr>
      <w:r>
        <w:separator/>
      </w:r>
    </w:p>
  </w:footnote>
  <w:footnote w:type="continuationSeparator" w:id="0">
    <w:p w:rsidR="000C2349" w:rsidRDefault="000C23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39C6"/>
    <w:multiLevelType w:val="multilevel"/>
    <w:tmpl w:val="4B8EE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52DB9"/>
    <w:multiLevelType w:val="multilevel"/>
    <w:tmpl w:val="86644F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6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E3977"/>
    <w:multiLevelType w:val="multilevel"/>
    <w:tmpl w:val="6EA2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81D4038"/>
    <w:multiLevelType w:val="hybridMultilevel"/>
    <w:tmpl w:val="D4C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B82A2F"/>
    <w:multiLevelType w:val="multilevel"/>
    <w:tmpl w:val="1CBCB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522B1"/>
    <w:multiLevelType w:val="multilevel"/>
    <w:tmpl w:val="4BF0B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6"/>
  </w:num>
  <w:num w:numId="5">
    <w:abstractNumId w:val="3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15"/>
  </w:num>
  <w:num w:numId="12">
    <w:abstractNumId w:val="17"/>
  </w:num>
  <w:num w:numId="13">
    <w:abstractNumId w:val="8"/>
  </w:num>
  <w:num w:numId="14">
    <w:abstractNumId w:val="14"/>
  </w:num>
  <w:num w:numId="15">
    <w:abstractNumId w:val="2"/>
  </w:num>
  <w:num w:numId="16">
    <w:abstractNumId w:val="11"/>
  </w:num>
  <w:num w:numId="17">
    <w:abstractNumId w:val="20"/>
  </w:num>
  <w:num w:numId="18">
    <w:abstractNumId w:val="18"/>
  </w:num>
  <w:num w:numId="19">
    <w:abstractNumId w:val="0"/>
  </w:num>
  <w:num w:numId="20">
    <w:abstractNumId w:val="4"/>
  </w:num>
  <w:num w:numId="21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56F0"/>
    <w:rsid w:val="000C2349"/>
    <w:rsid w:val="000C466C"/>
    <w:rsid w:val="000C4B13"/>
    <w:rsid w:val="000C5B2B"/>
    <w:rsid w:val="000C6326"/>
    <w:rsid w:val="000C7EF7"/>
    <w:rsid w:val="000D1351"/>
    <w:rsid w:val="000D1586"/>
    <w:rsid w:val="000D39F2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97572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872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CE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8FD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4F84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008E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924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26E2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211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320B"/>
    <w:rsid w:val="008A488D"/>
    <w:rsid w:val="008A4BC5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AD6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70CBB"/>
    <w:rsid w:val="00970DF1"/>
    <w:rsid w:val="0097221D"/>
    <w:rsid w:val="00972CD6"/>
    <w:rsid w:val="00973981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1D9D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6B"/>
    <w:rsid w:val="00DF57D8"/>
    <w:rsid w:val="00E007F4"/>
    <w:rsid w:val="00E029ED"/>
    <w:rsid w:val="00E0386D"/>
    <w:rsid w:val="00E04619"/>
    <w:rsid w:val="00E056A6"/>
    <w:rsid w:val="00E1144D"/>
    <w:rsid w:val="00E12BA4"/>
    <w:rsid w:val="00E12E2C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13EE-2012-468E-BA86-1B8DA3E7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5</cp:revision>
  <cp:lastPrinted>2014-02-12T16:33:00Z</cp:lastPrinted>
  <dcterms:created xsi:type="dcterms:W3CDTF">2018-06-07T20:23:00Z</dcterms:created>
  <dcterms:modified xsi:type="dcterms:W3CDTF">2018-06-09T13:59:00Z</dcterms:modified>
  <cp:category>programming, education, software engineering, software development</cp:category>
</cp:coreProperties>
</file>