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5E" w:rsidRPr="009D5211" w:rsidRDefault="006447FA" w:rsidP="00C71500">
      <w:pPr>
        <w:pStyle w:val="Heading1"/>
        <w:jc w:val="center"/>
      </w:pPr>
      <w:r>
        <w:t>QA Automation</w:t>
      </w:r>
      <w:r w:rsidR="00414AA4">
        <w:t xml:space="preserve"> </w:t>
      </w:r>
      <w:r w:rsidR="00C71500">
        <w:t>Exam</w:t>
      </w:r>
      <w:r w:rsidR="00340C7F">
        <w:t xml:space="preserve"> 11.06.2017</w:t>
      </w:r>
    </w:p>
    <w:p w:rsidR="00AB6DCB" w:rsidRDefault="00CF1A5F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Flags</w:t>
      </w:r>
      <w:r w:rsidR="00080AC3">
        <w:rPr>
          <w:lang w:val="en-GB"/>
        </w:rPr>
        <w:t xml:space="preserve"> </w:t>
      </w:r>
      <w:r w:rsidR="002D646C">
        <w:rPr>
          <w:lang w:val="en-GB"/>
        </w:rPr>
        <w:t>and IPs</w:t>
      </w:r>
    </w:p>
    <w:p w:rsidR="00C71500" w:rsidRPr="001D75D8" w:rsidRDefault="00C71500" w:rsidP="00C71500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:rsidR="00C71500" w:rsidRPr="001D75D8" w:rsidRDefault="00C71500" w:rsidP="00340C7F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Pr="001D75D8">
        <w:rPr>
          <w:sz w:val="24"/>
          <w:szCs w:val="24"/>
        </w:rPr>
        <w:t xml:space="preserve"> to </w:t>
      </w:r>
      <w:hyperlink r:id="rId8" w:history="1">
        <w:r w:rsidR="00340C7F" w:rsidRPr="00340C7F">
          <w:rPr>
            <w:rStyle w:val="Hyperlink"/>
          </w:rPr>
          <w:t>https://www.countries-ofthe-world.com/</w:t>
        </w:r>
      </w:hyperlink>
    </w:p>
    <w:p w:rsidR="00C71500" w:rsidRPr="001D75D8" w:rsidRDefault="00940BB0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Open page with </w:t>
      </w:r>
      <w:r w:rsidRPr="00940BB0">
        <w:rPr>
          <w:b/>
          <w:sz w:val="24"/>
          <w:szCs w:val="24"/>
        </w:rPr>
        <w:t>all countries</w:t>
      </w:r>
      <w:r>
        <w:rPr>
          <w:sz w:val="24"/>
          <w:szCs w:val="24"/>
        </w:rPr>
        <w:t xml:space="preserve"> in the world</w:t>
      </w:r>
    </w:p>
    <w:p w:rsidR="00940BB0" w:rsidRDefault="00940BB0" w:rsidP="00940BB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all names and with them </w:t>
      </w:r>
      <w:r w:rsidR="00D46318" w:rsidRPr="00D46318">
        <w:rPr>
          <w:b/>
          <w:sz w:val="24"/>
          <w:szCs w:val="24"/>
        </w:rPr>
        <w:t xml:space="preserve">navigate </w:t>
      </w:r>
      <w:r w:rsidRPr="00D46318">
        <w:rPr>
          <w:b/>
          <w:sz w:val="24"/>
          <w:szCs w:val="24"/>
        </w:rPr>
        <w:t>directly</w:t>
      </w:r>
      <w:r>
        <w:rPr>
          <w:sz w:val="24"/>
          <w:szCs w:val="24"/>
        </w:rPr>
        <w:t xml:space="preserve"> to </w:t>
      </w:r>
      <w:hyperlink r:id="rId9" w:history="1">
        <w:r w:rsidRPr="00940BB0">
          <w:rPr>
            <w:rStyle w:val="Hyperlink"/>
            <w:sz w:val="24"/>
            <w:szCs w:val="24"/>
          </w:rPr>
          <w:t>http://flagpedia.net/bulgaria</w:t>
        </w:r>
      </w:hyperlink>
      <w:r>
        <w:rPr>
          <w:sz w:val="24"/>
          <w:szCs w:val="24"/>
        </w:rPr>
        <w:t xml:space="preserve">. (You are </w:t>
      </w:r>
      <w:r w:rsidRPr="00940BB0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allowed to open </w:t>
      </w:r>
      <w:hyperlink r:id="rId10" w:history="1">
        <w:r w:rsidRPr="000E7139">
          <w:rPr>
            <w:rStyle w:val="Hyperlink"/>
            <w:sz w:val="24"/>
            <w:szCs w:val="24"/>
          </w:rPr>
          <w:t>http://flagpedia.net/index</w:t>
        </w:r>
      </w:hyperlink>
      <w:r>
        <w:rPr>
          <w:sz w:val="24"/>
          <w:szCs w:val="24"/>
        </w:rPr>
        <w:t xml:space="preserve"> in this test) </w:t>
      </w:r>
    </w:p>
    <w:p w:rsidR="00C71500" w:rsidRPr="00080AC3" w:rsidRDefault="00BA1F2F" w:rsidP="00C71500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to the </w:t>
      </w:r>
      <w:r w:rsidRPr="00BA1F2F">
        <w:rPr>
          <w:b/>
          <w:sz w:val="24"/>
          <w:szCs w:val="24"/>
        </w:rPr>
        <w:t>bottom of the page</w:t>
      </w:r>
      <w:r>
        <w:rPr>
          <w:sz w:val="24"/>
          <w:szCs w:val="24"/>
        </w:rPr>
        <w:t xml:space="preserve"> and take screenshot of </w:t>
      </w:r>
      <w:r w:rsidRPr="00BA1F2F">
        <w:rPr>
          <w:b/>
          <w:sz w:val="24"/>
          <w:szCs w:val="24"/>
        </w:rPr>
        <w:t>map</w:t>
      </w:r>
      <w:r>
        <w:rPr>
          <w:sz w:val="24"/>
          <w:szCs w:val="24"/>
        </w:rPr>
        <w:t xml:space="preserve"> (don't zoom in/out). S</w:t>
      </w:r>
      <w:r w:rsidR="00940BB0">
        <w:rPr>
          <w:sz w:val="24"/>
          <w:szCs w:val="24"/>
        </w:rPr>
        <w:t>ave it in directory "Screenshots"</w:t>
      </w:r>
      <w:r>
        <w:rPr>
          <w:sz w:val="24"/>
          <w:szCs w:val="24"/>
        </w:rPr>
        <w:t xml:space="preserve"> in your project. With file name </w:t>
      </w:r>
      <w:r w:rsidRPr="00BA1F2F">
        <w:rPr>
          <w:b/>
          <w:sz w:val="24"/>
          <w:szCs w:val="24"/>
        </w:rPr>
        <w:t>{countryName}-{CapitalName}-{Code}</w:t>
      </w:r>
      <w:r>
        <w:rPr>
          <w:b/>
          <w:sz w:val="24"/>
          <w:szCs w:val="24"/>
        </w:rPr>
        <w:t>.jpg</w:t>
      </w:r>
    </w:p>
    <w:p w:rsidR="00080AC3" w:rsidRDefault="00080AC3" w:rsidP="00080AC3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11" w:history="1">
        <w:r w:rsidRPr="00BA1F2F">
          <w:rPr>
            <w:rStyle w:val="Hyperlink"/>
            <w:sz w:val="24"/>
            <w:szCs w:val="24"/>
          </w:rPr>
          <w:t>http://services.ce3c.be/ciprg/</w:t>
        </w:r>
      </w:hyperlink>
      <w:r>
        <w:rPr>
          <w:sz w:val="24"/>
          <w:szCs w:val="24"/>
        </w:rPr>
        <w:t xml:space="preserve"> </w:t>
      </w:r>
    </w:p>
    <w:p w:rsidR="00080AC3" w:rsidRPr="00080AC3" w:rsidRDefault="00080AC3" w:rsidP="00080AC3">
      <w:pPr>
        <w:pStyle w:val="ListParagraph"/>
        <w:numPr>
          <w:ilvl w:val="0"/>
          <w:numId w:val="2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all </w:t>
      </w:r>
      <w:r w:rsidRPr="00CF1A5F">
        <w:rPr>
          <w:b/>
          <w:sz w:val="24"/>
          <w:szCs w:val="24"/>
        </w:rPr>
        <w:t>IP Ranges</w:t>
      </w:r>
      <w:r>
        <w:rPr>
          <w:sz w:val="24"/>
          <w:szCs w:val="24"/>
        </w:rPr>
        <w:t xml:space="preserve"> for all </w:t>
      </w:r>
      <w:r w:rsidRPr="00CF1A5F">
        <w:rPr>
          <w:b/>
          <w:sz w:val="24"/>
          <w:szCs w:val="24"/>
        </w:rPr>
        <w:t>European</w:t>
      </w:r>
      <w:r w:rsidRPr="00BA1F2F">
        <w:rPr>
          <w:sz w:val="24"/>
          <w:szCs w:val="24"/>
        </w:rPr>
        <w:t xml:space="preserve"> countries</w:t>
      </w:r>
      <w:r>
        <w:rPr>
          <w:sz w:val="24"/>
          <w:szCs w:val="24"/>
        </w:rPr>
        <w:t xml:space="preserve"> and save them in directory "CountryIPs" in your project. With file name </w:t>
      </w:r>
      <w:r w:rsidRPr="00CF1A5F">
        <w:rPr>
          <w:b/>
          <w:sz w:val="24"/>
          <w:szCs w:val="24"/>
        </w:rPr>
        <w:t>{Country}.txt</w:t>
      </w:r>
      <w:r>
        <w:rPr>
          <w:b/>
          <w:sz w:val="24"/>
          <w:szCs w:val="24"/>
        </w:rPr>
        <w:t xml:space="preserve"> </w:t>
      </w:r>
    </w:p>
    <w:p w:rsidR="00080AC3" w:rsidRPr="004004B3" w:rsidRDefault="002D646C" w:rsidP="00080AC3">
      <w:pPr>
        <w:spacing w:after="16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There are 30 points for this task and they are given for:</w:t>
      </w:r>
    </w:p>
    <w:p w:rsidR="00080AC3" w:rsidRPr="00D46318" w:rsidRDefault="00080AC3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D46318">
        <w:rPr>
          <w:b/>
          <w:sz w:val="24"/>
          <w:szCs w:val="24"/>
        </w:rPr>
        <w:t xml:space="preserve">Page Object Model </w:t>
      </w:r>
      <w:r w:rsidR="002D646C">
        <w:rPr>
          <w:b/>
          <w:sz w:val="24"/>
          <w:szCs w:val="24"/>
        </w:rPr>
        <w:t xml:space="preserve">– 5 points </w:t>
      </w:r>
    </w:p>
    <w:p w:rsidR="002D646C" w:rsidRPr="002D646C" w:rsidRDefault="00080AC3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 xml:space="preserve">Base </w:t>
      </w:r>
      <w:r w:rsidR="002D646C" w:rsidRPr="002D646C">
        <w:rPr>
          <w:b/>
          <w:sz w:val="24"/>
          <w:szCs w:val="24"/>
        </w:rPr>
        <w:t>P</w:t>
      </w:r>
      <w:r w:rsidRPr="002D646C">
        <w:rPr>
          <w:b/>
          <w:sz w:val="24"/>
          <w:szCs w:val="24"/>
        </w:rPr>
        <w:t xml:space="preserve">age </w:t>
      </w:r>
      <w:r w:rsidR="002D646C" w:rsidRPr="002D646C">
        <w:rPr>
          <w:b/>
          <w:sz w:val="24"/>
          <w:szCs w:val="24"/>
        </w:rPr>
        <w:t xml:space="preserve">– 5 points </w:t>
      </w:r>
    </w:p>
    <w:p w:rsidR="002D646C" w:rsidRPr="002D646C" w:rsidRDefault="002D646C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>Screenshots – 10 points</w:t>
      </w:r>
    </w:p>
    <w:p w:rsidR="00080AC3" w:rsidRPr="002D646C" w:rsidRDefault="002D646C" w:rsidP="00080AC3">
      <w:pPr>
        <w:pStyle w:val="ListParagraph"/>
        <w:numPr>
          <w:ilvl w:val="0"/>
          <w:numId w:val="30"/>
        </w:numPr>
        <w:spacing w:after="160" w:line="256" w:lineRule="auto"/>
        <w:ind w:left="720"/>
        <w:rPr>
          <w:b/>
          <w:sz w:val="24"/>
          <w:szCs w:val="24"/>
        </w:rPr>
      </w:pPr>
      <w:r w:rsidRPr="002D646C">
        <w:rPr>
          <w:b/>
          <w:sz w:val="24"/>
          <w:szCs w:val="24"/>
        </w:rPr>
        <w:t xml:space="preserve">IP Ranges – 10 points </w:t>
      </w:r>
    </w:p>
    <w:p w:rsidR="00CF1A5F" w:rsidRDefault="00CF1A5F" w:rsidP="00CF1A5F">
      <w:pPr>
        <w:rPr>
          <w:noProof/>
        </w:rPr>
      </w:pPr>
      <w:r>
        <w:t xml:space="preserve">Screenshots of maps have to look similar to this: </w:t>
      </w:r>
    </w:p>
    <w:p w:rsidR="00CF1A5F" w:rsidRDefault="00CF1A5F" w:rsidP="00CF1A5F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27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33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5F" w:rsidRDefault="00CF1A5F" w:rsidP="00CF1A5F">
      <w:pPr>
        <w:spacing w:after="160" w:line="256" w:lineRule="auto"/>
        <w:rPr>
          <w:noProof/>
        </w:rPr>
      </w:pPr>
    </w:p>
    <w:p w:rsidR="00CF1A5F" w:rsidRPr="00CF1A5F" w:rsidRDefault="00CF1A5F" w:rsidP="00CF1A5F">
      <w:pPr>
        <w:spacing w:after="160" w:line="256" w:lineRule="auto"/>
        <w:rPr>
          <w:rFonts w:eastAsia="Times New Roman" w:cs="Times New Roman"/>
          <w:sz w:val="24"/>
          <w:szCs w:val="24"/>
        </w:rPr>
      </w:pPr>
      <w:r w:rsidRPr="00CF1A5F">
        <w:rPr>
          <w:rFonts w:eastAsia="Times New Roman" w:cs="Times New Roman"/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147570" cy="185547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A5F">
        <w:rPr>
          <w:rFonts w:eastAsia="Times New Roman" w:cs="Times New Roman"/>
          <w:sz w:val="24"/>
          <w:szCs w:val="24"/>
        </w:rPr>
        <w:t>At the end your project have to have at least this directory structure:</w:t>
      </w: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Pr="00CF1A5F" w:rsidRDefault="00CF1A5F" w:rsidP="00CF1A5F">
      <w:pPr>
        <w:ind w:left="720"/>
        <w:rPr>
          <w:rFonts w:eastAsia="Times New Roman" w:cs="Times New Roman"/>
          <w:b/>
        </w:rPr>
      </w:pPr>
    </w:p>
    <w:p w:rsidR="00CF1A5F" w:rsidRDefault="00CF1A5F" w:rsidP="002D646C">
      <w:pPr>
        <w:rPr>
          <w:rFonts w:eastAsia="Times New Roman" w:cs="Times New Roman"/>
          <w:b/>
        </w:rPr>
      </w:pPr>
    </w:p>
    <w:p w:rsidR="002D646C" w:rsidRPr="00CF1A5F" w:rsidRDefault="002D646C" w:rsidP="002D646C">
      <w:pPr>
        <w:rPr>
          <w:rFonts w:eastAsia="Times New Roman" w:cs="Times New Roman"/>
          <w:b/>
        </w:rPr>
      </w:pPr>
    </w:p>
    <w:p w:rsidR="00080AC3" w:rsidRDefault="00080AC3" w:rsidP="006447FA">
      <w:pPr>
        <w:pStyle w:val="Heading3"/>
        <w:rPr>
          <w:lang w:val="en-GB"/>
        </w:rPr>
      </w:pPr>
      <w:r>
        <w:rPr>
          <w:lang w:val="en-GB"/>
        </w:rPr>
        <w:t>Hints</w:t>
      </w:r>
    </w:p>
    <w:p w:rsidR="00CF1A5F" w:rsidRDefault="00080AC3" w:rsidP="00080AC3">
      <w:pPr>
        <w:pStyle w:val="ListParagraph"/>
        <w:numPr>
          <w:ilvl w:val="0"/>
          <w:numId w:val="33"/>
        </w:numPr>
      </w:pPr>
      <w:r>
        <w:t xml:space="preserve">Country names from </w:t>
      </w:r>
      <w:r>
        <w:rPr>
          <w:b/>
        </w:rPr>
        <w:t>Countries-Ofthe-W</w:t>
      </w:r>
      <w:r w:rsidRPr="00080AC3">
        <w:rPr>
          <w:b/>
        </w:rPr>
        <w:t>orld</w:t>
      </w:r>
      <w:r>
        <w:t xml:space="preserve"> and </w:t>
      </w:r>
      <w:r>
        <w:rPr>
          <w:b/>
        </w:rPr>
        <w:t>Flagpedia</w:t>
      </w:r>
      <w:r>
        <w:t xml:space="preserve"> have a little differences</w:t>
      </w:r>
    </w:p>
    <w:p w:rsidR="00080AC3" w:rsidRPr="00080AC3" w:rsidRDefault="00080AC3" w:rsidP="00080AC3">
      <w:pPr>
        <w:pStyle w:val="ListParagraph"/>
        <w:numPr>
          <w:ilvl w:val="0"/>
          <w:numId w:val="33"/>
        </w:numPr>
      </w:pPr>
      <w:r>
        <w:t xml:space="preserve">There are multiple elements, which can be used for scrolling in </w:t>
      </w:r>
      <w:r>
        <w:rPr>
          <w:b/>
        </w:rPr>
        <w:t>F</w:t>
      </w:r>
      <w:r w:rsidRPr="00080AC3">
        <w:rPr>
          <w:b/>
        </w:rPr>
        <w:t>lagpedia</w:t>
      </w:r>
    </w:p>
    <w:p w:rsidR="00080AC3" w:rsidRDefault="00080AC3" w:rsidP="00080AC3">
      <w:pPr>
        <w:pStyle w:val="ListParagraph"/>
        <w:numPr>
          <w:ilvl w:val="0"/>
          <w:numId w:val="33"/>
        </w:numPr>
      </w:pPr>
      <w:r>
        <w:t xml:space="preserve">Look for </w:t>
      </w:r>
      <w:r w:rsidRPr="002D646C">
        <w:rPr>
          <w:b/>
        </w:rPr>
        <w:t>list of European countries</w:t>
      </w:r>
      <w:r>
        <w:t xml:space="preserve"> in sites </w:t>
      </w:r>
      <w:r w:rsidR="00D46318">
        <w:t>from previous steps</w:t>
      </w:r>
    </w:p>
    <w:p w:rsidR="00D46318" w:rsidRDefault="00D46318" w:rsidP="00D46318">
      <w:pPr>
        <w:pStyle w:val="ListParagraph"/>
        <w:numPr>
          <w:ilvl w:val="0"/>
          <w:numId w:val="33"/>
        </w:numPr>
      </w:pPr>
      <w:r>
        <w:t xml:space="preserve">Use </w:t>
      </w:r>
      <w:r w:rsidRPr="002D646C">
        <w:rPr>
          <w:b/>
        </w:rPr>
        <w:t>PeerGuardian</w:t>
      </w:r>
      <w:r>
        <w:t xml:space="preserve"> format for IP Ranges</w:t>
      </w:r>
    </w:p>
    <w:p w:rsidR="00D46318" w:rsidRDefault="00D46318" w:rsidP="006447FA">
      <w:pPr>
        <w:pStyle w:val="Heading3"/>
        <w:rPr>
          <w:lang w:val="en-GB"/>
        </w:rPr>
      </w:pPr>
      <w:r>
        <w:rPr>
          <w:lang w:val="en-GB"/>
        </w:rPr>
        <w:t xml:space="preserve">Bonus </w:t>
      </w:r>
    </w:p>
    <w:p w:rsidR="006447FA" w:rsidRDefault="00D46318" w:rsidP="00D46318">
      <w:pPr>
        <w:rPr>
          <w:lang w:val="en-GB"/>
        </w:rPr>
      </w:pPr>
      <w:r>
        <w:rPr>
          <w:lang w:val="en-GB"/>
        </w:rPr>
        <w:t xml:space="preserve">You can earn bonus </w:t>
      </w:r>
      <w:r w:rsidRPr="00D46318">
        <w:rPr>
          <w:b/>
          <w:lang w:val="en-GB"/>
        </w:rPr>
        <w:t>10 points</w:t>
      </w:r>
      <w:r>
        <w:rPr>
          <w:lang w:val="en-GB"/>
        </w:rPr>
        <w:t xml:space="preserve"> if you extract </w:t>
      </w:r>
      <w:r w:rsidRPr="00D46318">
        <w:rPr>
          <w:b/>
          <w:lang w:val="en-GB"/>
        </w:rPr>
        <w:t>IP Ranges for all countries in the world</w:t>
      </w:r>
      <w:r>
        <w:rPr>
          <w:lang w:val="en-GB"/>
        </w:rPr>
        <w:t>!</w:t>
      </w:r>
    </w:p>
    <w:p w:rsidR="006447FA" w:rsidRDefault="002D646C" w:rsidP="006447FA">
      <w:pPr>
        <w:pStyle w:val="Heading2"/>
        <w:tabs>
          <w:tab w:val="clear" w:pos="1843"/>
        </w:tabs>
        <w:spacing w:before="200" w:after="40"/>
        <w:ind w:left="426" w:hanging="426"/>
      </w:pPr>
      <w:r w:rsidRPr="002D646C">
        <w:t>United Nations Standard Products and Services Code</w:t>
      </w:r>
    </w:p>
    <w:p w:rsidR="002D646C" w:rsidRDefault="002D646C" w:rsidP="002D646C">
      <w:r>
        <w:t xml:space="preserve">Create a Soap UI Test Project for </w:t>
      </w:r>
      <w:hyperlink r:id="rId14" w:history="1">
        <w:r w:rsidRPr="00453886">
          <w:rPr>
            <w:rStyle w:val="Hyperlink"/>
          </w:rPr>
          <w:t>http://www.webservicex.net/GenericUNSPSC.asmx?WSDL</w:t>
        </w:r>
      </w:hyperlink>
    </w:p>
    <w:p w:rsidR="002D646C" w:rsidRDefault="002D646C" w:rsidP="002D646C">
      <w:r w:rsidRPr="0050578C">
        <w:t>Create a test suite against GenericUNSPSCSoap12</w:t>
      </w:r>
      <w:r w:rsidR="00E973C2">
        <w:t xml:space="preserve"> with steps:</w:t>
      </w:r>
      <w:bookmarkStart w:id="0" w:name="_GoBack"/>
      <w:bookmarkEnd w:id="0"/>
    </w:p>
    <w:p w:rsidR="002D646C" w:rsidRDefault="002D646C" w:rsidP="002D646C">
      <w:pPr>
        <w:pStyle w:val="ListParagraph"/>
        <w:numPr>
          <w:ilvl w:val="0"/>
          <w:numId w:val="36"/>
        </w:numPr>
      </w:pPr>
      <w:r>
        <w:t xml:space="preserve">Execute request to </w:t>
      </w:r>
      <w:r w:rsidRPr="002D646C">
        <w:rPr>
          <w:b/>
        </w:rPr>
        <w:t>GetUNSPSCSegments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Segment value for "</w:t>
      </w:r>
      <w:r w:rsidRPr="0050578C">
        <w:rPr>
          <w:b/>
        </w:rPr>
        <w:t>Live Plant and Animal Material and Accessories and Supplies</w:t>
      </w:r>
      <w:r w:rsidRPr="0050578C">
        <w:t xml:space="preserve"> </w:t>
      </w:r>
      <w:r>
        <w:t>"</w:t>
      </w:r>
    </w:p>
    <w:p w:rsidR="002D646C" w:rsidRPr="0050578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segment number in </w:t>
      </w:r>
      <w:r w:rsidRPr="0050578C">
        <w:rPr>
          <w:b/>
        </w:rPr>
        <w:t>GetUNSPSCFamilyBySegment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Family value for "</w:t>
      </w:r>
      <w:r w:rsidRPr="0050578C">
        <w:rPr>
          <w:b/>
        </w:rPr>
        <w:t>Live animals</w:t>
      </w:r>
      <w:r>
        <w:t>"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Family number in </w:t>
      </w:r>
      <w:r w:rsidRPr="0050578C">
        <w:rPr>
          <w:b/>
        </w:rPr>
        <w:t>GetUNSPSCClassByFamily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Get Class value for "</w:t>
      </w:r>
      <w:r w:rsidRPr="0050578C">
        <w:rPr>
          <w:b/>
        </w:rPr>
        <w:t>Livestock</w:t>
      </w:r>
      <w:r>
        <w:t>"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With Property Transfer use Class number in </w:t>
      </w:r>
      <w:r w:rsidRPr="0050578C">
        <w:rPr>
          <w:b/>
        </w:rPr>
        <w:t>GetUNSPSCCommodityByClass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>Assert that in response have 16 results</w:t>
      </w:r>
    </w:p>
    <w:p w:rsidR="002D646C" w:rsidRDefault="002D646C" w:rsidP="002D646C">
      <w:pPr>
        <w:pStyle w:val="ListParagraph"/>
        <w:numPr>
          <w:ilvl w:val="0"/>
          <w:numId w:val="36"/>
        </w:numPr>
        <w:spacing w:after="160" w:line="259" w:lineRule="auto"/>
      </w:pPr>
      <w:r>
        <w:t xml:space="preserve">Assert that in response you have results for Cats, Dogs, Goats, Camels and Primats (like your trainer </w:t>
      </w:r>
      <w:r w:rsidRPr="00A211EC">
        <w:sym w:font="Wingdings" w:char="F04A"/>
      </w:r>
      <w:r>
        <w:t xml:space="preserve"> )</w:t>
      </w:r>
    </w:p>
    <w:p w:rsidR="002D646C" w:rsidRDefault="002D646C" w:rsidP="002D646C">
      <w:r>
        <w:t>For each requests you have to have 3 asserts:</w:t>
      </w:r>
    </w:p>
    <w:p w:rsidR="002D646C" w:rsidRDefault="002D646C" w:rsidP="002D646C">
      <w:pPr>
        <w:pStyle w:val="ListParagraph"/>
        <w:numPr>
          <w:ilvl w:val="0"/>
          <w:numId w:val="35"/>
        </w:numPr>
        <w:spacing w:after="160" w:line="259" w:lineRule="auto"/>
      </w:pPr>
      <w:r>
        <w:t>Valid HTTP Status Codes - 200 OK</w:t>
      </w:r>
    </w:p>
    <w:p w:rsidR="002D646C" w:rsidRDefault="002D646C" w:rsidP="002D646C">
      <w:pPr>
        <w:pStyle w:val="ListParagraph"/>
        <w:numPr>
          <w:ilvl w:val="0"/>
          <w:numId w:val="35"/>
        </w:numPr>
        <w:spacing w:after="160" w:line="259" w:lineRule="auto"/>
      </w:pPr>
      <w:r>
        <w:t xml:space="preserve">Response SLA - 500ms </w:t>
      </w:r>
    </w:p>
    <w:p w:rsidR="002D646C" w:rsidRDefault="002D646C" w:rsidP="00D46318">
      <w:pPr>
        <w:pStyle w:val="ListParagraph"/>
        <w:numPr>
          <w:ilvl w:val="0"/>
          <w:numId w:val="35"/>
        </w:numPr>
        <w:spacing w:after="160" w:line="259" w:lineRule="auto"/>
      </w:pPr>
      <w:r>
        <w:t>Soap response</w:t>
      </w:r>
    </w:p>
    <w:p w:rsidR="002D646C" w:rsidRPr="00CF1A5F" w:rsidRDefault="002D646C" w:rsidP="002D646C">
      <w:pPr>
        <w:spacing w:after="160" w:line="259" w:lineRule="auto"/>
      </w:pPr>
      <w:r>
        <w:t xml:space="preserve">For this task you will get </w:t>
      </w:r>
      <w:r w:rsidRPr="002D646C">
        <w:rPr>
          <w:b/>
        </w:rPr>
        <w:t>10 points</w:t>
      </w:r>
    </w:p>
    <w:sectPr w:rsidR="002D646C" w:rsidRPr="00CF1A5F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2DA" w:rsidRDefault="00AF32DA" w:rsidP="008068A2">
      <w:pPr>
        <w:spacing w:after="0" w:line="240" w:lineRule="auto"/>
      </w:pPr>
      <w:r>
        <w:separator/>
      </w:r>
    </w:p>
  </w:endnote>
  <w:endnote w:type="continuationSeparator" w:id="0">
    <w:p w:rsidR="00AF32DA" w:rsidRDefault="00AF32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Pr="00AC77AD" w:rsidRDefault="00E41B00" w:rsidP="00806A4A">
    <w:pPr>
      <w:pStyle w:val="Footer"/>
    </w:pPr>
    <w:r w:rsidRPr="00E41B0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41B00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41B0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41B00" w:rsidRPr="008C2B83">
                  <w:rPr>
                    <w:sz w:val="18"/>
                    <w:szCs w:val="18"/>
                  </w:rPr>
                  <w:fldChar w:fldCharType="separate"/>
                </w:r>
                <w:r w:rsidR="00505ECF">
                  <w:rPr>
                    <w:noProof/>
                    <w:sz w:val="18"/>
                    <w:szCs w:val="18"/>
                  </w:rPr>
                  <w:t>2</w:t>
                </w:r>
                <w:r w:rsidR="00E41B0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05ECF" w:rsidRPr="00505EC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E41B00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41B00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<v:stroke endcap="round"/>
          <o:lock v:ext="edit" shapetype="f"/>
        </v:line>
      </w:pict>
    </w:r>
    <w:r w:rsidRPr="00E41B00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2DA" w:rsidRDefault="00AF32DA" w:rsidP="008068A2">
      <w:pPr>
        <w:spacing w:after="0" w:line="240" w:lineRule="auto"/>
      </w:pPr>
      <w:r>
        <w:separator/>
      </w:r>
    </w:p>
  </w:footnote>
  <w:footnote w:type="continuationSeparator" w:id="0">
    <w:p w:rsidR="00AF32DA" w:rsidRDefault="00AF32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4D20"/>
    <w:multiLevelType w:val="hybridMultilevel"/>
    <w:tmpl w:val="29003C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F59AF"/>
    <w:multiLevelType w:val="hybridMultilevel"/>
    <w:tmpl w:val="CFA0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1164D"/>
    <w:multiLevelType w:val="hybridMultilevel"/>
    <w:tmpl w:val="9AD45D3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5824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1726E"/>
    <w:multiLevelType w:val="hybridMultilevel"/>
    <w:tmpl w:val="8744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977CA"/>
    <w:multiLevelType w:val="hybridMultilevel"/>
    <w:tmpl w:val="A5D6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3262F"/>
    <w:multiLevelType w:val="hybridMultilevel"/>
    <w:tmpl w:val="3C14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BC4256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21523"/>
    <w:multiLevelType w:val="hybridMultilevel"/>
    <w:tmpl w:val="198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6"/>
  </w:num>
  <w:num w:numId="4">
    <w:abstractNumId w:val="29"/>
  </w:num>
  <w:num w:numId="5">
    <w:abstractNumId w:val="31"/>
  </w:num>
  <w:num w:numId="6">
    <w:abstractNumId w:val="25"/>
  </w:num>
  <w:num w:numId="7">
    <w:abstractNumId w:val="30"/>
  </w:num>
  <w:num w:numId="8">
    <w:abstractNumId w:val="15"/>
  </w:num>
  <w:num w:numId="9">
    <w:abstractNumId w:val="23"/>
  </w:num>
  <w:num w:numId="10">
    <w:abstractNumId w:val="5"/>
  </w:num>
  <w:num w:numId="11">
    <w:abstractNumId w:val="26"/>
  </w:num>
  <w:num w:numId="12">
    <w:abstractNumId w:val="2"/>
  </w:num>
  <w:num w:numId="13">
    <w:abstractNumId w:val="18"/>
  </w:num>
  <w:num w:numId="14">
    <w:abstractNumId w:val="3"/>
  </w:num>
  <w:num w:numId="15">
    <w:abstractNumId w:val="19"/>
  </w:num>
  <w:num w:numId="16">
    <w:abstractNumId w:val="1"/>
  </w:num>
  <w:num w:numId="17">
    <w:abstractNumId w:val="14"/>
  </w:num>
  <w:num w:numId="18">
    <w:abstractNumId w:val="32"/>
  </w:num>
  <w:num w:numId="19">
    <w:abstractNumId w:val="9"/>
  </w:num>
  <w:num w:numId="20">
    <w:abstractNumId w:val="10"/>
  </w:num>
  <w:num w:numId="21">
    <w:abstractNumId w:val="7"/>
  </w:num>
  <w:num w:numId="22">
    <w:abstractNumId w:val="12"/>
  </w:num>
  <w:num w:numId="23">
    <w:abstractNumId w:val="4"/>
  </w:num>
  <w:num w:numId="24">
    <w:abstractNumId w:val="20"/>
  </w:num>
  <w:num w:numId="25">
    <w:abstractNumId w:val="6"/>
  </w:num>
  <w:num w:numId="26">
    <w:abstractNumId w:val="34"/>
  </w:num>
  <w:num w:numId="27">
    <w:abstractNumId w:val="21"/>
  </w:num>
  <w:num w:numId="28">
    <w:abstractNumId w:val="28"/>
  </w:num>
  <w:num w:numId="29">
    <w:abstractNumId w:val="8"/>
  </w:num>
  <w:num w:numId="30">
    <w:abstractNumId w:val="17"/>
  </w:num>
  <w:num w:numId="31">
    <w:abstractNumId w:val="22"/>
  </w:num>
  <w:num w:numId="32">
    <w:abstractNumId w:val="13"/>
  </w:num>
  <w:num w:numId="33">
    <w:abstractNumId w:val="33"/>
  </w:num>
  <w:num w:numId="34">
    <w:abstractNumId w:val="0"/>
  </w:num>
  <w:num w:numId="35">
    <w:abstractNumId w:val="11"/>
  </w:num>
  <w:num w:numId="36">
    <w:abstractNumId w:val="2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AC3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377DE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5AFB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46C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0C7F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05ECF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47FA"/>
    <w:rsid w:val="006463C2"/>
    <w:rsid w:val="00646696"/>
    <w:rsid w:val="0065033B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0BB0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2DA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2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469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500"/>
    <w:rsid w:val="00C71FC7"/>
    <w:rsid w:val="00C72842"/>
    <w:rsid w:val="00C72A83"/>
    <w:rsid w:val="00C7428C"/>
    <w:rsid w:val="00C74AE4"/>
    <w:rsid w:val="00C7662F"/>
    <w:rsid w:val="00C77603"/>
    <w:rsid w:val="00C82537"/>
    <w:rsid w:val="00C82726"/>
    <w:rsid w:val="00C82862"/>
    <w:rsid w:val="00C82C69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A5F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318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1B0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4EF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86F21"/>
    <w:rsid w:val="00E90F83"/>
    <w:rsid w:val="00E9205B"/>
    <w:rsid w:val="00E92FFE"/>
    <w:rsid w:val="00E933F8"/>
    <w:rsid w:val="00E93544"/>
    <w:rsid w:val="00E94E15"/>
    <w:rsid w:val="00E961C3"/>
    <w:rsid w:val="00E964F9"/>
    <w:rsid w:val="00E973C2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C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ries-ofthe-world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ices.ce3c.be/cip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flagpedia.net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gpedia.net/bulgaria" TargetMode="External"/><Relationship Id="rId14" Type="http://schemas.openxmlformats.org/officeDocument/2006/relationships/hyperlink" Target="http://www.webservicex.net/GenericUNSPSC.asmx?WSD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F4758-CDA0-4A70-9D2B-33907AF4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Потребител на Windows</cp:lastModifiedBy>
  <cp:revision>2</cp:revision>
  <cp:lastPrinted>2014-02-12T15:33:00Z</cp:lastPrinted>
  <dcterms:created xsi:type="dcterms:W3CDTF">2017-11-09T20:00:00Z</dcterms:created>
  <dcterms:modified xsi:type="dcterms:W3CDTF">2017-11-09T20:00:00Z</dcterms:modified>
  <cp:category>programming, education, software engineering, software development</cp:category>
</cp:coreProperties>
</file>