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Personal AI OS V1.0 前端UI/UX设计文档</w:t>
      </w:r>
    </w:p>
    <w:p>
      <w:r>
        <w:t>版本：V1.0</w:t>
        <w:br/>
        <w:t>项目名称：Personal AI OS（个人认知操作系统）</w:t>
        <w:br/>
        <w:t>文档类型：Frontend UI/UX Design Document</w:t>
        <w:br/>
        <w:br/>
        <w:t>本文档定义 Personal AI OS V1.0 的前端产品体验、页面结构、交互逻辑、视觉规范和用户操作流程，为设计和开发提供统一标准。</w:t>
      </w:r>
    </w:p>
    <w:p>
      <w:pPr>
        <w:pStyle w:val="Heading1"/>
      </w:pPr>
      <w:r>
        <w:t>一、设计目标</w:t>
      </w:r>
    </w:p>
    <w:p>
      <w:r>
        <w:t>Personal AI OS 的前端设计目标不是打造普通工具界面，而是打造一个用户与个人AI大脑长期交互的工作空间。</w:t>
        <w:br/>
        <w:br/>
        <w:t>设计原则：</w:t>
        <w:br/>
        <w:t>1. 简洁：降低使用门槛。</w:t>
        <w:br/>
        <w:t>2. 智能：突出AI辅助能力。</w:t>
        <w:br/>
        <w:t>3. 沉浸：让用户感觉是在管理自己的数字大脑。</w:t>
        <w:br/>
        <w:t>4. 成长：体现知识和认知持续积累。</w:t>
      </w:r>
    </w:p>
    <w:p>
      <w:pPr>
        <w:pStyle w:val="Heading1"/>
      </w:pPr>
      <w:r>
        <w:t>二、整体产品信息架构</w:t>
      </w:r>
    </w:p>
    <w:p>
      <w:r>
        <w:t>系统主要由六大区域组成：</w:t>
        <w:br/>
        <w:br/>
        <w:t>1. 首页 Dashboard：展示个人AI状态。</w:t>
        <w:br/>
        <w:t>2. AI Chat：人与AI核心交互入口。</w:t>
        <w:br/>
        <w:t>3. Knowledge Hub：个人知识库管理。</w:t>
        <w:br/>
        <w:t>4. Memory Center：个人记忆管理。</w:t>
        <w:br/>
        <w:t>5. Decision Center：决策记录与复盘。</w:t>
        <w:br/>
        <w:t>6. Agent Workspace：智能助手工作空间。</w:t>
      </w:r>
    </w:p>
    <w:p>
      <w:pPr>
        <w:pStyle w:val="Heading1"/>
      </w:pPr>
      <w:r>
        <w:t>三、整体导航设计</w:t>
      </w:r>
    </w:p>
    <w:p>
      <w:r>
        <w:t>左侧导航栏：</w:t>
        <w:br/>
        <w:br/>
        <w:t>首页</w:t>
        <w:br/>
        <w:t>AI助手</w:t>
        <w:br/>
        <w:t>知识库</w:t>
        <w:br/>
        <w:t>我的记忆</w:t>
        <w:br/>
        <w:t>我的观点</w:t>
        <w:br/>
        <w:t>决策中心</w:t>
        <w:br/>
        <w:t>Agent中心</w:t>
        <w:br/>
        <w:t>设置</w:t>
        <w:br/>
        <w:br/>
        <w:t>顶部区域：</w:t>
        <w:br/>
        <w:t>用户头像、搜索、通知、模型状态。</w:t>
      </w:r>
    </w:p>
    <w:p>
      <w:pPr>
        <w:pStyle w:val="Heading1"/>
      </w:pPr>
      <w:r>
        <w:t>四、首页 Dashboard设计</w:t>
      </w:r>
    </w:p>
    <w:p>
      <w:r>
        <w:t>目标：让用户每天打开系统即可了解自己的AI大脑状态。</w:t>
        <w:br/>
        <w:br/>
        <w:t>页面内容：</w:t>
        <w:br/>
        <w:br/>
        <w:t>1. AI今日摘要</w:t>
        <w:br/>
        <w:t>展示AI生成的每日洞察。</w:t>
        <w:br/>
        <w:br/>
        <w:t>2. 知识统计</w:t>
        <w:br/>
        <w:t>包括文档数量、记忆数量、知识增长趋势。</w:t>
        <w:br/>
        <w:br/>
        <w:t>3. 最近活动</w:t>
        <w:br/>
        <w:t>显示最近导入资料、对话和决策记录。</w:t>
        <w:br/>
        <w:br/>
        <w:t>4. AI建议</w:t>
        <w:br/>
        <w:t>展示系统主动发现的重要信息。</w:t>
      </w:r>
    </w:p>
    <w:p>
      <w:pPr>
        <w:pStyle w:val="Heading1"/>
      </w:pPr>
      <w:r>
        <w:t>五、AI聊天页面设计</w:t>
      </w:r>
    </w:p>
    <w:p>
      <w:r>
        <w:t>AI Chat是核心交互页面。</w:t>
        <w:br/>
        <w:br/>
        <w:t>布局：</w:t>
        <w:br/>
        <w:t>左侧：历史会话列表。</w:t>
        <w:br/>
        <w:t>中间：聊天区域。</w:t>
        <w:br/>
        <w:t>右侧：知识引用和记忆调用展示。</w:t>
        <w:br/>
        <w:br/>
        <w:t>消息类型：</w:t>
        <w:br/>
        <w:t>用户消息。</w:t>
        <w:br/>
        <w:t>AI回答。</w:t>
        <w:br/>
        <w:t>引用资料卡片。</w:t>
        <w:br/>
        <w:t>相关记忆卡片。</w:t>
        <w:br/>
        <w:t>建议操作按钮。</w:t>
        <w:br/>
        <w:br/>
        <w:t>目标：让用户知道AI回答来自哪里，以及为什么这样回答。</w:t>
      </w:r>
    </w:p>
    <w:p>
      <w:pPr>
        <w:pStyle w:val="Heading1"/>
      </w:pPr>
      <w:r>
        <w:t>六、知识库页面设计</w:t>
      </w:r>
    </w:p>
    <w:p>
      <w:r>
        <w:t>功能目标：管理个人知识资产。</w:t>
        <w:br/>
        <w:br/>
        <w:t>页面结构：</w:t>
        <w:br/>
        <w:br/>
        <w:t>左侧：知识分类目录。</w:t>
        <w:br/>
        <w:t>中间：文件列表。</w:t>
        <w:br/>
        <w:t>右侧：文件详情。</w:t>
        <w:br/>
        <w:br/>
        <w:t>支持操作：</w:t>
        <w:br/>
        <w:t>上传文件。</w:t>
        <w:br/>
        <w:t>创建分类。</w:t>
        <w:br/>
        <w:t>查看解析状态。</w:t>
        <w:br/>
        <w:t>查看AI摘要。</w:t>
        <w:br/>
        <w:t>删除或更新资料。</w:t>
        <w:br/>
        <w:br/>
        <w:t>状态显示：</w:t>
        <w:br/>
        <w:t>处理中、已完成、失败。</w:t>
      </w:r>
    </w:p>
    <w:p>
      <w:pPr>
        <w:pStyle w:val="Heading1"/>
      </w:pPr>
      <w:r>
        <w:t>七、Memory Center设计</w:t>
      </w:r>
    </w:p>
    <w:p>
      <w:r>
        <w:t>Memory Center是Personal AI OS区别于普通AI产品的重要页面。</w:t>
        <w:br/>
        <w:br/>
        <w:t>展示内容：</w:t>
        <w:br/>
        <w:br/>
        <w:t>事实记忆。</w:t>
        <w:br/>
        <w:t>经验记忆。</w:t>
        <w:br/>
        <w:t>观点记忆。</w:t>
        <w:br/>
        <w:t>决策记忆。</w:t>
        <w:br/>
        <w:t>偏好记忆。</w:t>
        <w:br/>
        <w:br/>
        <w:t>每条记忆显示：</w:t>
        <w:br/>
        <w:t>内容。</w:t>
        <w:br/>
        <w:t>来源。</w:t>
        <w:br/>
        <w:t>形成时间。</w:t>
        <w:br/>
        <w:t>重要程度。</w:t>
        <w:br/>
        <w:t>可信度。</w:t>
        <w:br/>
        <w:br/>
        <w:t>用户可以确认、修改或删除。</w:t>
      </w:r>
    </w:p>
    <w:p>
      <w:pPr>
        <w:pStyle w:val="Heading1"/>
      </w:pPr>
      <w:r>
        <w:t>八、观点中心设计</w:t>
      </w:r>
    </w:p>
    <w:p>
      <w:r>
        <w:t>目标：展示用户认知变化。</w:t>
        <w:br/>
        <w:br/>
        <w:t>页面内容：</w:t>
        <w:br/>
        <w:br/>
        <w:t>观点列表。</w:t>
        <w:br/>
        <w:t>观点时间线。</w:t>
        <w:br/>
        <w:t>观点变化趋势。</w:t>
        <w:br/>
        <w:t>支持证据。</w:t>
        <w:br/>
        <w:t>反例信息。</w:t>
        <w:br/>
        <w:br/>
        <w:t>示例：</w:t>
        <w:br/>
        <w:t>2024观点：模型层机会最大。</w:t>
        <w:br/>
        <w:t>2026观点：应用层商业价值更高。</w:t>
        <w:br/>
        <w:t>系统展示变化原因。</w:t>
      </w:r>
    </w:p>
    <w:p>
      <w:pPr>
        <w:pStyle w:val="Heading1"/>
      </w:pPr>
      <w:r>
        <w:t>九、决策中心设计</w:t>
      </w:r>
    </w:p>
    <w:p>
      <w:r>
        <w:t>目标：帮助用户管理判断经验。</w:t>
        <w:br/>
        <w:br/>
        <w:t>页面结构：</w:t>
        <w:br/>
        <w:br/>
        <w:t>决策列表。</w:t>
        <w:br/>
        <w:t>决策详情。</w:t>
        <w:br/>
        <w:t>复盘区域。</w:t>
        <w:br/>
        <w:br/>
        <w:t>记录字段：</w:t>
        <w:br/>
        <w:t>问题背景。</w:t>
        <w:br/>
        <w:t>选择方案。</w:t>
        <w:br/>
        <w:t>判断依据。</w:t>
        <w:br/>
        <w:t>风险因素。</w:t>
        <w:br/>
        <w:t>实际结果。</w:t>
        <w:br/>
        <w:t>经验总结。</w:t>
        <w:br/>
        <w:br/>
        <w:t>未来AI可以基于历史决策提供建议。</w:t>
      </w:r>
    </w:p>
    <w:p>
      <w:pPr>
        <w:pStyle w:val="Heading1"/>
      </w:pPr>
      <w:r>
        <w:t>十、Agent工作台设计</w:t>
      </w:r>
    </w:p>
    <w:p>
      <w:r>
        <w:t>目标：管理不同AI助手。</w:t>
        <w:br/>
        <w:br/>
        <w:t>默认Agent：</w:t>
        <w:br/>
        <w:br/>
        <w:t>商业顾问。</w:t>
        <w:br/>
        <w:t>投资助手。</w:t>
        <w:br/>
        <w:t>写作助手。</w:t>
        <w:br/>
        <w:t>学习助手。</w:t>
        <w:br/>
        <w:t>复盘助手。</w:t>
        <w:br/>
        <w:br/>
        <w:t>页面包含：</w:t>
        <w:br/>
        <w:t>Agent列表。</w:t>
        <w:br/>
        <w:t>任务历史。</w:t>
        <w:br/>
        <w:t>执行状态。</w:t>
        <w:br/>
        <w:t>输出结果。</w:t>
      </w:r>
    </w:p>
    <w:p>
      <w:pPr>
        <w:pStyle w:val="Heading1"/>
      </w:pPr>
      <w:r>
        <w:t>十一、交互设计规范</w:t>
      </w:r>
    </w:p>
    <w:p>
      <w:r>
        <w:t>1. 所有AI生成内容显示来源。</w:t>
        <w:br/>
        <w:t>2. 重要操作需要确认。</w:t>
        <w:br/>
        <w:t>3. 长任务采用异步状态显示。</w:t>
        <w:br/>
        <w:t>4. 用户反馈可以影响AI后续表现。</w:t>
        <w:br/>
        <w:t>5. 所有知识变化可追踪。</w:t>
      </w:r>
    </w:p>
    <w:p>
      <w:pPr>
        <w:pStyle w:val="Heading1"/>
      </w:pPr>
      <w:r>
        <w:t>十二、视觉设计规范</w:t>
      </w:r>
    </w:p>
    <w:p>
      <w:r>
        <w:t>整体风格：未来科技感、专业、简洁。</w:t>
        <w:br/>
        <w:br/>
        <w:t>建议：</w:t>
        <w:br/>
        <w:t>主色：深色科技蓝体系。</w:t>
        <w:br/>
        <w:t>布局：卡片化信息展示。</w:t>
        <w:br/>
        <w:t>字体：清晰易读。</w:t>
        <w:br/>
        <w:t>动画：轻量反馈，不影响效率。</w:t>
        <w:br/>
        <w:br/>
        <w:t>产品体验目标：像使用个人智能操作系统。</w:t>
      </w:r>
    </w:p>
    <w:p>
      <w:pPr>
        <w:pStyle w:val="Heading1"/>
      </w:pPr>
      <w:r>
        <w:t>十三、响应式设计</w:t>
      </w:r>
    </w:p>
    <w:p>
      <w:r>
        <w:t>支持：</w:t>
        <w:br/>
        <w:br/>
        <w:t>桌面端：主要使用场景。</w:t>
        <w:br/>
        <w:t>平板端：知识查看和管理。</w:t>
        <w:br/>
        <w:t>移动端：AI问答和快速记录。</w:t>
        <w:br/>
        <w:br/>
        <w:t>不同设备保持核心功能一致。</w:t>
      </w:r>
    </w:p>
    <w:p>
      <w:pPr>
        <w:pStyle w:val="Heading1"/>
      </w:pPr>
      <w:r>
        <w:t>十四、前端技术建议</w:t>
      </w:r>
    </w:p>
    <w:p>
      <w:r>
        <w:t>框架：React + Next.js。</w:t>
        <w:br/>
        <w:br/>
        <w:t>UI：Tailwind CSS + 组件库。</w:t>
        <w:br/>
        <w:br/>
        <w:t>状态管理：Zustand/Redux。</w:t>
        <w:br/>
        <w:br/>
        <w:t>数据请求：React Query。</w:t>
        <w:br/>
        <w:br/>
        <w:t>图形展示：ECharts/D3.js。</w:t>
        <w:br/>
        <w:br/>
        <w:t>支持未来桌面端Electron封装。</w:t>
      </w:r>
    </w:p>
    <w:p>
      <w:pPr>
        <w:pStyle w:val="Heading1"/>
      </w:pPr>
      <w:r>
        <w:t>十五、用户体验目标</w:t>
      </w:r>
    </w:p>
    <w:p>
      <w:r>
        <w:t>用户第一次使用：5分钟内完成资料导入。</w:t>
        <w:br/>
        <w:br/>
        <w:t>用户持续使用：AI逐渐了解个人习惯。</w:t>
        <w:br/>
        <w:br/>
        <w:t>长期目标：用户感觉系统越来越像自己的第二大脑。</w:t>
      </w:r>
    </w:p>
    <w:p>
      <w:pPr>
        <w:pStyle w:val="Heading1"/>
      </w:pPr>
      <w:r>
        <w:t>十六、未来设计扩展</w:t>
      </w:r>
    </w:p>
    <w:p>
      <w:r>
        <w:t>未来增加：</w:t>
        <w:br/>
        <w:br/>
        <w:t>语音交互界面。</w:t>
        <w:br/>
        <w:t>AI数字人形象。</w:t>
        <w:br/>
        <w:t>知识关系地图。</w:t>
        <w:br/>
        <w:t>个人成长仪表盘。</w:t>
        <w:br/>
        <w:t>多Agent协作空间。</w:t>
        <w:br/>
        <w:br/>
        <w:t>最终形成个人AI操作入口。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