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15" w:rsidRDefault="00224A31" w:rsidP="00224A31">
      <w:pPr>
        <w:jc w:val="center"/>
        <w:rPr>
          <w:b/>
        </w:rPr>
      </w:pPr>
      <w:r w:rsidRPr="00224A31">
        <w:rPr>
          <w:b/>
        </w:rPr>
        <w:t>基于区块链的物联网身份认证系统研究</w:t>
      </w:r>
    </w:p>
    <w:p w:rsidR="00224A31" w:rsidRPr="00224A31" w:rsidRDefault="00224A31" w:rsidP="00224A31">
      <w:pPr>
        <w:jc w:val="center"/>
        <w:rPr>
          <w:sz w:val="18"/>
        </w:rPr>
      </w:pPr>
      <w:r w:rsidRPr="00224A31">
        <w:rPr>
          <w:rFonts w:hint="eastAsia"/>
          <w:sz w:val="18"/>
        </w:rPr>
        <w:t>谈玉胜</w:t>
      </w:r>
      <w:r w:rsidR="00F218A7">
        <w:rPr>
          <w:rFonts w:hint="eastAsia"/>
          <w:sz w:val="18"/>
        </w:rPr>
        <w:t>，</w:t>
      </w:r>
      <w:r w:rsidRPr="00224A31">
        <w:rPr>
          <w:rFonts w:hint="eastAsia"/>
          <w:sz w:val="18"/>
        </w:rPr>
        <w:t>柳毅</w:t>
      </w:r>
      <w:r w:rsidR="00F218A7">
        <w:rPr>
          <w:rFonts w:hint="eastAsia"/>
          <w:sz w:val="18"/>
        </w:rPr>
        <w:t>，殷丹丽</w:t>
      </w:r>
    </w:p>
    <w:p w:rsidR="00224A31" w:rsidRPr="00224A31" w:rsidRDefault="00224A31" w:rsidP="00224A31">
      <w:pPr>
        <w:jc w:val="center"/>
        <w:rPr>
          <w:rFonts w:asciiTheme="minorEastAsia" w:hAnsiTheme="minorEastAsia"/>
          <w:b/>
          <w:sz w:val="18"/>
          <w:szCs w:val="18"/>
        </w:rPr>
      </w:pPr>
      <w:r w:rsidRPr="00224A31">
        <w:rPr>
          <w:rFonts w:asciiTheme="minorEastAsia" w:hAnsiTheme="minorEastAsia" w:hint="eastAsia"/>
          <w:sz w:val="18"/>
          <w:szCs w:val="18"/>
        </w:rPr>
        <w:t>广东工业大学，广东，广州，51000</w:t>
      </w:r>
      <w:r w:rsidRPr="00224A31">
        <w:rPr>
          <w:rFonts w:asciiTheme="minorEastAsia" w:hAnsiTheme="minorEastAsia" w:hint="eastAsia"/>
          <w:b/>
          <w:sz w:val="18"/>
          <w:szCs w:val="18"/>
        </w:rPr>
        <w:t>6</w:t>
      </w:r>
    </w:p>
    <w:p w:rsidR="00224A31" w:rsidRDefault="00F218A7" w:rsidP="00F218A7">
      <w:pPr>
        <w:rPr>
          <w:b/>
          <w:sz w:val="18"/>
        </w:rPr>
      </w:pPr>
      <w:r>
        <w:rPr>
          <w:b/>
          <w:sz w:val="18"/>
        </w:rPr>
        <w:t>摘要</w:t>
      </w:r>
      <w:r>
        <w:rPr>
          <w:rFonts w:hint="eastAsia"/>
          <w:b/>
          <w:sz w:val="18"/>
        </w:rPr>
        <w:t>：</w:t>
      </w:r>
    </w:p>
    <w:p w:rsidR="00F218A7" w:rsidRDefault="00F218A7" w:rsidP="00F218A7">
      <w:pPr>
        <w:rPr>
          <w:sz w:val="18"/>
        </w:rPr>
      </w:pPr>
      <w:r>
        <w:rPr>
          <w:rFonts w:hint="eastAsia"/>
          <w:b/>
          <w:sz w:val="18"/>
        </w:rPr>
        <w:t>关键词：</w:t>
      </w:r>
      <w:r w:rsidRPr="00F218A7">
        <w:rPr>
          <w:rFonts w:hint="eastAsia"/>
          <w:sz w:val="18"/>
        </w:rPr>
        <w:t>身份认证；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区块链；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物联网</w:t>
      </w:r>
      <w:r w:rsidR="007F7E01">
        <w:rPr>
          <w:rFonts w:hint="eastAsia"/>
          <w:sz w:val="18"/>
        </w:rPr>
        <w:t>安全</w:t>
      </w:r>
      <w:r w:rsidRPr="00F218A7">
        <w:rPr>
          <w:rFonts w:hint="eastAsia"/>
          <w:sz w:val="18"/>
        </w:rPr>
        <w:t>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分布式；</w:t>
      </w:r>
      <w:r w:rsidRPr="00F218A7">
        <w:rPr>
          <w:rFonts w:hint="eastAsia"/>
          <w:sz w:val="18"/>
        </w:rPr>
        <w:t xml:space="preserve"> </w:t>
      </w:r>
      <w:r w:rsidRPr="00F218A7">
        <w:rPr>
          <w:rFonts w:hint="eastAsia"/>
          <w:sz w:val="18"/>
        </w:rPr>
        <w:t>密码学</w:t>
      </w:r>
    </w:p>
    <w:p w:rsidR="00F218A7" w:rsidRDefault="00F218A7" w:rsidP="00F218A7">
      <w:pPr>
        <w:rPr>
          <w:sz w:val="18"/>
        </w:rPr>
      </w:pPr>
    </w:p>
    <w:p w:rsidR="00F218A7" w:rsidRPr="00F218A7" w:rsidRDefault="00F218A7" w:rsidP="00F218A7">
      <w:pPr>
        <w:pStyle w:val="a3"/>
        <w:numPr>
          <w:ilvl w:val="0"/>
          <w:numId w:val="1"/>
        </w:numPr>
        <w:ind w:firstLineChars="0"/>
        <w:rPr>
          <w:b/>
          <w:sz w:val="18"/>
        </w:rPr>
      </w:pPr>
      <w:r w:rsidRPr="00F218A7">
        <w:rPr>
          <w:rFonts w:hint="eastAsia"/>
          <w:b/>
          <w:sz w:val="18"/>
        </w:rPr>
        <w:t>引言</w:t>
      </w:r>
    </w:p>
    <w:p w:rsidR="00F218A7" w:rsidRDefault="00F218A7" w:rsidP="00F218A7">
      <w:pPr>
        <w:ind w:firstLine="360"/>
        <w:rPr>
          <w:sz w:val="18"/>
        </w:rPr>
      </w:pPr>
      <w:r w:rsidRPr="00F218A7">
        <w:rPr>
          <w:sz w:val="18"/>
        </w:rPr>
        <w:t>物联网技术的随着信息技术的迅速发展</w:t>
      </w:r>
      <w:r w:rsidRPr="00F218A7">
        <w:rPr>
          <w:rFonts w:hint="eastAsia"/>
          <w:sz w:val="18"/>
        </w:rPr>
        <w:t>，</w:t>
      </w:r>
      <w:r w:rsidRPr="00F218A7">
        <w:rPr>
          <w:sz w:val="18"/>
        </w:rPr>
        <w:t>使得物联网应用在生活中随处可见</w:t>
      </w:r>
      <w:r w:rsidRPr="00F218A7">
        <w:rPr>
          <w:rFonts w:hint="eastAsia"/>
          <w:sz w:val="18"/>
        </w:rPr>
        <w:t>，</w:t>
      </w:r>
      <w:r w:rsidRPr="00F218A7">
        <w:rPr>
          <w:sz w:val="18"/>
        </w:rPr>
        <w:t>在工业</w:t>
      </w:r>
      <w:r w:rsidRPr="00F218A7">
        <w:rPr>
          <w:rFonts w:hint="eastAsia"/>
          <w:sz w:val="18"/>
        </w:rPr>
        <w:t>领域、服务业领域发挥着重要作用</w:t>
      </w:r>
      <w:r w:rsidR="00794FA1">
        <w:rPr>
          <w:rFonts w:hint="eastAsia"/>
          <w:sz w:val="18"/>
        </w:rPr>
        <w:t>。但是</w:t>
      </w:r>
      <w:r w:rsidRPr="00F218A7">
        <w:rPr>
          <w:rFonts w:hint="eastAsia"/>
          <w:sz w:val="18"/>
        </w:rPr>
        <w:t>物联网设备计算能力与存储能力的局限性，</w:t>
      </w:r>
      <w:r w:rsidR="00794FA1">
        <w:rPr>
          <w:rFonts w:hint="eastAsia"/>
          <w:sz w:val="18"/>
        </w:rPr>
        <w:t>导致其</w:t>
      </w:r>
      <w:r w:rsidRPr="00F218A7">
        <w:rPr>
          <w:rFonts w:hint="eastAsia"/>
          <w:sz w:val="18"/>
        </w:rPr>
        <w:t>应对复杂</w:t>
      </w:r>
      <w:r w:rsidR="00794FA1">
        <w:rPr>
          <w:rFonts w:hint="eastAsia"/>
          <w:sz w:val="18"/>
        </w:rPr>
        <w:t>网络环境下身份验证的</w:t>
      </w:r>
      <w:r w:rsidRPr="00F218A7">
        <w:rPr>
          <w:rFonts w:hint="eastAsia"/>
          <w:sz w:val="18"/>
        </w:rPr>
        <w:t>安全性问题</w:t>
      </w:r>
      <w:r w:rsidR="00794FA1">
        <w:rPr>
          <w:rFonts w:hint="eastAsia"/>
          <w:sz w:val="18"/>
        </w:rPr>
        <w:t>面临着</w:t>
      </w:r>
      <w:r w:rsidRPr="00F218A7">
        <w:rPr>
          <w:rFonts w:hint="eastAsia"/>
          <w:sz w:val="18"/>
        </w:rPr>
        <w:t>巨大的挑战。</w:t>
      </w:r>
      <w:r w:rsidR="00794FA1">
        <w:rPr>
          <w:rFonts w:hint="eastAsia"/>
          <w:sz w:val="18"/>
        </w:rPr>
        <w:t>然而，基于区块链安全特性，结合物联网身份认证识别的方法。具备良好的发展前景，有望满足物联网身份认证过程中的安全要求。</w:t>
      </w:r>
    </w:p>
    <w:p w:rsidR="007F7E01" w:rsidRDefault="007802A7" w:rsidP="00F218A7">
      <w:pPr>
        <w:ind w:firstLine="360"/>
        <w:rPr>
          <w:sz w:val="18"/>
        </w:rPr>
      </w:pPr>
      <w:r>
        <w:rPr>
          <w:rFonts w:hint="eastAsia"/>
          <w:sz w:val="18"/>
        </w:rPr>
        <w:t>在传统</w:t>
      </w:r>
      <w:r w:rsidR="007F7E01">
        <w:rPr>
          <w:rFonts w:hint="eastAsia"/>
          <w:sz w:val="18"/>
        </w:rPr>
        <w:t>互联网领域，用户个人身份安全</w:t>
      </w:r>
      <w:r>
        <w:rPr>
          <w:rFonts w:hint="eastAsia"/>
          <w:sz w:val="18"/>
        </w:rPr>
        <w:t>信息</w:t>
      </w:r>
      <w:r w:rsidR="007F7E01">
        <w:rPr>
          <w:rFonts w:hint="eastAsia"/>
          <w:sz w:val="18"/>
        </w:rPr>
        <w:t>遇到非法攻击，带来的可能是个人隐私的泄露、金钱的损失。但是在物联网领域</w:t>
      </w:r>
      <w:r>
        <w:rPr>
          <w:rFonts w:hint="eastAsia"/>
          <w:sz w:val="18"/>
        </w:rPr>
        <w:t>，</w:t>
      </w:r>
      <w:r w:rsidR="007F7E01">
        <w:rPr>
          <w:rFonts w:hint="eastAsia"/>
          <w:sz w:val="18"/>
        </w:rPr>
        <w:t>如</w:t>
      </w:r>
      <w:r w:rsidR="000F4097">
        <w:rPr>
          <w:rFonts w:hint="eastAsia"/>
          <w:sz w:val="18"/>
        </w:rPr>
        <w:t>工业、医疗、交通领域</w:t>
      </w:r>
      <w:r>
        <w:rPr>
          <w:rFonts w:hint="eastAsia"/>
          <w:sz w:val="18"/>
        </w:rPr>
        <w:t>物联网设备若</w:t>
      </w:r>
      <w:r w:rsidR="007F7E01">
        <w:rPr>
          <w:rFonts w:hint="eastAsia"/>
          <w:sz w:val="18"/>
        </w:rPr>
        <w:t>遭遇非法攻击，</w:t>
      </w:r>
      <w:r>
        <w:rPr>
          <w:rFonts w:hint="eastAsia"/>
          <w:sz w:val="18"/>
        </w:rPr>
        <w:t>则</w:t>
      </w:r>
      <w:r w:rsidR="007F7E01">
        <w:rPr>
          <w:rFonts w:hint="eastAsia"/>
          <w:sz w:val="18"/>
        </w:rPr>
        <w:t>可能会造成生命的损失。</w:t>
      </w:r>
      <w:r>
        <w:rPr>
          <w:rFonts w:hint="eastAsia"/>
          <w:sz w:val="18"/>
        </w:rPr>
        <w:t>所以物联网设备需要非常强健的底层协议去保证系统的安全与稳定。</w:t>
      </w:r>
      <w:r w:rsidR="00DD5A63">
        <w:rPr>
          <w:rFonts w:hint="eastAsia"/>
          <w:sz w:val="18"/>
        </w:rPr>
        <w:t xml:space="preserve"> </w:t>
      </w:r>
      <w:r w:rsidR="00CC0EFB">
        <w:rPr>
          <w:rFonts w:hint="eastAsia"/>
          <w:sz w:val="18"/>
        </w:rPr>
        <w:t xml:space="preserve"> </w:t>
      </w:r>
      <w:bookmarkStart w:id="0" w:name="_GoBack"/>
      <w:bookmarkEnd w:id="0"/>
    </w:p>
    <w:p w:rsidR="00841EAC" w:rsidRDefault="00841EAC" w:rsidP="00841EAC">
      <w:pPr>
        <w:rPr>
          <w:sz w:val="18"/>
        </w:rPr>
      </w:pPr>
    </w:p>
    <w:p w:rsidR="00841EAC" w:rsidRDefault="00841EAC" w:rsidP="00841EAC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身份认证</w:t>
      </w:r>
    </w:p>
    <w:p w:rsidR="00841EAC" w:rsidRPr="00841EAC" w:rsidRDefault="00841EAC" w:rsidP="00841EAC">
      <w:pPr>
        <w:rPr>
          <w:sz w:val="18"/>
        </w:rPr>
      </w:pPr>
    </w:p>
    <w:sectPr w:rsidR="00841EAC" w:rsidRPr="0084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D10" w:rsidRDefault="00043D10" w:rsidP="00DC4C14">
      <w:r>
        <w:separator/>
      </w:r>
    </w:p>
  </w:endnote>
  <w:endnote w:type="continuationSeparator" w:id="0">
    <w:p w:rsidR="00043D10" w:rsidRDefault="00043D10" w:rsidP="00DC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D10" w:rsidRDefault="00043D10" w:rsidP="00DC4C14">
      <w:r>
        <w:separator/>
      </w:r>
    </w:p>
  </w:footnote>
  <w:footnote w:type="continuationSeparator" w:id="0">
    <w:p w:rsidR="00043D10" w:rsidRDefault="00043D10" w:rsidP="00DC4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6DEA"/>
    <w:multiLevelType w:val="hybridMultilevel"/>
    <w:tmpl w:val="2AFC5096"/>
    <w:lvl w:ilvl="0" w:tplc="0E927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4A"/>
    <w:rsid w:val="00043D10"/>
    <w:rsid w:val="000F4097"/>
    <w:rsid w:val="00224A31"/>
    <w:rsid w:val="00247980"/>
    <w:rsid w:val="006F44DD"/>
    <w:rsid w:val="007802A7"/>
    <w:rsid w:val="00794FA1"/>
    <w:rsid w:val="007F7E01"/>
    <w:rsid w:val="00841EAC"/>
    <w:rsid w:val="008A6E4A"/>
    <w:rsid w:val="00CC0EFB"/>
    <w:rsid w:val="00D27868"/>
    <w:rsid w:val="00DC4C14"/>
    <w:rsid w:val="00DD5A63"/>
    <w:rsid w:val="00E97E15"/>
    <w:rsid w:val="00F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18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8A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4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4C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4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4C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18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8A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4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4C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4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4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4</cp:revision>
  <dcterms:created xsi:type="dcterms:W3CDTF">2021-10-07T10:08:00Z</dcterms:created>
  <dcterms:modified xsi:type="dcterms:W3CDTF">2021-11-08T13:12:00Z</dcterms:modified>
</cp:coreProperties>
</file>