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Mobile Medical Unit Paint, Body and Mechanical Repairs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21090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36C24526Q0151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12-09-2025</w:t>
            </w:r>
            <w:r w:rsidRPr="004C7C18">
              <w:rPr>
                <w:rStyle w:val="AAMSKBFill-InHighlight"/>
                <w:rFonts w:asciiTheme="minorHAnsi" w:hAnsiTheme="minorHAnsi" w:cstheme="minorHAnsi"/>
              </w:rPr>
              <w:t xml:space="preserve"> </w:t>
            </w:r>
            <w:r>
              <w:rPr>
                <w:rFonts w:asciiTheme="minorHAnsi" w:hAnsiTheme="minorHAnsi" w:cstheme="minorHAnsi"/>
                <w:szCs w:val="20"/>
              </w:rPr>
              <w:t>11:00 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J035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811121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VISN 5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849 International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Linthicum MD  21090</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Melissa Chanduvi Holmes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Melissa.chanduviholmes@va.gov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selectee location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melissa.chanduviholmes@va.gov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43A4A" w:rsidRPr="00AA65F3" w:rsidP="00AA65F3">
      <w:pPr>
        <w:spacing w:after="0"/>
        <w:rPr>
          <w:rFonts w:ascii="Arial" w:hAnsi="Arial" w:cs="Arial"/>
          <w:b/>
          <w:bCs/>
          <w:u w:val="single"/>
        </w:rPr>
      </w:pPr>
      <w:r w:rsidRPr="00AA65F3">
        <w:rPr>
          <w:rFonts w:ascii="Arial" w:hAnsi="Arial" w:cs="Arial"/>
          <w:b/>
          <w:bCs/>
        </w:rPr>
        <w:t>Sources Sought Announcement:</w:t>
      </w:r>
      <w:r w:rsidRPr="00AA65F3">
        <w:rPr>
          <w:rFonts w:ascii="Arial" w:hAnsi="Arial" w:cs="Arial"/>
        </w:rPr>
        <w:t xml:space="preserve"> </w:t>
      </w:r>
      <w:r w:rsidRPr="00B43A4A">
        <w:rPr>
          <w:rFonts w:ascii="Arial" w:hAnsi="Arial" w:cs="Arial"/>
        </w:rPr>
        <w:t xml:space="preserve">This is a “SOURCES SOUGHT ANNOUNCEMENT ONLY”, it is neither a solicitation announcement nor a request for proposals or quotes and does not obligate the Government to award a contract. Requests for a solicitation will not receive a response. Responses to </w:t>
      </w:r>
      <w:r w:rsidRPr="00B43A4A">
        <w:rPr>
          <w:rFonts w:ascii="Arial" w:hAnsi="Arial" w:cs="Arial"/>
        </w:rPr>
        <w:t>this</w:t>
      </w:r>
      <w:r w:rsidRPr="00B43A4A">
        <w:rPr>
          <w:rFonts w:ascii="Arial" w:hAnsi="Arial" w:cs="Arial"/>
        </w:rPr>
        <w:t xml:space="preserve"> sources-sought must be in writing. The purpose of </w:t>
      </w:r>
      <w:r w:rsidRPr="00B43A4A">
        <w:rPr>
          <w:rFonts w:ascii="Arial" w:hAnsi="Arial" w:cs="Arial"/>
        </w:rPr>
        <w:t>this sources</w:t>
      </w:r>
      <w:r w:rsidRPr="00B43A4A">
        <w:rPr>
          <w:rFonts w:ascii="Arial" w:hAnsi="Arial" w:cs="Arial"/>
        </w:rPr>
        <w:t xml:space="preserve"> sought announcement is for market research to make appropriate acquisition decisions and to gain knowledge of potential sources capable of providing the services described below.</w:t>
      </w:r>
    </w:p>
    <w:p w:rsidR="00AA65F3" w:rsidP="00B54FF3">
      <w:pPr>
        <w:rPr>
          <w:rFonts w:ascii="Arial" w:hAnsi="Arial" w:cs="Arial"/>
        </w:rPr>
      </w:pPr>
    </w:p>
    <w:p w:rsidR="009760CD" w:rsidRPr="00CB03D2" w:rsidP="00CB03D2">
      <w:pPr>
        <w:rPr>
          <w:rFonts w:ascii="Arial" w:hAnsi="Arial" w:cs="Arial"/>
          <w:b/>
          <w:bCs/>
        </w:rPr>
      </w:pPr>
      <w:r w:rsidRPr="00CB03D2">
        <w:rPr>
          <w:rFonts w:ascii="Arial" w:hAnsi="Arial" w:cs="Arial"/>
          <w:b/>
          <w:bCs/>
        </w:rPr>
        <w:t xml:space="preserve">Documentation </w:t>
      </w:r>
      <w:r w:rsidRPr="00CB03D2">
        <w:rPr>
          <w:rFonts w:ascii="Arial" w:hAnsi="Arial" w:cs="Arial"/>
          <w:b/>
          <w:bCs/>
        </w:rPr>
        <w:t>of</w:t>
      </w:r>
      <w:r w:rsidRPr="00CB03D2">
        <w:rPr>
          <w:rFonts w:ascii="Arial" w:hAnsi="Arial" w:cs="Arial"/>
          <w:b/>
          <w:bCs/>
        </w:rPr>
        <w:t xml:space="preserve"> technical expertise must be presented in sufficient detail for the Government to determine that your company possesses the necessary functional area expertise and experience to compete for this acquisition. </w:t>
      </w:r>
      <w:r w:rsidRPr="00CB03D2" w:rsidR="00485D62">
        <w:rPr>
          <w:rFonts w:ascii="Arial" w:hAnsi="Arial" w:cs="Arial"/>
          <w:b/>
          <w:bCs/>
        </w:rPr>
        <w:t>The Capability Statement shall be limited to 5 pages.</w:t>
      </w:r>
      <w:r w:rsidRPr="00CB03D2" w:rsidR="00CB03D2">
        <w:rPr>
          <w:b/>
          <w:bCs/>
        </w:rPr>
        <w:t xml:space="preserve"> </w:t>
      </w:r>
      <w:r w:rsidRPr="00CB03D2" w:rsidR="00CB03D2">
        <w:rPr>
          <w:rFonts w:ascii="Arial" w:hAnsi="Arial" w:cs="Arial"/>
          <w:b/>
          <w:bCs/>
        </w:rPr>
        <w:t>The Government will not review generic marketing materials that do not address the information contained herein or the attached documents</w:t>
      </w:r>
      <w:r w:rsidRPr="00CB03D2" w:rsidR="00485D62">
        <w:rPr>
          <w:rFonts w:ascii="Arial" w:hAnsi="Arial" w:cs="Arial"/>
          <w:b/>
          <w:bCs/>
        </w:rPr>
        <w:t xml:space="preserve"> </w:t>
      </w:r>
      <w:r w:rsidRPr="00CB03D2">
        <w:rPr>
          <w:rFonts w:ascii="Arial" w:hAnsi="Arial" w:cs="Arial"/>
          <w:b/>
          <w:bCs/>
        </w:rPr>
        <w:t>Responses to this notice shall include the following:</w:t>
      </w:r>
    </w:p>
    <w:p w:rsidR="00B54FF3" w:rsidRPr="00B54FF3" w:rsidP="00CB03D2">
      <w:pPr>
        <w:spacing w:after="0" w:line="240" w:lineRule="auto"/>
        <w:ind w:firstLine="720"/>
        <w:rPr>
          <w:rFonts w:ascii="Arial" w:hAnsi="Arial" w:cs="Arial"/>
        </w:rPr>
      </w:pPr>
      <w:r w:rsidRPr="00B54FF3">
        <w:rPr>
          <w:rFonts w:ascii="Arial" w:hAnsi="Arial" w:cs="Arial"/>
        </w:rPr>
        <w:t>a.</w:t>
      </w:r>
      <w:r>
        <w:rPr>
          <w:rFonts w:ascii="Arial" w:hAnsi="Arial" w:cs="Arial"/>
        </w:rPr>
        <w:t xml:space="preserve"> </w:t>
      </w:r>
      <w:r w:rsidRPr="00B54FF3">
        <w:rPr>
          <w:rFonts w:ascii="Arial" w:hAnsi="Arial" w:cs="Arial"/>
        </w:rPr>
        <w:t>Company Name</w:t>
      </w:r>
    </w:p>
    <w:p w:rsidR="00B54FF3" w:rsidRPr="00B54FF3" w:rsidP="00CB03D2">
      <w:pPr>
        <w:spacing w:after="0"/>
        <w:ind w:left="720"/>
        <w:rPr>
          <w:rFonts w:ascii="Arial" w:hAnsi="Arial" w:cs="Arial"/>
        </w:rPr>
      </w:pPr>
      <w:r w:rsidRPr="00B54FF3">
        <w:rPr>
          <w:rFonts w:ascii="Arial" w:hAnsi="Arial" w:cs="Arial"/>
        </w:rPr>
        <w:t>b.</w:t>
      </w:r>
      <w:r>
        <w:rPr>
          <w:rFonts w:ascii="Arial" w:hAnsi="Arial" w:cs="Arial"/>
        </w:rPr>
        <w:t xml:space="preserve"> </w:t>
      </w:r>
      <w:r w:rsidRPr="00B54FF3">
        <w:rPr>
          <w:rFonts w:ascii="Arial" w:hAnsi="Arial" w:cs="Arial"/>
        </w:rPr>
        <w:t xml:space="preserve">SAM </w:t>
      </w:r>
      <w:r w:rsidRPr="00B901D5" w:rsidR="00B901D5">
        <w:rPr>
          <w:rFonts w:ascii="Arial" w:hAnsi="Arial" w:cs="Arial"/>
        </w:rPr>
        <w:t>Unique Entity Identifier (UEI)</w:t>
      </w:r>
      <w:r w:rsidR="00B901D5">
        <w:rPr>
          <w:rFonts w:ascii="Arial" w:hAnsi="Arial" w:cs="Arial"/>
        </w:rPr>
        <w:t xml:space="preserve"> </w:t>
      </w:r>
      <w:r w:rsidR="009760CD">
        <w:rPr>
          <w:rFonts w:ascii="Arial" w:hAnsi="Arial" w:cs="Arial"/>
        </w:rPr>
        <w:t>&amp; c</w:t>
      </w:r>
      <w:r w:rsidRPr="00B54FF3" w:rsidR="009760CD">
        <w:rPr>
          <w:rFonts w:ascii="Arial" w:hAnsi="Arial" w:cs="Arial"/>
        </w:rPr>
        <w:t xml:space="preserve">age </w:t>
      </w:r>
      <w:r w:rsidR="009760CD">
        <w:rPr>
          <w:rFonts w:ascii="Arial" w:hAnsi="Arial" w:cs="Arial"/>
        </w:rPr>
        <w:t xml:space="preserve">code </w:t>
      </w:r>
      <w:r w:rsidRPr="00B54FF3">
        <w:rPr>
          <w:rFonts w:ascii="Arial" w:hAnsi="Arial" w:cs="Arial"/>
        </w:rPr>
        <w:t xml:space="preserve">which the company is registered in </w:t>
      </w:r>
      <w:r w:rsidR="00E735FB">
        <w:rPr>
          <w:rFonts w:ascii="Arial" w:hAnsi="Arial" w:cs="Arial"/>
        </w:rPr>
        <w:t>s</w:t>
      </w:r>
      <w:r w:rsidRPr="00B54FF3">
        <w:rPr>
          <w:rFonts w:ascii="Arial" w:hAnsi="Arial" w:cs="Arial"/>
        </w:rPr>
        <w:t>am.gov</w:t>
      </w:r>
      <w:r w:rsidR="00E735FB">
        <w:rPr>
          <w:rFonts w:ascii="Arial" w:hAnsi="Arial" w:cs="Arial"/>
        </w:rPr>
        <w:t xml:space="preserve"> and </w:t>
      </w:r>
      <w:r w:rsidRPr="00F119D2" w:rsidR="00F119D2">
        <w:rPr>
          <w:rFonts w:ascii="Arial" w:hAnsi="Arial" w:cs="Arial"/>
        </w:rPr>
        <w:t>https://veterans.certify.sba.gov/</w:t>
      </w:r>
    </w:p>
    <w:p w:rsidR="00B54FF3" w:rsidRPr="00B54FF3" w:rsidP="00CB03D2">
      <w:pPr>
        <w:spacing w:after="0"/>
        <w:ind w:firstLine="720"/>
        <w:rPr>
          <w:rFonts w:ascii="Arial" w:hAnsi="Arial" w:cs="Arial"/>
        </w:rPr>
      </w:pPr>
      <w:r w:rsidRPr="00B54FF3">
        <w:rPr>
          <w:rFonts w:ascii="Arial" w:hAnsi="Arial" w:cs="Arial"/>
        </w:rPr>
        <w:t>c.</w:t>
      </w:r>
      <w:r>
        <w:rPr>
          <w:rFonts w:ascii="Arial" w:hAnsi="Arial" w:cs="Arial"/>
        </w:rPr>
        <w:t xml:space="preserve"> </w:t>
      </w:r>
      <w:r w:rsidRPr="00B54FF3">
        <w:rPr>
          <w:rFonts w:ascii="Arial" w:hAnsi="Arial" w:cs="Arial"/>
        </w:rPr>
        <w:t>Company Address</w:t>
      </w:r>
    </w:p>
    <w:p w:rsidR="00B54FF3" w:rsidRPr="00B54FF3" w:rsidP="00CB03D2">
      <w:pPr>
        <w:spacing w:after="0"/>
        <w:ind w:firstLine="720"/>
        <w:rPr>
          <w:rFonts w:ascii="Arial" w:hAnsi="Arial" w:cs="Arial"/>
        </w:rPr>
      </w:pPr>
      <w:r w:rsidRPr="00B54FF3">
        <w:rPr>
          <w:rFonts w:ascii="Arial" w:hAnsi="Arial" w:cs="Arial"/>
        </w:rPr>
        <w:t>d.</w:t>
      </w:r>
      <w:r>
        <w:rPr>
          <w:rFonts w:ascii="Arial" w:hAnsi="Arial" w:cs="Arial"/>
        </w:rPr>
        <w:t xml:space="preserve"> </w:t>
      </w:r>
      <w:r w:rsidRPr="00B54FF3">
        <w:rPr>
          <w:rFonts w:ascii="Arial" w:hAnsi="Arial" w:cs="Arial"/>
        </w:rPr>
        <w:t>Point of contact</w:t>
      </w:r>
      <w:r w:rsidR="008C79E8">
        <w:rPr>
          <w:rFonts w:ascii="Arial" w:hAnsi="Arial" w:cs="Arial"/>
        </w:rPr>
        <w:t>(s)</w:t>
      </w:r>
      <w:r w:rsidRPr="00B54FF3">
        <w:rPr>
          <w:rFonts w:ascii="Arial" w:hAnsi="Arial" w:cs="Arial"/>
        </w:rPr>
        <w:t xml:space="preserve"> name</w:t>
      </w:r>
    </w:p>
    <w:p w:rsidR="00B54FF3" w:rsidRPr="00B54FF3" w:rsidP="00CB03D2">
      <w:pPr>
        <w:spacing w:after="0"/>
        <w:ind w:firstLine="720"/>
        <w:rPr>
          <w:rFonts w:ascii="Arial" w:hAnsi="Arial" w:cs="Arial"/>
        </w:rPr>
      </w:pPr>
      <w:r w:rsidRPr="00B54FF3">
        <w:rPr>
          <w:rFonts w:ascii="Arial" w:hAnsi="Arial" w:cs="Arial"/>
        </w:rPr>
        <w:t>e.</w:t>
      </w:r>
      <w:r>
        <w:rPr>
          <w:rFonts w:ascii="Arial" w:hAnsi="Arial" w:cs="Arial"/>
        </w:rPr>
        <w:t xml:space="preserve"> </w:t>
      </w:r>
      <w:r w:rsidRPr="00B54FF3">
        <w:rPr>
          <w:rFonts w:ascii="Arial" w:hAnsi="Arial" w:cs="Arial"/>
        </w:rPr>
        <w:t>Telephone number</w:t>
      </w:r>
      <w:r w:rsidR="008C79E8">
        <w:rPr>
          <w:rFonts w:ascii="Arial" w:hAnsi="Arial" w:cs="Arial"/>
        </w:rPr>
        <w:t>(s)</w:t>
      </w:r>
    </w:p>
    <w:p w:rsidR="00B54FF3" w:rsidRPr="00B54FF3" w:rsidP="00CB03D2">
      <w:pPr>
        <w:spacing w:after="0"/>
        <w:ind w:firstLine="720"/>
        <w:rPr>
          <w:rFonts w:ascii="Arial" w:hAnsi="Arial" w:cs="Arial"/>
        </w:rPr>
      </w:pPr>
      <w:r w:rsidRPr="00B54FF3">
        <w:rPr>
          <w:rFonts w:ascii="Arial" w:hAnsi="Arial" w:cs="Arial"/>
        </w:rPr>
        <w:t>f.</w:t>
      </w:r>
      <w:r>
        <w:rPr>
          <w:rFonts w:ascii="Arial" w:hAnsi="Arial" w:cs="Arial"/>
        </w:rPr>
        <w:t xml:space="preserve"> </w:t>
      </w:r>
      <w:r w:rsidRPr="00B54FF3">
        <w:rPr>
          <w:rFonts w:ascii="Arial" w:hAnsi="Arial" w:cs="Arial"/>
        </w:rPr>
        <w:t>Email address</w:t>
      </w:r>
      <w:r w:rsidR="008C79E8">
        <w:rPr>
          <w:rFonts w:ascii="Arial" w:hAnsi="Arial" w:cs="Arial"/>
        </w:rPr>
        <w:t>(s)</w:t>
      </w:r>
    </w:p>
    <w:p w:rsidR="00B54FF3" w:rsidRPr="00B54FF3" w:rsidP="00CB03D2">
      <w:pPr>
        <w:spacing w:after="0"/>
        <w:ind w:firstLine="720"/>
        <w:rPr>
          <w:rFonts w:ascii="Arial" w:hAnsi="Arial" w:cs="Arial"/>
        </w:rPr>
      </w:pPr>
      <w:r w:rsidRPr="00B54FF3">
        <w:rPr>
          <w:rFonts w:ascii="Arial" w:hAnsi="Arial" w:cs="Arial"/>
        </w:rPr>
        <w:t>g.</w:t>
      </w:r>
      <w:r>
        <w:rPr>
          <w:rFonts w:ascii="Arial" w:hAnsi="Arial" w:cs="Arial"/>
        </w:rPr>
        <w:t xml:space="preserve"> </w:t>
      </w:r>
      <w:r w:rsidRPr="00AA7815" w:rsidR="00AA7815">
        <w:rPr>
          <w:rFonts w:ascii="Arial" w:hAnsi="Arial" w:cs="Arial"/>
        </w:rPr>
        <w:t>Type of business, SDVOSB; VOSB, WOSB, small, large, etc., as appropriate:</w:t>
      </w:r>
    </w:p>
    <w:p w:rsidR="00B54FF3" w:rsidRPr="00B54FF3" w:rsidP="00CB03D2">
      <w:pPr>
        <w:spacing w:after="0"/>
        <w:ind w:firstLine="720"/>
        <w:rPr>
          <w:rFonts w:ascii="Arial" w:hAnsi="Arial" w:cs="Arial"/>
        </w:rPr>
      </w:pPr>
      <w:r w:rsidRPr="00B54FF3">
        <w:rPr>
          <w:rFonts w:ascii="Arial" w:hAnsi="Arial" w:cs="Arial"/>
        </w:rPr>
        <w:t>h.</w:t>
      </w:r>
      <w:r>
        <w:rPr>
          <w:rFonts w:ascii="Arial" w:hAnsi="Arial" w:cs="Arial"/>
        </w:rPr>
        <w:t xml:space="preserve"> </w:t>
      </w:r>
      <w:r w:rsidRPr="00B54FF3">
        <w:rPr>
          <w:rFonts w:ascii="Arial" w:hAnsi="Arial" w:cs="Arial"/>
        </w:rPr>
        <w:t>Company Business Size Status and representations of your business</w:t>
      </w:r>
    </w:p>
    <w:p w:rsidR="009760CD" w:rsidP="00CB03D2">
      <w:pPr>
        <w:spacing w:after="0"/>
        <w:ind w:left="720"/>
        <w:rPr>
          <w:rFonts w:ascii="Arial" w:hAnsi="Arial" w:cs="Arial"/>
        </w:rPr>
      </w:pPr>
      <w:r>
        <w:rPr>
          <w:rFonts w:ascii="Arial" w:hAnsi="Arial" w:cs="Arial"/>
        </w:rPr>
        <w:t>i</w:t>
      </w:r>
      <w:r w:rsidRPr="00B54FF3" w:rsidR="00B54FF3">
        <w:rPr>
          <w:rFonts w:ascii="Arial" w:hAnsi="Arial" w:cs="Arial"/>
        </w:rPr>
        <w:t>.</w:t>
      </w:r>
      <w:r w:rsidR="00B54FF3">
        <w:rPr>
          <w:rFonts w:ascii="Arial" w:hAnsi="Arial" w:cs="Arial"/>
        </w:rPr>
        <w:t xml:space="preserve"> </w:t>
      </w:r>
      <w:r w:rsidR="0009773C">
        <w:rPr>
          <w:rFonts w:ascii="Arial" w:hAnsi="Arial" w:cs="Arial"/>
        </w:rPr>
        <w:t>Any p</w:t>
      </w:r>
      <w:r>
        <w:rPr>
          <w:rFonts w:ascii="Arial" w:hAnsi="Arial" w:cs="Arial"/>
        </w:rPr>
        <w:t>revious contract</w:t>
      </w:r>
      <w:r w:rsidR="0009773C">
        <w:rPr>
          <w:rFonts w:ascii="Arial" w:hAnsi="Arial" w:cs="Arial"/>
        </w:rPr>
        <w:t>(</w:t>
      </w:r>
      <w:r>
        <w:rPr>
          <w:rFonts w:ascii="Arial" w:hAnsi="Arial" w:cs="Arial"/>
        </w:rPr>
        <w:t>s</w:t>
      </w:r>
      <w:r w:rsidR="0009773C">
        <w:rPr>
          <w:rFonts w:ascii="Arial" w:hAnsi="Arial" w:cs="Arial"/>
        </w:rPr>
        <w:t>)</w:t>
      </w:r>
      <w:r>
        <w:rPr>
          <w:rFonts w:ascii="Arial" w:hAnsi="Arial" w:cs="Arial"/>
        </w:rPr>
        <w:t xml:space="preserve"> similar</w:t>
      </w:r>
      <w:r w:rsidRPr="00B54FF3" w:rsidR="00B54FF3">
        <w:rPr>
          <w:rFonts w:ascii="Arial" w:hAnsi="Arial" w:cs="Arial"/>
        </w:rPr>
        <w:t xml:space="preserve"> </w:t>
      </w:r>
      <w:r w:rsidR="0009773C">
        <w:rPr>
          <w:rFonts w:ascii="Arial" w:hAnsi="Arial" w:cs="Arial"/>
        </w:rPr>
        <w:t>or</w:t>
      </w:r>
      <w:r w:rsidRPr="0009773C" w:rsidR="0009773C">
        <w:rPr>
          <w:rFonts w:ascii="Arial" w:hAnsi="Arial" w:cs="Arial"/>
        </w:rPr>
        <w:t xml:space="preserve"> the same </w:t>
      </w:r>
      <w:r w:rsidR="0009773C">
        <w:rPr>
          <w:rFonts w:ascii="Arial" w:hAnsi="Arial" w:cs="Arial"/>
        </w:rPr>
        <w:t>as</w:t>
      </w:r>
      <w:r w:rsidRPr="00B54FF3" w:rsidR="00B54FF3">
        <w:rPr>
          <w:rFonts w:ascii="Arial" w:hAnsi="Arial" w:cs="Arial"/>
        </w:rPr>
        <w:t xml:space="preserve"> the </w:t>
      </w:r>
      <w:r w:rsidRPr="009C65FB" w:rsidR="009C65FB">
        <w:rPr>
          <w:rFonts w:ascii="Arial" w:hAnsi="Arial" w:cs="Arial"/>
        </w:rPr>
        <w:t>required functional capabilities</w:t>
      </w:r>
      <w:r w:rsidRPr="00B54FF3" w:rsidR="009C65FB">
        <w:rPr>
          <w:rFonts w:ascii="Arial" w:hAnsi="Arial" w:cs="Arial"/>
        </w:rPr>
        <w:t xml:space="preserve"> </w:t>
      </w:r>
      <w:r w:rsidR="0009773C">
        <w:rPr>
          <w:rFonts w:ascii="Arial" w:hAnsi="Arial" w:cs="Arial"/>
        </w:rPr>
        <w:t>in</w:t>
      </w:r>
      <w:r>
        <w:rPr>
          <w:rFonts w:ascii="Arial" w:hAnsi="Arial" w:cs="Arial"/>
        </w:rPr>
        <w:t xml:space="preserve"> the statement of work</w:t>
      </w:r>
    </w:p>
    <w:p w:rsidR="00345200" w:rsidP="00CB03D2">
      <w:pPr>
        <w:spacing w:after="0"/>
        <w:ind w:left="720"/>
        <w:rPr>
          <w:rFonts w:ascii="Arial" w:hAnsi="Arial" w:cs="Arial"/>
        </w:rPr>
      </w:pPr>
      <w:r>
        <w:rPr>
          <w:rFonts w:ascii="Arial" w:hAnsi="Arial" w:cs="Arial"/>
        </w:rPr>
        <w:t>j. E</w:t>
      </w:r>
      <w:r w:rsidRPr="00345200">
        <w:rPr>
          <w:rFonts w:ascii="Arial" w:hAnsi="Arial" w:cs="Arial"/>
        </w:rPr>
        <w:t>stimated pricing</w:t>
      </w:r>
    </w:p>
    <w:p w:rsidR="00CB03D2" w:rsidRPr="00B54FF3" w:rsidP="00CB03D2">
      <w:pPr>
        <w:spacing w:after="0"/>
        <w:ind w:left="720"/>
        <w:rPr>
          <w:rFonts w:ascii="Arial" w:hAnsi="Arial" w:cs="Arial"/>
        </w:rPr>
      </w:pPr>
    </w:p>
    <w:p w:rsidR="00BD6359" w:rsidP="00B54FF3">
      <w:pPr>
        <w:rPr>
          <w:rFonts w:ascii="Arial" w:hAnsi="Arial" w:cs="Arial"/>
        </w:rPr>
      </w:pPr>
      <w:r w:rsidRPr="00B86B12">
        <w:rPr>
          <w:rFonts w:ascii="Arial" w:hAnsi="Arial" w:cs="Arial"/>
        </w:rPr>
        <w:t xml:space="preserve">Additionally, </w:t>
      </w:r>
      <w:r>
        <w:rPr>
          <w:rFonts w:ascii="Arial" w:hAnsi="Arial" w:cs="Arial"/>
        </w:rPr>
        <w:t xml:space="preserve">VHA </w:t>
      </w:r>
      <w:r w:rsidRPr="00B86B12">
        <w:rPr>
          <w:rFonts w:ascii="Arial" w:hAnsi="Arial" w:cs="Arial"/>
        </w:rPr>
        <w:t xml:space="preserve">is requesting that all services performed are conducted within a </w:t>
      </w:r>
      <w:r w:rsidR="00506296">
        <w:rPr>
          <w:rFonts w:ascii="Arial" w:hAnsi="Arial" w:cs="Arial"/>
        </w:rPr>
        <w:t>4</w:t>
      </w:r>
      <w:r w:rsidRPr="00B86B12">
        <w:rPr>
          <w:rFonts w:ascii="Arial" w:hAnsi="Arial" w:cs="Arial"/>
        </w:rPr>
        <w:t>0-mile radius of the Martinsburg VA</w:t>
      </w:r>
      <w:r w:rsidR="00425D8B">
        <w:rPr>
          <w:rFonts w:ascii="Arial" w:hAnsi="Arial" w:cs="Arial"/>
        </w:rPr>
        <w:t xml:space="preserve"> </w:t>
      </w:r>
      <w:r w:rsidR="00726CC7">
        <w:rPr>
          <w:rFonts w:ascii="Arial" w:hAnsi="Arial" w:cs="Arial"/>
        </w:rPr>
        <w:t>M</w:t>
      </w:r>
      <w:r w:rsidR="00425D8B">
        <w:rPr>
          <w:rFonts w:ascii="Arial" w:hAnsi="Arial" w:cs="Arial"/>
        </w:rPr>
        <w:t xml:space="preserve">edical </w:t>
      </w:r>
      <w:r w:rsidR="00726CC7">
        <w:rPr>
          <w:rFonts w:ascii="Arial" w:hAnsi="Arial" w:cs="Arial"/>
        </w:rPr>
        <w:t>C</w:t>
      </w:r>
      <w:r w:rsidR="00425D8B">
        <w:rPr>
          <w:rFonts w:ascii="Arial" w:hAnsi="Arial" w:cs="Arial"/>
        </w:rPr>
        <w:t>enter</w:t>
      </w:r>
      <w:r w:rsidRPr="00B86B12">
        <w:rPr>
          <w:rFonts w:ascii="Arial" w:hAnsi="Arial" w:cs="Arial"/>
        </w:rPr>
        <w:t xml:space="preserve"> </w:t>
      </w:r>
      <w:r w:rsidR="00CB03D2">
        <w:rPr>
          <w:rFonts w:ascii="Arial" w:hAnsi="Arial" w:cs="Arial"/>
        </w:rPr>
        <w:t>C</w:t>
      </w:r>
      <w:r w:rsidRPr="00B86B12">
        <w:rPr>
          <w:rFonts w:ascii="Arial" w:hAnsi="Arial" w:cs="Arial"/>
        </w:rPr>
        <w:t xml:space="preserve">ampus, </w:t>
      </w:r>
      <w:r w:rsidR="00D64A4F">
        <w:rPr>
          <w:rFonts w:ascii="Arial" w:hAnsi="Arial" w:cs="Arial"/>
        </w:rPr>
        <w:t xml:space="preserve">located at </w:t>
      </w:r>
      <w:r w:rsidRPr="00B86B12">
        <w:rPr>
          <w:rFonts w:ascii="Arial" w:hAnsi="Arial" w:cs="Arial"/>
        </w:rPr>
        <w:t xml:space="preserve">510 Butler Avenue, Martinsburg, WV 25405-9990. </w:t>
      </w:r>
      <w:r w:rsidRPr="00726CC7" w:rsidR="00726CC7">
        <w:rPr>
          <w:rFonts w:ascii="Arial" w:hAnsi="Arial" w:cs="Arial"/>
        </w:rPr>
        <w:t>The provider of service will complete the repairs within 120 working days from receiving the Mobile Medical Unit from VHA</w:t>
      </w:r>
      <w:r w:rsidRPr="00B54FF3" w:rsidR="00B54FF3">
        <w:rPr>
          <w:rFonts w:ascii="Arial" w:hAnsi="Arial" w:cs="Arial"/>
        </w:rPr>
        <w:t xml:space="preserve">. All interested parties shall respond no later than </w:t>
      </w:r>
      <w:r w:rsidR="00830B20">
        <w:rPr>
          <w:rFonts w:ascii="Arial" w:hAnsi="Arial" w:cs="Arial"/>
        </w:rPr>
        <w:t>12</w:t>
      </w:r>
      <w:r w:rsidRPr="00B54FF3" w:rsidR="00B54FF3">
        <w:rPr>
          <w:rFonts w:ascii="Arial" w:hAnsi="Arial" w:cs="Arial"/>
        </w:rPr>
        <w:t>/</w:t>
      </w:r>
      <w:r w:rsidR="001208CB">
        <w:rPr>
          <w:rFonts w:ascii="Arial" w:hAnsi="Arial" w:cs="Arial"/>
        </w:rPr>
        <w:t>9</w:t>
      </w:r>
      <w:r w:rsidRPr="00B54FF3" w:rsidR="00B54FF3">
        <w:rPr>
          <w:rFonts w:ascii="Arial" w:hAnsi="Arial" w:cs="Arial"/>
        </w:rPr>
        <w:t>/20</w:t>
      </w:r>
      <w:r w:rsidR="008C79E8">
        <w:rPr>
          <w:rFonts w:ascii="Arial" w:hAnsi="Arial" w:cs="Arial"/>
        </w:rPr>
        <w:t>25</w:t>
      </w:r>
      <w:r w:rsidRPr="00B54FF3" w:rsidR="00B54FF3">
        <w:rPr>
          <w:rFonts w:ascii="Arial" w:hAnsi="Arial" w:cs="Arial"/>
        </w:rPr>
        <w:t xml:space="preserve"> at 1</w:t>
      </w:r>
      <w:r w:rsidR="00C41795">
        <w:rPr>
          <w:rFonts w:ascii="Arial" w:hAnsi="Arial" w:cs="Arial"/>
        </w:rPr>
        <w:t>1</w:t>
      </w:r>
      <w:r w:rsidRPr="00B54FF3" w:rsidR="00B54FF3">
        <w:rPr>
          <w:rFonts w:ascii="Arial" w:hAnsi="Arial" w:cs="Arial"/>
        </w:rPr>
        <w:t>:00</w:t>
      </w:r>
      <w:r w:rsidR="00C41795">
        <w:rPr>
          <w:rFonts w:ascii="Arial" w:hAnsi="Arial" w:cs="Arial"/>
        </w:rPr>
        <w:t>A</w:t>
      </w:r>
      <w:r w:rsidRPr="00B54FF3" w:rsidR="00B54FF3">
        <w:rPr>
          <w:rFonts w:ascii="Arial" w:hAnsi="Arial" w:cs="Arial"/>
        </w:rPr>
        <w:t xml:space="preserve">M EST. Submit responses </w:t>
      </w:r>
      <w:r w:rsidR="002F4BFD">
        <w:rPr>
          <w:rFonts w:ascii="Arial" w:hAnsi="Arial" w:cs="Arial"/>
        </w:rPr>
        <w:t>or suggestions</w:t>
      </w:r>
      <w:r w:rsidRPr="00B54FF3" w:rsidR="00B54FF3">
        <w:rPr>
          <w:rFonts w:ascii="Arial" w:hAnsi="Arial" w:cs="Arial"/>
        </w:rPr>
        <w:t xml:space="preserve"> via email to </w:t>
      </w:r>
      <w:r w:rsidRPr="0095218D" w:rsidR="0095218D">
        <w:rPr>
          <w:rFonts w:ascii="Arial" w:hAnsi="Arial" w:cs="Arial"/>
        </w:rPr>
        <w:t>Melissa.ChanduviHolmes@va.gov</w:t>
      </w:r>
      <w:r w:rsidRPr="00B54FF3" w:rsidR="00B54FF3">
        <w:rPr>
          <w:rFonts w:ascii="Arial" w:hAnsi="Arial" w:cs="Arial"/>
        </w:rPr>
        <w:t>. Telephone responses will not be accepted.</w:t>
      </w:r>
      <w:r w:rsidRPr="00AF512E" w:rsidR="00AF512E">
        <w:t xml:space="preserve"> </w:t>
      </w:r>
      <w:r w:rsidRPr="00656D05" w:rsidR="00656D05">
        <w:rPr>
          <w:rFonts w:ascii="Arial" w:hAnsi="Arial" w:cs="Arial"/>
        </w:rPr>
        <w:t xml:space="preserve">All e-mails must have as the </w:t>
      </w:r>
      <w:r w:rsidR="00C649E3">
        <w:rPr>
          <w:rFonts w:ascii="Arial" w:hAnsi="Arial" w:cs="Arial"/>
        </w:rPr>
        <w:t>Sources So</w:t>
      </w:r>
      <w:r w:rsidR="00EE4DAE">
        <w:rPr>
          <w:rFonts w:ascii="Arial" w:hAnsi="Arial" w:cs="Arial"/>
        </w:rPr>
        <w:t>ught</w:t>
      </w:r>
      <w:r w:rsidR="00C649E3">
        <w:rPr>
          <w:rFonts w:ascii="Arial" w:hAnsi="Arial" w:cs="Arial"/>
        </w:rPr>
        <w:t xml:space="preserve"> Number in the </w:t>
      </w:r>
      <w:r w:rsidRPr="00656D05" w:rsidR="00656D05">
        <w:rPr>
          <w:rFonts w:ascii="Arial" w:hAnsi="Arial" w:cs="Arial"/>
        </w:rPr>
        <w:t>subject line</w:t>
      </w:r>
      <w:r w:rsidR="00C649E3">
        <w:rPr>
          <w:rFonts w:ascii="Arial" w:hAnsi="Arial" w:cs="Arial"/>
        </w:rPr>
        <w:t>.</w:t>
      </w:r>
    </w:p>
    <w:p w:rsidR="000A6469" w:rsidP="00B54FF3">
      <w:pPr>
        <w:rPr>
          <w:rFonts w:ascii="Arial" w:hAnsi="Arial" w:cs="Arial"/>
        </w:rPr>
      </w:pPr>
    </w:p>
    <w:p w:rsidR="00D50017" w:rsidP="00B54FF3">
      <w:pPr>
        <w:rPr>
          <w:rFonts w:ascii="Arial" w:hAnsi="Arial" w:cs="Arial"/>
        </w:rPr>
      </w:pPr>
    </w:p>
    <w:p w:rsidR="00D50017" w:rsidP="00B54FF3">
      <w:pPr>
        <w:rPr>
          <w:rFonts w:ascii="Arial" w:hAnsi="Arial" w:cs="Arial"/>
        </w:rPr>
      </w:pPr>
    </w:p>
    <w:p w:rsidR="00D50017" w:rsidP="00B54FF3">
      <w:pPr>
        <w:rPr>
          <w:rFonts w:ascii="Arial" w:hAnsi="Arial" w:cs="Arial"/>
        </w:rPr>
      </w:pPr>
    </w:p>
    <w:p w:rsidR="00D50017" w:rsidP="00B54FF3">
      <w:pPr>
        <w:rPr>
          <w:rFonts w:ascii="Arial" w:hAnsi="Arial" w:cs="Arial"/>
        </w:rPr>
      </w:pPr>
    </w:p>
    <w:p w:rsidR="00D50017" w:rsidP="00B54FF3">
      <w:pPr>
        <w:rPr>
          <w:rFonts w:ascii="Arial" w:hAnsi="Arial" w:cs="Arial"/>
        </w:rPr>
      </w:pPr>
    </w:p>
    <w:p w:rsidR="00D50017" w:rsidP="00B54FF3">
      <w:pPr>
        <w:rPr>
          <w:rFonts w:ascii="Arial" w:hAnsi="Arial" w:cs="Arial"/>
        </w:rPr>
      </w:pPr>
    </w:p>
    <w:p w:rsidR="009C65FB" w:rsidP="00B54FF3">
      <w:pPr>
        <w:rPr>
          <w:rFonts w:ascii="Arial" w:hAnsi="Arial" w:cs="Arial"/>
        </w:rPr>
      </w:pPr>
    </w:p>
    <w:p w:rsidR="00D50017" w:rsidRPr="00D50017" w:rsidP="00D50017">
      <w:pPr>
        <w:spacing w:after="0"/>
        <w:rPr>
          <w:rFonts w:ascii="Arial" w:hAnsi="Arial" w:cs="Arial"/>
          <w:b/>
          <w:bCs/>
          <w:kern w:val="0"/>
          <w14:ligatures w14:val="none"/>
        </w:rPr>
      </w:pPr>
      <w:r w:rsidRPr="00D50017">
        <w:rPr>
          <w:rFonts w:ascii="Arial" w:hAnsi="Arial" w:cs="Arial"/>
          <w:b/>
          <w:bCs/>
          <w:kern w:val="0"/>
          <w14:ligatures w14:val="none"/>
        </w:rPr>
        <w:t>STATEMENT OF NEED</w:t>
      </w:r>
    </w:p>
    <w:p w:rsidR="00D50017" w:rsidRPr="00D50017" w:rsidP="00D50017">
      <w:pPr>
        <w:spacing w:after="0" w:line="360" w:lineRule="auto"/>
        <w:jc w:val="both"/>
        <w:textAlignment w:val="baseline"/>
        <w:rPr>
          <w:rFonts w:ascii="Arial" w:eastAsia="Times New Roman" w:hAnsi="Arial" w:cs="Arial"/>
          <w:kern w:val="0"/>
          <w14:ligatures w14:val="none"/>
        </w:rPr>
      </w:pPr>
    </w:p>
    <w:p w:rsidR="00D50017" w:rsidRPr="00D50017" w:rsidP="00D50017">
      <w:pPr>
        <w:numPr>
          <w:ilvl w:val="0"/>
          <w:numId w:val="1"/>
        </w:numPr>
        <w:spacing w:after="0" w:line="240" w:lineRule="auto"/>
        <w:jc w:val="both"/>
        <w:textAlignment w:val="baseline"/>
        <w:rPr>
          <w:rFonts w:ascii="Arial" w:eastAsia="Times New Roman" w:hAnsi="Arial" w:cs="Arial"/>
          <w:kern w:val="0"/>
          <w14:ligatures w14:val="none"/>
        </w:rPr>
      </w:pPr>
      <w:r w:rsidRPr="00D50017">
        <w:rPr>
          <w:rFonts w:ascii="Arial" w:eastAsia="Times New Roman" w:hAnsi="Arial" w:cs="Arial"/>
          <w:b/>
          <w:bCs/>
          <w:kern w:val="0"/>
          <w14:ligatures w14:val="none"/>
        </w:rPr>
        <w:t>TITLE</w:t>
      </w:r>
      <w:r w:rsidRPr="00D50017">
        <w:rPr>
          <w:rFonts w:ascii="Arial" w:eastAsia="Times New Roman" w:hAnsi="Arial" w:cs="Arial"/>
          <w:kern w:val="0"/>
          <w14:ligatures w14:val="none"/>
        </w:rPr>
        <w:t>: Veterans Health Administration (VHA) Mobile Medical Unit (MMU-02) Paint, Body, and Vinyl Wrapping.</w:t>
      </w:r>
    </w:p>
    <w:p w:rsidR="00D50017" w:rsidRPr="00D50017" w:rsidP="00D50017">
      <w:pPr>
        <w:spacing w:after="0" w:line="240" w:lineRule="auto"/>
        <w:ind w:left="360"/>
        <w:jc w:val="both"/>
        <w:textAlignment w:val="baseline"/>
        <w:rPr>
          <w:rFonts w:ascii="Arial" w:eastAsia="Times New Roman" w:hAnsi="Arial" w:cs="Arial"/>
          <w:kern w:val="0"/>
          <w14:ligatures w14:val="none"/>
        </w:rPr>
      </w:pPr>
    </w:p>
    <w:p w:rsidR="00D50017" w:rsidRPr="00D50017" w:rsidP="00D50017">
      <w:pPr>
        <w:numPr>
          <w:ilvl w:val="0"/>
          <w:numId w:val="1"/>
        </w:numPr>
        <w:spacing w:after="0" w:line="240" w:lineRule="auto"/>
        <w:jc w:val="both"/>
        <w:textAlignment w:val="baseline"/>
        <w:rPr>
          <w:rFonts w:ascii="Arial" w:eastAsia="Times New Roman" w:hAnsi="Arial" w:cs="Arial"/>
          <w:kern w:val="0"/>
          <w14:ligatures w14:val="none"/>
        </w:rPr>
      </w:pPr>
      <w:r w:rsidRPr="00D50017">
        <w:rPr>
          <w:rFonts w:ascii="Arial" w:eastAsia="Times New Roman" w:hAnsi="Arial" w:cs="Arial"/>
          <w:b/>
          <w:bCs/>
          <w:kern w:val="0"/>
          <w14:ligatures w14:val="none"/>
        </w:rPr>
        <w:t>BACKGROUND:</w:t>
      </w:r>
      <w:r w:rsidRPr="00D50017">
        <w:rPr>
          <w:rFonts w:ascii="Arial" w:eastAsia="Times New Roman" w:hAnsi="Arial" w:cs="Arial"/>
          <w:kern w:val="0"/>
          <w14:ligatures w14:val="none"/>
        </w:rPr>
        <w:t xml:space="preserve"> VHA has acquired a Mobile Medical Unit (MMU) that brings primary care and essential health services to rural communities facing challenges in attracting and retaining healthcare providers. MMU’s also serve Veterans who may be underserved or reluctant to seek care through traditional brick-and-mortar facilities. This MMU has been turned over rather than purchasing new as this would be more advantageous to government spending. However, the exterior of the vehicle is heavily corroded and in need of paint and body work to ensure structural integrity before being wrapped with graphics.</w:t>
      </w:r>
    </w:p>
    <w:p w:rsidR="00D50017" w:rsidRPr="00D50017" w:rsidP="00D50017">
      <w:pPr>
        <w:spacing w:after="0" w:line="240" w:lineRule="auto"/>
        <w:jc w:val="both"/>
        <w:textAlignment w:val="baseline"/>
        <w:rPr>
          <w:rFonts w:ascii="Arial" w:eastAsia="Times New Roman" w:hAnsi="Arial" w:cs="Arial"/>
          <w:kern w:val="0"/>
          <w14:ligatures w14:val="none"/>
        </w:rPr>
      </w:pPr>
    </w:p>
    <w:p w:rsidR="00D50017" w:rsidRPr="00D50017" w:rsidP="00D50017">
      <w:pPr>
        <w:numPr>
          <w:ilvl w:val="0"/>
          <w:numId w:val="1"/>
        </w:numPr>
        <w:spacing w:after="0" w:line="240" w:lineRule="auto"/>
        <w:jc w:val="both"/>
        <w:textAlignment w:val="baseline"/>
        <w:rPr>
          <w:rFonts w:ascii="Arial" w:eastAsia="Times New Roman" w:hAnsi="Arial" w:cs="Arial"/>
          <w:kern w:val="0"/>
          <w14:ligatures w14:val="none"/>
        </w:rPr>
      </w:pPr>
      <w:r w:rsidRPr="00D50017">
        <w:rPr>
          <w:rFonts w:ascii="Arial" w:eastAsia="Times New Roman" w:hAnsi="Arial" w:cs="Arial"/>
          <w:b/>
          <w:bCs/>
          <w:kern w:val="0"/>
          <w14:ligatures w14:val="none"/>
        </w:rPr>
        <w:t>STATEMENT OF NEED:</w:t>
      </w:r>
      <w:r w:rsidRPr="00D50017">
        <w:rPr>
          <w:rFonts w:ascii="Arial" w:eastAsia="Times New Roman" w:hAnsi="Arial" w:cs="Arial"/>
          <w:kern w:val="0"/>
          <w14:ligatures w14:val="none"/>
        </w:rPr>
        <w:t xml:space="preserve"> VHA has a MMU that is heavily corroded with various locations of rust and body damage. The MMU must be broken down, sanded, primed/painted, and interior vinyl flooring removed and replaced. Additionally, VHA is requesting that all services performed are conducted within a </w:t>
      </w:r>
      <w:r w:rsidR="00506296">
        <w:rPr>
          <w:rFonts w:ascii="Arial" w:eastAsia="Times New Roman" w:hAnsi="Arial" w:cs="Arial"/>
          <w:kern w:val="0"/>
          <w14:ligatures w14:val="none"/>
        </w:rPr>
        <w:t>4</w:t>
      </w:r>
      <w:r w:rsidRPr="00D50017">
        <w:rPr>
          <w:rFonts w:ascii="Arial" w:eastAsia="Times New Roman" w:hAnsi="Arial" w:cs="Arial"/>
          <w:kern w:val="0"/>
          <w14:ligatures w14:val="none"/>
        </w:rPr>
        <w:t xml:space="preserve">0-mile radius of the Martinsburg VA campus, location is Martinsburg VA Medical Center, 510 Butler Avenue, Martinsburg, WV 25405-9990. The C&amp;A requirements do not </w:t>
      </w:r>
      <w:r w:rsidRPr="00D50017">
        <w:rPr>
          <w:rFonts w:ascii="Arial" w:eastAsia="Times New Roman" w:hAnsi="Arial" w:cs="Arial"/>
          <w:kern w:val="0"/>
          <w14:ligatures w14:val="none"/>
        </w:rPr>
        <w:t>apply,</w:t>
      </w:r>
      <w:r w:rsidRPr="00D50017">
        <w:rPr>
          <w:rFonts w:ascii="Arial" w:eastAsia="Times New Roman" w:hAnsi="Arial" w:cs="Arial"/>
          <w:kern w:val="0"/>
          <w14:ligatures w14:val="none"/>
        </w:rPr>
        <w:t xml:space="preserve"> a Security Accreditation Package is not required.</w:t>
      </w:r>
    </w:p>
    <w:p w:rsidR="00D50017" w:rsidRPr="00D50017" w:rsidP="00D50017">
      <w:pPr>
        <w:spacing w:after="0" w:line="240" w:lineRule="auto"/>
        <w:ind w:left="360"/>
        <w:jc w:val="both"/>
        <w:textAlignment w:val="baseline"/>
        <w:rPr>
          <w:rFonts w:ascii="Arial" w:eastAsia="Times New Roman" w:hAnsi="Arial" w:cs="Arial"/>
          <w:kern w:val="0"/>
          <w14:ligatures w14:val="none"/>
        </w:rPr>
      </w:pPr>
    </w:p>
    <w:p w:rsidR="00D50017" w:rsidRPr="00D50017" w:rsidP="00D50017">
      <w:pPr>
        <w:numPr>
          <w:ilvl w:val="0"/>
          <w:numId w:val="1"/>
        </w:numPr>
        <w:spacing w:after="0" w:line="240" w:lineRule="auto"/>
        <w:jc w:val="both"/>
        <w:textAlignment w:val="baseline"/>
        <w:rPr>
          <w:rFonts w:ascii="Arial" w:eastAsia="Times New Roman" w:hAnsi="Arial" w:cs="Arial"/>
          <w:kern w:val="0"/>
          <w14:ligatures w14:val="none"/>
        </w:rPr>
      </w:pPr>
      <w:r w:rsidRPr="00D50017">
        <w:rPr>
          <w:rFonts w:ascii="Arial" w:eastAsia="Times New Roman" w:hAnsi="Arial" w:cs="Arial"/>
          <w:b/>
          <w:bCs/>
          <w:kern w:val="0"/>
          <w14:ligatures w14:val="none"/>
        </w:rPr>
        <w:t xml:space="preserve">OBJECTIVES: </w:t>
      </w:r>
      <w:r w:rsidRPr="00D50017">
        <w:rPr>
          <w:rFonts w:ascii="Arial" w:eastAsia="Times New Roman" w:hAnsi="Arial" w:cs="Arial"/>
          <w:kern w:val="0"/>
          <w14:ligatures w14:val="none"/>
        </w:rPr>
        <w:t>The service provider shall deliver specific actions as described below within this Statement of Need (SON) </w:t>
      </w:r>
    </w:p>
    <w:p w:rsidR="00D50017" w:rsidRPr="00D50017" w:rsidP="00D50017">
      <w:pPr>
        <w:spacing w:after="0" w:line="240" w:lineRule="auto"/>
        <w:jc w:val="both"/>
        <w:textAlignment w:val="baseline"/>
        <w:rPr>
          <w:rFonts w:ascii="Arial" w:eastAsia="Times New Roman" w:hAnsi="Arial" w:cs="Arial"/>
          <w:kern w:val="0"/>
          <w14:ligatures w14:val="none"/>
        </w:rPr>
      </w:pPr>
    </w:p>
    <w:p w:rsidR="00D50017" w:rsidRPr="00D50017" w:rsidP="00D50017">
      <w:pPr>
        <w:numPr>
          <w:ilvl w:val="1"/>
          <w:numId w:val="1"/>
        </w:numPr>
        <w:spacing w:after="0" w:line="240" w:lineRule="auto"/>
        <w:jc w:val="both"/>
        <w:textAlignment w:val="baseline"/>
        <w:rPr>
          <w:rFonts w:ascii="Arial" w:eastAsia="Times New Roman" w:hAnsi="Arial" w:cs="Arial"/>
          <w:b/>
          <w:bCs/>
          <w:kern w:val="0"/>
          <w14:ligatures w14:val="none"/>
        </w:rPr>
      </w:pPr>
      <w:r w:rsidRPr="00D50017">
        <w:rPr>
          <w:rFonts w:ascii="Arial" w:eastAsia="Times New Roman" w:hAnsi="Arial" w:cs="Arial"/>
          <w:b/>
          <w:bCs/>
          <w:kern w:val="0"/>
          <w14:ligatures w14:val="none"/>
        </w:rPr>
        <w:t xml:space="preserve">Remove Existing Vinyl Wrap </w:t>
      </w:r>
    </w:p>
    <w:p w:rsidR="00D50017" w:rsidRPr="00D50017" w:rsidP="00D50017">
      <w:pPr>
        <w:numPr>
          <w:ilvl w:val="2"/>
          <w:numId w:val="1"/>
        </w:numPr>
        <w:spacing w:after="0" w:line="240" w:lineRule="auto"/>
        <w:jc w:val="both"/>
        <w:textAlignment w:val="baseline"/>
        <w:rPr>
          <w:rFonts w:ascii="Arial" w:eastAsia="Times New Roman" w:hAnsi="Arial" w:cs="Arial"/>
          <w:kern w:val="0"/>
          <w14:ligatures w14:val="none"/>
        </w:rPr>
      </w:pPr>
      <w:r w:rsidRPr="00D50017">
        <w:rPr>
          <w:rFonts w:ascii="Arial" w:eastAsia="Times New Roman" w:hAnsi="Arial" w:cs="Arial"/>
          <w:kern w:val="0"/>
          <w14:ligatures w14:val="none"/>
        </w:rPr>
        <w:t>The MMU will have entire exterior vinyl wrap removed.</w:t>
      </w:r>
    </w:p>
    <w:p w:rsidR="00D50017" w:rsidRPr="00D50017" w:rsidP="00D50017">
      <w:pPr>
        <w:spacing w:after="0" w:line="240" w:lineRule="auto"/>
        <w:ind w:left="2160"/>
        <w:jc w:val="both"/>
        <w:textAlignment w:val="baseline"/>
        <w:rPr>
          <w:rFonts w:ascii="Arial" w:eastAsia="Times New Roman" w:hAnsi="Arial" w:cs="Arial"/>
          <w:kern w:val="0"/>
          <w14:ligatures w14:val="none"/>
        </w:rPr>
      </w:pPr>
    </w:p>
    <w:p w:rsidR="00D50017" w:rsidRPr="00D50017" w:rsidP="00D50017">
      <w:pPr>
        <w:numPr>
          <w:ilvl w:val="1"/>
          <w:numId w:val="1"/>
        </w:numPr>
        <w:spacing w:after="0" w:line="240" w:lineRule="auto"/>
        <w:jc w:val="both"/>
        <w:textAlignment w:val="baseline"/>
        <w:rPr>
          <w:rFonts w:ascii="Arial" w:eastAsia="Times New Roman" w:hAnsi="Arial" w:cs="Arial"/>
          <w:b/>
          <w:bCs/>
          <w:kern w:val="0"/>
          <w14:ligatures w14:val="none"/>
        </w:rPr>
      </w:pPr>
      <w:r w:rsidRPr="00D50017">
        <w:rPr>
          <w:rFonts w:ascii="Arial" w:eastAsia="Times New Roman" w:hAnsi="Arial" w:cs="Arial"/>
          <w:b/>
          <w:bCs/>
          <w:kern w:val="0"/>
          <w14:ligatures w14:val="none"/>
        </w:rPr>
        <w:t>Repair Corrosion and Body Damage to Unit Body</w:t>
      </w:r>
    </w:p>
    <w:p w:rsidR="00D50017" w:rsidRPr="00D50017" w:rsidP="00D50017">
      <w:pPr>
        <w:numPr>
          <w:ilvl w:val="2"/>
          <w:numId w:val="1"/>
        </w:numPr>
        <w:spacing w:after="0" w:line="240" w:lineRule="auto"/>
        <w:jc w:val="both"/>
        <w:textAlignment w:val="baseline"/>
        <w:rPr>
          <w:rFonts w:ascii="Arial" w:eastAsia="Times New Roman" w:hAnsi="Arial" w:cs="Arial"/>
          <w:kern w:val="0"/>
          <w14:ligatures w14:val="none"/>
        </w:rPr>
      </w:pPr>
      <w:r w:rsidRPr="00D50017">
        <w:rPr>
          <w:rFonts w:ascii="Arial" w:eastAsia="Times New Roman" w:hAnsi="Arial" w:cs="Arial"/>
          <w:kern w:val="0"/>
          <w14:ligatures w14:val="none"/>
        </w:rPr>
        <w:t>The MMU will have all areas of surface corrosion sanded, epoxy or rust prevention sealed to all of unit body and have primer/paint applied.</w:t>
      </w:r>
    </w:p>
    <w:p w:rsidR="00D50017" w:rsidRPr="00D50017" w:rsidP="00D50017">
      <w:pPr>
        <w:spacing w:after="0" w:line="240" w:lineRule="auto"/>
        <w:ind w:left="2160"/>
        <w:jc w:val="both"/>
        <w:textAlignment w:val="baseline"/>
        <w:rPr>
          <w:rFonts w:ascii="Arial" w:eastAsia="Times New Roman" w:hAnsi="Arial" w:cs="Arial"/>
          <w:kern w:val="0"/>
          <w14:ligatures w14:val="none"/>
        </w:rPr>
      </w:pPr>
    </w:p>
    <w:p w:rsidR="00D50017" w:rsidRPr="00D50017" w:rsidP="00D50017">
      <w:pPr>
        <w:numPr>
          <w:ilvl w:val="1"/>
          <w:numId w:val="1"/>
        </w:numPr>
        <w:spacing w:after="0" w:line="240" w:lineRule="auto"/>
        <w:jc w:val="both"/>
        <w:textAlignment w:val="baseline"/>
        <w:rPr>
          <w:rFonts w:ascii="Arial" w:eastAsia="Times New Roman" w:hAnsi="Arial" w:cs="Arial"/>
          <w:b/>
          <w:bCs/>
          <w:kern w:val="0"/>
          <w14:ligatures w14:val="none"/>
        </w:rPr>
      </w:pPr>
      <w:r w:rsidRPr="00D50017">
        <w:rPr>
          <w:rFonts w:ascii="Arial" w:eastAsia="Times New Roman" w:hAnsi="Arial" w:cs="Arial"/>
          <w:b/>
          <w:bCs/>
          <w:kern w:val="0"/>
          <w14:ligatures w14:val="none"/>
        </w:rPr>
        <w:t xml:space="preserve">Apply Undercarriage Undercoating </w:t>
      </w:r>
    </w:p>
    <w:p w:rsidR="00D50017" w:rsidRPr="00D50017" w:rsidP="00D50017">
      <w:pPr>
        <w:numPr>
          <w:ilvl w:val="2"/>
          <w:numId w:val="1"/>
        </w:numPr>
        <w:spacing w:after="0" w:line="240" w:lineRule="auto"/>
        <w:jc w:val="both"/>
        <w:textAlignment w:val="baseline"/>
        <w:rPr>
          <w:rFonts w:ascii="Arial" w:eastAsia="Times New Roman" w:hAnsi="Arial" w:cs="Arial"/>
          <w:kern w:val="0"/>
          <w14:ligatures w14:val="none"/>
        </w:rPr>
      </w:pPr>
      <w:r w:rsidRPr="00D50017">
        <w:rPr>
          <w:rFonts w:ascii="Arial" w:eastAsia="Times New Roman" w:hAnsi="Arial" w:cs="Arial"/>
          <w:kern w:val="0"/>
          <w14:ligatures w14:val="none"/>
        </w:rPr>
        <w:t>The MMU will have the entire undercarriage of vehicle cleaned of debris and applied with undercoating.</w:t>
      </w:r>
    </w:p>
    <w:p w:rsidR="00D50017" w:rsidRPr="00D50017" w:rsidP="00D50017">
      <w:pPr>
        <w:spacing w:after="0" w:line="240" w:lineRule="auto"/>
        <w:ind w:left="2160"/>
        <w:jc w:val="both"/>
        <w:textAlignment w:val="baseline"/>
        <w:rPr>
          <w:rFonts w:ascii="Arial" w:eastAsia="Times New Roman" w:hAnsi="Arial" w:cs="Arial"/>
          <w:kern w:val="0"/>
          <w14:ligatures w14:val="none"/>
        </w:rPr>
      </w:pPr>
    </w:p>
    <w:p w:rsidR="00D50017" w:rsidRPr="00D50017" w:rsidP="00D50017">
      <w:pPr>
        <w:numPr>
          <w:ilvl w:val="1"/>
          <w:numId w:val="1"/>
        </w:numPr>
        <w:spacing w:after="0" w:line="240" w:lineRule="auto"/>
        <w:jc w:val="both"/>
        <w:textAlignment w:val="baseline"/>
        <w:rPr>
          <w:rFonts w:ascii="Arial" w:eastAsia="Times New Roman" w:hAnsi="Arial" w:cs="Arial"/>
          <w:b/>
          <w:bCs/>
          <w:kern w:val="0"/>
          <w14:ligatures w14:val="none"/>
        </w:rPr>
      </w:pPr>
      <w:r w:rsidRPr="00D50017">
        <w:rPr>
          <w:rFonts w:ascii="Arial" w:eastAsia="Times New Roman" w:hAnsi="Arial" w:cs="Arial"/>
          <w:b/>
          <w:bCs/>
          <w:kern w:val="0"/>
          <w14:ligatures w14:val="none"/>
        </w:rPr>
        <w:t>Prep and Paint Exterior</w:t>
      </w:r>
    </w:p>
    <w:p w:rsidR="00D50017" w:rsidRPr="00D50017" w:rsidP="00D50017">
      <w:pPr>
        <w:numPr>
          <w:ilvl w:val="2"/>
          <w:numId w:val="1"/>
        </w:numPr>
        <w:spacing w:after="0" w:line="240" w:lineRule="auto"/>
        <w:jc w:val="both"/>
        <w:textAlignment w:val="baseline"/>
        <w:rPr>
          <w:rFonts w:ascii="Arial" w:eastAsia="Times New Roman" w:hAnsi="Arial" w:cs="Arial"/>
          <w:kern w:val="0"/>
          <w14:ligatures w14:val="none"/>
        </w:rPr>
      </w:pPr>
      <w:r w:rsidRPr="00D50017">
        <w:rPr>
          <w:rFonts w:ascii="Arial" w:eastAsia="Times New Roman" w:hAnsi="Arial" w:cs="Arial"/>
          <w:kern w:val="0"/>
          <w14:ligatures w14:val="none"/>
        </w:rPr>
        <w:t>The MMU will have entire exterior prepped for paint and primer/paint coat applied.</w:t>
      </w:r>
    </w:p>
    <w:p w:rsidR="00D50017" w:rsidRPr="00D50017" w:rsidP="00D50017">
      <w:pPr>
        <w:spacing w:after="0" w:line="240" w:lineRule="auto"/>
        <w:ind w:left="2160"/>
        <w:jc w:val="both"/>
        <w:textAlignment w:val="baseline"/>
        <w:rPr>
          <w:rFonts w:ascii="Arial" w:eastAsia="Times New Roman" w:hAnsi="Arial" w:cs="Arial"/>
          <w:kern w:val="0"/>
          <w14:ligatures w14:val="none"/>
        </w:rPr>
      </w:pPr>
    </w:p>
    <w:p w:rsidR="00D50017" w:rsidRPr="00D50017" w:rsidP="00D50017">
      <w:pPr>
        <w:numPr>
          <w:ilvl w:val="1"/>
          <w:numId w:val="1"/>
        </w:numPr>
        <w:spacing w:after="0" w:line="240" w:lineRule="auto"/>
        <w:jc w:val="both"/>
        <w:textAlignment w:val="baseline"/>
        <w:rPr>
          <w:rFonts w:ascii="Arial" w:eastAsia="Times New Roman" w:hAnsi="Arial" w:cs="Arial"/>
          <w:b/>
          <w:bCs/>
          <w:kern w:val="0"/>
          <w14:ligatures w14:val="none"/>
        </w:rPr>
      </w:pPr>
      <w:r w:rsidRPr="00D50017">
        <w:rPr>
          <w:rFonts w:ascii="Arial" w:eastAsia="Times New Roman" w:hAnsi="Arial" w:cs="Arial"/>
          <w:b/>
          <w:bCs/>
          <w:kern w:val="0"/>
          <w14:ligatures w14:val="none"/>
        </w:rPr>
        <w:t>Tire Replacement</w:t>
      </w:r>
    </w:p>
    <w:p w:rsidR="00D50017" w:rsidRPr="00D50017" w:rsidP="00D50017">
      <w:pPr>
        <w:numPr>
          <w:ilvl w:val="2"/>
          <w:numId w:val="1"/>
        </w:numPr>
        <w:spacing w:after="0" w:line="240" w:lineRule="auto"/>
        <w:jc w:val="both"/>
        <w:textAlignment w:val="baseline"/>
        <w:rPr>
          <w:rFonts w:ascii="Arial" w:eastAsia="Times New Roman" w:hAnsi="Arial" w:cs="Arial"/>
          <w:kern w:val="0"/>
          <w14:ligatures w14:val="none"/>
        </w:rPr>
      </w:pPr>
      <w:r w:rsidRPr="00D50017">
        <w:rPr>
          <w:rFonts w:ascii="Arial" w:eastAsia="Times New Roman" w:hAnsi="Arial" w:cs="Arial"/>
          <w:kern w:val="0"/>
          <w14:ligatures w14:val="none"/>
        </w:rPr>
        <w:t>The MMU will have all tires replaced in accordance with manufacturer recommendations.</w:t>
      </w:r>
    </w:p>
    <w:p w:rsidR="00D50017" w:rsidRPr="00D50017" w:rsidP="00D50017">
      <w:pPr>
        <w:spacing w:after="0" w:line="240" w:lineRule="auto"/>
        <w:ind w:left="2160"/>
        <w:jc w:val="both"/>
        <w:textAlignment w:val="baseline"/>
        <w:rPr>
          <w:rFonts w:ascii="Arial" w:eastAsia="Times New Roman" w:hAnsi="Arial" w:cs="Arial"/>
          <w:kern w:val="0"/>
          <w14:ligatures w14:val="none"/>
        </w:rPr>
      </w:pPr>
    </w:p>
    <w:p w:rsidR="00D50017" w:rsidRPr="00D50017" w:rsidP="00D50017">
      <w:pPr>
        <w:numPr>
          <w:ilvl w:val="1"/>
          <w:numId w:val="1"/>
        </w:numPr>
        <w:spacing w:after="0" w:line="240" w:lineRule="auto"/>
        <w:jc w:val="both"/>
        <w:textAlignment w:val="baseline"/>
        <w:rPr>
          <w:rFonts w:ascii="Arial" w:eastAsia="Times New Roman" w:hAnsi="Arial" w:cs="Arial"/>
          <w:b/>
          <w:bCs/>
          <w:kern w:val="0"/>
          <w14:ligatures w14:val="none"/>
        </w:rPr>
      </w:pPr>
      <w:r w:rsidRPr="00D50017">
        <w:rPr>
          <w:rFonts w:ascii="Arial" w:eastAsia="Times New Roman" w:hAnsi="Arial" w:cs="Arial"/>
          <w:b/>
          <w:bCs/>
          <w:kern w:val="0"/>
          <w14:ligatures w14:val="none"/>
        </w:rPr>
        <w:t xml:space="preserve">Battery Replacement </w:t>
      </w:r>
    </w:p>
    <w:p w:rsidR="00D50017" w:rsidRPr="00D50017" w:rsidP="00D50017">
      <w:pPr>
        <w:numPr>
          <w:ilvl w:val="2"/>
          <w:numId w:val="1"/>
        </w:numPr>
        <w:spacing w:after="0" w:line="240" w:lineRule="auto"/>
        <w:jc w:val="both"/>
        <w:textAlignment w:val="baseline"/>
        <w:rPr>
          <w:rFonts w:ascii="Arial" w:eastAsia="Times New Roman" w:hAnsi="Arial" w:cs="Arial"/>
          <w:kern w:val="0"/>
          <w14:ligatures w14:val="none"/>
        </w:rPr>
      </w:pPr>
      <w:r w:rsidRPr="00D50017">
        <w:rPr>
          <w:rFonts w:ascii="Arial" w:eastAsia="Times New Roman" w:hAnsi="Arial" w:cs="Arial"/>
          <w:kern w:val="0"/>
          <w14:ligatures w14:val="none"/>
        </w:rPr>
        <w:t xml:space="preserve">The MMU will have both batteries replaced </w:t>
      </w:r>
      <w:r w:rsidRPr="00D50017">
        <w:rPr>
          <w:rFonts w:ascii="Arial" w:eastAsia="Times New Roman" w:hAnsi="Arial" w:cs="Arial"/>
          <w:kern w:val="0"/>
          <w14:ligatures w14:val="none"/>
        </w:rPr>
        <w:t>per</w:t>
      </w:r>
      <w:r w:rsidRPr="00D50017">
        <w:rPr>
          <w:rFonts w:ascii="Arial" w:eastAsia="Times New Roman" w:hAnsi="Arial" w:cs="Arial"/>
          <w:kern w:val="0"/>
          <w14:ligatures w14:val="none"/>
        </w:rPr>
        <w:t xml:space="preserve"> manufacturer specifications.</w:t>
      </w:r>
    </w:p>
    <w:p w:rsidR="00D50017" w:rsidRPr="00D50017" w:rsidP="00D50017">
      <w:pPr>
        <w:spacing w:after="0" w:line="240" w:lineRule="auto"/>
        <w:ind w:left="2160"/>
        <w:jc w:val="both"/>
        <w:textAlignment w:val="baseline"/>
        <w:rPr>
          <w:rFonts w:ascii="Arial" w:eastAsia="Times New Roman" w:hAnsi="Arial" w:cs="Arial"/>
          <w:kern w:val="0"/>
          <w14:ligatures w14:val="none"/>
        </w:rPr>
      </w:pPr>
    </w:p>
    <w:p w:rsidR="00D50017" w:rsidRPr="00D50017" w:rsidP="00D50017">
      <w:pPr>
        <w:numPr>
          <w:ilvl w:val="1"/>
          <w:numId w:val="1"/>
        </w:numPr>
        <w:spacing w:after="0" w:line="240" w:lineRule="auto"/>
        <w:jc w:val="both"/>
        <w:textAlignment w:val="baseline"/>
        <w:rPr>
          <w:rFonts w:ascii="Arial" w:eastAsia="Times New Roman" w:hAnsi="Arial" w:cs="Arial"/>
          <w:b/>
          <w:bCs/>
          <w:kern w:val="0"/>
          <w14:ligatures w14:val="none"/>
        </w:rPr>
      </w:pPr>
      <w:r w:rsidRPr="00D50017">
        <w:rPr>
          <w:rFonts w:ascii="Arial" w:eastAsia="Times New Roman" w:hAnsi="Arial" w:cs="Arial"/>
          <w:b/>
          <w:bCs/>
          <w:kern w:val="0"/>
          <w14:ligatures w14:val="none"/>
        </w:rPr>
        <w:t xml:space="preserve">Remove/Replace Vinyl Flooring </w:t>
      </w:r>
    </w:p>
    <w:p w:rsidR="00D50017" w:rsidRPr="00D50017" w:rsidP="00D50017">
      <w:pPr>
        <w:numPr>
          <w:ilvl w:val="2"/>
          <w:numId w:val="1"/>
        </w:numPr>
        <w:spacing w:after="0" w:line="240" w:lineRule="auto"/>
        <w:jc w:val="both"/>
        <w:textAlignment w:val="baseline"/>
        <w:rPr>
          <w:rFonts w:ascii="Arial" w:eastAsia="Times New Roman" w:hAnsi="Arial" w:cs="Arial"/>
          <w:kern w:val="0"/>
          <w14:ligatures w14:val="none"/>
        </w:rPr>
      </w:pPr>
      <w:r w:rsidRPr="00D50017">
        <w:rPr>
          <w:rFonts w:ascii="Arial" w:eastAsia="Times New Roman" w:hAnsi="Arial" w:cs="Arial"/>
          <w:kern w:val="0"/>
          <w14:ligatures w14:val="none"/>
        </w:rPr>
        <w:t>The MMU will have the existing Vinyl flooring removed and replaced.</w:t>
      </w:r>
    </w:p>
    <w:p w:rsidR="00D50017" w:rsidRPr="00D50017" w:rsidP="00D50017">
      <w:pPr>
        <w:spacing w:after="0" w:line="240" w:lineRule="auto"/>
        <w:ind w:left="2160"/>
        <w:jc w:val="both"/>
        <w:textAlignment w:val="baseline"/>
        <w:rPr>
          <w:rFonts w:ascii="Arial" w:eastAsia="Times New Roman" w:hAnsi="Arial" w:cs="Arial"/>
          <w:kern w:val="0"/>
          <w14:ligatures w14:val="none"/>
        </w:rPr>
      </w:pPr>
    </w:p>
    <w:p w:rsidR="00D50017" w:rsidRPr="00D50017" w:rsidP="00D50017">
      <w:pPr>
        <w:spacing w:after="0" w:line="240" w:lineRule="auto"/>
        <w:ind w:left="2160"/>
        <w:jc w:val="both"/>
        <w:textAlignment w:val="baseline"/>
        <w:rPr>
          <w:rFonts w:ascii="Arial" w:eastAsia="Times New Roman" w:hAnsi="Arial" w:cs="Arial"/>
          <w:kern w:val="0"/>
          <w14:ligatures w14:val="none"/>
        </w:rPr>
      </w:pPr>
    </w:p>
    <w:p w:rsidR="00D50017" w:rsidRPr="00D50017" w:rsidP="00D50017">
      <w:pPr>
        <w:numPr>
          <w:ilvl w:val="1"/>
          <w:numId w:val="1"/>
        </w:numPr>
        <w:spacing w:after="0" w:line="240" w:lineRule="auto"/>
        <w:jc w:val="both"/>
        <w:textAlignment w:val="baseline"/>
        <w:rPr>
          <w:rFonts w:ascii="Arial" w:eastAsia="Times New Roman" w:hAnsi="Arial" w:cs="Arial"/>
          <w:b/>
          <w:bCs/>
          <w:kern w:val="0"/>
          <w14:ligatures w14:val="none"/>
        </w:rPr>
      </w:pPr>
      <w:r w:rsidRPr="00D50017">
        <w:rPr>
          <w:rFonts w:ascii="Arial" w:eastAsia="Times New Roman" w:hAnsi="Arial" w:cs="Arial"/>
          <w:b/>
          <w:bCs/>
          <w:kern w:val="0"/>
          <w14:ligatures w14:val="none"/>
        </w:rPr>
        <w:t>A/C and Generator PM Service</w:t>
      </w:r>
    </w:p>
    <w:p w:rsidR="00D50017" w:rsidRPr="00D50017" w:rsidP="00D50017">
      <w:pPr>
        <w:numPr>
          <w:ilvl w:val="2"/>
          <w:numId w:val="1"/>
        </w:numPr>
        <w:spacing w:after="0" w:line="240" w:lineRule="auto"/>
        <w:jc w:val="both"/>
        <w:textAlignment w:val="baseline"/>
        <w:rPr>
          <w:rFonts w:ascii="Arial" w:eastAsia="Times New Roman" w:hAnsi="Arial" w:cs="Arial"/>
          <w:kern w:val="0"/>
          <w14:ligatures w14:val="none"/>
        </w:rPr>
      </w:pPr>
      <w:r w:rsidRPr="00D50017">
        <w:rPr>
          <w:rFonts w:ascii="Arial" w:eastAsia="Times New Roman" w:hAnsi="Arial" w:cs="Arial"/>
          <w:kern w:val="0"/>
          <w14:ligatures w14:val="none"/>
        </w:rPr>
        <w:t>The MMU will have a PM service provided on both A/C unit and generator per manufacturer specifications.</w:t>
      </w:r>
    </w:p>
    <w:p w:rsidR="00D50017" w:rsidRPr="00D50017" w:rsidP="00D50017">
      <w:pPr>
        <w:spacing w:after="0" w:line="240" w:lineRule="auto"/>
        <w:ind w:left="2160"/>
        <w:jc w:val="both"/>
        <w:textAlignment w:val="baseline"/>
        <w:rPr>
          <w:rFonts w:ascii="Arial" w:eastAsia="Times New Roman" w:hAnsi="Arial" w:cs="Arial"/>
          <w:kern w:val="0"/>
          <w14:ligatures w14:val="none"/>
        </w:rPr>
      </w:pPr>
    </w:p>
    <w:p w:rsidR="00D50017" w:rsidRPr="00D50017" w:rsidP="00D50017">
      <w:pPr>
        <w:numPr>
          <w:ilvl w:val="1"/>
          <w:numId w:val="1"/>
        </w:numPr>
        <w:spacing w:after="0" w:line="240" w:lineRule="auto"/>
        <w:jc w:val="both"/>
        <w:textAlignment w:val="baseline"/>
        <w:rPr>
          <w:rFonts w:ascii="Arial" w:eastAsia="Times New Roman" w:hAnsi="Arial" w:cs="Arial"/>
          <w:b/>
          <w:bCs/>
          <w:kern w:val="0"/>
          <w14:ligatures w14:val="none"/>
        </w:rPr>
      </w:pPr>
      <w:r w:rsidRPr="00D50017">
        <w:rPr>
          <w:rFonts w:ascii="Arial" w:eastAsia="Times New Roman" w:hAnsi="Arial" w:cs="Arial"/>
          <w:b/>
          <w:bCs/>
          <w:kern w:val="0"/>
          <w14:ligatures w14:val="none"/>
        </w:rPr>
        <w:t>Exterior Door Panel Repair</w:t>
      </w:r>
    </w:p>
    <w:p w:rsidR="00D50017" w:rsidRPr="00D50017" w:rsidP="00D50017">
      <w:pPr>
        <w:numPr>
          <w:ilvl w:val="2"/>
          <w:numId w:val="1"/>
        </w:numPr>
        <w:spacing w:after="0" w:line="240" w:lineRule="auto"/>
        <w:jc w:val="both"/>
        <w:textAlignment w:val="baseline"/>
        <w:rPr>
          <w:rFonts w:ascii="Arial" w:eastAsia="Times New Roman" w:hAnsi="Arial" w:cs="Arial"/>
          <w:kern w:val="0"/>
          <w14:ligatures w14:val="none"/>
        </w:rPr>
      </w:pPr>
      <w:r w:rsidRPr="00D50017">
        <w:rPr>
          <w:rFonts w:ascii="Arial" w:eastAsia="Times New Roman" w:hAnsi="Arial" w:cs="Arial"/>
          <w:kern w:val="0"/>
          <w14:ligatures w14:val="none"/>
        </w:rPr>
        <w:t xml:space="preserve">The MMU will have exterior door panel repaired </w:t>
      </w:r>
      <w:r w:rsidRPr="00D50017">
        <w:rPr>
          <w:rFonts w:ascii="Arial" w:eastAsia="Times New Roman" w:hAnsi="Arial" w:cs="Arial"/>
          <w:kern w:val="0"/>
          <w14:ligatures w14:val="none"/>
        </w:rPr>
        <w:t>ensuring</w:t>
      </w:r>
      <w:r w:rsidRPr="00D50017">
        <w:rPr>
          <w:rFonts w:ascii="Arial" w:eastAsia="Times New Roman" w:hAnsi="Arial" w:cs="Arial"/>
          <w:kern w:val="0"/>
          <w14:ligatures w14:val="none"/>
        </w:rPr>
        <w:t xml:space="preserve"> proper operation. </w:t>
      </w:r>
    </w:p>
    <w:p w:rsidR="00D50017" w:rsidRPr="00D50017" w:rsidP="00D50017">
      <w:pPr>
        <w:spacing w:after="0" w:line="240" w:lineRule="auto"/>
        <w:ind w:left="2160"/>
        <w:jc w:val="both"/>
        <w:textAlignment w:val="baseline"/>
        <w:rPr>
          <w:rFonts w:ascii="Arial" w:eastAsia="Times New Roman" w:hAnsi="Arial" w:cs="Arial"/>
          <w:kern w:val="0"/>
          <w14:ligatures w14:val="none"/>
        </w:rPr>
      </w:pPr>
    </w:p>
    <w:p w:rsidR="00D50017" w:rsidRPr="00D50017" w:rsidP="00D50017">
      <w:pPr>
        <w:numPr>
          <w:ilvl w:val="0"/>
          <w:numId w:val="1"/>
        </w:numPr>
        <w:spacing w:after="0" w:line="240" w:lineRule="auto"/>
        <w:contextualSpacing/>
        <w:jc w:val="both"/>
        <w:textAlignment w:val="baseline"/>
        <w:rPr>
          <w:rFonts w:ascii="Arial" w:hAnsi="Arial" w:cs="Arial"/>
          <w:kern w:val="0"/>
          <w14:ligatures w14:val="none"/>
        </w:rPr>
      </w:pPr>
      <w:r w:rsidRPr="00D50017">
        <w:rPr>
          <w:rFonts w:ascii="Arial" w:hAnsi="Arial" w:cs="Arial"/>
          <w:b/>
          <w:bCs/>
          <w:kern w:val="0"/>
          <w14:ligatures w14:val="none"/>
        </w:rPr>
        <w:t>Completion of work</w:t>
      </w:r>
      <w:r w:rsidRPr="00D50017">
        <w:rPr>
          <w:rFonts w:ascii="Arial" w:hAnsi="Arial" w:cs="Arial"/>
          <w:kern w:val="0"/>
          <w14:ligatures w14:val="none"/>
        </w:rPr>
        <w:t> </w:t>
      </w:r>
    </w:p>
    <w:p w:rsidR="00D50017" w:rsidRPr="00D50017" w:rsidP="00D50017">
      <w:pPr>
        <w:spacing w:after="0" w:line="240" w:lineRule="auto"/>
        <w:rPr>
          <w:rFonts w:ascii="Arial" w:hAnsi="Arial" w:cs="Arial"/>
          <w:kern w:val="0"/>
          <w14:ligatures w14:val="none"/>
        </w:rPr>
      </w:pPr>
      <w:r w:rsidRPr="00D50017">
        <w:rPr>
          <w:rFonts w:ascii="Arial" w:hAnsi="Arial" w:cs="Arial"/>
          <w:kern w:val="0"/>
          <w14:ligatures w14:val="none"/>
        </w:rPr>
        <w:t>The provider of service will complete the repairs within 120 working days from receiving the Mobile Medical Unit from VHA and all repair parts from suppliers. Upon completion, VHA personnel will come to the repair site and retrieve the MMU. </w:t>
      </w:r>
    </w:p>
    <w:p w:rsidR="00D50017" w:rsidRPr="00D50017" w:rsidP="00D50017">
      <w:pPr>
        <w:spacing w:after="0" w:line="240" w:lineRule="auto"/>
        <w:rPr>
          <w:rFonts w:ascii="Arial" w:hAnsi="Arial" w:cs="Arial"/>
          <w:kern w:val="0"/>
          <w14:ligatures w14:val="none"/>
        </w:rPr>
      </w:pPr>
    </w:p>
    <w:p w:rsidR="00D50017" w:rsidRPr="00D50017" w:rsidP="00D50017">
      <w:pPr>
        <w:numPr>
          <w:ilvl w:val="0"/>
          <w:numId w:val="1"/>
        </w:numPr>
        <w:spacing w:after="0" w:line="240" w:lineRule="auto"/>
        <w:jc w:val="both"/>
        <w:textAlignment w:val="baseline"/>
        <w:rPr>
          <w:rFonts w:ascii="Arial" w:eastAsia="Times New Roman" w:hAnsi="Arial" w:cs="Arial"/>
          <w:kern w:val="0"/>
          <w14:ligatures w14:val="none"/>
        </w:rPr>
      </w:pPr>
      <w:r w:rsidRPr="00D50017">
        <w:rPr>
          <w:rFonts w:ascii="Arial" w:eastAsia="Times New Roman" w:hAnsi="Arial" w:cs="Arial"/>
          <w:b/>
          <w:bCs/>
          <w:kern w:val="0"/>
          <w14:ligatures w14:val="none"/>
        </w:rPr>
        <w:t xml:space="preserve"> Warranty</w:t>
      </w:r>
      <w:r w:rsidRPr="00D50017">
        <w:rPr>
          <w:rFonts w:ascii="Arial" w:eastAsia="Times New Roman" w:hAnsi="Arial" w:cs="Arial"/>
          <w:kern w:val="0"/>
          <w14:ligatures w14:val="none"/>
        </w:rPr>
        <w:t> </w:t>
      </w:r>
    </w:p>
    <w:p w:rsidR="00D50017" w:rsidRPr="00D50017" w:rsidP="00D50017">
      <w:pPr>
        <w:numPr>
          <w:ilvl w:val="1"/>
          <w:numId w:val="1"/>
        </w:numPr>
        <w:spacing w:after="0" w:line="240" w:lineRule="auto"/>
        <w:jc w:val="both"/>
        <w:textAlignment w:val="baseline"/>
        <w:rPr>
          <w:rFonts w:ascii="Arial" w:eastAsia="Times New Roman" w:hAnsi="Arial" w:cs="Arial"/>
          <w:kern w:val="0"/>
          <w14:ligatures w14:val="none"/>
        </w:rPr>
      </w:pPr>
      <w:r w:rsidRPr="00D50017">
        <w:rPr>
          <w:rFonts w:ascii="Arial" w:eastAsia="Times New Roman" w:hAnsi="Arial" w:cs="Arial"/>
          <w:kern w:val="0"/>
          <w14:ligatures w14:val="none"/>
        </w:rPr>
        <w:t>The service provider will generate a written explanation of repairs and terms of warranty once the equipment has been returned to VHA. </w:t>
      </w:r>
    </w:p>
    <w:p w:rsidR="00D50017" w:rsidRPr="00D50017" w:rsidP="00D50017">
      <w:pPr>
        <w:spacing w:after="0" w:line="240" w:lineRule="auto"/>
        <w:ind w:left="1080"/>
        <w:jc w:val="both"/>
        <w:textAlignment w:val="baseline"/>
        <w:rPr>
          <w:rFonts w:ascii="Arial" w:eastAsia="Times New Roman" w:hAnsi="Arial" w:cs="Arial"/>
          <w:kern w:val="0"/>
          <w14:ligatures w14:val="none"/>
        </w:rPr>
      </w:pPr>
    </w:p>
    <w:p w:rsidR="00D50017" w:rsidP="00D50017">
      <w:pPr>
        <w:numPr>
          <w:ilvl w:val="0"/>
          <w:numId w:val="1"/>
        </w:numPr>
        <w:spacing w:after="0" w:line="240" w:lineRule="auto"/>
        <w:jc w:val="both"/>
        <w:textAlignment w:val="baseline"/>
        <w:rPr>
          <w:rFonts w:ascii="Arial" w:eastAsia="Times New Roman" w:hAnsi="Arial" w:cs="Arial"/>
          <w:kern w:val="0"/>
          <w14:ligatures w14:val="none"/>
        </w:rPr>
      </w:pPr>
      <w:r w:rsidRPr="00D50017">
        <w:rPr>
          <w:rFonts w:ascii="Arial" w:eastAsia="Times New Roman" w:hAnsi="Arial" w:cs="Arial"/>
          <w:b/>
          <w:bCs/>
          <w:kern w:val="0"/>
          <w14:ligatures w14:val="none"/>
        </w:rPr>
        <w:t xml:space="preserve">Delivery of Unit – </w:t>
      </w:r>
      <w:r w:rsidRPr="00D50017">
        <w:rPr>
          <w:rFonts w:ascii="Arial" w:eastAsia="Times New Roman" w:hAnsi="Arial" w:cs="Arial"/>
          <w:kern w:val="0"/>
          <w14:ligatures w14:val="none"/>
        </w:rPr>
        <w:t>When this repair has been approved and funded, the appropriate VHA representative will ensure the service provider is notified and given the details of when the Mobile Medical Unit will be delivered for repair. </w:t>
      </w:r>
    </w:p>
    <w:p w:rsidR="006F5675" w:rsidP="006F5675">
      <w:pPr>
        <w:spacing w:after="0" w:line="240" w:lineRule="auto"/>
        <w:ind w:left="360"/>
        <w:jc w:val="both"/>
        <w:textAlignment w:val="baseline"/>
        <w:rPr>
          <w:rFonts w:ascii="Arial" w:eastAsia="Times New Roman" w:hAnsi="Arial" w:cs="Arial"/>
          <w:b/>
          <w:bCs/>
          <w:kern w:val="0"/>
          <w14:ligatures w14:val="none"/>
        </w:rPr>
      </w:pPr>
    </w:p>
    <w:p w:rsidR="006F5675" w:rsidP="006F5675">
      <w:pPr>
        <w:spacing w:after="0" w:line="240" w:lineRule="auto"/>
        <w:ind w:left="360"/>
        <w:jc w:val="both"/>
        <w:textAlignment w:val="baseline"/>
        <w:rPr>
          <w:rFonts w:ascii="Arial" w:eastAsia="Times New Roman" w:hAnsi="Arial" w:cs="Arial"/>
          <w:b/>
          <w:bCs/>
          <w:kern w:val="0"/>
          <w14:ligatures w14:val="none"/>
        </w:rPr>
      </w:pPr>
      <w:r>
        <w:rPr>
          <w:rFonts w:ascii="Arial" w:eastAsia="Times New Roman" w:hAnsi="Arial" w:cs="Arial"/>
          <w:b/>
          <w:bCs/>
          <w:kern w:val="0"/>
          <w14:ligatures w14:val="none"/>
        </w:rPr>
        <w:t>Description</w:t>
      </w:r>
    </w:p>
    <w:p w:rsidR="005E2A1D" w:rsidRPr="005E2A1D" w:rsidP="006F5675">
      <w:pPr>
        <w:spacing w:after="0" w:line="240" w:lineRule="auto"/>
        <w:ind w:left="360"/>
        <w:jc w:val="both"/>
        <w:textAlignment w:val="baseline"/>
        <w:rPr>
          <w:rFonts w:ascii="Arial" w:eastAsia="Times New Roman" w:hAnsi="Arial" w:cs="Arial"/>
          <w:b/>
          <w:bCs/>
          <w:kern w:val="0"/>
          <w14:ligatures w14:val="none"/>
        </w:rPr>
      </w:pPr>
    </w:p>
    <w:p w:rsidR="005E2A1D" w:rsidRPr="005E2A1D" w:rsidP="006F5675">
      <w:pPr>
        <w:spacing w:after="0" w:line="240" w:lineRule="auto"/>
        <w:ind w:left="360"/>
        <w:jc w:val="both"/>
        <w:textAlignment w:val="baseline"/>
        <w:rPr>
          <w:rFonts w:ascii="Arial" w:eastAsia="Times New Roman" w:hAnsi="Arial" w:cs="Arial"/>
          <w:kern w:val="0"/>
          <w14:ligatures w14:val="none"/>
        </w:rPr>
      </w:pPr>
      <w:r w:rsidRPr="005E2A1D">
        <w:rPr>
          <w:rFonts w:ascii="Arial" w:hAnsi="Arial" w:cs="Arial"/>
        </w:rPr>
        <w:t>The Medical</w:t>
      </w:r>
      <w:r w:rsidR="00C20192">
        <w:rPr>
          <w:rFonts w:ascii="Arial" w:hAnsi="Arial" w:cs="Arial"/>
        </w:rPr>
        <w:t xml:space="preserve"> Mobile</w:t>
      </w:r>
      <w:r w:rsidRPr="005E2A1D">
        <w:rPr>
          <w:rFonts w:ascii="Arial" w:hAnsi="Arial" w:cs="Arial"/>
        </w:rPr>
        <w:t xml:space="preserve"> unit is 12-foot 6 high, 9 foot wide and 40 foot long</w:t>
      </w:r>
      <w:r w:rsidR="00C20192">
        <w:rPr>
          <w:rFonts w:ascii="Arial" w:hAnsi="Arial" w:cs="Arial"/>
        </w:rPr>
        <w:t>.</w:t>
      </w:r>
      <w:r w:rsidR="000D4CBA">
        <w:rPr>
          <w:rFonts w:ascii="Arial" w:hAnsi="Arial" w:cs="Arial"/>
        </w:rPr>
        <w:t xml:space="preserve"> ( See the attached photos fo</w:t>
      </w:r>
      <w:r w:rsidR="00FA6DA0">
        <w:rPr>
          <w:rFonts w:ascii="Arial" w:hAnsi="Arial" w:cs="Arial"/>
        </w:rPr>
        <w:t>r reference )</w:t>
      </w:r>
    </w:p>
    <w:p w:rsidR="00664E79" w:rsidRPr="000A6469" w:rsidP="000A6469">
      <w:pPr>
        <w:rPr>
          <w:rFonts w:ascii="Arial" w:hAnsi="Arial" w:cs="Arial"/>
          <w:kern w:val="0"/>
          <w14:ligatures w14:val="none"/>
        </w:rPr>
      </w:pPr>
    </w:p>
    <w:p w:rsidR="00B333B6" w:rsidP="00B54FF3">
      <w:pPr>
        <w:rPr>
          <w:rFonts w:ascii="Arial" w:hAnsi="Arial" w:cs="Arial"/>
        </w:rPr>
      </w:pPr>
    </w:p>
    <w:p w:rsidR="00B333B6" w:rsidP="00B54FF3">
      <w:pPr>
        <w:rPr>
          <w:rFonts w:ascii="Arial" w:hAnsi="Arial" w:cs="Arial"/>
        </w:rPr>
      </w:pPr>
    </w:p>
    <w:p w:rsidR="00B333B6" w:rsidP="00B54FF3">
      <w:pPr>
        <w:rPr>
          <w:rFonts w:ascii="Arial" w:hAnsi="Arial" w:cs="Arial"/>
        </w:rPr>
      </w:pPr>
    </w:p>
    <w:p w:rsidR="00B333B6" w:rsidP="00B54FF3">
      <w:pPr>
        <w:rPr>
          <w:rFonts w:ascii="Arial" w:hAnsi="Arial" w:cs="Arial"/>
        </w:rPr>
      </w:pPr>
    </w:p>
    <w:p w:rsidR="00B333B6" w:rsidP="00B54FF3">
      <w:pPr>
        <w:rPr>
          <w:rFonts w:ascii="Arial" w:hAnsi="Arial" w:cs="Arial"/>
        </w:rPr>
      </w:pPr>
    </w:p>
    <w:p w:rsidR="00122FCE" w:rsidRPr="00B54FF3" w:rsidP="00B54FF3">
      <w:pPr>
        <w:rPr>
          <w:rFonts w:ascii="Arial" w:hAnsi="Arial" w:cs="Arial"/>
        </w:rPr>
      </w:pPr>
    </w:p>
    <w:p>
      <w:pPr>
        <w:ind w:left="360"/>
      </w:pPr>
      <w:r>
        <w:t>See attached document: MMU-01 Front.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4166624"/>
    <w:multiLevelType w:val="multilevel"/>
    <w:tmpl w:val="0E5C330A"/>
    <w:lvl w:ilvl="0">
      <w:start w:val="1"/>
      <w:numFmt w:val="decimal"/>
      <w:lvlText w:val="%1."/>
      <w:lvlJc w:val="left"/>
      <w:pPr>
        <w:ind w:left="360" w:hanging="360"/>
      </w:pPr>
      <w:rPr>
        <w:rFonts w:ascii="Cambria" w:eastAsia="Times New Roman" w:hAnsi="Cambria" w:cs="Segoe UI"/>
        <w:b/>
      </w:rPr>
    </w:lvl>
    <w:lvl w:ilvl="1">
      <w:start w:val="1"/>
      <w:numFmt w:val="decimal"/>
      <w:lvlText w:val="%1.%2"/>
      <w:lvlJc w:val="left"/>
      <w:pPr>
        <w:ind w:left="1080" w:hanging="360"/>
      </w:pPr>
      <w:rPr>
        <w:rFonts w:hint="default"/>
        <w:b w:val="0"/>
        <w:bCs/>
      </w:rPr>
    </w:lvl>
    <w:lvl w:ilvl="2">
      <w:start w:val="1"/>
      <w:numFmt w:val="decimal"/>
      <w:lvlText w:val="%1.%2.%3"/>
      <w:lvlJc w:val="left"/>
      <w:pPr>
        <w:ind w:left="2160" w:hanging="720"/>
      </w:pPr>
      <w:rPr>
        <w:rFonts w:hint="default"/>
        <w:b w:val="0"/>
        <w:bCs/>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2CF9"/>
    <w:rPr>
      <w:color w:val="0000FF" w:themeColor="hyperlink"/>
      <w:u w:val="single"/>
    </w:rPr>
  </w:style>
  <w:style w:type="character" w:customStyle="1" w:styleId="UnresolvedMention">
    <w:name w:val="Unresolved Mention"/>
    <w:basedOn w:val="DefaultParagraphFont"/>
    <w:uiPriority w:val="99"/>
    <w:semiHidden/>
    <w:unhideWhenUsed/>
    <w:rsid w:val="00BD2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2025-12-02T15:40:39Z</dcterms:created>
  <dcterms:modified xsi:type="dcterms:W3CDTF">2025-12-02T15:40:39Z</dcterms:modified>
</cp:coreProperties>
</file>