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602D" w14:textId="77777777" w:rsidR="008B7A57" w:rsidRPr="005A5226" w:rsidRDefault="008B7A57"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47032" w14:paraId="33D16030" w14:textId="77777777" w:rsidTr="00640376">
        <w:tc>
          <w:tcPr>
            <w:tcW w:w="1188" w:type="dxa"/>
            <w:hideMark/>
          </w:tcPr>
          <w:p w14:paraId="33D1602E" w14:textId="77777777" w:rsidR="008B7A57" w:rsidRPr="00640376" w:rsidRDefault="008B7A57">
            <w:pPr>
              <w:rPr>
                <w:rFonts w:cstheme="minorHAnsi"/>
                <w:b/>
                <w:szCs w:val="20"/>
              </w:rPr>
            </w:pPr>
            <w:r w:rsidRPr="00640376">
              <w:rPr>
                <w:rFonts w:cstheme="minorHAnsi"/>
                <w:b/>
                <w:szCs w:val="20"/>
              </w:rPr>
              <w:t>SUBJECT*</w:t>
            </w:r>
          </w:p>
        </w:tc>
        <w:tc>
          <w:tcPr>
            <w:tcW w:w="8730" w:type="dxa"/>
            <w:hideMark/>
          </w:tcPr>
          <w:p w14:paraId="33D1602F" w14:textId="77777777" w:rsidR="008B7A57" w:rsidRPr="00640376" w:rsidRDefault="008B7A57">
            <w:pPr>
              <w:rPr>
                <w:rFonts w:cstheme="minorHAnsi"/>
              </w:rPr>
            </w:pPr>
            <w:r>
              <w:rPr>
                <w:rFonts w:cstheme="minorHAnsi"/>
              </w:rPr>
              <w:t>Boiler Regulator Replacement for RMR VAMC</w:t>
            </w:r>
            <w:r>
              <w:rPr>
                <w:rStyle w:val="AAMSKBFill-InHighlight"/>
              </w:rPr>
              <w:t xml:space="preserve">   </w:t>
            </w:r>
          </w:p>
        </w:tc>
      </w:tr>
    </w:tbl>
    <w:p w14:paraId="33D16031" w14:textId="77777777" w:rsidR="008B7A57" w:rsidRPr="005A5226" w:rsidRDefault="008B7A57" w:rsidP="005A5226">
      <w:pPr>
        <w:spacing w:after="160" w:line="252" w:lineRule="auto"/>
        <w:rPr>
          <w:rFonts w:eastAsia="Calibri" w:cstheme="minorHAnsi"/>
          <w:szCs w:val="20"/>
        </w:rPr>
      </w:pPr>
    </w:p>
    <w:p w14:paraId="33D16032" w14:textId="77777777" w:rsidR="008B7A57" w:rsidRPr="005A5226" w:rsidRDefault="008B7A57"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47032" w14:paraId="33D16035" w14:textId="77777777" w:rsidTr="00640376">
        <w:tc>
          <w:tcPr>
            <w:tcW w:w="4698" w:type="dxa"/>
            <w:hideMark/>
          </w:tcPr>
          <w:p w14:paraId="33D16033" w14:textId="77777777" w:rsidR="008B7A57" w:rsidRPr="00640376" w:rsidRDefault="008B7A57">
            <w:pPr>
              <w:rPr>
                <w:rFonts w:cstheme="minorHAnsi"/>
                <w:b/>
                <w:szCs w:val="20"/>
              </w:rPr>
            </w:pPr>
            <w:r w:rsidRPr="00640376">
              <w:rPr>
                <w:rFonts w:cstheme="minorHAnsi"/>
                <w:b/>
                <w:szCs w:val="20"/>
              </w:rPr>
              <w:t>CONTRACTING OFFICE’S ZIP CODE*</w:t>
            </w:r>
          </w:p>
        </w:tc>
        <w:tc>
          <w:tcPr>
            <w:tcW w:w="5220" w:type="dxa"/>
            <w:hideMark/>
          </w:tcPr>
          <w:p w14:paraId="33D16034" w14:textId="77777777" w:rsidR="008B7A57" w:rsidRPr="00640376" w:rsidRDefault="008B7A57">
            <w:pPr>
              <w:rPr>
                <w:rStyle w:val="AAMSKBFill-InHighlight"/>
                <w:rFonts w:cstheme="minorHAnsi"/>
                <w:color w:val="auto"/>
              </w:rPr>
            </w:pPr>
            <w:r>
              <w:rPr>
                <w:rStyle w:val="AAMSKBFill-InHighlight"/>
                <w:rFonts w:cstheme="minorHAnsi"/>
                <w:color w:val="auto"/>
              </w:rPr>
              <w:t>80111</w:t>
            </w:r>
          </w:p>
        </w:tc>
      </w:tr>
      <w:tr w:rsidR="00947032" w14:paraId="33D16038" w14:textId="77777777" w:rsidTr="00640376">
        <w:tc>
          <w:tcPr>
            <w:tcW w:w="4698" w:type="dxa"/>
            <w:hideMark/>
          </w:tcPr>
          <w:p w14:paraId="33D16036" w14:textId="77777777" w:rsidR="008B7A57" w:rsidRPr="00640376" w:rsidRDefault="008B7A57">
            <w:pPr>
              <w:rPr>
                <w:rFonts w:cstheme="minorHAnsi"/>
                <w:b/>
                <w:szCs w:val="20"/>
              </w:rPr>
            </w:pPr>
            <w:r w:rsidRPr="00640376">
              <w:rPr>
                <w:rFonts w:cstheme="minorHAnsi"/>
                <w:b/>
                <w:szCs w:val="20"/>
              </w:rPr>
              <w:t>SOLICITATION NUMBER*</w:t>
            </w:r>
          </w:p>
        </w:tc>
        <w:tc>
          <w:tcPr>
            <w:tcW w:w="5220" w:type="dxa"/>
            <w:hideMark/>
          </w:tcPr>
          <w:p w14:paraId="33D16037" w14:textId="77777777" w:rsidR="008B7A57" w:rsidRPr="00640376" w:rsidRDefault="008B7A57">
            <w:pPr>
              <w:rPr>
                <w:rStyle w:val="AAMSKBFill-InHighlight"/>
                <w:rFonts w:cstheme="minorHAnsi"/>
                <w:color w:val="auto"/>
              </w:rPr>
            </w:pPr>
            <w:r>
              <w:rPr>
                <w:rStyle w:val="AAMSKBFill-InHighlight"/>
                <w:rFonts w:cstheme="minorHAnsi"/>
                <w:color w:val="auto"/>
              </w:rPr>
              <w:t>36C25926Q0021</w:t>
            </w:r>
          </w:p>
        </w:tc>
      </w:tr>
      <w:tr w:rsidR="00947032" w14:paraId="33D1603B" w14:textId="77777777" w:rsidTr="00640376">
        <w:tc>
          <w:tcPr>
            <w:tcW w:w="4698" w:type="dxa"/>
            <w:hideMark/>
          </w:tcPr>
          <w:p w14:paraId="33D16039" w14:textId="77777777" w:rsidR="008B7A57" w:rsidRPr="00640376" w:rsidRDefault="008B7A57">
            <w:pPr>
              <w:rPr>
                <w:rFonts w:cstheme="minorHAnsi"/>
                <w:b/>
                <w:szCs w:val="20"/>
              </w:rPr>
            </w:pPr>
            <w:r w:rsidRPr="00640376">
              <w:rPr>
                <w:rFonts w:cstheme="minorHAnsi"/>
                <w:b/>
                <w:szCs w:val="20"/>
              </w:rPr>
              <w:t>RESPONSE DATE/TIME/ZONE</w:t>
            </w:r>
          </w:p>
        </w:tc>
        <w:tc>
          <w:tcPr>
            <w:tcW w:w="5220" w:type="dxa"/>
            <w:hideMark/>
          </w:tcPr>
          <w:p w14:paraId="33D1603A" w14:textId="77777777" w:rsidR="008B7A57" w:rsidRPr="00640376" w:rsidRDefault="008B7A57">
            <w:pPr>
              <w:rPr>
                <w:rFonts w:cstheme="minorHAnsi"/>
              </w:rPr>
            </w:pPr>
            <w:r>
              <w:rPr>
                <w:rFonts w:cstheme="minorHAnsi"/>
              </w:rPr>
              <w:t>10-30-2025</w:t>
            </w:r>
            <w:r w:rsidRPr="005A5226">
              <w:rPr>
                <w:rStyle w:val="AAMSKBFill-InHighlight"/>
                <w:rFonts w:cstheme="minorHAnsi"/>
              </w:rPr>
              <w:t xml:space="preserve"> </w:t>
            </w:r>
            <w:r>
              <w:rPr>
                <w:rFonts w:cstheme="minorHAnsi"/>
              </w:rPr>
              <w:t>14:00</w:t>
            </w:r>
            <w:r w:rsidRPr="005A5226">
              <w:rPr>
                <w:rStyle w:val="AAMSKBFill-InHighlight"/>
                <w:rFonts w:cstheme="minorHAnsi"/>
              </w:rPr>
              <w:t xml:space="preserve"> </w:t>
            </w:r>
            <w:r>
              <w:rPr>
                <w:rFonts w:cstheme="minorHAnsi"/>
              </w:rPr>
              <w:t>MOUNTAIN TIME, DENVER, USA</w:t>
            </w:r>
          </w:p>
        </w:tc>
      </w:tr>
      <w:tr w:rsidR="00947032" w14:paraId="33D1603E" w14:textId="77777777" w:rsidTr="00640376">
        <w:tc>
          <w:tcPr>
            <w:tcW w:w="4698" w:type="dxa"/>
          </w:tcPr>
          <w:p w14:paraId="33D1603C" w14:textId="77777777" w:rsidR="008B7A57" w:rsidRPr="00640376" w:rsidRDefault="008B7A57">
            <w:pPr>
              <w:rPr>
                <w:rFonts w:cstheme="minorHAnsi"/>
                <w:b/>
                <w:szCs w:val="20"/>
              </w:rPr>
            </w:pPr>
            <w:r w:rsidRPr="00640376">
              <w:rPr>
                <w:rFonts w:cstheme="minorHAnsi"/>
                <w:b/>
                <w:szCs w:val="20"/>
              </w:rPr>
              <w:t>ARCHIVE</w:t>
            </w:r>
          </w:p>
        </w:tc>
        <w:tc>
          <w:tcPr>
            <w:tcW w:w="5220" w:type="dxa"/>
            <w:hideMark/>
          </w:tcPr>
          <w:p w14:paraId="33D1603D" w14:textId="77777777" w:rsidR="008B7A57" w:rsidRPr="005A5226" w:rsidRDefault="008B7A57">
            <w:pPr>
              <w:rPr>
                <w:rFonts w:cstheme="minorHAnsi"/>
                <w:szCs w:val="20"/>
              </w:rPr>
            </w:pPr>
            <w:r>
              <w:rPr>
                <w:rFonts w:cstheme="minorHAnsi"/>
                <w:szCs w:val="20"/>
              </w:rPr>
              <w:t>10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947032" w14:paraId="33D16041" w14:textId="77777777" w:rsidTr="00640376">
        <w:tc>
          <w:tcPr>
            <w:tcW w:w="4698" w:type="dxa"/>
          </w:tcPr>
          <w:p w14:paraId="33D1603F" w14:textId="77777777" w:rsidR="008B7A57" w:rsidRPr="00640376" w:rsidRDefault="008B7A57">
            <w:pPr>
              <w:rPr>
                <w:rFonts w:cstheme="minorHAnsi"/>
                <w:b/>
                <w:szCs w:val="20"/>
              </w:rPr>
            </w:pPr>
            <w:r w:rsidRPr="00640376">
              <w:rPr>
                <w:rFonts w:cstheme="minorHAnsi"/>
                <w:b/>
                <w:szCs w:val="20"/>
              </w:rPr>
              <w:t>RECOVERY ACT FUNDS</w:t>
            </w:r>
          </w:p>
        </w:tc>
        <w:tc>
          <w:tcPr>
            <w:tcW w:w="5220" w:type="dxa"/>
            <w:hideMark/>
          </w:tcPr>
          <w:p w14:paraId="33D16040" w14:textId="77777777" w:rsidR="008B7A57" w:rsidRPr="005A5226" w:rsidRDefault="008B7A57">
            <w:pPr>
              <w:rPr>
                <w:rFonts w:cstheme="minorHAnsi"/>
                <w:szCs w:val="20"/>
              </w:rPr>
            </w:pPr>
            <w:r>
              <w:rPr>
                <w:rFonts w:cstheme="minorHAnsi"/>
                <w:szCs w:val="20"/>
              </w:rPr>
              <w:t>N</w:t>
            </w:r>
          </w:p>
        </w:tc>
      </w:tr>
      <w:tr w:rsidR="00947032" w14:paraId="33D16044" w14:textId="77777777" w:rsidTr="00640376">
        <w:tc>
          <w:tcPr>
            <w:tcW w:w="4698" w:type="dxa"/>
          </w:tcPr>
          <w:p w14:paraId="33D16042" w14:textId="77777777" w:rsidR="008B7A57" w:rsidRPr="00640376" w:rsidRDefault="008B7A57">
            <w:pPr>
              <w:rPr>
                <w:rFonts w:cstheme="minorHAnsi"/>
                <w:b/>
                <w:szCs w:val="20"/>
              </w:rPr>
            </w:pPr>
            <w:r w:rsidRPr="00640376">
              <w:rPr>
                <w:rFonts w:cstheme="minorHAnsi"/>
                <w:b/>
                <w:szCs w:val="20"/>
              </w:rPr>
              <w:t>SET-ASIDE</w:t>
            </w:r>
          </w:p>
        </w:tc>
        <w:tc>
          <w:tcPr>
            <w:tcW w:w="5220" w:type="dxa"/>
            <w:hideMark/>
          </w:tcPr>
          <w:p w14:paraId="33D16043" w14:textId="77777777" w:rsidR="008B7A57" w:rsidRPr="005A5226" w:rsidRDefault="008B7A57">
            <w:pPr>
              <w:rPr>
                <w:rFonts w:cstheme="minorHAnsi"/>
                <w:szCs w:val="20"/>
              </w:rPr>
            </w:pPr>
            <w:r>
              <w:rPr>
                <w:rFonts w:cstheme="minorHAnsi"/>
                <w:szCs w:val="20"/>
              </w:rPr>
              <w:t>SBA</w:t>
            </w:r>
          </w:p>
        </w:tc>
      </w:tr>
      <w:tr w:rsidR="00947032" w14:paraId="33D16047" w14:textId="77777777" w:rsidTr="00640376">
        <w:tc>
          <w:tcPr>
            <w:tcW w:w="4698" w:type="dxa"/>
          </w:tcPr>
          <w:p w14:paraId="33D16045" w14:textId="77777777" w:rsidR="008B7A57" w:rsidRPr="00640376" w:rsidRDefault="008B7A57">
            <w:pPr>
              <w:rPr>
                <w:rFonts w:cstheme="minorHAnsi"/>
                <w:b/>
                <w:szCs w:val="20"/>
              </w:rPr>
            </w:pPr>
            <w:r w:rsidRPr="00640376">
              <w:rPr>
                <w:rFonts w:cstheme="minorHAnsi"/>
                <w:b/>
                <w:szCs w:val="20"/>
              </w:rPr>
              <w:t>PRODUCT SERVICE CODE*</w:t>
            </w:r>
          </w:p>
        </w:tc>
        <w:tc>
          <w:tcPr>
            <w:tcW w:w="5220" w:type="dxa"/>
          </w:tcPr>
          <w:p w14:paraId="33D16046" w14:textId="77777777" w:rsidR="008B7A57" w:rsidRPr="00641937" w:rsidRDefault="008B7A57">
            <w:pPr>
              <w:rPr>
                <w:rStyle w:val="AAMSKBFill-InHighlight"/>
                <w:color w:val="auto"/>
              </w:rPr>
            </w:pPr>
            <w:r>
              <w:rPr>
                <w:rStyle w:val="AAMSKBFill-InHighlight"/>
                <w:color w:val="auto"/>
              </w:rPr>
              <w:t>J045</w:t>
            </w:r>
          </w:p>
        </w:tc>
      </w:tr>
      <w:tr w:rsidR="00947032" w14:paraId="33D1604A" w14:textId="77777777" w:rsidTr="00640376">
        <w:tc>
          <w:tcPr>
            <w:tcW w:w="4698" w:type="dxa"/>
          </w:tcPr>
          <w:p w14:paraId="33D16048" w14:textId="77777777" w:rsidR="008B7A57" w:rsidRPr="00640376" w:rsidRDefault="008B7A57">
            <w:pPr>
              <w:rPr>
                <w:rFonts w:cstheme="minorHAnsi"/>
                <w:b/>
                <w:szCs w:val="20"/>
              </w:rPr>
            </w:pPr>
            <w:r w:rsidRPr="00640376">
              <w:rPr>
                <w:rFonts w:cstheme="minorHAnsi"/>
                <w:b/>
                <w:szCs w:val="20"/>
              </w:rPr>
              <w:t>NAICS CODE*</w:t>
            </w:r>
          </w:p>
        </w:tc>
        <w:tc>
          <w:tcPr>
            <w:tcW w:w="5220" w:type="dxa"/>
            <w:hideMark/>
          </w:tcPr>
          <w:p w14:paraId="33D16049" w14:textId="77777777" w:rsidR="008B7A57" w:rsidRPr="005A5226" w:rsidRDefault="008B7A57">
            <w:pPr>
              <w:rPr>
                <w:rFonts w:cstheme="minorHAnsi"/>
                <w:szCs w:val="20"/>
              </w:rPr>
            </w:pPr>
            <w:r>
              <w:rPr>
                <w:rFonts w:cstheme="minorHAnsi"/>
                <w:szCs w:val="20"/>
              </w:rPr>
              <w:t>238220</w:t>
            </w:r>
          </w:p>
        </w:tc>
      </w:tr>
      <w:tr w:rsidR="00947032" w14:paraId="33D16052" w14:textId="77777777" w:rsidTr="00640376">
        <w:tc>
          <w:tcPr>
            <w:tcW w:w="4698" w:type="dxa"/>
            <w:hideMark/>
          </w:tcPr>
          <w:p w14:paraId="33D1604B" w14:textId="77777777" w:rsidR="008B7A57" w:rsidRPr="00640376" w:rsidRDefault="008B7A57">
            <w:pPr>
              <w:rPr>
                <w:rFonts w:cstheme="minorHAnsi"/>
                <w:b/>
                <w:szCs w:val="20"/>
              </w:rPr>
            </w:pPr>
            <w:r w:rsidRPr="00640376">
              <w:rPr>
                <w:rFonts w:cstheme="minorHAnsi"/>
                <w:b/>
                <w:szCs w:val="20"/>
              </w:rPr>
              <w:t>CONTRACTING OFFICE ADDRESS</w:t>
            </w:r>
          </w:p>
        </w:tc>
        <w:tc>
          <w:tcPr>
            <w:tcW w:w="5220" w:type="dxa"/>
          </w:tcPr>
          <w:p w14:paraId="33D1604C"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33D1604D"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5A5226">
              <w:rPr>
                <w:rStyle w:val="AAMSKBFill-InHighlight"/>
                <w:rFonts w:cstheme="minorHAnsi"/>
              </w:rPr>
              <w:t xml:space="preserve"> </w:t>
            </w:r>
          </w:p>
          <w:p w14:paraId="33D1604E"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5A5226">
              <w:rPr>
                <w:rStyle w:val="AAMSKBFill-InHighlight"/>
                <w:rFonts w:cstheme="minorHAnsi"/>
              </w:rPr>
              <w:t xml:space="preserve"> </w:t>
            </w:r>
          </w:p>
          <w:p w14:paraId="33D1604F"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33D16050"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5A5226">
              <w:rPr>
                <w:rStyle w:val="AAMSKBFill-InHighlight"/>
                <w:rFonts w:cstheme="minorHAnsi"/>
              </w:rPr>
              <w:t xml:space="preserve"> </w:t>
            </w:r>
          </w:p>
          <w:p w14:paraId="33D16051" w14:textId="77777777" w:rsidR="008B7A57" w:rsidRPr="005A5226" w:rsidRDefault="008B7A57">
            <w:pPr>
              <w:rPr>
                <w:rFonts w:cstheme="minorHAnsi"/>
                <w:szCs w:val="20"/>
              </w:rPr>
            </w:pPr>
          </w:p>
        </w:tc>
      </w:tr>
      <w:tr w:rsidR="00947032" w14:paraId="33D1605C" w14:textId="77777777" w:rsidTr="00640376">
        <w:tc>
          <w:tcPr>
            <w:tcW w:w="4698" w:type="dxa"/>
          </w:tcPr>
          <w:p w14:paraId="33D16053" w14:textId="77777777" w:rsidR="008B7A57" w:rsidRPr="00640376" w:rsidRDefault="008B7A57">
            <w:pPr>
              <w:rPr>
                <w:rFonts w:cstheme="minorHAnsi"/>
                <w:b/>
                <w:szCs w:val="20"/>
              </w:rPr>
            </w:pPr>
            <w:r w:rsidRPr="00640376">
              <w:rPr>
                <w:rFonts w:cstheme="minorHAnsi"/>
                <w:b/>
                <w:szCs w:val="20"/>
              </w:rPr>
              <w:t>POINT OF CONTACT*</w:t>
            </w:r>
          </w:p>
          <w:p w14:paraId="33D16054" w14:textId="77777777" w:rsidR="008B7A57" w:rsidRPr="00640376" w:rsidRDefault="008B7A57">
            <w:pPr>
              <w:rPr>
                <w:rFonts w:cstheme="minorHAnsi"/>
                <w:b/>
                <w:szCs w:val="20"/>
              </w:rPr>
            </w:pPr>
          </w:p>
          <w:p w14:paraId="33D16055" w14:textId="77777777" w:rsidR="008B7A57" w:rsidRPr="005A5226" w:rsidRDefault="008B7A57">
            <w:pPr>
              <w:rPr>
                <w:rFonts w:cstheme="minorHAnsi"/>
                <w:szCs w:val="20"/>
              </w:rPr>
            </w:pPr>
          </w:p>
        </w:tc>
        <w:tc>
          <w:tcPr>
            <w:tcW w:w="5220" w:type="dxa"/>
            <w:hideMark/>
          </w:tcPr>
          <w:p w14:paraId="33D16056"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33D16057"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Natasha Holland</w:t>
            </w:r>
          </w:p>
          <w:p w14:paraId="33D16058"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natasha.holland@va.gov</w:t>
            </w:r>
          </w:p>
          <w:p w14:paraId="33D16059" w14:textId="77777777" w:rsidR="008B7A57" w:rsidRPr="005A5226" w:rsidRDefault="008B7A57">
            <w:pPr>
              <w:rPr>
                <w:rFonts w:eastAsiaTheme="minorHAnsi" w:cstheme="minorHAnsi"/>
                <w:szCs w:val="20"/>
                <w:bdr w:val="none" w:sz="0" w:space="0" w:color="auto" w:frame="1"/>
              </w:rPr>
            </w:pPr>
            <w:r>
              <w:rPr>
                <w:rFonts w:eastAsiaTheme="minorHAnsi" w:cstheme="minorHAnsi"/>
                <w:szCs w:val="20"/>
                <w:bdr w:val="none" w:sz="0" w:space="0" w:color="auto" w:frame="1"/>
              </w:rPr>
              <w:t>303.712.5357</w:t>
            </w:r>
          </w:p>
          <w:p w14:paraId="33D1605A" w14:textId="77777777" w:rsidR="008B7A57" w:rsidRPr="005A5226" w:rsidRDefault="008B7A57">
            <w:pPr>
              <w:rPr>
                <w:rFonts w:eastAsiaTheme="minorHAnsi" w:cstheme="minorHAnsi"/>
                <w:szCs w:val="20"/>
                <w:bdr w:val="none" w:sz="0" w:space="0" w:color="auto" w:frame="1"/>
              </w:rPr>
            </w:pPr>
          </w:p>
          <w:p w14:paraId="33D1605B" w14:textId="77777777" w:rsidR="008B7A57" w:rsidRPr="005A5226" w:rsidRDefault="008B7A57">
            <w:pPr>
              <w:rPr>
                <w:rFonts w:cstheme="minorHAnsi"/>
                <w:szCs w:val="20"/>
              </w:rPr>
            </w:pPr>
          </w:p>
        </w:tc>
      </w:tr>
    </w:tbl>
    <w:p w14:paraId="33D1605D" w14:textId="77777777" w:rsidR="008B7A57" w:rsidRPr="005A5226" w:rsidRDefault="008B7A57" w:rsidP="005A5226">
      <w:pPr>
        <w:rPr>
          <w:rFonts w:cstheme="minorHAnsi"/>
          <w:szCs w:val="20"/>
        </w:rPr>
      </w:pPr>
    </w:p>
    <w:p w14:paraId="33D1605E" w14:textId="77777777" w:rsidR="008B7A57" w:rsidRPr="005A5226" w:rsidRDefault="008B7A57"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47032" w14:paraId="33D16061" w14:textId="77777777" w:rsidTr="00F12ED9">
        <w:tc>
          <w:tcPr>
            <w:tcW w:w="4675" w:type="dxa"/>
            <w:hideMark/>
          </w:tcPr>
          <w:p w14:paraId="33D1605F" w14:textId="77777777" w:rsidR="008B7A57" w:rsidRPr="00640376" w:rsidRDefault="008B7A57">
            <w:pPr>
              <w:rPr>
                <w:rFonts w:cstheme="minorHAnsi"/>
                <w:b/>
                <w:szCs w:val="20"/>
              </w:rPr>
            </w:pPr>
            <w:r w:rsidRPr="00640376">
              <w:rPr>
                <w:rFonts w:cstheme="minorHAnsi"/>
                <w:b/>
                <w:szCs w:val="20"/>
              </w:rPr>
              <w:t>ADDRESS</w:t>
            </w:r>
          </w:p>
        </w:tc>
        <w:tc>
          <w:tcPr>
            <w:tcW w:w="5243" w:type="dxa"/>
            <w:hideMark/>
          </w:tcPr>
          <w:p w14:paraId="33D16060" w14:textId="77777777" w:rsidR="008B7A57" w:rsidRPr="0067389A" w:rsidRDefault="008B7A57">
            <w:pPr>
              <w:rPr>
                <w:rStyle w:val="AAMSKBFill-InHighlight"/>
                <w:rFonts w:cstheme="minorHAnsi"/>
                <w:color w:val="auto"/>
              </w:rPr>
            </w:pPr>
            <w:r>
              <w:rPr>
                <w:rStyle w:val="AAMSKBFill-InHighlight"/>
                <w:rFonts w:cstheme="minorHAnsi"/>
                <w:color w:val="auto"/>
              </w:rPr>
              <w:t>Department of Veteran Affairs</w:t>
            </w:r>
          </w:p>
        </w:tc>
      </w:tr>
      <w:tr w:rsidR="00947032" w14:paraId="33D16064" w14:textId="77777777" w:rsidTr="00F12ED9">
        <w:tc>
          <w:tcPr>
            <w:tcW w:w="4675" w:type="dxa"/>
          </w:tcPr>
          <w:p w14:paraId="33D16062" w14:textId="77777777" w:rsidR="008B7A57" w:rsidRPr="00640376" w:rsidRDefault="008B7A57">
            <w:pPr>
              <w:rPr>
                <w:b/>
                <w:szCs w:val="20"/>
              </w:rPr>
            </w:pPr>
          </w:p>
        </w:tc>
        <w:tc>
          <w:tcPr>
            <w:tcW w:w="5243" w:type="dxa"/>
            <w:hideMark/>
          </w:tcPr>
          <w:p w14:paraId="33D16063" w14:textId="77777777" w:rsidR="008B7A57" w:rsidRPr="0067389A" w:rsidRDefault="008B7A57">
            <w:pPr>
              <w:rPr>
                <w:rStyle w:val="AAMSKBFill-InHighlight"/>
                <w:rFonts w:cstheme="minorHAnsi"/>
                <w:color w:val="auto"/>
              </w:rPr>
            </w:pPr>
            <w:r>
              <w:rPr>
                <w:rStyle w:val="AAMSKBFill-InHighlight"/>
                <w:rFonts w:cstheme="minorHAnsi"/>
                <w:color w:val="auto"/>
              </w:rPr>
              <w:t>Eastern Colorado Healthcare System</w:t>
            </w:r>
          </w:p>
        </w:tc>
      </w:tr>
      <w:tr w:rsidR="00947032" w14:paraId="33D16067" w14:textId="77777777" w:rsidTr="00F12ED9">
        <w:tc>
          <w:tcPr>
            <w:tcW w:w="4675" w:type="dxa"/>
          </w:tcPr>
          <w:p w14:paraId="33D16065" w14:textId="77777777" w:rsidR="008B7A57" w:rsidRPr="00640376" w:rsidRDefault="008B7A57">
            <w:pPr>
              <w:rPr>
                <w:b/>
                <w:szCs w:val="20"/>
              </w:rPr>
            </w:pPr>
          </w:p>
        </w:tc>
        <w:tc>
          <w:tcPr>
            <w:tcW w:w="5243" w:type="dxa"/>
            <w:hideMark/>
          </w:tcPr>
          <w:p w14:paraId="33D16066" w14:textId="77777777" w:rsidR="008B7A57" w:rsidRPr="0067389A" w:rsidRDefault="008B7A57">
            <w:pPr>
              <w:rPr>
                <w:rStyle w:val="AAMSKBFill-InHighlight"/>
                <w:rFonts w:cstheme="minorHAnsi"/>
                <w:color w:val="auto"/>
              </w:rPr>
            </w:pPr>
            <w:r>
              <w:rPr>
                <w:rStyle w:val="AAMSKBFill-InHighlight"/>
                <w:rFonts w:cstheme="minorHAnsi"/>
                <w:color w:val="auto"/>
              </w:rPr>
              <w:t>Rocky Mountain Regional VA Medical Center</w:t>
            </w:r>
          </w:p>
        </w:tc>
      </w:tr>
      <w:tr w:rsidR="00947032" w14:paraId="33D1606A" w14:textId="77777777" w:rsidTr="00F12ED9">
        <w:tc>
          <w:tcPr>
            <w:tcW w:w="4675" w:type="dxa"/>
          </w:tcPr>
          <w:p w14:paraId="33D16068" w14:textId="77777777" w:rsidR="008B7A57" w:rsidRPr="00640376" w:rsidRDefault="008B7A57">
            <w:pPr>
              <w:rPr>
                <w:b/>
                <w:szCs w:val="20"/>
              </w:rPr>
            </w:pPr>
          </w:p>
        </w:tc>
        <w:tc>
          <w:tcPr>
            <w:tcW w:w="5243" w:type="dxa"/>
            <w:hideMark/>
          </w:tcPr>
          <w:p w14:paraId="33D16069" w14:textId="77777777" w:rsidR="008B7A57" w:rsidRPr="0067389A" w:rsidRDefault="008B7A57">
            <w:pPr>
              <w:rPr>
                <w:rStyle w:val="AAMSKBFill-InHighlight"/>
                <w:rFonts w:cstheme="minorHAnsi"/>
                <w:color w:val="auto"/>
              </w:rPr>
            </w:pPr>
            <w:r>
              <w:rPr>
                <w:rStyle w:val="AAMSKBFill-InHighlight"/>
                <w:rFonts w:cstheme="minorHAnsi"/>
                <w:color w:val="auto"/>
              </w:rPr>
              <w:t>1700 N. Wheeling Street</w:t>
            </w:r>
          </w:p>
        </w:tc>
      </w:tr>
      <w:tr w:rsidR="00947032" w14:paraId="33D1606D" w14:textId="77777777" w:rsidTr="00F12ED9">
        <w:tc>
          <w:tcPr>
            <w:tcW w:w="4675" w:type="dxa"/>
          </w:tcPr>
          <w:p w14:paraId="33D1606B" w14:textId="77777777" w:rsidR="008B7A57" w:rsidRPr="00640376" w:rsidRDefault="008B7A57">
            <w:pPr>
              <w:rPr>
                <w:b/>
                <w:szCs w:val="20"/>
              </w:rPr>
            </w:pPr>
          </w:p>
        </w:tc>
        <w:tc>
          <w:tcPr>
            <w:tcW w:w="5243" w:type="dxa"/>
            <w:hideMark/>
          </w:tcPr>
          <w:p w14:paraId="33D1606C" w14:textId="77777777" w:rsidR="008B7A57" w:rsidRPr="0067389A" w:rsidRDefault="008B7A57">
            <w:pPr>
              <w:rPr>
                <w:rStyle w:val="AAMSKBFill-InHighlight"/>
                <w:rFonts w:cstheme="minorHAnsi"/>
                <w:color w:val="auto"/>
              </w:rPr>
            </w:pPr>
            <w:r>
              <w:rPr>
                <w:rStyle w:val="AAMSKBFill-InHighlight"/>
                <w:rFonts w:cstheme="minorHAnsi"/>
                <w:color w:val="auto"/>
              </w:rPr>
              <w:t>Aurora</w:t>
            </w:r>
            <w:r>
              <w:rPr>
                <w:rStyle w:val="AAMSKBFill-InHighlight"/>
                <w:rFonts w:cstheme="minorHAnsi"/>
              </w:rPr>
              <w:t xml:space="preserve"> </w:t>
            </w:r>
            <w:r>
              <w:rPr>
                <w:rStyle w:val="AAMSKBFill-InHighlight"/>
                <w:rFonts w:cstheme="minorHAnsi"/>
                <w:color w:val="auto"/>
              </w:rPr>
              <w:t>CO</w:t>
            </w:r>
          </w:p>
        </w:tc>
      </w:tr>
      <w:tr w:rsidR="00947032" w14:paraId="33D16070" w14:textId="77777777" w:rsidTr="00F12ED9">
        <w:tc>
          <w:tcPr>
            <w:tcW w:w="4675" w:type="dxa"/>
            <w:hideMark/>
          </w:tcPr>
          <w:p w14:paraId="33D1606E" w14:textId="77777777" w:rsidR="008B7A57" w:rsidRPr="00640376" w:rsidRDefault="008B7A57">
            <w:pPr>
              <w:rPr>
                <w:b/>
                <w:szCs w:val="20"/>
              </w:rPr>
            </w:pPr>
            <w:r w:rsidRPr="00640376">
              <w:rPr>
                <w:rFonts w:cstheme="minorHAnsi"/>
                <w:b/>
                <w:szCs w:val="20"/>
              </w:rPr>
              <w:t>POSTAL CODE</w:t>
            </w:r>
          </w:p>
        </w:tc>
        <w:tc>
          <w:tcPr>
            <w:tcW w:w="5243" w:type="dxa"/>
            <w:hideMark/>
          </w:tcPr>
          <w:p w14:paraId="33D1606F" w14:textId="77777777" w:rsidR="008B7A57" w:rsidRPr="0067389A" w:rsidRDefault="008B7A57">
            <w:pPr>
              <w:rPr>
                <w:rFonts w:cstheme="minorHAnsi"/>
                <w:szCs w:val="20"/>
              </w:rPr>
            </w:pPr>
            <w:r>
              <w:rPr>
                <w:rFonts w:cstheme="minorHAnsi"/>
                <w:szCs w:val="20"/>
              </w:rPr>
              <w:t>80045</w:t>
            </w:r>
          </w:p>
        </w:tc>
      </w:tr>
      <w:tr w:rsidR="00947032" w14:paraId="33D16073" w14:textId="77777777" w:rsidTr="00F12ED9">
        <w:tc>
          <w:tcPr>
            <w:tcW w:w="4675" w:type="dxa"/>
            <w:hideMark/>
          </w:tcPr>
          <w:p w14:paraId="33D16071" w14:textId="77777777" w:rsidR="008B7A57" w:rsidRPr="00640376" w:rsidRDefault="008B7A57">
            <w:pPr>
              <w:rPr>
                <w:rFonts w:cstheme="minorHAnsi"/>
                <w:b/>
                <w:szCs w:val="20"/>
              </w:rPr>
            </w:pPr>
            <w:r w:rsidRPr="00640376">
              <w:rPr>
                <w:rFonts w:cstheme="minorHAnsi"/>
                <w:b/>
                <w:szCs w:val="20"/>
              </w:rPr>
              <w:t>COUNTRY</w:t>
            </w:r>
          </w:p>
        </w:tc>
        <w:tc>
          <w:tcPr>
            <w:tcW w:w="5243" w:type="dxa"/>
            <w:hideMark/>
          </w:tcPr>
          <w:p w14:paraId="33D16072" w14:textId="77777777" w:rsidR="008B7A57" w:rsidRPr="0067389A" w:rsidRDefault="008B7A57">
            <w:pPr>
              <w:rPr>
                <w:rFonts w:cstheme="minorHAnsi"/>
                <w:szCs w:val="20"/>
              </w:rPr>
            </w:pPr>
            <w:r>
              <w:rPr>
                <w:rFonts w:cstheme="minorHAnsi"/>
                <w:szCs w:val="20"/>
              </w:rPr>
              <w:t>USA</w:t>
            </w:r>
          </w:p>
        </w:tc>
      </w:tr>
    </w:tbl>
    <w:p w14:paraId="33D16074" w14:textId="77777777" w:rsidR="008B7A57" w:rsidRPr="005A5226" w:rsidRDefault="008B7A57" w:rsidP="005A5226">
      <w:pPr>
        <w:spacing w:after="160" w:line="252" w:lineRule="auto"/>
        <w:jc w:val="center"/>
        <w:rPr>
          <w:rFonts w:eastAsia="Calibri" w:cstheme="minorHAnsi"/>
          <w:b/>
        </w:rPr>
      </w:pPr>
    </w:p>
    <w:p w14:paraId="33D16075" w14:textId="77777777" w:rsidR="008B7A57" w:rsidRPr="005A5226" w:rsidRDefault="008B7A57"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47032" w14:paraId="33D16078" w14:textId="77777777" w:rsidTr="00F12ED9">
        <w:tc>
          <w:tcPr>
            <w:tcW w:w="4675" w:type="dxa"/>
            <w:hideMark/>
          </w:tcPr>
          <w:p w14:paraId="33D16076" w14:textId="77777777" w:rsidR="008B7A57" w:rsidRPr="00640376" w:rsidRDefault="008B7A57">
            <w:pPr>
              <w:rPr>
                <w:rFonts w:cstheme="minorHAnsi"/>
                <w:b/>
              </w:rPr>
            </w:pPr>
            <w:r w:rsidRPr="00640376">
              <w:rPr>
                <w:rFonts w:cstheme="minorHAnsi"/>
                <w:b/>
              </w:rPr>
              <w:t>AGENCY’S URL</w:t>
            </w:r>
          </w:p>
        </w:tc>
        <w:tc>
          <w:tcPr>
            <w:tcW w:w="5243" w:type="dxa"/>
            <w:hideMark/>
          </w:tcPr>
          <w:p w14:paraId="33D16077" w14:textId="77777777" w:rsidR="008B7A57" w:rsidRPr="005A5226" w:rsidRDefault="008B7A57">
            <w:pPr>
              <w:rPr>
                <w:rFonts w:cstheme="minorHAnsi"/>
              </w:rPr>
            </w:pPr>
          </w:p>
        </w:tc>
      </w:tr>
      <w:tr w:rsidR="00947032" w14:paraId="33D1607B" w14:textId="77777777" w:rsidTr="00F12ED9">
        <w:tc>
          <w:tcPr>
            <w:tcW w:w="4675" w:type="dxa"/>
            <w:hideMark/>
          </w:tcPr>
          <w:p w14:paraId="33D16079" w14:textId="77777777" w:rsidR="008B7A57" w:rsidRPr="00640376" w:rsidRDefault="008B7A57">
            <w:pPr>
              <w:rPr>
                <w:rFonts w:cstheme="minorHAnsi"/>
                <w:b/>
              </w:rPr>
            </w:pPr>
            <w:r w:rsidRPr="00640376">
              <w:rPr>
                <w:rFonts w:cstheme="minorHAnsi"/>
                <w:b/>
              </w:rPr>
              <w:t>URL DESCRIPTION</w:t>
            </w:r>
          </w:p>
        </w:tc>
        <w:tc>
          <w:tcPr>
            <w:tcW w:w="5243" w:type="dxa"/>
            <w:hideMark/>
          </w:tcPr>
          <w:p w14:paraId="33D1607A" w14:textId="77777777" w:rsidR="008B7A57" w:rsidRPr="005A5226" w:rsidRDefault="008B7A57">
            <w:pPr>
              <w:rPr>
                <w:rFonts w:cstheme="minorHAnsi"/>
                <w:szCs w:val="20"/>
              </w:rPr>
            </w:pPr>
          </w:p>
        </w:tc>
      </w:tr>
      <w:tr w:rsidR="00947032" w14:paraId="33D1607E" w14:textId="77777777" w:rsidTr="00F12ED9">
        <w:tc>
          <w:tcPr>
            <w:tcW w:w="4675" w:type="dxa"/>
            <w:hideMark/>
          </w:tcPr>
          <w:p w14:paraId="33D1607C" w14:textId="77777777" w:rsidR="008B7A57" w:rsidRPr="00640376" w:rsidRDefault="008B7A57">
            <w:pPr>
              <w:rPr>
                <w:rFonts w:cstheme="minorHAnsi"/>
                <w:b/>
              </w:rPr>
            </w:pPr>
            <w:r w:rsidRPr="00640376">
              <w:rPr>
                <w:rFonts w:cstheme="minorHAnsi"/>
                <w:b/>
              </w:rPr>
              <w:t>AGENCY CONTACT’S EMAIL ADDRESS</w:t>
            </w:r>
          </w:p>
        </w:tc>
        <w:tc>
          <w:tcPr>
            <w:tcW w:w="5243" w:type="dxa"/>
            <w:hideMark/>
          </w:tcPr>
          <w:p w14:paraId="33D1607D" w14:textId="77777777" w:rsidR="008B7A57" w:rsidRPr="005A5226" w:rsidRDefault="008B7A57">
            <w:pPr>
              <w:rPr>
                <w:rFonts w:cstheme="minorHAnsi"/>
                <w:szCs w:val="20"/>
              </w:rPr>
            </w:pPr>
          </w:p>
        </w:tc>
      </w:tr>
      <w:tr w:rsidR="00947032" w14:paraId="33D16081" w14:textId="77777777" w:rsidTr="00F12ED9">
        <w:tc>
          <w:tcPr>
            <w:tcW w:w="4675" w:type="dxa"/>
            <w:hideMark/>
          </w:tcPr>
          <w:p w14:paraId="33D1607F" w14:textId="77777777" w:rsidR="008B7A57" w:rsidRPr="00640376" w:rsidRDefault="008B7A57">
            <w:pPr>
              <w:rPr>
                <w:rFonts w:cstheme="minorHAnsi"/>
                <w:b/>
              </w:rPr>
            </w:pPr>
            <w:r w:rsidRPr="00640376">
              <w:rPr>
                <w:rFonts w:cstheme="minorHAnsi"/>
                <w:b/>
              </w:rPr>
              <w:t>EMAIL DESCRIPTION</w:t>
            </w:r>
          </w:p>
        </w:tc>
        <w:tc>
          <w:tcPr>
            <w:tcW w:w="5243" w:type="dxa"/>
            <w:hideMark/>
          </w:tcPr>
          <w:p w14:paraId="33D16080" w14:textId="77777777" w:rsidR="008B7A57" w:rsidRPr="005A5226" w:rsidRDefault="008B7A57">
            <w:pPr>
              <w:rPr>
                <w:rFonts w:cstheme="minorHAnsi"/>
                <w:szCs w:val="20"/>
              </w:rPr>
            </w:pPr>
          </w:p>
        </w:tc>
      </w:tr>
    </w:tbl>
    <w:p w14:paraId="33D16082" w14:textId="77777777" w:rsidR="008B7A57" w:rsidRDefault="008B7A57">
      <w:pPr>
        <w:rPr>
          <w:rFonts w:cstheme="minorHAnsi"/>
          <w:b/>
          <w:color w:val="4F81BD" w:themeColor="accent1"/>
          <w:sz w:val="28"/>
          <w:szCs w:val="28"/>
        </w:rPr>
      </w:pPr>
      <w:r>
        <w:rPr>
          <w:rFonts w:cstheme="minorHAnsi"/>
          <w:b/>
          <w:color w:val="4F81BD" w:themeColor="accent1"/>
          <w:sz w:val="28"/>
          <w:szCs w:val="28"/>
        </w:rPr>
        <w:br w:type="page"/>
      </w:r>
    </w:p>
    <w:p w14:paraId="33D16083" w14:textId="77777777" w:rsidR="008B7A57" w:rsidRPr="00640376" w:rsidRDefault="008B7A57"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3D16084" w14:textId="77777777" w:rsidR="008B7A57" w:rsidRPr="0095016B" w:rsidRDefault="008B7A57" w:rsidP="00003A74">
      <w:pPr>
        <w:spacing w:before="39"/>
        <w:ind w:left="100"/>
        <w:jc w:val="both"/>
        <w:rPr>
          <w:rFonts w:ascii="Times New Roman" w:hAnsi="Times New Roman" w:cs="Times New Roman"/>
          <w:b/>
          <w:sz w:val="20"/>
          <w:szCs w:val="20"/>
        </w:rPr>
      </w:pPr>
      <w:r w:rsidRPr="00B65193">
        <w:rPr>
          <w:rFonts w:ascii="Times New Roman" w:hAnsi="Times New Roman" w:cs="Times New Roman"/>
          <w:b/>
          <w:sz w:val="20"/>
          <w:szCs w:val="20"/>
        </w:rPr>
        <w:t>Request for Quote (RFQ)</w:t>
      </w:r>
      <w:r>
        <w:rPr>
          <w:rFonts w:ascii="Times New Roman" w:hAnsi="Times New Roman" w:cs="Times New Roman"/>
          <w:b/>
          <w:sz w:val="20"/>
          <w:szCs w:val="20"/>
        </w:rPr>
        <w:t xml:space="preserve"> #: </w:t>
      </w:r>
      <w:r w:rsidRPr="00D9386B">
        <w:rPr>
          <w:rFonts w:ascii="Times New Roman" w:hAnsi="Times New Roman" w:cs="Times New Roman"/>
          <w:b/>
          <w:sz w:val="20"/>
          <w:szCs w:val="20"/>
        </w:rPr>
        <w:t>36C25926Q00</w:t>
      </w:r>
      <w:r>
        <w:rPr>
          <w:rFonts w:ascii="Times New Roman" w:hAnsi="Times New Roman" w:cs="Times New Roman"/>
          <w:b/>
          <w:sz w:val="20"/>
          <w:szCs w:val="20"/>
        </w:rPr>
        <w:t>21</w:t>
      </w:r>
    </w:p>
    <w:p w14:paraId="33D16085" w14:textId="77777777" w:rsidR="008B7A57" w:rsidRDefault="008B7A57" w:rsidP="00003A74">
      <w:pPr>
        <w:spacing w:before="3"/>
        <w:jc w:val="both"/>
        <w:rPr>
          <w:rFonts w:ascii="Times New Roman" w:hAnsi="Times New Roman" w:cs="Times New Roman"/>
          <w:b/>
          <w:sz w:val="20"/>
          <w:szCs w:val="20"/>
        </w:rPr>
      </w:pPr>
      <w:r>
        <w:rPr>
          <w:rFonts w:ascii="Times New Roman" w:hAnsi="Times New Roman" w:cs="Times New Roman"/>
          <w:b/>
          <w:sz w:val="20"/>
          <w:szCs w:val="20"/>
        </w:rPr>
        <w:t xml:space="preserve">  </w:t>
      </w:r>
      <w:r w:rsidRPr="00F627B5">
        <w:rPr>
          <w:rFonts w:ascii="Times New Roman" w:hAnsi="Times New Roman" w:cs="Times New Roman"/>
          <w:b/>
          <w:sz w:val="20"/>
          <w:szCs w:val="20"/>
        </w:rPr>
        <w:t>Boiler Regulator Replacement for RMR VAMC    </w:t>
      </w:r>
    </w:p>
    <w:p w14:paraId="33D16086" w14:textId="77777777" w:rsidR="008B7A57" w:rsidRPr="0095016B" w:rsidRDefault="008B7A57" w:rsidP="00003A74">
      <w:pPr>
        <w:spacing w:before="3"/>
        <w:jc w:val="both"/>
        <w:rPr>
          <w:rFonts w:ascii="Times New Roman" w:eastAsia="Times New Roman" w:hAnsi="Times New Roman" w:cs="Times New Roman"/>
          <w:b/>
          <w:bCs/>
          <w:sz w:val="20"/>
          <w:szCs w:val="20"/>
        </w:rPr>
      </w:pPr>
    </w:p>
    <w:p w14:paraId="33D16087" w14:textId="77777777" w:rsidR="008B7A57" w:rsidRPr="0095016B" w:rsidRDefault="008B7A57" w:rsidP="00003A74">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 xml:space="preserve">This is a combined synopsis/solicitation for commercial items prepared in accordance with the format in FAR Subpart 12.6, as supplemented with additional information included in this notice. This announcement constitutes the only solicitation; quotes are being requested and a written solicitation will not be issued. The Government reserves the right to make no award from this solicitation. </w:t>
      </w:r>
    </w:p>
    <w:p w14:paraId="33D16088" w14:textId="77777777" w:rsidR="008B7A57" w:rsidRPr="0095016B" w:rsidRDefault="008B7A57" w:rsidP="00003A74">
      <w:pPr>
        <w:pStyle w:val="BodyText"/>
        <w:ind w:left="720" w:firstLine="0"/>
        <w:jc w:val="both"/>
        <w:rPr>
          <w:rFonts w:ascii="Times New Roman" w:hAnsi="Times New Roman" w:cs="Times New Roman"/>
        </w:rPr>
      </w:pPr>
    </w:p>
    <w:p w14:paraId="33D16089" w14:textId="77777777" w:rsidR="008B7A57" w:rsidRDefault="008B7A57" w:rsidP="00003A74">
      <w:pPr>
        <w:pStyle w:val="BodyText"/>
        <w:ind w:left="720" w:firstLine="0"/>
        <w:jc w:val="both"/>
        <w:rPr>
          <w:rFonts w:ascii="Times New Roman" w:hAnsi="Times New Roman" w:cs="Times New Roman"/>
          <w:b/>
        </w:rPr>
      </w:pPr>
      <w:r w:rsidRPr="0095016B">
        <w:rPr>
          <w:rFonts w:ascii="Times New Roman" w:eastAsia="Times New Roman" w:hAnsi="Times New Roman" w:cs="Times New Roman"/>
        </w:rPr>
        <w:t>*</w:t>
      </w:r>
      <w:r w:rsidRPr="0095016B">
        <w:rPr>
          <w:rFonts w:ascii="Times New Roman" w:hAnsi="Times New Roman" w:cs="Times New Roman"/>
          <w:b/>
        </w:rPr>
        <w:t xml:space="preserve"> The </w:t>
      </w:r>
      <w:r>
        <w:rPr>
          <w:rFonts w:ascii="Times New Roman" w:hAnsi="Times New Roman" w:cs="Times New Roman"/>
          <w:b/>
        </w:rPr>
        <w:t>deadline for all questions is 12:00pm</w:t>
      </w:r>
      <w:r w:rsidRPr="0095016B">
        <w:rPr>
          <w:rFonts w:ascii="Times New Roman" w:hAnsi="Times New Roman" w:cs="Times New Roman"/>
          <w:b/>
        </w:rPr>
        <w:t xml:space="preserve"> </w:t>
      </w:r>
      <w:r>
        <w:rPr>
          <w:rFonts w:ascii="Times New Roman" w:hAnsi="Times New Roman" w:cs="Times New Roman"/>
          <w:b/>
        </w:rPr>
        <w:t>M</w:t>
      </w:r>
      <w:r w:rsidRPr="0095016B">
        <w:rPr>
          <w:rFonts w:ascii="Times New Roman" w:hAnsi="Times New Roman" w:cs="Times New Roman"/>
          <w:b/>
        </w:rPr>
        <w:t>T</w:t>
      </w:r>
      <w:r>
        <w:rPr>
          <w:rFonts w:ascii="Times New Roman" w:hAnsi="Times New Roman" w:cs="Times New Roman"/>
          <w:b/>
        </w:rPr>
        <w:t xml:space="preserve"> 10/17/2025</w:t>
      </w:r>
    </w:p>
    <w:p w14:paraId="33D1608A" w14:textId="77777777" w:rsidR="008B7A57" w:rsidRDefault="008B7A57" w:rsidP="00003A74">
      <w:pPr>
        <w:pStyle w:val="BodyText"/>
        <w:ind w:left="720" w:firstLine="0"/>
        <w:jc w:val="both"/>
        <w:rPr>
          <w:rFonts w:ascii="Times New Roman" w:hAnsi="Times New Roman" w:cs="Times New Roman"/>
        </w:rPr>
      </w:pPr>
      <w:r w:rsidRPr="0095016B">
        <w:rPr>
          <w:rFonts w:ascii="Times New Roman" w:hAnsi="Times New Roman" w:cs="Times New Roman"/>
        </w:rPr>
        <w:t>All questions must be submitted in writing no later than the question cut-off date marked above. All questions will be answered officially through an amendment to the solicitation.</w:t>
      </w:r>
    </w:p>
    <w:p w14:paraId="33D1608B" w14:textId="77777777" w:rsidR="008B7A57" w:rsidRPr="0095016B" w:rsidRDefault="008B7A57" w:rsidP="00003A74">
      <w:pPr>
        <w:pStyle w:val="BodyText"/>
        <w:ind w:left="720" w:firstLine="0"/>
        <w:jc w:val="both"/>
        <w:rPr>
          <w:rFonts w:ascii="Times New Roman" w:hAnsi="Times New Roman" w:cs="Times New Roman"/>
        </w:rPr>
      </w:pPr>
    </w:p>
    <w:p w14:paraId="33D1608C" w14:textId="77777777" w:rsidR="008B7A57" w:rsidRPr="0095016B" w:rsidRDefault="008B7A57" w:rsidP="00003A74">
      <w:pPr>
        <w:pStyle w:val="BodyText"/>
        <w:ind w:left="720" w:firstLine="0"/>
        <w:jc w:val="both"/>
        <w:rPr>
          <w:rFonts w:ascii="Times New Roman" w:hAnsi="Times New Roman" w:cs="Times New Roman"/>
        </w:rPr>
      </w:pPr>
      <w:r w:rsidRPr="0095016B">
        <w:rPr>
          <w:rFonts w:ascii="Times New Roman" w:hAnsi="Times New Roman" w:cs="Times New Roman"/>
          <w:b/>
        </w:rPr>
        <w:t>**</w:t>
      </w:r>
      <w:r w:rsidRPr="0095016B">
        <w:rPr>
          <w:rFonts w:ascii="Times New Roman" w:hAnsi="Times New Roman" w:cs="Times New Roman"/>
          <w:b/>
          <w:spacing w:val="-1"/>
        </w:rPr>
        <w:t xml:space="preserve"> Quotes</w:t>
      </w:r>
      <w:r w:rsidRPr="0095016B">
        <w:rPr>
          <w:rFonts w:ascii="Times New Roman" w:hAnsi="Times New Roman" w:cs="Times New Roman"/>
          <w:b/>
          <w:spacing w:val="-6"/>
        </w:rPr>
        <w:t xml:space="preserve"> </w:t>
      </w:r>
      <w:r w:rsidRPr="0095016B">
        <w:rPr>
          <w:rFonts w:ascii="Times New Roman" w:hAnsi="Times New Roman" w:cs="Times New Roman"/>
          <w:b/>
        </w:rPr>
        <w:t>are</w:t>
      </w:r>
      <w:r w:rsidRPr="0095016B">
        <w:rPr>
          <w:rFonts w:ascii="Times New Roman" w:hAnsi="Times New Roman" w:cs="Times New Roman"/>
          <w:b/>
          <w:spacing w:val="-5"/>
        </w:rPr>
        <w:t xml:space="preserve"> </w:t>
      </w:r>
      <w:r w:rsidRPr="0095016B">
        <w:rPr>
          <w:rFonts w:ascii="Times New Roman" w:hAnsi="Times New Roman" w:cs="Times New Roman"/>
          <w:b/>
        </w:rPr>
        <w:t>to</w:t>
      </w:r>
      <w:r w:rsidRPr="0095016B">
        <w:rPr>
          <w:rFonts w:ascii="Times New Roman" w:hAnsi="Times New Roman" w:cs="Times New Roman"/>
          <w:b/>
          <w:spacing w:val="-3"/>
        </w:rPr>
        <w:t xml:space="preserve"> </w:t>
      </w:r>
      <w:r w:rsidRPr="0095016B">
        <w:rPr>
          <w:rFonts w:ascii="Times New Roman" w:hAnsi="Times New Roman" w:cs="Times New Roman"/>
          <w:b/>
        </w:rPr>
        <w:t>be</w:t>
      </w:r>
      <w:r w:rsidRPr="0095016B">
        <w:rPr>
          <w:rFonts w:ascii="Times New Roman" w:hAnsi="Times New Roman" w:cs="Times New Roman"/>
          <w:b/>
          <w:spacing w:val="-5"/>
        </w:rPr>
        <w:t xml:space="preserve"> </w:t>
      </w:r>
      <w:r w:rsidRPr="0095016B">
        <w:rPr>
          <w:rFonts w:ascii="Times New Roman" w:hAnsi="Times New Roman" w:cs="Times New Roman"/>
          <w:b/>
        </w:rPr>
        <w:t>provided</w:t>
      </w:r>
      <w:r w:rsidRPr="0095016B">
        <w:rPr>
          <w:rFonts w:ascii="Times New Roman" w:hAnsi="Times New Roman" w:cs="Times New Roman"/>
          <w:b/>
          <w:spacing w:val="-4"/>
        </w:rPr>
        <w:t xml:space="preserve"> to </w:t>
      </w:r>
      <w:hyperlink r:id="rId7" w:history="1">
        <w:r w:rsidRPr="00EA5782">
          <w:rPr>
            <w:rStyle w:val="Hyperlink"/>
            <w:rFonts w:ascii="Times New Roman" w:hAnsi="Times New Roman" w:cs="Times New Roman"/>
            <w:b/>
            <w:spacing w:val="-4"/>
          </w:rPr>
          <w:t>natasha.holland@va.gov</w:t>
        </w:r>
      </w:hyperlink>
      <w:r>
        <w:rPr>
          <w:rFonts w:ascii="Times New Roman" w:hAnsi="Times New Roman" w:cs="Times New Roman"/>
          <w:b/>
          <w:spacing w:val="-4"/>
        </w:rPr>
        <w:t xml:space="preserve"> and </w:t>
      </w:r>
      <w:hyperlink r:id="rId8" w:history="1">
        <w:r w:rsidRPr="00ED3EC5">
          <w:rPr>
            <w:rStyle w:val="Hyperlink"/>
            <w:rFonts w:ascii="Times New Roman" w:hAnsi="Times New Roman" w:cs="Times New Roman"/>
            <w:b/>
            <w:spacing w:val="-4"/>
          </w:rPr>
          <w:t>thaddeus.gray@va.gov</w:t>
        </w:r>
      </w:hyperlink>
      <w:r>
        <w:rPr>
          <w:rFonts w:ascii="Times New Roman" w:hAnsi="Times New Roman" w:cs="Times New Roman"/>
          <w:b/>
          <w:spacing w:val="-4"/>
        </w:rPr>
        <w:t xml:space="preserve"> </w:t>
      </w:r>
      <w:r w:rsidRPr="0095016B">
        <w:rPr>
          <w:rFonts w:ascii="Times New Roman" w:hAnsi="Times New Roman" w:cs="Times New Roman"/>
          <w:b/>
          <w:spacing w:val="-1"/>
        </w:rPr>
        <w:t>no</w:t>
      </w:r>
      <w:r w:rsidRPr="0095016B">
        <w:rPr>
          <w:rFonts w:ascii="Times New Roman" w:hAnsi="Times New Roman" w:cs="Times New Roman"/>
          <w:b/>
          <w:spacing w:val="-4"/>
        </w:rPr>
        <w:t xml:space="preserve"> </w:t>
      </w:r>
      <w:r w:rsidRPr="0095016B">
        <w:rPr>
          <w:rFonts w:ascii="Times New Roman" w:hAnsi="Times New Roman" w:cs="Times New Roman"/>
          <w:b/>
          <w:spacing w:val="-1"/>
        </w:rPr>
        <w:t>later</w:t>
      </w:r>
      <w:r w:rsidRPr="0095016B">
        <w:rPr>
          <w:rFonts w:ascii="Times New Roman" w:hAnsi="Times New Roman" w:cs="Times New Roman"/>
          <w:b/>
          <w:spacing w:val="-3"/>
        </w:rPr>
        <w:t xml:space="preserve"> </w:t>
      </w:r>
      <w:r w:rsidRPr="0095016B">
        <w:rPr>
          <w:rFonts w:ascii="Times New Roman" w:hAnsi="Times New Roman" w:cs="Times New Roman"/>
          <w:b/>
          <w:spacing w:val="-1"/>
        </w:rPr>
        <w:t>than</w:t>
      </w:r>
      <w:r w:rsidRPr="0095016B">
        <w:rPr>
          <w:rFonts w:ascii="Times New Roman" w:hAnsi="Times New Roman" w:cs="Times New Roman"/>
          <w:b/>
          <w:spacing w:val="-6"/>
        </w:rPr>
        <w:t xml:space="preserve"> </w:t>
      </w:r>
      <w:bookmarkStart w:id="0" w:name="_Hlk508009833"/>
      <w:r>
        <w:rPr>
          <w:rFonts w:ascii="Times New Roman" w:hAnsi="Times New Roman" w:cs="Times New Roman"/>
          <w:b/>
          <w:spacing w:val="-6"/>
        </w:rPr>
        <w:t>14</w:t>
      </w:r>
      <w:r w:rsidRPr="0095016B">
        <w:rPr>
          <w:rFonts w:ascii="Times New Roman" w:hAnsi="Times New Roman" w:cs="Times New Roman"/>
          <w:b/>
        </w:rPr>
        <w:t>:00pm</w:t>
      </w:r>
      <w:r w:rsidRPr="0095016B">
        <w:rPr>
          <w:rFonts w:ascii="Times New Roman" w:hAnsi="Times New Roman" w:cs="Times New Roman"/>
          <w:b/>
          <w:spacing w:val="-8"/>
        </w:rPr>
        <w:t xml:space="preserve"> </w:t>
      </w:r>
      <w:r>
        <w:rPr>
          <w:rFonts w:ascii="Times New Roman" w:hAnsi="Times New Roman" w:cs="Times New Roman"/>
          <w:b/>
        </w:rPr>
        <w:t>M</w:t>
      </w:r>
      <w:r w:rsidRPr="0095016B">
        <w:rPr>
          <w:rFonts w:ascii="Times New Roman" w:hAnsi="Times New Roman" w:cs="Times New Roman"/>
          <w:b/>
        </w:rPr>
        <w:t>T,</w:t>
      </w:r>
      <w:r w:rsidRPr="0095016B">
        <w:rPr>
          <w:rFonts w:ascii="Times New Roman" w:hAnsi="Times New Roman" w:cs="Times New Roman"/>
          <w:b/>
          <w:spacing w:val="1"/>
        </w:rPr>
        <w:t xml:space="preserve"> </w:t>
      </w:r>
      <w:bookmarkEnd w:id="0"/>
      <w:r>
        <w:rPr>
          <w:rFonts w:ascii="Times New Roman" w:hAnsi="Times New Roman" w:cs="Times New Roman"/>
          <w:b/>
        </w:rPr>
        <w:t xml:space="preserve">10/30/2025. </w:t>
      </w:r>
      <w:r w:rsidRPr="00D33A5F">
        <w:rPr>
          <w:rFonts w:ascii="Times New Roman" w:hAnsi="Times New Roman" w:cs="Times New Roman"/>
        </w:rPr>
        <w:t xml:space="preserve">Quotes shall not be hand carried. Faxed quotes shall not be accepted. Emailed quotes are the only method of submitted quotes (4MB email limit). The Government reserves the right to make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w:t>
      </w:r>
      <w:r w:rsidRPr="00D33A5F">
        <w:rPr>
          <w:rFonts w:ascii="Times New Roman" w:hAnsi="Times New Roman" w:cs="Times New Roman"/>
        </w:rPr>
        <w:t>failure shall not be considered for award.</w:t>
      </w:r>
    </w:p>
    <w:p w14:paraId="33D1608D" w14:textId="77777777" w:rsidR="008B7A57" w:rsidRPr="0095016B" w:rsidRDefault="008B7A57" w:rsidP="00003A74">
      <w:pPr>
        <w:pStyle w:val="BodyText"/>
        <w:ind w:left="720" w:firstLine="0"/>
        <w:jc w:val="both"/>
        <w:rPr>
          <w:rFonts w:ascii="Times New Roman" w:hAnsi="Times New Roman" w:cs="Times New Roman"/>
        </w:rPr>
      </w:pPr>
    </w:p>
    <w:p w14:paraId="33D1608E" w14:textId="77777777" w:rsidR="008B7A57" w:rsidRPr="0095016B" w:rsidRDefault="008B7A57" w:rsidP="00003A74">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 xml:space="preserve">This is a Request for Quote (RFQ) and the solicitation number is </w:t>
      </w:r>
      <w:r w:rsidRPr="00D9386B">
        <w:rPr>
          <w:rFonts w:ascii="Times New Roman" w:hAnsi="Times New Roman" w:cs="Times New Roman"/>
          <w:b/>
        </w:rPr>
        <w:t>36C25926Q00</w:t>
      </w:r>
      <w:r>
        <w:rPr>
          <w:rFonts w:ascii="Times New Roman" w:hAnsi="Times New Roman" w:cs="Times New Roman"/>
          <w:b/>
        </w:rPr>
        <w:t>2</w:t>
      </w:r>
      <w:r w:rsidRPr="00D9386B">
        <w:rPr>
          <w:rFonts w:ascii="Times New Roman" w:hAnsi="Times New Roman" w:cs="Times New Roman"/>
          <w:b/>
        </w:rPr>
        <w:t>1</w:t>
      </w:r>
      <w:r>
        <w:rPr>
          <w:rFonts w:ascii="Times New Roman" w:hAnsi="Times New Roman" w:cs="Times New Roman"/>
          <w:b/>
        </w:rPr>
        <w:t xml:space="preserve">. </w:t>
      </w:r>
      <w:r w:rsidRPr="0095016B">
        <w:rPr>
          <w:rFonts w:ascii="Times New Roman" w:hAnsi="Times New Roman" w:cs="Times New Roman"/>
        </w:rPr>
        <w:t xml:space="preserve">The government anticipates awarding a firm-fixed price contract resulting from this solicitation. </w:t>
      </w:r>
    </w:p>
    <w:p w14:paraId="33D1608F" w14:textId="77777777" w:rsidR="008B7A57" w:rsidRPr="0095016B" w:rsidRDefault="008B7A57" w:rsidP="00003A74">
      <w:pPr>
        <w:pStyle w:val="BodyText"/>
        <w:ind w:left="720" w:firstLine="0"/>
        <w:jc w:val="both"/>
        <w:rPr>
          <w:rFonts w:ascii="Times New Roman" w:hAnsi="Times New Roman" w:cs="Times New Roman"/>
        </w:rPr>
      </w:pPr>
    </w:p>
    <w:p w14:paraId="33D16090" w14:textId="77777777" w:rsidR="008B7A57" w:rsidRPr="00D9386B" w:rsidRDefault="008B7A57" w:rsidP="00003A74">
      <w:pPr>
        <w:pStyle w:val="BodyText"/>
        <w:numPr>
          <w:ilvl w:val="0"/>
          <w:numId w:val="1"/>
        </w:numPr>
        <w:ind w:left="720"/>
        <w:jc w:val="both"/>
        <w:rPr>
          <w:rFonts w:ascii="Times New Roman" w:hAnsi="Times New Roman" w:cs="Times New Roman"/>
        </w:rPr>
      </w:pPr>
      <w:r w:rsidRPr="00D9386B">
        <w:rPr>
          <w:rFonts w:ascii="Times New Roman" w:hAnsi="Times New Roman" w:cs="Times New Roman"/>
        </w:rPr>
        <w:t>This solicitation document and incorporated provisions and clauses are those in effect through Federal Acquisition Circular (FAC) 202</w:t>
      </w:r>
      <w:r>
        <w:rPr>
          <w:rFonts w:ascii="Times New Roman" w:hAnsi="Times New Roman" w:cs="Times New Roman"/>
        </w:rPr>
        <w:t>5</w:t>
      </w:r>
      <w:r w:rsidRPr="00D9386B">
        <w:rPr>
          <w:rFonts w:ascii="Times New Roman" w:hAnsi="Times New Roman" w:cs="Times New Roman"/>
        </w:rPr>
        <w:t>-0</w:t>
      </w:r>
      <w:r>
        <w:rPr>
          <w:rFonts w:ascii="Times New Roman" w:hAnsi="Times New Roman" w:cs="Times New Roman"/>
        </w:rPr>
        <w:t>6</w:t>
      </w:r>
      <w:r w:rsidRPr="00D9386B">
        <w:rPr>
          <w:rFonts w:ascii="Times New Roman" w:hAnsi="Times New Roman" w:cs="Times New Roman"/>
        </w:rPr>
        <w:t xml:space="preserve"> effective </w:t>
      </w:r>
      <w:r w:rsidRPr="00003A74">
        <w:rPr>
          <w:rFonts w:ascii="Times New Roman" w:hAnsi="Times New Roman" w:cs="Times New Roman"/>
        </w:rPr>
        <w:t>10/01/2025</w:t>
      </w:r>
      <w:r w:rsidRPr="00D9386B">
        <w:rPr>
          <w:rFonts w:ascii="Times New Roman" w:hAnsi="Times New Roman" w:cs="Times New Roman"/>
        </w:rPr>
        <w:t>.</w:t>
      </w:r>
    </w:p>
    <w:p w14:paraId="33D16091" w14:textId="77777777" w:rsidR="008B7A57" w:rsidRPr="0095016B" w:rsidRDefault="008B7A57" w:rsidP="00003A74">
      <w:pPr>
        <w:pStyle w:val="ListParagraph"/>
        <w:rPr>
          <w:rFonts w:ascii="Times New Roman" w:hAnsi="Times New Roman" w:cs="Times New Roman"/>
          <w:sz w:val="20"/>
          <w:szCs w:val="20"/>
        </w:rPr>
      </w:pPr>
    </w:p>
    <w:p w14:paraId="33D16092" w14:textId="77777777" w:rsidR="008B7A57" w:rsidRPr="008B7A57" w:rsidRDefault="008B7A57" w:rsidP="00003A74">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 xml:space="preserve">The North American Industrial Classification System (NAICS) code for this procurement </w:t>
      </w:r>
      <w:r w:rsidRPr="005D0FD9">
        <w:rPr>
          <w:rFonts w:ascii="Times New Roman" w:hAnsi="Times New Roman" w:cs="Times New Roman"/>
        </w:rPr>
        <w:t xml:space="preserve">is </w:t>
      </w:r>
      <w:r w:rsidRPr="005D0FD9">
        <w:rPr>
          <w:rFonts w:ascii="Times New Roman" w:hAnsi="Times New Roman" w:cs="Times New Roman"/>
          <w:b/>
        </w:rPr>
        <w:t>(238220)</w:t>
      </w:r>
      <w:r w:rsidRPr="0095016B">
        <w:rPr>
          <w:rFonts w:ascii="Times New Roman" w:hAnsi="Times New Roman" w:cs="Times New Roman"/>
        </w:rPr>
        <w:t xml:space="preserve"> with a small business size standard </w:t>
      </w:r>
      <w:r w:rsidRPr="005D0FD9">
        <w:rPr>
          <w:rFonts w:ascii="Times New Roman" w:hAnsi="Times New Roman" w:cs="Times New Roman"/>
        </w:rPr>
        <w:t xml:space="preserve">of </w:t>
      </w:r>
      <w:r w:rsidRPr="005D0FD9">
        <w:rPr>
          <w:rFonts w:ascii="Times New Roman" w:hAnsi="Times New Roman" w:cs="Times New Roman"/>
          <w:b/>
        </w:rPr>
        <w:t>$19M</w:t>
      </w:r>
      <w:r w:rsidRPr="005D0FD9">
        <w:rPr>
          <w:rFonts w:ascii="Times New Roman" w:hAnsi="Times New Roman" w:cs="Times New Roman"/>
        </w:rPr>
        <w:t>.</w:t>
      </w:r>
      <w:r w:rsidRPr="0095016B">
        <w:rPr>
          <w:rFonts w:ascii="Times New Roman" w:hAnsi="Times New Roman" w:cs="Times New Roman"/>
        </w:rPr>
        <w:t xml:space="preserve"> This solicitation is a 100% set-aside for </w:t>
      </w:r>
      <w:r>
        <w:rPr>
          <w:rFonts w:ascii="Times New Roman" w:hAnsi="Times New Roman" w:cs="Times New Roman"/>
          <w:b/>
        </w:rPr>
        <w:t>Small Businesses.</w:t>
      </w:r>
    </w:p>
    <w:p w14:paraId="64A5B2B3" w14:textId="77777777" w:rsidR="008B7A57" w:rsidRDefault="008B7A57" w:rsidP="008B7A57">
      <w:pPr>
        <w:pStyle w:val="ListParagraph"/>
        <w:rPr>
          <w:rFonts w:ascii="Times New Roman" w:hAnsi="Times New Roman" w:cs="Times New Roman"/>
        </w:rPr>
      </w:pPr>
    </w:p>
    <w:p w14:paraId="2AC863B4" w14:textId="77777777" w:rsidR="008B7A57" w:rsidRDefault="008B7A57" w:rsidP="008B7A57">
      <w:pPr>
        <w:pStyle w:val="BodyText"/>
        <w:jc w:val="both"/>
        <w:rPr>
          <w:rFonts w:ascii="Times New Roman" w:hAnsi="Times New Roman" w:cs="Times New Roman"/>
        </w:rPr>
      </w:pPr>
    </w:p>
    <w:p w14:paraId="08F50289" w14:textId="77777777" w:rsidR="008B7A57" w:rsidRDefault="008B7A57" w:rsidP="008B7A57">
      <w:pPr>
        <w:pStyle w:val="BodyText"/>
        <w:jc w:val="both"/>
        <w:rPr>
          <w:rFonts w:ascii="Times New Roman" w:hAnsi="Times New Roman" w:cs="Times New Roman"/>
        </w:rPr>
      </w:pPr>
    </w:p>
    <w:p w14:paraId="4BA3FC00" w14:textId="77777777" w:rsidR="008B7A57" w:rsidRDefault="008B7A57" w:rsidP="008B7A57">
      <w:pPr>
        <w:pStyle w:val="BodyText"/>
        <w:jc w:val="both"/>
        <w:rPr>
          <w:rFonts w:ascii="Times New Roman" w:hAnsi="Times New Roman" w:cs="Times New Roman"/>
        </w:rPr>
      </w:pPr>
    </w:p>
    <w:p w14:paraId="51870782" w14:textId="77777777" w:rsidR="008B7A57" w:rsidRPr="0095016B" w:rsidRDefault="008B7A57" w:rsidP="008B7A57">
      <w:pPr>
        <w:pStyle w:val="BodyText"/>
        <w:jc w:val="both"/>
        <w:rPr>
          <w:rFonts w:ascii="Times New Roman" w:hAnsi="Times New Roman" w:cs="Times New Roman"/>
        </w:rPr>
      </w:pPr>
    </w:p>
    <w:p w14:paraId="33D16093" w14:textId="77777777" w:rsidR="008B7A57" w:rsidRPr="0095016B" w:rsidRDefault="008B7A57" w:rsidP="00003A74">
      <w:pPr>
        <w:pStyle w:val="ListParagraph"/>
        <w:rPr>
          <w:rFonts w:ascii="Times New Roman" w:hAnsi="Times New Roman" w:cs="Times New Roman"/>
          <w:sz w:val="20"/>
          <w:szCs w:val="20"/>
        </w:rPr>
      </w:pPr>
    </w:p>
    <w:p w14:paraId="33D16094" w14:textId="77777777" w:rsidR="008B7A57" w:rsidRPr="004F40B7" w:rsidRDefault="008B7A57" w:rsidP="00003A74">
      <w:pPr>
        <w:pStyle w:val="BodyText"/>
        <w:numPr>
          <w:ilvl w:val="0"/>
          <w:numId w:val="1"/>
        </w:numPr>
        <w:ind w:left="720"/>
        <w:jc w:val="both"/>
        <w:rPr>
          <w:rFonts w:ascii="Times New Roman" w:hAnsi="Times New Roman" w:cs="Times New Roman"/>
          <w:b/>
        </w:rPr>
      </w:pPr>
      <w:bookmarkStart w:id="1" w:name="_Hlk507666553"/>
      <w:r w:rsidRPr="004F40B7">
        <w:rPr>
          <w:rFonts w:ascii="Times New Roman" w:hAnsi="Times New Roman" w:cs="Times New Roman"/>
          <w:b/>
        </w:rPr>
        <w:lastRenderedPageBreak/>
        <w:t>List of Line Items;</w:t>
      </w:r>
    </w:p>
    <w:tbl>
      <w:tblPr>
        <w:tblStyle w:val="TableGrid1"/>
        <w:tblW w:w="0" w:type="auto"/>
        <w:tblInd w:w="-5" w:type="dxa"/>
        <w:tblLook w:val="04A0" w:firstRow="1" w:lastRow="0" w:firstColumn="1" w:lastColumn="0" w:noHBand="0" w:noVBand="1"/>
      </w:tblPr>
      <w:tblGrid>
        <w:gridCol w:w="1216"/>
        <w:gridCol w:w="3389"/>
        <w:gridCol w:w="1150"/>
        <w:gridCol w:w="1025"/>
        <w:gridCol w:w="1272"/>
        <w:gridCol w:w="1529"/>
      </w:tblGrid>
      <w:tr w:rsidR="00947032" w14:paraId="33D1609C" w14:textId="77777777" w:rsidTr="008B7A57">
        <w:tc>
          <w:tcPr>
            <w:tcW w:w="1216" w:type="dxa"/>
          </w:tcPr>
          <w:bookmarkEnd w:id="1"/>
          <w:p w14:paraId="33D16096" w14:textId="77777777" w:rsidR="008B7A57" w:rsidRPr="00CC521B" w:rsidRDefault="008B7A57" w:rsidP="002A694D">
            <w:pPr>
              <w:jc w:val="center"/>
              <w:rPr>
                <w:b/>
              </w:rPr>
            </w:pPr>
            <w:r w:rsidRPr="00CC521B">
              <w:rPr>
                <w:b/>
              </w:rPr>
              <w:t>Line Item</w:t>
            </w:r>
          </w:p>
        </w:tc>
        <w:tc>
          <w:tcPr>
            <w:tcW w:w="3389" w:type="dxa"/>
          </w:tcPr>
          <w:p w14:paraId="33D16097" w14:textId="77777777" w:rsidR="008B7A57" w:rsidRPr="00CC521B" w:rsidRDefault="008B7A57" w:rsidP="002A694D">
            <w:pPr>
              <w:jc w:val="center"/>
              <w:rPr>
                <w:b/>
              </w:rPr>
            </w:pPr>
            <w:r w:rsidRPr="00CC521B">
              <w:rPr>
                <w:b/>
              </w:rPr>
              <w:t>Description</w:t>
            </w:r>
          </w:p>
        </w:tc>
        <w:tc>
          <w:tcPr>
            <w:tcW w:w="1150" w:type="dxa"/>
          </w:tcPr>
          <w:p w14:paraId="33D16098" w14:textId="77777777" w:rsidR="008B7A57" w:rsidRPr="00CC521B" w:rsidRDefault="008B7A57" w:rsidP="002A694D">
            <w:pPr>
              <w:jc w:val="center"/>
              <w:rPr>
                <w:b/>
              </w:rPr>
            </w:pPr>
            <w:r w:rsidRPr="00CC521B">
              <w:rPr>
                <w:b/>
              </w:rPr>
              <w:t>Unit of Measure</w:t>
            </w:r>
          </w:p>
        </w:tc>
        <w:tc>
          <w:tcPr>
            <w:tcW w:w="1025" w:type="dxa"/>
          </w:tcPr>
          <w:p w14:paraId="33D16099" w14:textId="77777777" w:rsidR="008B7A57" w:rsidRPr="00CC521B" w:rsidRDefault="008B7A57" w:rsidP="002A694D">
            <w:pPr>
              <w:jc w:val="center"/>
              <w:rPr>
                <w:b/>
              </w:rPr>
            </w:pPr>
            <w:r w:rsidRPr="00CC521B">
              <w:rPr>
                <w:b/>
              </w:rPr>
              <w:t>QTY</w:t>
            </w:r>
          </w:p>
        </w:tc>
        <w:tc>
          <w:tcPr>
            <w:tcW w:w="1272" w:type="dxa"/>
          </w:tcPr>
          <w:p w14:paraId="33D1609A" w14:textId="77777777" w:rsidR="008B7A57" w:rsidRPr="00CC521B" w:rsidRDefault="008B7A57" w:rsidP="002A694D">
            <w:pPr>
              <w:jc w:val="center"/>
              <w:rPr>
                <w:b/>
              </w:rPr>
            </w:pPr>
            <w:r w:rsidRPr="00CC521B">
              <w:rPr>
                <w:b/>
              </w:rPr>
              <w:t>Unit Price</w:t>
            </w:r>
          </w:p>
        </w:tc>
        <w:tc>
          <w:tcPr>
            <w:tcW w:w="1529" w:type="dxa"/>
          </w:tcPr>
          <w:p w14:paraId="33D1609B" w14:textId="77777777" w:rsidR="008B7A57" w:rsidRPr="00CC521B" w:rsidRDefault="008B7A57" w:rsidP="002A694D">
            <w:pPr>
              <w:jc w:val="center"/>
              <w:rPr>
                <w:b/>
              </w:rPr>
            </w:pPr>
            <w:r w:rsidRPr="00CC521B">
              <w:rPr>
                <w:b/>
              </w:rPr>
              <w:t>Total Price</w:t>
            </w:r>
          </w:p>
        </w:tc>
      </w:tr>
      <w:tr w:rsidR="00947032" w14:paraId="33D160A4" w14:textId="77777777" w:rsidTr="008B7A57">
        <w:tc>
          <w:tcPr>
            <w:tcW w:w="1216" w:type="dxa"/>
          </w:tcPr>
          <w:p w14:paraId="33D1609D" w14:textId="77777777" w:rsidR="008B7A57" w:rsidRPr="00CC521B" w:rsidRDefault="008B7A57" w:rsidP="00F627B5">
            <w:r w:rsidRPr="00CC521B">
              <w:t>0001</w:t>
            </w:r>
          </w:p>
        </w:tc>
        <w:tc>
          <w:tcPr>
            <w:tcW w:w="3389" w:type="dxa"/>
            <w:vAlign w:val="center"/>
          </w:tcPr>
          <w:p w14:paraId="33D1609E" w14:textId="77777777" w:rsidR="008B7A57" w:rsidRDefault="008B7A57" w:rsidP="00F627B5">
            <w:pPr>
              <w:rPr>
                <w:color w:val="000000"/>
              </w:rPr>
            </w:pPr>
            <w:r w:rsidRPr="00CC521B">
              <w:rPr>
                <w:color w:val="000000"/>
              </w:rPr>
              <w:t xml:space="preserve">Assess all </w:t>
            </w:r>
            <w:r>
              <w:rPr>
                <w:color w:val="000000"/>
              </w:rPr>
              <w:t xml:space="preserve">gas </w:t>
            </w:r>
            <w:r w:rsidRPr="00CC521B">
              <w:rPr>
                <w:color w:val="000000"/>
              </w:rPr>
              <w:t>regulator</w:t>
            </w:r>
            <w:r w:rsidRPr="00CC521B">
              <w:rPr>
                <w:color w:val="000000"/>
              </w:rPr>
              <w:t xml:space="preserve"> deficiencies</w:t>
            </w:r>
          </w:p>
          <w:p w14:paraId="33D1609F" w14:textId="77777777" w:rsidR="008B7A57" w:rsidRPr="00CC521B" w:rsidRDefault="008B7A57" w:rsidP="00F627B5">
            <w:r>
              <w:rPr>
                <w:color w:val="000000"/>
              </w:rPr>
              <w:t>and replace as necessary</w:t>
            </w:r>
          </w:p>
        </w:tc>
        <w:tc>
          <w:tcPr>
            <w:tcW w:w="1150" w:type="dxa"/>
            <w:vAlign w:val="center"/>
          </w:tcPr>
          <w:p w14:paraId="33D160A0" w14:textId="77777777" w:rsidR="008B7A57" w:rsidRPr="00CC521B" w:rsidRDefault="008B7A57" w:rsidP="00F627B5">
            <w:r w:rsidRPr="00CC521B">
              <w:rPr>
                <w:color w:val="000000"/>
              </w:rPr>
              <w:t>EA</w:t>
            </w:r>
          </w:p>
        </w:tc>
        <w:tc>
          <w:tcPr>
            <w:tcW w:w="1025" w:type="dxa"/>
            <w:vAlign w:val="center"/>
          </w:tcPr>
          <w:p w14:paraId="33D160A1" w14:textId="77777777" w:rsidR="008B7A57" w:rsidRPr="00CC521B" w:rsidRDefault="008B7A57" w:rsidP="00F627B5">
            <w:r w:rsidRPr="00CC521B">
              <w:t>4</w:t>
            </w:r>
          </w:p>
        </w:tc>
        <w:tc>
          <w:tcPr>
            <w:tcW w:w="1272" w:type="dxa"/>
          </w:tcPr>
          <w:p w14:paraId="33D160A2" w14:textId="77777777" w:rsidR="008B7A57" w:rsidRPr="00CC521B" w:rsidRDefault="008B7A57" w:rsidP="00F627B5">
            <w:r w:rsidRPr="00CC521B">
              <w:t>$</w:t>
            </w:r>
          </w:p>
        </w:tc>
        <w:tc>
          <w:tcPr>
            <w:tcW w:w="1529" w:type="dxa"/>
          </w:tcPr>
          <w:p w14:paraId="33D160A3" w14:textId="77777777" w:rsidR="008B7A57" w:rsidRPr="00CC521B" w:rsidRDefault="008B7A57" w:rsidP="00F627B5">
            <w:r w:rsidRPr="00CC521B">
              <w:t>$</w:t>
            </w:r>
          </w:p>
        </w:tc>
      </w:tr>
      <w:tr w:rsidR="00947032" w14:paraId="33D160AB" w14:textId="77777777" w:rsidTr="008B7A57">
        <w:trPr>
          <w:trHeight w:val="440"/>
        </w:trPr>
        <w:tc>
          <w:tcPr>
            <w:tcW w:w="1216" w:type="dxa"/>
          </w:tcPr>
          <w:p w14:paraId="33D160A5" w14:textId="77777777" w:rsidR="008B7A57" w:rsidRPr="00CC521B" w:rsidRDefault="008B7A57" w:rsidP="005A5FB1">
            <w:r w:rsidRPr="00CC521B">
              <w:t>000</w:t>
            </w:r>
            <w:r>
              <w:t>2</w:t>
            </w:r>
          </w:p>
        </w:tc>
        <w:tc>
          <w:tcPr>
            <w:tcW w:w="3389" w:type="dxa"/>
            <w:vAlign w:val="center"/>
          </w:tcPr>
          <w:p w14:paraId="33D160A6" w14:textId="77777777" w:rsidR="008B7A57" w:rsidRPr="00CC521B" w:rsidRDefault="008B7A57" w:rsidP="005A5FB1">
            <w:r w:rsidRPr="00CC521B">
              <w:rPr>
                <w:color w:val="000000"/>
              </w:rPr>
              <w:t>Regulators install, boiler restart, and adjustments</w:t>
            </w:r>
          </w:p>
        </w:tc>
        <w:tc>
          <w:tcPr>
            <w:tcW w:w="1150" w:type="dxa"/>
            <w:vAlign w:val="center"/>
          </w:tcPr>
          <w:p w14:paraId="33D160A7" w14:textId="77777777" w:rsidR="008B7A57" w:rsidRPr="00CC521B" w:rsidRDefault="008B7A57" w:rsidP="005A5FB1">
            <w:r w:rsidRPr="00CC521B">
              <w:rPr>
                <w:color w:val="000000"/>
              </w:rPr>
              <w:t>Job</w:t>
            </w:r>
          </w:p>
        </w:tc>
        <w:tc>
          <w:tcPr>
            <w:tcW w:w="1025" w:type="dxa"/>
            <w:vAlign w:val="center"/>
          </w:tcPr>
          <w:p w14:paraId="33D160A8" w14:textId="77777777" w:rsidR="008B7A57" w:rsidRPr="00CC521B" w:rsidRDefault="008B7A57" w:rsidP="005A5FB1">
            <w:r>
              <w:t>1</w:t>
            </w:r>
          </w:p>
        </w:tc>
        <w:tc>
          <w:tcPr>
            <w:tcW w:w="1272" w:type="dxa"/>
          </w:tcPr>
          <w:p w14:paraId="33D160A9" w14:textId="77777777" w:rsidR="008B7A57" w:rsidRPr="00CC521B" w:rsidRDefault="008B7A57" w:rsidP="005A5FB1">
            <w:r w:rsidRPr="00CC521B">
              <w:t>$</w:t>
            </w:r>
          </w:p>
        </w:tc>
        <w:tc>
          <w:tcPr>
            <w:tcW w:w="1529" w:type="dxa"/>
          </w:tcPr>
          <w:p w14:paraId="33D160AA" w14:textId="77777777" w:rsidR="008B7A57" w:rsidRPr="00CC521B" w:rsidRDefault="008B7A57" w:rsidP="005A5FB1">
            <w:r w:rsidRPr="00CC521B">
              <w:t>$</w:t>
            </w:r>
          </w:p>
        </w:tc>
      </w:tr>
      <w:tr w:rsidR="00947032" w14:paraId="33D160B9" w14:textId="77777777" w:rsidTr="008B7A57">
        <w:tc>
          <w:tcPr>
            <w:tcW w:w="1216" w:type="dxa"/>
          </w:tcPr>
          <w:p w14:paraId="33D160B3" w14:textId="77777777" w:rsidR="008B7A57" w:rsidRPr="00CC521B" w:rsidRDefault="008B7A57" w:rsidP="005A5FB1"/>
        </w:tc>
        <w:tc>
          <w:tcPr>
            <w:tcW w:w="3389" w:type="dxa"/>
          </w:tcPr>
          <w:p w14:paraId="33D160B4" w14:textId="77777777" w:rsidR="008B7A57" w:rsidRPr="00CC521B" w:rsidRDefault="008B7A57" w:rsidP="005A5FB1"/>
        </w:tc>
        <w:tc>
          <w:tcPr>
            <w:tcW w:w="1150" w:type="dxa"/>
          </w:tcPr>
          <w:p w14:paraId="33D160B5" w14:textId="77777777" w:rsidR="008B7A57" w:rsidRPr="00CC521B" w:rsidRDefault="008B7A57" w:rsidP="005A5FB1"/>
        </w:tc>
        <w:tc>
          <w:tcPr>
            <w:tcW w:w="1025" w:type="dxa"/>
          </w:tcPr>
          <w:p w14:paraId="33D160B6" w14:textId="77777777" w:rsidR="008B7A57" w:rsidRPr="00CC521B" w:rsidRDefault="008B7A57" w:rsidP="005A5FB1"/>
        </w:tc>
        <w:tc>
          <w:tcPr>
            <w:tcW w:w="1272" w:type="dxa"/>
          </w:tcPr>
          <w:p w14:paraId="33D160B7" w14:textId="77777777" w:rsidR="008B7A57" w:rsidRPr="00CC521B" w:rsidRDefault="008B7A57" w:rsidP="005A5FB1">
            <w:pPr>
              <w:jc w:val="center"/>
              <w:rPr>
                <w:b/>
                <w:bCs/>
              </w:rPr>
            </w:pPr>
            <w:r w:rsidRPr="00CC521B">
              <w:rPr>
                <w:b/>
                <w:bCs/>
              </w:rPr>
              <w:t>Grand Total</w:t>
            </w:r>
          </w:p>
        </w:tc>
        <w:tc>
          <w:tcPr>
            <w:tcW w:w="1529" w:type="dxa"/>
          </w:tcPr>
          <w:p w14:paraId="33D160B8" w14:textId="77777777" w:rsidR="008B7A57" w:rsidRPr="00CC521B" w:rsidRDefault="008B7A57" w:rsidP="005A5FB1">
            <w:r w:rsidRPr="00CC521B">
              <w:t>$</w:t>
            </w:r>
          </w:p>
        </w:tc>
      </w:tr>
    </w:tbl>
    <w:p w14:paraId="33D160BA" w14:textId="77777777" w:rsidR="008B7A57" w:rsidRDefault="008B7A57" w:rsidP="00003A74">
      <w:pPr>
        <w:pStyle w:val="BodyText"/>
        <w:ind w:left="0" w:firstLine="0"/>
        <w:jc w:val="both"/>
        <w:rPr>
          <w:rFonts w:ascii="Times New Roman" w:hAnsi="Times New Roman" w:cs="Times New Roman"/>
          <w:spacing w:val="-1"/>
        </w:rPr>
      </w:pPr>
    </w:p>
    <w:p w14:paraId="33D160BB" w14:textId="77777777" w:rsidR="008B7A57" w:rsidRDefault="008B7A57" w:rsidP="00003A74">
      <w:pPr>
        <w:pStyle w:val="BodyText"/>
        <w:ind w:left="0" w:firstLine="0"/>
        <w:jc w:val="both"/>
        <w:rPr>
          <w:rFonts w:ascii="Times New Roman" w:hAnsi="Times New Roman" w:cs="Times New Roman"/>
          <w:spacing w:val="-1"/>
        </w:rPr>
      </w:pPr>
    </w:p>
    <w:p w14:paraId="33D160BC" w14:textId="77777777" w:rsidR="008B7A57" w:rsidRDefault="008B7A57" w:rsidP="00003A74">
      <w:pPr>
        <w:pStyle w:val="BodyText"/>
        <w:numPr>
          <w:ilvl w:val="0"/>
          <w:numId w:val="1"/>
        </w:numPr>
        <w:ind w:left="720"/>
        <w:jc w:val="both"/>
        <w:rPr>
          <w:rFonts w:ascii="Times New Roman" w:hAnsi="Times New Roman" w:cs="Times New Roman"/>
          <w:b/>
        </w:rPr>
      </w:pPr>
      <w:bookmarkStart w:id="2" w:name="_Hlk507666700"/>
      <w:r>
        <w:rPr>
          <w:rFonts w:ascii="Times New Roman" w:hAnsi="Times New Roman" w:cs="Times New Roman"/>
          <w:b/>
        </w:rPr>
        <w:t>Description of R</w:t>
      </w:r>
      <w:r w:rsidRPr="004F40B7">
        <w:rPr>
          <w:rFonts w:ascii="Times New Roman" w:hAnsi="Times New Roman" w:cs="Times New Roman"/>
          <w:b/>
        </w:rPr>
        <w:t>equirements for the items to be acquired;</w:t>
      </w:r>
      <w:bookmarkEnd w:id="2"/>
    </w:p>
    <w:p w14:paraId="33D160BD" w14:textId="77777777" w:rsidR="008B7A57" w:rsidRDefault="008B7A57" w:rsidP="00003A74">
      <w:pPr>
        <w:pStyle w:val="BodyText"/>
        <w:ind w:left="720" w:firstLine="0"/>
        <w:jc w:val="both"/>
        <w:rPr>
          <w:rFonts w:ascii="Times New Roman" w:hAnsi="Times New Roman" w:cs="Times New Roman"/>
          <w:b/>
        </w:rPr>
      </w:pPr>
      <w:r>
        <w:rPr>
          <w:rFonts w:ascii="Times New Roman" w:hAnsi="Times New Roman" w:cs="Times New Roman"/>
          <w:b/>
        </w:rPr>
        <w:t>See attached SOW.</w:t>
      </w:r>
    </w:p>
    <w:p w14:paraId="33D160BE" w14:textId="77777777" w:rsidR="008B7A57" w:rsidRPr="00233B68" w:rsidRDefault="008B7A57" w:rsidP="00003A74">
      <w:pPr>
        <w:pStyle w:val="BodyText"/>
        <w:ind w:left="720" w:firstLine="0"/>
        <w:jc w:val="both"/>
        <w:rPr>
          <w:rFonts w:ascii="Times New Roman" w:hAnsi="Times New Roman" w:cs="Times New Roman"/>
          <w:b/>
        </w:rPr>
      </w:pPr>
    </w:p>
    <w:p w14:paraId="33D160BF" w14:textId="77777777" w:rsidR="008B7A57" w:rsidRDefault="008B7A57" w:rsidP="00003A74">
      <w:pPr>
        <w:pStyle w:val="BodyText"/>
        <w:numPr>
          <w:ilvl w:val="0"/>
          <w:numId w:val="1"/>
        </w:numPr>
        <w:ind w:left="720"/>
        <w:jc w:val="both"/>
        <w:rPr>
          <w:rFonts w:ascii="Times New Roman" w:hAnsi="Times New Roman" w:cs="Times New Roman"/>
          <w:b/>
        </w:rPr>
      </w:pPr>
      <w:r w:rsidRPr="00DF666B">
        <w:rPr>
          <w:rFonts w:ascii="Times New Roman" w:hAnsi="Times New Roman" w:cs="Times New Roman"/>
          <w:b/>
        </w:rPr>
        <w:t xml:space="preserve">Delivery and acceptance is to be F.O.B Destination </w:t>
      </w:r>
      <w:r>
        <w:rPr>
          <w:rFonts w:ascii="Times New Roman" w:hAnsi="Times New Roman" w:cs="Times New Roman"/>
          <w:b/>
        </w:rPr>
        <w:t xml:space="preserve">(FAR </w:t>
      </w:r>
      <w:r w:rsidRPr="00E81A4E">
        <w:rPr>
          <w:rFonts w:ascii="Times New Roman" w:hAnsi="Times New Roman" w:cs="Times New Roman"/>
          <w:b/>
        </w:rPr>
        <w:t>52.247-34</w:t>
      </w:r>
      <w:r>
        <w:rPr>
          <w:rFonts w:ascii="Times New Roman" w:hAnsi="Times New Roman" w:cs="Times New Roman"/>
          <w:b/>
        </w:rPr>
        <w:t>) at the</w:t>
      </w:r>
      <w:r w:rsidRPr="00DF666B">
        <w:rPr>
          <w:rFonts w:ascii="Times New Roman" w:hAnsi="Times New Roman" w:cs="Times New Roman"/>
          <w:b/>
        </w:rPr>
        <w:t xml:space="preserve"> V</w:t>
      </w:r>
      <w:r>
        <w:rPr>
          <w:rFonts w:ascii="Times New Roman" w:hAnsi="Times New Roman" w:cs="Times New Roman"/>
          <w:b/>
        </w:rPr>
        <w:t xml:space="preserve">eterans </w:t>
      </w:r>
      <w:r w:rsidRPr="00DF666B">
        <w:rPr>
          <w:rFonts w:ascii="Times New Roman" w:hAnsi="Times New Roman" w:cs="Times New Roman"/>
          <w:b/>
        </w:rPr>
        <w:t>A</w:t>
      </w:r>
      <w:r>
        <w:rPr>
          <w:rFonts w:ascii="Times New Roman" w:hAnsi="Times New Roman" w:cs="Times New Roman"/>
          <w:b/>
        </w:rPr>
        <w:t>ffairs</w:t>
      </w:r>
      <w:r w:rsidRPr="00DF666B">
        <w:rPr>
          <w:rFonts w:ascii="Times New Roman" w:hAnsi="Times New Roman" w:cs="Times New Roman"/>
          <w:b/>
        </w:rPr>
        <w:t xml:space="preserve"> Medical Center, located at </w:t>
      </w:r>
    </w:p>
    <w:p w14:paraId="33D160C0" w14:textId="77777777" w:rsidR="008B7A57" w:rsidRDefault="008B7A57" w:rsidP="00003A74">
      <w:pPr>
        <w:pStyle w:val="ListParagraph"/>
        <w:rPr>
          <w:rFonts w:ascii="Times New Roman" w:hAnsi="Times New Roman" w:cs="Times New Roman"/>
          <w:b/>
        </w:rPr>
      </w:pPr>
    </w:p>
    <w:p w14:paraId="33D160C1" w14:textId="77777777" w:rsidR="008B7A57" w:rsidRPr="005D0FD9" w:rsidRDefault="008B7A57" w:rsidP="00003A74">
      <w:pPr>
        <w:pStyle w:val="BodyText"/>
        <w:ind w:left="720" w:firstLine="0"/>
        <w:jc w:val="both"/>
        <w:rPr>
          <w:rFonts w:ascii="Times New Roman" w:hAnsi="Times New Roman" w:cs="Times New Roman"/>
          <w:b/>
        </w:rPr>
      </w:pPr>
      <w:r>
        <w:rPr>
          <w:rFonts w:ascii="Times New Roman" w:hAnsi="Times New Roman" w:cs="Times New Roman"/>
          <w:b/>
        </w:rPr>
        <w:t>Department of Veterans</w:t>
      </w:r>
    </w:p>
    <w:p w14:paraId="33D160C2" w14:textId="77777777" w:rsidR="008B7A57" w:rsidRDefault="008B7A57" w:rsidP="00003A74">
      <w:pPr>
        <w:pStyle w:val="BodyText"/>
        <w:ind w:left="720" w:firstLine="0"/>
        <w:jc w:val="both"/>
        <w:rPr>
          <w:rFonts w:ascii="Times New Roman" w:hAnsi="Times New Roman" w:cs="Times New Roman"/>
          <w:b/>
        </w:rPr>
      </w:pPr>
      <w:r>
        <w:rPr>
          <w:rFonts w:ascii="Times New Roman" w:hAnsi="Times New Roman" w:cs="Times New Roman"/>
          <w:b/>
        </w:rPr>
        <w:t>Eastern Colorado Healthcare System</w:t>
      </w:r>
    </w:p>
    <w:p w14:paraId="33D160C3" w14:textId="77777777" w:rsidR="008B7A57" w:rsidRDefault="008B7A57" w:rsidP="00003A74">
      <w:pPr>
        <w:pStyle w:val="BodyText"/>
        <w:ind w:left="720" w:firstLine="0"/>
        <w:jc w:val="both"/>
        <w:rPr>
          <w:rFonts w:ascii="Times New Roman" w:hAnsi="Times New Roman" w:cs="Times New Roman"/>
          <w:b/>
        </w:rPr>
      </w:pPr>
      <w:r>
        <w:rPr>
          <w:rFonts w:ascii="Times New Roman" w:hAnsi="Times New Roman" w:cs="Times New Roman"/>
          <w:b/>
        </w:rPr>
        <w:t>Rocky Mountain Regional VA MC</w:t>
      </w:r>
    </w:p>
    <w:p w14:paraId="33D160C4" w14:textId="77777777" w:rsidR="008B7A57" w:rsidRDefault="008B7A57" w:rsidP="00003A74">
      <w:pPr>
        <w:pStyle w:val="BodyText"/>
        <w:ind w:left="720" w:firstLine="0"/>
        <w:jc w:val="both"/>
        <w:rPr>
          <w:rFonts w:ascii="Times New Roman" w:hAnsi="Times New Roman" w:cs="Times New Roman"/>
          <w:b/>
        </w:rPr>
      </w:pPr>
      <w:r>
        <w:rPr>
          <w:rFonts w:ascii="Times New Roman" w:hAnsi="Times New Roman" w:cs="Times New Roman"/>
          <w:b/>
        </w:rPr>
        <w:t>1700 N. Wheeling Street</w:t>
      </w:r>
    </w:p>
    <w:p w14:paraId="33D160C5" w14:textId="77777777" w:rsidR="008B7A57" w:rsidRDefault="008B7A57" w:rsidP="00003A74">
      <w:pPr>
        <w:pStyle w:val="BodyText"/>
        <w:ind w:left="720" w:firstLine="0"/>
        <w:jc w:val="both"/>
        <w:rPr>
          <w:rFonts w:ascii="Times New Roman" w:hAnsi="Times New Roman" w:cs="Times New Roman"/>
          <w:b/>
        </w:rPr>
      </w:pPr>
      <w:r>
        <w:rPr>
          <w:rFonts w:ascii="Times New Roman" w:hAnsi="Times New Roman" w:cs="Times New Roman"/>
          <w:b/>
        </w:rPr>
        <w:t>Aurora, CO 80045</w:t>
      </w:r>
    </w:p>
    <w:p w14:paraId="33D160C6" w14:textId="77777777" w:rsidR="008B7A57" w:rsidRDefault="008B7A57" w:rsidP="00003A74">
      <w:pPr>
        <w:pStyle w:val="BodyText"/>
        <w:ind w:left="720" w:firstLine="0"/>
        <w:jc w:val="both"/>
        <w:rPr>
          <w:rFonts w:ascii="Times New Roman" w:hAnsi="Times New Roman" w:cs="Times New Roman"/>
          <w:b/>
        </w:rPr>
      </w:pPr>
    </w:p>
    <w:p w14:paraId="33D160C7" w14:textId="77777777" w:rsidR="008B7A57" w:rsidRDefault="008B7A57" w:rsidP="00003A74">
      <w:pPr>
        <w:pStyle w:val="BodyText"/>
        <w:numPr>
          <w:ilvl w:val="0"/>
          <w:numId w:val="1"/>
        </w:numPr>
        <w:ind w:left="720"/>
        <w:jc w:val="both"/>
        <w:rPr>
          <w:rFonts w:ascii="Times New Roman" w:hAnsi="Times New Roman" w:cs="Times New Roman"/>
          <w:b/>
        </w:rPr>
      </w:pPr>
      <w:bookmarkStart w:id="3" w:name="_Hlk507668614"/>
      <w:r w:rsidRPr="0095016B">
        <w:rPr>
          <w:rFonts w:ascii="Times New Roman" w:hAnsi="Times New Roman" w:cs="Times New Roman"/>
          <w:b/>
        </w:rPr>
        <w:t>52.212-1, Instructions to Offerors--Commercial</w:t>
      </w:r>
      <w:r w:rsidRPr="009A61F5">
        <w:rPr>
          <w:rFonts w:ascii="Times New Roman" w:hAnsi="Times New Roman" w:cs="Times New Roman"/>
          <w:b/>
        </w:rPr>
        <w:t xml:space="preserve"> </w:t>
      </w:r>
      <w:r>
        <w:rPr>
          <w:rFonts w:ascii="Times New Roman" w:hAnsi="Times New Roman" w:cs="Times New Roman"/>
          <w:b/>
        </w:rPr>
        <w:t>Items applies to this acquisition</w:t>
      </w:r>
    </w:p>
    <w:p w14:paraId="33D160C8" w14:textId="77777777" w:rsidR="008B7A57" w:rsidRDefault="008B7A57" w:rsidP="00003A74">
      <w:pPr>
        <w:pStyle w:val="BodyText"/>
        <w:ind w:left="720" w:firstLine="0"/>
        <w:jc w:val="both"/>
        <w:rPr>
          <w:rFonts w:ascii="Times New Roman" w:hAnsi="Times New Roman" w:cs="Times New Roman"/>
          <w:b/>
        </w:rPr>
      </w:pPr>
    </w:p>
    <w:p w14:paraId="33D160C9" w14:textId="77777777" w:rsidR="008B7A57" w:rsidRPr="00DF666B" w:rsidRDefault="008B7A57" w:rsidP="00003A74">
      <w:pPr>
        <w:pStyle w:val="BodyText"/>
        <w:ind w:left="720" w:firstLine="0"/>
        <w:jc w:val="both"/>
        <w:rPr>
          <w:rFonts w:ascii="Times New Roman" w:hAnsi="Times New Roman" w:cs="Times New Roman"/>
          <w:b/>
        </w:rPr>
      </w:pPr>
      <w:r w:rsidRPr="009A61F5">
        <w:rPr>
          <w:rFonts w:ascii="Times New Roman" w:hAnsi="Times New Roman" w:cs="Times New Roman"/>
          <w:b/>
        </w:rPr>
        <w:t>ADDENDUM to FAR 52.212-1 INSTRUCTIONS TO OFFERORS—COMMERCIAL</w:t>
      </w:r>
    </w:p>
    <w:bookmarkEnd w:id="3"/>
    <w:p w14:paraId="33D160CA" w14:textId="77777777" w:rsidR="008B7A57" w:rsidRPr="0095016B" w:rsidRDefault="008B7A57" w:rsidP="00003A74">
      <w:pPr>
        <w:pStyle w:val="BodyText"/>
        <w:ind w:left="0" w:firstLine="0"/>
        <w:jc w:val="both"/>
        <w:rPr>
          <w:rFonts w:ascii="Times New Roman" w:hAnsi="Times New Roman" w:cs="Times New Roman"/>
        </w:rPr>
      </w:pPr>
    </w:p>
    <w:p w14:paraId="33D160CB" w14:textId="77777777" w:rsidR="008B7A57" w:rsidRDefault="008B7A57" w:rsidP="00003A74">
      <w:pPr>
        <w:pStyle w:val="ListParagraph"/>
        <w:numPr>
          <w:ilvl w:val="1"/>
          <w:numId w:val="1"/>
        </w:numPr>
        <w:ind w:left="1080"/>
        <w:jc w:val="both"/>
        <w:rPr>
          <w:rFonts w:ascii="Times New Roman" w:hAnsi="Times New Roman" w:cs="Times New Roman"/>
          <w:sz w:val="20"/>
          <w:szCs w:val="20"/>
        </w:rPr>
      </w:pPr>
      <w:r w:rsidRPr="00233B68">
        <w:rPr>
          <w:rFonts w:ascii="Times New Roman" w:hAnsi="Times New Roman" w:cs="Times New Roman"/>
          <w:sz w:val="20"/>
          <w:szCs w:val="20"/>
        </w:rPr>
        <w:t>Gray market items are Original Equipment Manufacturer’s (OEM) goods sold through unauthorized channels in direct competition with authorized distributors. This procurement is for new OEM medical supplies, medical equipment and/or services contracts for maintenance of medical equipment (i.e. replacement parts) for VA Medical Centers.  No remanufactures or gray market items will be acceptable.</w:t>
      </w:r>
    </w:p>
    <w:p w14:paraId="33D160CC" w14:textId="77777777" w:rsidR="008B7A57" w:rsidRDefault="008B7A57" w:rsidP="00003A74">
      <w:pPr>
        <w:pStyle w:val="ListParagraph"/>
        <w:ind w:left="1080"/>
        <w:jc w:val="both"/>
        <w:rPr>
          <w:rFonts w:ascii="Times New Roman" w:hAnsi="Times New Roman" w:cs="Times New Roman"/>
          <w:sz w:val="20"/>
          <w:szCs w:val="20"/>
        </w:rPr>
      </w:pPr>
    </w:p>
    <w:p w14:paraId="33D160CD" w14:textId="77777777" w:rsidR="008B7A57" w:rsidRDefault="008B7A57" w:rsidP="00003A74">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lastRenderedPageBreak/>
        <w:t>Offeror</w:t>
      </w:r>
      <w:r w:rsidRPr="00233B68">
        <w:rPr>
          <w:rFonts w:ascii="Times New Roman" w:hAnsi="Times New Roman" w:cs="Times New Roman"/>
          <w:sz w:val="20"/>
          <w:szCs w:val="20"/>
        </w:rPr>
        <w:t xml:space="preserve">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for maint</w:t>
      </w:r>
      <w:r w:rsidRPr="00233B68">
        <w:rPr>
          <w:rFonts w:ascii="Times New Roman" w:hAnsi="Times New Roman" w:cs="Times New Roman"/>
          <w:sz w:val="20"/>
          <w:szCs w:val="20"/>
        </w:rPr>
        <w:t>enance of medical equipment shall be in accordance with the OEM te</w:t>
      </w:r>
      <w:r>
        <w:rPr>
          <w:rFonts w:ascii="Times New Roman" w:hAnsi="Times New Roman" w:cs="Times New Roman"/>
          <w:sz w:val="20"/>
          <w:szCs w:val="20"/>
        </w:rPr>
        <w:t>rms and conditions</w:t>
      </w:r>
      <w:r w:rsidRPr="00572FBF">
        <w:rPr>
          <w:rFonts w:ascii="Times New Roman" w:hAnsi="Times New Roman" w:cs="Times New Roman"/>
          <w:sz w:val="20"/>
          <w:szCs w:val="20"/>
        </w:rPr>
        <w:t>.</w:t>
      </w:r>
    </w:p>
    <w:p w14:paraId="33D160CE" w14:textId="77777777" w:rsidR="008B7A57" w:rsidRPr="00233B68" w:rsidRDefault="008B7A57" w:rsidP="00003A74">
      <w:pPr>
        <w:pStyle w:val="ListParagraph"/>
        <w:rPr>
          <w:rFonts w:ascii="Times New Roman" w:hAnsi="Times New Roman" w:cs="Times New Roman"/>
          <w:sz w:val="20"/>
          <w:szCs w:val="20"/>
        </w:rPr>
      </w:pPr>
    </w:p>
    <w:p w14:paraId="33D160CF" w14:textId="77777777" w:rsidR="008B7A57" w:rsidRDefault="008B7A57" w:rsidP="00003A74">
      <w:pPr>
        <w:pStyle w:val="ListParagraph"/>
        <w:numPr>
          <w:ilvl w:val="1"/>
          <w:numId w:val="1"/>
        </w:numPr>
        <w:ind w:left="1080"/>
        <w:jc w:val="both"/>
        <w:rPr>
          <w:rFonts w:ascii="Times New Roman" w:hAnsi="Times New Roman" w:cs="Times New Roman"/>
          <w:sz w:val="20"/>
          <w:szCs w:val="20"/>
        </w:rPr>
      </w:pPr>
      <w:r w:rsidRPr="00233B68">
        <w:rPr>
          <w:rFonts w:ascii="Times New Roman" w:hAnsi="Times New Roman" w:cs="Times New Roman"/>
          <w:sz w:val="20"/>
          <w:szCs w:val="20"/>
        </w:rPr>
        <w:t>The delivery of gray market items to the VA in the fulfillment of an order/award constitutes a breach of contract.  Accordingly, the VA reserves the right enforce any of its contractual remedies. This includes termination of the contract or, solely at the VA’s election, allowing the Vendor to replace, at no cost to the Government, any remanufactured or gray market item(s) delivered to a VA medical facility upon discovery of such items.</w:t>
      </w:r>
    </w:p>
    <w:p w14:paraId="33D160D0" w14:textId="77777777" w:rsidR="008B7A57" w:rsidRPr="00572FBF" w:rsidRDefault="008B7A57" w:rsidP="00003A74">
      <w:pPr>
        <w:pStyle w:val="ListParagraph"/>
        <w:rPr>
          <w:rFonts w:ascii="Times New Roman" w:hAnsi="Times New Roman" w:cs="Times New Roman"/>
          <w:sz w:val="20"/>
          <w:szCs w:val="20"/>
        </w:rPr>
      </w:pPr>
    </w:p>
    <w:p w14:paraId="33D160D1" w14:textId="77777777" w:rsidR="008B7A57" w:rsidRPr="005D0FD9" w:rsidRDefault="008B7A57" w:rsidP="00003A74">
      <w:pPr>
        <w:pStyle w:val="ListParagraph"/>
        <w:numPr>
          <w:ilvl w:val="1"/>
          <w:numId w:val="1"/>
        </w:numPr>
        <w:ind w:left="1080"/>
        <w:jc w:val="both"/>
        <w:rPr>
          <w:rFonts w:ascii="Times New Roman" w:hAnsi="Times New Roman" w:cs="Times New Roman"/>
          <w:sz w:val="20"/>
          <w:szCs w:val="20"/>
        </w:rPr>
      </w:pPr>
      <w:r w:rsidRPr="005D0FD9">
        <w:rPr>
          <w:rFonts w:ascii="Times New Roman" w:hAnsi="Times New Roman" w:cs="Times New Roman"/>
          <w:sz w:val="20"/>
          <w:szCs w:val="20"/>
        </w:rPr>
        <w:t xml:space="preserve">Offerors providing an “or equal” product(s) must adhere to the terms in FAR 52.211-6.  </w:t>
      </w:r>
      <w:r w:rsidRPr="005D0FD9">
        <w:rPr>
          <w:rFonts w:ascii="Times New Roman" w:hAnsi="Times New Roman" w:cs="Times New Roman"/>
          <w:sz w:val="20"/>
          <w:szCs w:val="20"/>
          <w:lang w:val="en"/>
        </w:rPr>
        <w:t>If an item in this solicitation is identified as “brand name or equal,” the purchase description reflects the characteristics and level of quality that will satisfy the Government’s needs. The salient physical, functional, or performance characteristics that “equal” products must meet or exceed are specified in the solicitation. To be considered for award, offers of “equal” products, including “equal” products of the brand name manufacturer, must—</w:t>
      </w:r>
    </w:p>
    <w:p w14:paraId="33D160D2" w14:textId="77777777" w:rsidR="008B7A57" w:rsidRPr="005D0FD9" w:rsidRDefault="008B7A57" w:rsidP="00003A74">
      <w:pPr>
        <w:pStyle w:val="ListParagraph"/>
        <w:numPr>
          <w:ilvl w:val="2"/>
          <w:numId w:val="1"/>
        </w:numPr>
        <w:jc w:val="both"/>
        <w:rPr>
          <w:rFonts w:ascii="Times New Roman" w:hAnsi="Times New Roman" w:cs="Times New Roman"/>
          <w:sz w:val="20"/>
          <w:szCs w:val="20"/>
        </w:rPr>
      </w:pPr>
      <w:r w:rsidRPr="005D0FD9">
        <w:rPr>
          <w:rFonts w:ascii="Times New Roman" w:hAnsi="Times New Roman" w:cs="Times New Roman"/>
          <w:sz w:val="20"/>
          <w:szCs w:val="20"/>
        </w:rPr>
        <w:t>Meet the salient physical, functional, or performance characteristic specified in this solicitation;</w:t>
      </w:r>
    </w:p>
    <w:p w14:paraId="33D160D3" w14:textId="77777777" w:rsidR="008B7A57" w:rsidRPr="005D0FD9" w:rsidRDefault="008B7A57" w:rsidP="00003A74">
      <w:pPr>
        <w:pStyle w:val="ListParagraph"/>
        <w:numPr>
          <w:ilvl w:val="2"/>
          <w:numId w:val="1"/>
        </w:numPr>
        <w:jc w:val="both"/>
        <w:rPr>
          <w:rFonts w:ascii="Times New Roman" w:hAnsi="Times New Roman" w:cs="Times New Roman"/>
          <w:sz w:val="20"/>
          <w:szCs w:val="20"/>
        </w:rPr>
      </w:pPr>
      <w:r w:rsidRPr="005D0FD9">
        <w:rPr>
          <w:rFonts w:ascii="Times New Roman" w:hAnsi="Times New Roman" w:cs="Times New Roman"/>
          <w:sz w:val="20"/>
          <w:szCs w:val="20"/>
        </w:rPr>
        <w:t>Clearly identify the item by-</w:t>
      </w:r>
    </w:p>
    <w:p w14:paraId="33D160D4" w14:textId="77777777" w:rsidR="008B7A57" w:rsidRPr="005D0FD9" w:rsidRDefault="008B7A57" w:rsidP="00003A74">
      <w:pPr>
        <w:pStyle w:val="ListParagraph"/>
        <w:numPr>
          <w:ilvl w:val="3"/>
          <w:numId w:val="1"/>
        </w:numPr>
        <w:jc w:val="both"/>
        <w:rPr>
          <w:rFonts w:ascii="Times New Roman" w:hAnsi="Times New Roman" w:cs="Times New Roman"/>
          <w:sz w:val="20"/>
          <w:szCs w:val="20"/>
        </w:rPr>
      </w:pPr>
      <w:r w:rsidRPr="005D0FD9">
        <w:rPr>
          <w:rFonts w:ascii="Times New Roman" w:hAnsi="Times New Roman" w:cs="Times New Roman"/>
          <w:sz w:val="20"/>
          <w:szCs w:val="20"/>
        </w:rPr>
        <w:t>Brand name, if any and</w:t>
      </w:r>
    </w:p>
    <w:p w14:paraId="33D160D5" w14:textId="77777777" w:rsidR="008B7A57" w:rsidRPr="005D0FD9" w:rsidRDefault="008B7A57" w:rsidP="00003A74">
      <w:pPr>
        <w:pStyle w:val="ListParagraph"/>
        <w:numPr>
          <w:ilvl w:val="3"/>
          <w:numId w:val="1"/>
        </w:numPr>
        <w:jc w:val="both"/>
        <w:rPr>
          <w:rFonts w:ascii="Times New Roman" w:hAnsi="Times New Roman" w:cs="Times New Roman"/>
          <w:sz w:val="20"/>
          <w:szCs w:val="20"/>
        </w:rPr>
      </w:pPr>
      <w:r w:rsidRPr="005D0FD9">
        <w:rPr>
          <w:rFonts w:ascii="Times New Roman" w:hAnsi="Times New Roman" w:cs="Times New Roman"/>
          <w:sz w:val="20"/>
          <w:szCs w:val="20"/>
        </w:rPr>
        <w:t>Make or model number,</w:t>
      </w:r>
    </w:p>
    <w:p w14:paraId="33D160D6" w14:textId="77777777" w:rsidR="008B7A57" w:rsidRPr="005D0FD9" w:rsidRDefault="008B7A57" w:rsidP="00003A74">
      <w:pPr>
        <w:pStyle w:val="ListParagraph"/>
        <w:numPr>
          <w:ilvl w:val="2"/>
          <w:numId w:val="1"/>
        </w:numPr>
        <w:jc w:val="both"/>
        <w:rPr>
          <w:rFonts w:ascii="Times New Roman" w:hAnsi="Times New Roman" w:cs="Times New Roman"/>
          <w:sz w:val="20"/>
          <w:szCs w:val="20"/>
        </w:rPr>
      </w:pPr>
      <w:r w:rsidRPr="005D0FD9">
        <w:rPr>
          <w:rFonts w:ascii="Times New Roman" w:hAnsi="Times New Roman" w:cs="Times New Roman"/>
          <w:sz w:val="20"/>
          <w:szCs w:val="20"/>
        </w:rPr>
        <w:t>Include descriptive literature such as illustrations, drawings, or a clear reference to previously furnished descriptive data or information available to the Contracting Officer; and</w:t>
      </w:r>
    </w:p>
    <w:p w14:paraId="33D160D7" w14:textId="77777777" w:rsidR="008B7A57" w:rsidRPr="005D0FD9" w:rsidRDefault="008B7A57" w:rsidP="00003A74">
      <w:pPr>
        <w:pStyle w:val="ListParagraph"/>
        <w:numPr>
          <w:ilvl w:val="2"/>
          <w:numId w:val="1"/>
        </w:numPr>
        <w:jc w:val="both"/>
        <w:rPr>
          <w:rFonts w:ascii="Times New Roman" w:hAnsi="Times New Roman" w:cs="Times New Roman"/>
          <w:sz w:val="20"/>
          <w:szCs w:val="20"/>
        </w:rPr>
      </w:pPr>
      <w:r w:rsidRPr="005D0FD9">
        <w:rPr>
          <w:rFonts w:ascii="Times New Roman" w:hAnsi="Times New Roman" w:cs="Times New Roman"/>
          <w:sz w:val="20"/>
          <w:szCs w:val="20"/>
        </w:rPr>
        <w:t>Clearly describe any modification the offeror plans to make in a product to make it conform to the solicitation requirements. Mark any descriptive material to clearly show the modification.</w:t>
      </w:r>
    </w:p>
    <w:p w14:paraId="33D160D8" w14:textId="77777777" w:rsidR="008B7A57" w:rsidRPr="005D0FD9" w:rsidRDefault="008B7A57" w:rsidP="00003A74">
      <w:pPr>
        <w:ind w:left="1080"/>
        <w:jc w:val="both"/>
        <w:rPr>
          <w:rFonts w:ascii="Times New Roman" w:hAnsi="Times New Roman" w:cs="Times New Roman"/>
          <w:sz w:val="20"/>
          <w:szCs w:val="20"/>
        </w:rPr>
      </w:pPr>
    </w:p>
    <w:p w14:paraId="33D160D9" w14:textId="77777777" w:rsidR="008B7A57" w:rsidRDefault="008B7A57" w:rsidP="00003A74">
      <w:pPr>
        <w:ind w:left="1080"/>
        <w:jc w:val="both"/>
        <w:rPr>
          <w:rFonts w:ascii="Times New Roman" w:hAnsi="Times New Roman" w:cs="Times New Roman"/>
          <w:sz w:val="20"/>
          <w:szCs w:val="20"/>
        </w:rPr>
      </w:pPr>
      <w:r w:rsidRPr="005D0FD9">
        <w:rPr>
          <w:rFonts w:ascii="Times New Roman" w:hAnsi="Times New Roman" w:cs="Times New Roman"/>
          <w:sz w:val="20"/>
          <w:szCs w:val="20"/>
        </w:rPr>
        <w:t xml:space="preserve">The contracting officer will evaluate “equal” products on the basis of information furnished by the offeror or identified in the offer and reasonably available to the contracting officer. </w:t>
      </w:r>
      <w:r w:rsidRPr="005D0FD9">
        <w:rPr>
          <w:rFonts w:ascii="Times New Roman" w:hAnsi="Times New Roman" w:cs="Times New Roman"/>
          <w:sz w:val="20"/>
          <w:szCs w:val="20"/>
          <w:lang w:val="en"/>
        </w:rPr>
        <w:t>The Contracting Officer is not responsible for locating or obtaining any information not identified in the offer. Unless the offeror clearly indicates in its offer that the product being offered is an “equal” product, the offeror shall provide the brand name product referenced in the solicitation</w:t>
      </w:r>
    </w:p>
    <w:p w14:paraId="33D160DA" w14:textId="77777777" w:rsidR="008B7A57" w:rsidRPr="00C857F9" w:rsidRDefault="008B7A57" w:rsidP="00003A74">
      <w:pPr>
        <w:pStyle w:val="ListParagraph"/>
        <w:ind w:left="1080"/>
        <w:jc w:val="both"/>
        <w:rPr>
          <w:rFonts w:ascii="Times New Roman" w:hAnsi="Times New Roman" w:cs="Times New Roman"/>
          <w:sz w:val="20"/>
          <w:szCs w:val="20"/>
        </w:rPr>
      </w:pPr>
    </w:p>
    <w:p w14:paraId="33D160DB" w14:textId="77777777" w:rsidR="008B7A57" w:rsidRPr="00C857F9" w:rsidRDefault="008B7A57" w:rsidP="00003A74">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Any award made as a result of this solicitation will be made on an All or Nothing Basis.</w:t>
      </w:r>
    </w:p>
    <w:p w14:paraId="33D160DC" w14:textId="77777777" w:rsidR="008B7A57" w:rsidRPr="00572FBF" w:rsidRDefault="008B7A57" w:rsidP="00003A74">
      <w:pPr>
        <w:pStyle w:val="ListParagraph"/>
        <w:rPr>
          <w:rFonts w:ascii="Times New Roman" w:hAnsi="Times New Roman" w:cs="Times New Roman"/>
          <w:sz w:val="20"/>
          <w:szCs w:val="20"/>
        </w:rPr>
      </w:pPr>
    </w:p>
    <w:p w14:paraId="33D160DD" w14:textId="77777777" w:rsidR="008B7A57" w:rsidRDefault="008B7A57" w:rsidP="00003A74">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State if quoted items are available and priced through </w:t>
      </w:r>
      <w:r>
        <w:rPr>
          <w:rFonts w:ascii="Times New Roman" w:hAnsi="Times New Roman" w:cs="Times New Roman"/>
          <w:sz w:val="20"/>
          <w:szCs w:val="20"/>
        </w:rPr>
        <w:t>offeror</w:t>
      </w:r>
      <w:r w:rsidRPr="00572FBF">
        <w:rPr>
          <w:rFonts w:ascii="Times New Roman" w:hAnsi="Times New Roman" w:cs="Times New Roman"/>
          <w:sz w:val="20"/>
          <w:szCs w:val="20"/>
        </w:rPr>
        <w:t>s existing Government-wide Acquisition Contract (GWAC), GSA Multiple Award Schedule (MAS) contract, or VA-wide Acquisition Contract.</w:t>
      </w:r>
    </w:p>
    <w:p w14:paraId="33D160DE" w14:textId="77777777" w:rsidR="008B7A57" w:rsidRPr="00572FBF" w:rsidRDefault="008B7A57" w:rsidP="00003A74">
      <w:pPr>
        <w:pStyle w:val="ListParagraph"/>
        <w:rPr>
          <w:rFonts w:ascii="Times New Roman" w:hAnsi="Times New Roman" w:cs="Times New Roman"/>
          <w:sz w:val="20"/>
          <w:szCs w:val="20"/>
        </w:rPr>
      </w:pPr>
    </w:p>
    <w:p w14:paraId="33D160DF" w14:textId="77777777" w:rsidR="008B7A57" w:rsidRPr="00AA574E" w:rsidRDefault="008B7A57" w:rsidP="00003A74">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t>If the acquisition is set-aside for SDVOSBs/VOSBs, their s</w:t>
      </w:r>
      <w:r w:rsidRPr="00572FBF">
        <w:rPr>
          <w:rFonts w:ascii="Times New Roman" w:hAnsi="Times New Roman" w:cs="Times New Roman"/>
          <w:sz w:val="20"/>
          <w:szCs w:val="20"/>
        </w:rPr>
        <w:t xml:space="preserve">ocioeconomic status must be </w:t>
      </w:r>
      <w:r>
        <w:rPr>
          <w:rFonts w:ascii="Times New Roman" w:hAnsi="Times New Roman" w:cs="Times New Roman"/>
          <w:sz w:val="20"/>
          <w:szCs w:val="20"/>
        </w:rPr>
        <w:t xml:space="preserve">VIP </w:t>
      </w:r>
      <w:r w:rsidRPr="00572FBF">
        <w:rPr>
          <w:rFonts w:ascii="Times New Roman" w:hAnsi="Times New Roman" w:cs="Times New Roman"/>
          <w:sz w:val="20"/>
          <w:szCs w:val="20"/>
        </w:rPr>
        <w:t>verified</w:t>
      </w:r>
      <w:r>
        <w:rPr>
          <w:rFonts w:ascii="Times New Roman" w:hAnsi="Times New Roman" w:cs="Times New Roman"/>
          <w:sz w:val="20"/>
          <w:szCs w:val="20"/>
        </w:rPr>
        <w:t xml:space="preserve"> and visible</w:t>
      </w:r>
      <w:r w:rsidRPr="00572FBF">
        <w:rPr>
          <w:rFonts w:ascii="Times New Roman" w:hAnsi="Times New Roman" w:cs="Times New Roman"/>
          <w:sz w:val="20"/>
          <w:szCs w:val="20"/>
        </w:rPr>
        <w:t xml:space="preserve"> in the VA Vendor Information Pages (VIP): </w:t>
      </w:r>
      <w:hyperlink r:id="rId9" w:history="1">
        <w:r w:rsidRPr="001D73F8">
          <w:rPr>
            <w:rStyle w:val="Hyperlink"/>
            <w:rFonts w:ascii="Times New Roman" w:hAnsi="Times New Roman" w:cs="Times New Roman"/>
            <w:sz w:val="20"/>
            <w:szCs w:val="20"/>
          </w:rPr>
          <w:t>https://www.vip.vetbiz.gov/</w:t>
        </w:r>
      </w:hyperlink>
      <w:bookmarkStart w:id="4" w:name="_Hlk527452597"/>
      <w:r>
        <w:rPr>
          <w:rFonts w:ascii="Times New Roman" w:hAnsi="Times New Roman" w:cs="Times New Roman"/>
          <w:sz w:val="20"/>
          <w:szCs w:val="20"/>
        </w:rPr>
        <w:t xml:space="preserve"> </w:t>
      </w:r>
      <w:r w:rsidRPr="00EE05A1">
        <w:rPr>
          <w:rFonts w:ascii="Times New Roman" w:hAnsi="Times New Roman" w:cs="Times New Roman"/>
          <w:sz w:val="20"/>
          <w:szCs w:val="20"/>
        </w:rPr>
        <w:t>at the time of quote submission AND award, or will be considered non-responsive, and will NOT be considered for award.</w:t>
      </w:r>
    </w:p>
    <w:bookmarkEnd w:id="4"/>
    <w:p w14:paraId="33D160E0" w14:textId="77777777" w:rsidR="008B7A57" w:rsidRPr="00572FBF" w:rsidRDefault="008B7A57" w:rsidP="00003A74">
      <w:pPr>
        <w:pStyle w:val="ListParagraph"/>
        <w:rPr>
          <w:rFonts w:ascii="Times New Roman" w:hAnsi="Times New Roman" w:cs="Times New Roman"/>
          <w:sz w:val="20"/>
          <w:szCs w:val="20"/>
        </w:rPr>
      </w:pPr>
    </w:p>
    <w:p w14:paraId="33D160E1" w14:textId="77777777" w:rsidR="008B7A57" w:rsidRDefault="008B7A57" w:rsidP="00003A74">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lastRenderedPageBreak/>
        <w:t>Offeror</w:t>
      </w:r>
      <w:r w:rsidRPr="00572FBF">
        <w:rPr>
          <w:rFonts w:ascii="Times New Roman" w:hAnsi="Times New Roman" w:cs="Times New Roman"/>
          <w:sz w:val="20"/>
          <w:szCs w:val="20"/>
        </w:rPr>
        <w:t xml:space="preserve">s are warned against contacting any VA personnel other than the Contracting Officer and Contract Specialist prior to placement of any award made resulting from this RFQ. If such contact occurs and found to be prejudicial to competing contactors, the </w:t>
      </w:r>
      <w:r>
        <w:rPr>
          <w:rFonts w:ascii="Times New Roman" w:hAnsi="Times New Roman" w:cs="Times New Roman"/>
          <w:sz w:val="20"/>
          <w:szCs w:val="20"/>
        </w:rPr>
        <w:t>offeror</w:t>
      </w:r>
      <w:r w:rsidRPr="00572FBF">
        <w:rPr>
          <w:rFonts w:ascii="Times New Roman" w:hAnsi="Times New Roman" w:cs="Times New Roman"/>
          <w:sz w:val="20"/>
          <w:szCs w:val="20"/>
        </w:rPr>
        <w:t xml:space="preserve"> making such contact may be excluded from award considerations.</w:t>
      </w:r>
    </w:p>
    <w:p w14:paraId="33D160E2" w14:textId="77777777" w:rsidR="008B7A57" w:rsidRPr="00572FBF" w:rsidRDefault="008B7A57" w:rsidP="00003A74">
      <w:pPr>
        <w:rPr>
          <w:rFonts w:ascii="Times New Roman" w:hAnsi="Times New Roman" w:cs="Times New Roman"/>
          <w:sz w:val="20"/>
          <w:szCs w:val="20"/>
        </w:rPr>
      </w:pPr>
    </w:p>
    <w:p w14:paraId="33D160E3" w14:textId="77777777" w:rsidR="008B7A57" w:rsidRDefault="008B7A57" w:rsidP="00003A74">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All proprietary information shall be clearly and properly marked.  If the Offeror submits annexes, documentation, attachments or the like, not specifically required by this solicitation, such will count against the Offeror’s page limitations unless otherwise indicated in the specific volume instructions below</w:t>
      </w:r>
      <w:r>
        <w:rPr>
          <w:rFonts w:ascii="Times New Roman" w:hAnsi="Times New Roman" w:cs="Times New Roman"/>
          <w:sz w:val="20"/>
          <w:szCs w:val="20"/>
        </w:rPr>
        <w:t>.</w:t>
      </w:r>
    </w:p>
    <w:p w14:paraId="33D160E4" w14:textId="77777777" w:rsidR="008B7A57" w:rsidRPr="00572FBF" w:rsidRDefault="008B7A57" w:rsidP="00003A74">
      <w:pPr>
        <w:pStyle w:val="ListParagraph"/>
        <w:rPr>
          <w:rFonts w:ascii="Times New Roman" w:hAnsi="Times New Roman" w:cs="Times New Roman"/>
          <w:sz w:val="20"/>
          <w:szCs w:val="20"/>
        </w:rPr>
      </w:pPr>
    </w:p>
    <w:p w14:paraId="33D160E5" w14:textId="77777777" w:rsidR="008B7A57" w:rsidRDefault="008B7A57" w:rsidP="00003A74">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information shall be confined to the appropriate file.  The </w:t>
      </w:r>
      <w:r>
        <w:rPr>
          <w:rFonts w:ascii="Times New Roman" w:hAnsi="Times New Roman" w:cs="Times New Roman"/>
          <w:sz w:val="20"/>
          <w:szCs w:val="20"/>
        </w:rPr>
        <w:t>offeror</w:t>
      </w:r>
      <w:r w:rsidRPr="00572FBF">
        <w:rPr>
          <w:rFonts w:ascii="Times New Roman" w:hAnsi="Times New Roman" w:cs="Times New Roman"/>
          <w:sz w:val="20"/>
          <w:szCs w:val="20"/>
        </w:rPr>
        <w:t xml:space="preserve"> shall confine submissions to essential matters, sufficient to define the quote and provide an adequate basis for evaluation.  </w:t>
      </w:r>
      <w:r>
        <w:rPr>
          <w:rFonts w:ascii="Times New Roman" w:hAnsi="Times New Roman" w:cs="Times New Roman"/>
          <w:sz w:val="20"/>
          <w:szCs w:val="20"/>
        </w:rPr>
        <w:t>Offeror</w:t>
      </w:r>
      <w:r w:rsidRPr="00572FBF">
        <w:rPr>
          <w:rFonts w:ascii="Times New Roman" w:hAnsi="Times New Roman" w:cs="Times New Roman"/>
          <w:sz w:val="20"/>
          <w:szCs w:val="20"/>
        </w:rPr>
        <w:t>s are responsible for including sufficient details, in a concise manner, to permit a complete and ac</w:t>
      </w:r>
      <w:r>
        <w:rPr>
          <w:rFonts w:ascii="Times New Roman" w:hAnsi="Times New Roman" w:cs="Times New Roman"/>
          <w:sz w:val="20"/>
          <w:szCs w:val="20"/>
        </w:rPr>
        <w:t>curate evaluation of each quote.</w:t>
      </w:r>
    </w:p>
    <w:p w14:paraId="33D160E6" w14:textId="77777777" w:rsidR="008B7A57" w:rsidRPr="003C6DF2" w:rsidRDefault="008B7A57" w:rsidP="00003A74">
      <w:pPr>
        <w:pStyle w:val="ListParagraph"/>
        <w:rPr>
          <w:rFonts w:ascii="Times New Roman" w:hAnsi="Times New Roman" w:cs="Times New Roman"/>
          <w:sz w:val="20"/>
          <w:szCs w:val="20"/>
        </w:rPr>
      </w:pPr>
    </w:p>
    <w:p w14:paraId="33D160E7" w14:textId="77777777" w:rsidR="008B7A57" w:rsidRPr="004D2A3F" w:rsidRDefault="008B7A57" w:rsidP="00003A74">
      <w:pPr>
        <w:pStyle w:val="ListParagraph"/>
        <w:ind w:left="1080"/>
        <w:jc w:val="both"/>
        <w:rPr>
          <w:rFonts w:ascii="Times New Roman" w:hAnsi="Times New Roman" w:cs="Times New Roman"/>
          <w:b/>
          <w:sz w:val="20"/>
          <w:szCs w:val="20"/>
        </w:rPr>
      </w:pPr>
      <w:r w:rsidRPr="003C6DF2">
        <w:rPr>
          <w:rFonts w:ascii="Times New Roman" w:hAnsi="Times New Roman" w:cs="Times New Roman"/>
          <w:sz w:val="20"/>
          <w:szCs w:val="20"/>
        </w:rPr>
        <w:t>Submission of quote shall include the following volumes</w:t>
      </w:r>
      <w:r w:rsidRPr="00512808">
        <w:rPr>
          <w:rFonts w:ascii="Times New Roman" w:hAnsi="Times New Roman" w:cs="Times New Roman"/>
          <w:sz w:val="20"/>
          <w:szCs w:val="20"/>
        </w:rPr>
        <w:t>:</w:t>
      </w:r>
      <w:r w:rsidRPr="00512808">
        <w:rPr>
          <w:rFonts w:ascii="Times New Roman" w:hAnsi="Times New Roman" w:cs="Times New Roman"/>
          <w:b/>
          <w:sz w:val="20"/>
          <w:szCs w:val="20"/>
        </w:rPr>
        <w:t xml:space="preserve"> </w:t>
      </w:r>
      <w:r w:rsidRPr="00512808">
        <w:rPr>
          <w:rFonts w:ascii="Times New Roman" w:hAnsi="Times New Roman" w:cs="Times New Roman"/>
          <w:sz w:val="20"/>
          <w:szCs w:val="20"/>
        </w:rPr>
        <w:t>(</w:t>
      </w:r>
      <w:r w:rsidRPr="00512808">
        <w:rPr>
          <w:rFonts w:ascii="Times New Roman" w:hAnsi="Times New Roman" w:cs="Times New Roman"/>
          <w:b/>
          <w:sz w:val="20"/>
          <w:szCs w:val="20"/>
        </w:rPr>
        <w:t xml:space="preserve">I) </w:t>
      </w:r>
      <w:r>
        <w:rPr>
          <w:rFonts w:ascii="Times New Roman" w:hAnsi="Times New Roman" w:cs="Times New Roman"/>
          <w:b/>
          <w:sz w:val="20"/>
          <w:szCs w:val="20"/>
        </w:rPr>
        <w:t>T</w:t>
      </w:r>
      <w:r w:rsidRPr="0065642E">
        <w:rPr>
          <w:rFonts w:ascii="Times New Roman" w:hAnsi="Times New Roman" w:cs="Times New Roman"/>
          <w:b/>
          <w:sz w:val="20"/>
          <w:szCs w:val="20"/>
        </w:rPr>
        <w:t>echnical capability</w:t>
      </w:r>
      <w:r>
        <w:rPr>
          <w:rFonts w:ascii="Times New Roman" w:hAnsi="Times New Roman" w:cs="Times New Roman"/>
          <w:b/>
          <w:sz w:val="20"/>
          <w:szCs w:val="20"/>
        </w:rPr>
        <w:t xml:space="preserve"> </w:t>
      </w:r>
      <w:r w:rsidRPr="008B052A">
        <w:rPr>
          <w:rFonts w:ascii="Times New Roman" w:hAnsi="Times New Roman" w:cs="Times New Roman"/>
          <w:b/>
          <w:sz w:val="20"/>
          <w:szCs w:val="20"/>
        </w:rPr>
        <w:t>(II)</w:t>
      </w:r>
      <w:r>
        <w:rPr>
          <w:rFonts w:ascii="Times New Roman" w:hAnsi="Times New Roman" w:cs="Times New Roman"/>
          <w:b/>
          <w:sz w:val="20"/>
          <w:szCs w:val="20"/>
        </w:rPr>
        <w:t xml:space="preserve"> Past Performance and </w:t>
      </w:r>
      <w:r w:rsidRPr="00512808">
        <w:rPr>
          <w:rFonts w:ascii="Times New Roman" w:hAnsi="Times New Roman" w:cs="Times New Roman"/>
          <w:b/>
          <w:sz w:val="20"/>
          <w:szCs w:val="20"/>
        </w:rPr>
        <w:t>(I</w:t>
      </w:r>
      <w:r>
        <w:rPr>
          <w:rFonts w:ascii="Times New Roman" w:hAnsi="Times New Roman" w:cs="Times New Roman"/>
          <w:b/>
          <w:sz w:val="20"/>
          <w:szCs w:val="20"/>
        </w:rPr>
        <w:t>I</w:t>
      </w:r>
      <w:r w:rsidRPr="00512808">
        <w:rPr>
          <w:rFonts w:ascii="Times New Roman" w:hAnsi="Times New Roman" w:cs="Times New Roman"/>
          <w:b/>
          <w:sz w:val="20"/>
          <w:szCs w:val="20"/>
        </w:rPr>
        <w:t xml:space="preserve">I) </w:t>
      </w:r>
      <w:r w:rsidRPr="00667F93">
        <w:rPr>
          <w:rFonts w:ascii="Times New Roman" w:hAnsi="Times New Roman" w:cs="Times New Roman"/>
          <w:b/>
          <w:sz w:val="20"/>
          <w:szCs w:val="20"/>
        </w:rPr>
        <w:t>Price</w:t>
      </w:r>
      <w:r>
        <w:rPr>
          <w:rFonts w:ascii="Times New Roman" w:hAnsi="Times New Roman" w:cs="Times New Roman"/>
          <w:b/>
          <w:sz w:val="20"/>
          <w:szCs w:val="20"/>
        </w:rPr>
        <w:t>.</w:t>
      </w:r>
    </w:p>
    <w:p w14:paraId="33D160E8" w14:textId="77777777" w:rsidR="008B7A57" w:rsidRPr="003C6DF2" w:rsidRDefault="008B7A57" w:rsidP="00003A74">
      <w:pPr>
        <w:pStyle w:val="ListParagraph"/>
        <w:rPr>
          <w:rFonts w:ascii="Times New Roman" w:hAnsi="Times New Roman" w:cs="Times New Roman"/>
          <w:sz w:val="20"/>
          <w:szCs w:val="20"/>
        </w:rPr>
      </w:pPr>
    </w:p>
    <w:p w14:paraId="33D160E9" w14:textId="77777777" w:rsidR="008B7A57" w:rsidRPr="003D51DD"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Volume I – Technical Evaluation</w:t>
      </w:r>
    </w:p>
    <w:p w14:paraId="33D160EA" w14:textId="77777777" w:rsidR="008B7A57" w:rsidRDefault="008B7A57" w:rsidP="00003A74">
      <w:pPr>
        <w:pStyle w:val="ListParagraph"/>
        <w:ind w:left="1080"/>
        <w:jc w:val="both"/>
        <w:rPr>
          <w:rFonts w:ascii="Times New Roman" w:hAnsi="Times New Roman" w:cs="Times New Roman"/>
          <w:bCs/>
          <w:sz w:val="20"/>
          <w:szCs w:val="20"/>
        </w:rPr>
      </w:pPr>
      <w:r w:rsidRPr="00B45C06">
        <w:rPr>
          <w:rFonts w:ascii="Times New Roman" w:hAnsi="Times New Roman" w:cs="Times New Roman"/>
          <w:bCs/>
          <w:sz w:val="20"/>
          <w:szCs w:val="20"/>
        </w:rPr>
        <w:t xml:space="preserve">The offer shall demonstrate understanding of the requirements of the </w:t>
      </w:r>
      <w:r>
        <w:rPr>
          <w:rFonts w:ascii="Times New Roman" w:hAnsi="Times New Roman" w:cs="Times New Roman"/>
          <w:bCs/>
          <w:sz w:val="20"/>
          <w:szCs w:val="20"/>
        </w:rPr>
        <w:t>Statement of work</w:t>
      </w:r>
      <w:r>
        <w:rPr>
          <w:rFonts w:ascii="Times New Roman" w:hAnsi="Times New Roman" w:cs="Times New Roman"/>
          <w:bCs/>
          <w:sz w:val="20"/>
          <w:szCs w:val="20"/>
        </w:rPr>
        <w:t xml:space="preserve"> (SOW)</w:t>
      </w:r>
      <w:r w:rsidRPr="00B45C06">
        <w:rPr>
          <w:rFonts w:ascii="Times New Roman" w:hAnsi="Times New Roman" w:cs="Times New Roman"/>
          <w:bCs/>
          <w:sz w:val="20"/>
          <w:szCs w:val="20"/>
        </w:rPr>
        <w:t xml:space="preserve"> and produce a quote that will meet those</w:t>
      </w:r>
      <w:r>
        <w:rPr>
          <w:rFonts w:ascii="Times New Roman" w:hAnsi="Times New Roman" w:cs="Times New Roman"/>
          <w:bCs/>
          <w:sz w:val="20"/>
          <w:szCs w:val="20"/>
        </w:rPr>
        <w:t xml:space="preserve"> requirements</w:t>
      </w:r>
      <w:r>
        <w:rPr>
          <w:rFonts w:ascii="Times New Roman" w:hAnsi="Times New Roman" w:cs="Times New Roman"/>
          <w:bCs/>
          <w:sz w:val="20"/>
          <w:szCs w:val="20"/>
        </w:rPr>
        <w:t>, The offeror</w:t>
      </w:r>
      <w:r>
        <w:rPr>
          <w:rFonts w:ascii="Times New Roman" w:hAnsi="Times New Roman" w:cs="Times New Roman"/>
          <w:bCs/>
          <w:sz w:val="20"/>
          <w:szCs w:val="20"/>
        </w:rPr>
        <w:t xml:space="preserve"> show compatibility with the current boiler system</w:t>
      </w:r>
      <w:r>
        <w:rPr>
          <w:rFonts w:ascii="Times New Roman" w:hAnsi="Times New Roman" w:cs="Times New Roman"/>
          <w:bCs/>
          <w:sz w:val="20"/>
          <w:szCs w:val="20"/>
        </w:rPr>
        <w:t>.</w:t>
      </w:r>
      <w:r>
        <w:rPr>
          <w:rFonts w:ascii="Times New Roman" w:hAnsi="Times New Roman" w:cs="Times New Roman"/>
          <w:bCs/>
          <w:sz w:val="20"/>
          <w:szCs w:val="20"/>
        </w:rPr>
        <w:t xml:space="preserve"> </w:t>
      </w:r>
    </w:p>
    <w:p w14:paraId="33D160EB" w14:textId="77777777" w:rsidR="008B7A57" w:rsidRDefault="008B7A57" w:rsidP="00003A74">
      <w:pPr>
        <w:pStyle w:val="ListParagraph"/>
        <w:ind w:left="1080"/>
        <w:jc w:val="both"/>
        <w:rPr>
          <w:rFonts w:ascii="Times New Roman" w:hAnsi="Times New Roman" w:cs="Times New Roman"/>
          <w:bCs/>
          <w:sz w:val="20"/>
          <w:szCs w:val="20"/>
        </w:rPr>
      </w:pPr>
    </w:p>
    <w:p w14:paraId="33D160EC" w14:textId="77777777" w:rsidR="008B7A57" w:rsidRPr="00B45C06" w:rsidRDefault="008B7A57" w:rsidP="00003A74">
      <w:pPr>
        <w:pStyle w:val="ListParagraph"/>
        <w:ind w:left="1080"/>
        <w:jc w:val="both"/>
        <w:rPr>
          <w:rFonts w:ascii="Times New Roman" w:hAnsi="Times New Roman" w:cs="Times New Roman"/>
          <w:bCs/>
          <w:sz w:val="20"/>
          <w:szCs w:val="20"/>
        </w:rPr>
      </w:pPr>
      <w:r>
        <w:rPr>
          <w:rFonts w:ascii="Times New Roman" w:hAnsi="Times New Roman" w:cs="Times New Roman"/>
          <w:bCs/>
          <w:sz w:val="20"/>
          <w:szCs w:val="20"/>
        </w:rPr>
        <w:t xml:space="preserve">The Offeror </w:t>
      </w:r>
      <w:r>
        <w:rPr>
          <w:rFonts w:ascii="Times New Roman" w:hAnsi="Times New Roman" w:cs="Times New Roman"/>
          <w:bCs/>
          <w:sz w:val="20"/>
          <w:szCs w:val="20"/>
        </w:rPr>
        <w:t xml:space="preserve">shall </w:t>
      </w:r>
      <w:r>
        <w:rPr>
          <w:rFonts w:ascii="Times New Roman" w:hAnsi="Times New Roman" w:cs="Times New Roman"/>
          <w:bCs/>
          <w:sz w:val="20"/>
          <w:szCs w:val="20"/>
        </w:rPr>
        <w:t>provide evidence of contract requirements and credentials as required in SOW</w:t>
      </w:r>
      <w:r>
        <w:rPr>
          <w:rFonts w:ascii="Times New Roman" w:hAnsi="Times New Roman" w:cs="Times New Roman"/>
          <w:bCs/>
          <w:sz w:val="20"/>
          <w:szCs w:val="20"/>
        </w:rPr>
        <w:t xml:space="preserve"> paragraph I</w:t>
      </w:r>
      <w:r>
        <w:rPr>
          <w:rFonts w:ascii="Times New Roman" w:hAnsi="Times New Roman" w:cs="Times New Roman"/>
          <w:bCs/>
          <w:sz w:val="20"/>
          <w:szCs w:val="20"/>
        </w:rPr>
        <w:t>b</w:t>
      </w:r>
      <w:r>
        <w:rPr>
          <w:rFonts w:ascii="Times New Roman" w:hAnsi="Times New Roman" w:cs="Times New Roman"/>
          <w:bCs/>
          <w:sz w:val="20"/>
          <w:szCs w:val="20"/>
        </w:rPr>
        <w:t>.</w:t>
      </w:r>
    </w:p>
    <w:p w14:paraId="33D160ED" w14:textId="77777777" w:rsidR="008B7A57" w:rsidRDefault="008B7A57" w:rsidP="00003A74">
      <w:pPr>
        <w:pStyle w:val="ListParagraph"/>
        <w:ind w:left="1080"/>
        <w:jc w:val="both"/>
        <w:rPr>
          <w:rFonts w:ascii="Times New Roman" w:hAnsi="Times New Roman" w:cs="Times New Roman"/>
          <w:b/>
          <w:sz w:val="20"/>
          <w:szCs w:val="20"/>
        </w:rPr>
      </w:pPr>
    </w:p>
    <w:p w14:paraId="33D160EE" w14:textId="77777777" w:rsidR="008B7A57" w:rsidRPr="003D51DD"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Volume II- Past Performance</w:t>
      </w:r>
    </w:p>
    <w:p w14:paraId="33D160EF" w14:textId="77777777" w:rsidR="008B7A57" w:rsidRPr="00B45C06" w:rsidRDefault="008B7A57" w:rsidP="00003A74">
      <w:pPr>
        <w:pStyle w:val="ListParagraph"/>
        <w:ind w:left="1080"/>
        <w:jc w:val="both"/>
        <w:rPr>
          <w:rFonts w:ascii="Times New Roman" w:hAnsi="Times New Roman" w:cs="Times New Roman"/>
          <w:bCs/>
          <w:sz w:val="20"/>
          <w:szCs w:val="20"/>
        </w:rPr>
      </w:pPr>
      <w:r w:rsidRPr="00B45C06">
        <w:rPr>
          <w:rFonts w:ascii="Times New Roman" w:hAnsi="Times New Roman" w:cs="Times New Roman"/>
          <w:bCs/>
          <w:sz w:val="20"/>
          <w:szCs w:val="20"/>
        </w:rPr>
        <w:t xml:space="preserve">Offeror must provide at least two recent and relevant past performance references attesting to </w:t>
      </w:r>
      <w:r>
        <w:rPr>
          <w:rFonts w:ascii="Times New Roman" w:hAnsi="Times New Roman" w:cs="Times New Roman"/>
          <w:bCs/>
          <w:sz w:val="20"/>
          <w:szCs w:val="20"/>
        </w:rPr>
        <w:t>contract</w:t>
      </w:r>
      <w:r w:rsidRPr="00B45C06">
        <w:rPr>
          <w:rFonts w:ascii="Times New Roman" w:hAnsi="Times New Roman" w:cs="Times New Roman"/>
          <w:bCs/>
          <w:sz w:val="20"/>
          <w:szCs w:val="20"/>
        </w:rPr>
        <w:t xml:space="preserve"> performance </w:t>
      </w:r>
      <w:r w:rsidRPr="00B45C06">
        <w:rPr>
          <w:rFonts w:ascii="Times New Roman" w:hAnsi="Times New Roman" w:cs="Times New Roman"/>
          <w:bCs/>
          <w:sz w:val="20"/>
          <w:szCs w:val="20"/>
        </w:rPr>
        <w:t xml:space="preserve">(including contract numbers, amount of contract award, point of contact with email address, telephone numbers and other relevant information, and a description of product/work performed under the contract).  </w:t>
      </w:r>
    </w:p>
    <w:p w14:paraId="33D160F0" w14:textId="77777777" w:rsidR="008B7A57" w:rsidRDefault="008B7A57" w:rsidP="00003A74">
      <w:pPr>
        <w:pStyle w:val="ListParagraph"/>
        <w:ind w:left="1080"/>
        <w:jc w:val="both"/>
        <w:rPr>
          <w:rFonts w:ascii="Times New Roman" w:hAnsi="Times New Roman" w:cs="Times New Roman"/>
          <w:bCs/>
          <w:sz w:val="20"/>
          <w:szCs w:val="20"/>
        </w:rPr>
      </w:pPr>
    </w:p>
    <w:p w14:paraId="33D160F1" w14:textId="77777777" w:rsidR="008B7A57" w:rsidRPr="00B45C06" w:rsidRDefault="008B7A57" w:rsidP="00003A74">
      <w:pPr>
        <w:pStyle w:val="ListParagraph"/>
        <w:ind w:left="1080"/>
        <w:jc w:val="both"/>
        <w:rPr>
          <w:rFonts w:ascii="Times New Roman" w:hAnsi="Times New Roman" w:cs="Times New Roman"/>
          <w:bCs/>
          <w:sz w:val="20"/>
          <w:szCs w:val="20"/>
        </w:rPr>
      </w:pPr>
      <w:r w:rsidRPr="00B45C06">
        <w:rPr>
          <w:rFonts w:ascii="Times New Roman" w:hAnsi="Times New Roman" w:cs="Times New Roman"/>
          <w:bCs/>
          <w:sz w:val="20"/>
          <w:szCs w:val="20"/>
        </w:rPr>
        <w:t>To be relevant, the effort must be similar in nature of size, magnitude, complexity, and scope of this procurement.</w:t>
      </w:r>
    </w:p>
    <w:p w14:paraId="33D160F2" w14:textId="77777777" w:rsidR="008B7A57" w:rsidRDefault="008B7A57" w:rsidP="00003A74">
      <w:pPr>
        <w:pStyle w:val="ListParagraph"/>
        <w:ind w:left="1080"/>
        <w:jc w:val="both"/>
        <w:rPr>
          <w:rFonts w:ascii="Times New Roman" w:hAnsi="Times New Roman" w:cs="Times New Roman"/>
          <w:bCs/>
          <w:sz w:val="20"/>
          <w:szCs w:val="20"/>
        </w:rPr>
      </w:pPr>
    </w:p>
    <w:p w14:paraId="33D160F3" w14:textId="77777777" w:rsidR="008B7A57" w:rsidRPr="00B45C06" w:rsidRDefault="008B7A57" w:rsidP="00003A74">
      <w:pPr>
        <w:pStyle w:val="ListParagraph"/>
        <w:ind w:left="1080"/>
        <w:jc w:val="both"/>
        <w:rPr>
          <w:rFonts w:ascii="Times New Roman" w:hAnsi="Times New Roman" w:cs="Times New Roman"/>
          <w:bCs/>
          <w:sz w:val="20"/>
          <w:szCs w:val="20"/>
        </w:rPr>
      </w:pPr>
      <w:r w:rsidRPr="00B45C06">
        <w:rPr>
          <w:rFonts w:ascii="Times New Roman" w:hAnsi="Times New Roman" w:cs="Times New Roman"/>
          <w:bCs/>
          <w:sz w:val="20"/>
          <w:szCs w:val="20"/>
        </w:rPr>
        <w:t xml:space="preserve">To be recent, the effort must be completed and fully performed within the past five years from the RFQ release date of this procurement. </w:t>
      </w:r>
    </w:p>
    <w:p w14:paraId="33D160F4" w14:textId="77777777" w:rsidR="008B7A57" w:rsidRPr="003D51DD"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Past performance must include</w:t>
      </w:r>
    </w:p>
    <w:p w14:paraId="33D160F5" w14:textId="77777777" w:rsidR="008B7A57" w:rsidRPr="003D51DD"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1)</w:t>
      </w:r>
      <w:r w:rsidRPr="003D51DD">
        <w:rPr>
          <w:rFonts w:ascii="Times New Roman" w:hAnsi="Times New Roman" w:cs="Times New Roman"/>
          <w:b/>
          <w:sz w:val="20"/>
          <w:szCs w:val="20"/>
        </w:rPr>
        <w:tab/>
        <w:t>Description of services performed</w:t>
      </w:r>
    </w:p>
    <w:p w14:paraId="33D160F6" w14:textId="77777777" w:rsidR="008B7A57" w:rsidRPr="003D51DD"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2)</w:t>
      </w:r>
      <w:r w:rsidRPr="003D51DD">
        <w:rPr>
          <w:rFonts w:ascii="Times New Roman" w:hAnsi="Times New Roman" w:cs="Times New Roman"/>
          <w:b/>
          <w:sz w:val="20"/>
          <w:szCs w:val="20"/>
        </w:rPr>
        <w:tab/>
        <w:t xml:space="preserve">Performance dates </w:t>
      </w:r>
    </w:p>
    <w:p w14:paraId="33D160F7" w14:textId="77777777" w:rsidR="008B7A57" w:rsidRPr="003D51DD"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3)</w:t>
      </w:r>
      <w:r w:rsidRPr="003D51DD">
        <w:rPr>
          <w:rFonts w:ascii="Times New Roman" w:hAnsi="Times New Roman" w:cs="Times New Roman"/>
          <w:b/>
          <w:sz w:val="20"/>
          <w:szCs w:val="20"/>
        </w:rPr>
        <w:tab/>
        <w:t>Total contract value</w:t>
      </w:r>
    </w:p>
    <w:p w14:paraId="33D160F8" w14:textId="77777777" w:rsidR="008B7A57" w:rsidRPr="003D51DD"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4)</w:t>
      </w:r>
      <w:r w:rsidRPr="003D51DD">
        <w:rPr>
          <w:rFonts w:ascii="Times New Roman" w:hAnsi="Times New Roman" w:cs="Times New Roman"/>
          <w:b/>
          <w:sz w:val="20"/>
          <w:szCs w:val="20"/>
        </w:rPr>
        <w:tab/>
        <w:t>Addresses</w:t>
      </w:r>
    </w:p>
    <w:p w14:paraId="33D160F9" w14:textId="77777777" w:rsidR="008B7A57" w:rsidRPr="003D51DD"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5)</w:t>
      </w:r>
      <w:r w:rsidRPr="003D51DD">
        <w:rPr>
          <w:rFonts w:ascii="Times New Roman" w:hAnsi="Times New Roman" w:cs="Times New Roman"/>
          <w:b/>
          <w:sz w:val="20"/>
          <w:szCs w:val="20"/>
        </w:rPr>
        <w:tab/>
        <w:t>Contract numbers</w:t>
      </w:r>
    </w:p>
    <w:p w14:paraId="33D160FA" w14:textId="77777777" w:rsidR="008B7A57" w:rsidRDefault="008B7A57" w:rsidP="00003A74">
      <w:pPr>
        <w:pStyle w:val="ListParagraph"/>
        <w:ind w:left="1080"/>
        <w:jc w:val="both"/>
        <w:rPr>
          <w:rFonts w:ascii="Times New Roman" w:hAnsi="Times New Roman" w:cs="Times New Roman"/>
          <w:b/>
          <w:sz w:val="20"/>
          <w:szCs w:val="20"/>
        </w:rPr>
      </w:pPr>
      <w:r w:rsidRPr="003D51DD">
        <w:rPr>
          <w:rFonts w:ascii="Times New Roman" w:hAnsi="Times New Roman" w:cs="Times New Roman"/>
          <w:b/>
          <w:sz w:val="20"/>
          <w:szCs w:val="20"/>
        </w:rPr>
        <w:t>6)</w:t>
      </w:r>
      <w:r w:rsidRPr="003D51DD">
        <w:rPr>
          <w:rFonts w:ascii="Times New Roman" w:hAnsi="Times New Roman" w:cs="Times New Roman"/>
          <w:b/>
          <w:sz w:val="20"/>
          <w:szCs w:val="20"/>
        </w:rPr>
        <w:tab/>
        <w:t>Point of contact information such as name, phone numbers and email addresses to verify the services performed.</w:t>
      </w:r>
    </w:p>
    <w:p w14:paraId="33D160FB" w14:textId="77777777" w:rsidR="008B7A57" w:rsidRDefault="008B7A57" w:rsidP="00003A74">
      <w:pPr>
        <w:pStyle w:val="ListParagraph"/>
        <w:ind w:left="1080"/>
        <w:jc w:val="both"/>
        <w:rPr>
          <w:rFonts w:ascii="Times New Roman" w:hAnsi="Times New Roman" w:cs="Times New Roman"/>
          <w:b/>
          <w:sz w:val="20"/>
          <w:szCs w:val="20"/>
        </w:rPr>
      </w:pPr>
    </w:p>
    <w:p w14:paraId="33D160FC" w14:textId="77777777" w:rsidR="008B7A57" w:rsidRPr="0056308D" w:rsidRDefault="008B7A57" w:rsidP="00003A74">
      <w:pPr>
        <w:pStyle w:val="ListParagraph"/>
        <w:ind w:left="1080"/>
        <w:jc w:val="both"/>
        <w:rPr>
          <w:rFonts w:ascii="Times New Roman" w:hAnsi="Times New Roman" w:cs="Times New Roman"/>
          <w:b/>
          <w:sz w:val="20"/>
          <w:szCs w:val="20"/>
        </w:rPr>
      </w:pPr>
      <w:r w:rsidRPr="0056308D">
        <w:rPr>
          <w:rFonts w:ascii="Times New Roman" w:hAnsi="Times New Roman" w:cs="Times New Roman"/>
          <w:bCs/>
          <w:sz w:val="20"/>
          <w:szCs w:val="20"/>
        </w:rPr>
        <w:t xml:space="preserve">Past performance questionnaire shall be completed, signed and submitted to the contracting point of contract, natasha.holland@va.gov </w:t>
      </w:r>
      <w:r>
        <w:rPr>
          <w:rFonts w:ascii="Times New Roman" w:hAnsi="Times New Roman" w:cs="Times New Roman"/>
          <w:bCs/>
          <w:sz w:val="20"/>
          <w:szCs w:val="20"/>
        </w:rPr>
        <w:t xml:space="preserve">and </w:t>
      </w:r>
      <w:hyperlink r:id="rId10" w:history="1">
        <w:r w:rsidRPr="00ED3EC5">
          <w:rPr>
            <w:rStyle w:val="Hyperlink"/>
            <w:rFonts w:ascii="Times New Roman" w:hAnsi="Times New Roman" w:cs="Times New Roman"/>
            <w:bCs/>
            <w:sz w:val="20"/>
            <w:szCs w:val="20"/>
          </w:rPr>
          <w:t>Thaddeus.gray@va.gov</w:t>
        </w:r>
      </w:hyperlink>
      <w:r>
        <w:rPr>
          <w:rFonts w:ascii="Times New Roman" w:hAnsi="Times New Roman" w:cs="Times New Roman"/>
          <w:bCs/>
          <w:sz w:val="20"/>
          <w:szCs w:val="20"/>
        </w:rPr>
        <w:t xml:space="preserve"> </w:t>
      </w:r>
      <w:r w:rsidRPr="0056308D">
        <w:rPr>
          <w:rFonts w:ascii="Times New Roman" w:hAnsi="Times New Roman" w:cs="Times New Roman"/>
          <w:bCs/>
          <w:sz w:val="20"/>
          <w:szCs w:val="20"/>
        </w:rPr>
        <w:t xml:space="preserve">directly from the reference and by the submission deadline. </w:t>
      </w:r>
    </w:p>
    <w:p w14:paraId="33D160FD" w14:textId="77777777" w:rsidR="008B7A57" w:rsidRDefault="008B7A57" w:rsidP="00003A74">
      <w:pPr>
        <w:pStyle w:val="ListParagraph"/>
        <w:ind w:left="1080"/>
        <w:jc w:val="both"/>
        <w:rPr>
          <w:rFonts w:ascii="Times New Roman" w:hAnsi="Times New Roman" w:cs="Times New Roman"/>
          <w:bCs/>
          <w:sz w:val="20"/>
          <w:szCs w:val="20"/>
        </w:rPr>
      </w:pPr>
    </w:p>
    <w:p w14:paraId="33D160FE" w14:textId="77777777" w:rsidR="008B7A57" w:rsidRDefault="008B7A57" w:rsidP="00003A74">
      <w:pPr>
        <w:pStyle w:val="ListParagraph"/>
        <w:ind w:left="1080"/>
        <w:jc w:val="both"/>
        <w:rPr>
          <w:rFonts w:ascii="Times New Roman" w:hAnsi="Times New Roman" w:cs="Times New Roman"/>
          <w:b/>
          <w:sz w:val="20"/>
          <w:szCs w:val="20"/>
        </w:rPr>
      </w:pPr>
      <w:r w:rsidRPr="0056308D">
        <w:rPr>
          <w:rFonts w:ascii="Times New Roman" w:hAnsi="Times New Roman" w:cs="Times New Roman"/>
          <w:bCs/>
          <w:sz w:val="20"/>
          <w:szCs w:val="20"/>
        </w:rPr>
        <w:lastRenderedPageBreak/>
        <w:t>If offeror's past performance is in CPARS, offeror shall provide a copy of the CPARS report as a part of their offer, this can be substituted for questionnaires.</w:t>
      </w:r>
    </w:p>
    <w:p w14:paraId="33D160FF" w14:textId="77777777" w:rsidR="008B7A57" w:rsidRDefault="008B7A57" w:rsidP="00003A74">
      <w:pPr>
        <w:pStyle w:val="ListParagraph"/>
        <w:ind w:left="1080"/>
        <w:jc w:val="both"/>
        <w:rPr>
          <w:rFonts w:ascii="Times New Roman" w:hAnsi="Times New Roman" w:cs="Times New Roman"/>
          <w:b/>
          <w:sz w:val="20"/>
          <w:szCs w:val="20"/>
        </w:rPr>
      </w:pPr>
    </w:p>
    <w:p w14:paraId="33D16100" w14:textId="77777777" w:rsidR="008B7A57" w:rsidRDefault="008B7A57" w:rsidP="00003A74">
      <w:pPr>
        <w:pStyle w:val="ListParagraph"/>
        <w:ind w:left="1080"/>
        <w:jc w:val="both"/>
        <w:rPr>
          <w:rFonts w:ascii="Times New Roman" w:hAnsi="Times New Roman" w:cs="Times New Roman"/>
          <w:b/>
          <w:sz w:val="20"/>
          <w:szCs w:val="20"/>
        </w:rPr>
      </w:pPr>
      <w:r>
        <w:rPr>
          <w:rFonts w:ascii="Times New Roman" w:hAnsi="Times New Roman" w:cs="Times New Roman"/>
          <w:b/>
          <w:sz w:val="20"/>
          <w:szCs w:val="20"/>
        </w:rPr>
        <w:t>Volume III – Price</w:t>
      </w:r>
    </w:p>
    <w:p w14:paraId="33D16101" w14:textId="77777777" w:rsidR="008B7A57" w:rsidRPr="00152742" w:rsidRDefault="008B7A57" w:rsidP="00152742">
      <w:pPr>
        <w:pStyle w:val="ListParagraph"/>
        <w:ind w:left="1080"/>
        <w:jc w:val="both"/>
        <w:rPr>
          <w:rFonts w:ascii="Times New Roman" w:hAnsi="Times New Roman" w:cs="Times New Roman"/>
          <w:sz w:val="20"/>
          <w:szCs w:val="20"/>
        </w:rPr>
      </w:pPr>
      <w:r w:rsidRPr="00B2360D">
        <w:rPr>
          <w:rFonts w:ascii="Times New Roman" w:hAnsi="Times New Roman" w:cs="Times New Roman"/>
          <w:sz w:val="20"/>
          <w:szCs w:val="20"/>
        </w:rPr>
        <w:t>Price - The offeror shall complete the pricing schedule provided in Section (v) above: Price/Cost Schedule.</w:t>
      </w:r>
      <w:r>
        <w:rPr>
          <w:rFonts w:ascii="Times New Roman" w:hAnsi="Times New Roman" w:cs="Times New Roman"/>
          <w:sz w:val="20"/>
          <w:szCs w:val="20"/>
        </w:rPr>
        <w:t xml:space="preserve"> </w:t>
      </w:r>
    </w:p>
    <w:p w14:paraId="33D16102" w14:textId="77777777" w:rsidR="008B7A57" w:rsidRDefault="008B7A57" w:rsidP="00003A74">
      <w:pPr>
        <w:pStyle w:val="ListParagraph"/>
        <w:ind w:left="1080"/>
        <w:jc w:val="both"/>
        <w:rPr>
          <w:rFonts w:ascii="Times New Roman" w:hAnsi="Times New Roman" w:cs="Times New Roman"/>
          <w:sz w:val="20"/>
          <w:szCs w:val="20"/>
        </w:rPr>
      </w:pPr>
    </w:p>
    <w:p w14:paraId="33D16103" w14:textId="77777777" w:rsidR="008B7A57" w:rsidRPr="00A57DA5" w:rsidRDefault="008B7A57" w:rsidP="00003A74">
      <w:pPr>
        <w:jc w:val="both"/>
        <w:rPr>
          <w:rFonts w:ascii="Times New Roman" w:eastAsia="Times New Roman" w:hAnsi="Times New Roman" w:cs="Times New Roman"/>
          <w:sz w:val="20"/>
          <w:szCs w:val="20"/>
        </w:rPr>
      </w:pPr>
      <w:r w:rsidRPr="00B2360D">
        <w:rPr>
          <w:rFonts w:ascii="Times New Roman" w:eastAsia="Times New Roman" w:hAnsi="Times New Roman" w:cs="Times New Roman"/>
          <w:sz w:val="20"/>
          <w:szCs w:val="20"/>
        </w:rPr>
        <w:tab/>
        <w:t xml:space="preserve">      </w:t>
      </w:r>
      <w:r w:rsidRPr="00B2360D">
        <w:rPr>
          <w:rFonts w:ascii="Times New Roman" w:eastAsia="Times New Roman" w:hAnsi="Times New Roman" w:cs="Times New Roman"/>
          <w:b/>
          <w:sz w:val="20"/>
          <w:szCs w:val="20"/>
        </w:rPr>
        <w:t>(End of Addendum to 52.212-1)</w:t>
      </w:r>
    </w:p>
    <w:p w14:paraId="33D16104" w14:textId="77777777" w:rsidR="008B7A57" w:rsidRDefault="008B7A57" w:rsidP="00003A74">
      <w:pPr>
        <w:pStyle w:val="ListParagraph"/>
        <w:ind w:left="1080"/>
        <w:jc w:val="both"/>
        <w:rPr>
          <w:rFonts w:ascii="Times New Roman" w:eastAsia="Times New Roman" w:hAnsi="Times New Roman" w:cs="Times New Roman"/>
          <w:b/>
          <w:sz w:val="20"/>
          <w:szCs w:val="20"/>
        </w:rPr>
      </w:pPr>
    </w:p>
    <w:p w14:paraId="33D16105" w14:textId="77777777" w:rsidR="008B7A57" w:rsidRPr="00193B2C" w:rsidRDefault="008B7A57" w:rsidP="00003A74">
      <w:pPr>
        <w:pStyle w:val="ListParagraph"/>
        <w:numPr>
          <w:ilvl w:val="0"/>
          <w:numId w:val="1"/>
        </w:numPr>
        <w:ind w:left="101" w:hanging="101"/>
        <w:jc w:val="both"/>
        <w:rPr>
          <w:rFonts w:ascii="Times New Roman" w:hAnsi="Times New Roman" w:cs="Times New Roman"/>
          <w:sz w:val="20"/>
          <w:szCs w:val="20"/>
        </w:rPr>
      </w:pPr>
      <w:bookmarkStart w:id="5" w:name="_Hlk508008780"/>
      <w:r w:rsidRPr="0095016B">
        <w:rPr>
          <w:rFonts w:ascii="Times New Roman" w:hAnsi="Times New Roman" w:cs="Times New Roman"/>
          <w:b/>
          <w:sz w:val="20"/>
          <w:szCs w:val="20"/>
        </w:rPr>
        <w:t>52.212-</w:t>
      </w:r>
      <w:r>
        <w:rPr>
          <w:rFonts w:ascii="Times New Roman" w:hAnsi="Times New Roman" w:cs="Times New Roman"/>
          <w:b/>
          <w:sz w:val="20"/>
          <w:szCs w:val="20"/>
        </w:rPr>
        <w:t>2, Evaluation--Commercial Items</w:t>
      </w:r>
      <w:bookmarkEnd w:id="5"/>
      <w:r>
        <w:rPr>
          <w:rFonts w:ascii="Times New Roman" w:hAnsi="Times New Roman" w:cs="Times New Roman"/>
          <w:b/>
          <w:sz w:val="20"/>
          <w:szCs w:val="20"/>
        </w:rPr>
        <w:t xml:space="preserve"> applies to this acquisition</w:t>
      </w:r>
    </w:p>
    <w:p w14:paraId="33D16106" w14:textId="77777777" w:rsidR="008B7A57" w:rsidRPr="003072DB" w:rsidRDefault="008B7A57" w:rsidP="00003A74">
      <w:pPr>
        <w:pStyle w:val="ListParagraph"/>
        <w:ind w:left="101"/>
        <w:jc w:val="both"/>
        <w:rPr>
          <w:rFonts w:ascii="Times New Roman" w:hAnsi="Times New Roman" w:cs="Times New Roman"/>
          <w:sz w:val="20"/>
          <w:szCs w:val="20"/>
        </w:rPr>
      </w:pPr>
    </w:p>
    <w:p w14:paraId="33D16107" w14:textId="77777777" w:rsidR="008B7A57" w:rsidRDefault="008B7A57" w:rsidP="00003A74">
      <w:pPr>
        <w:pStyle w:val="ListParagraph"/>
        <w:jc w:val="both"/>
        <w:rPr>
          <w:rFonts w:ascii="Times New Roman" w:hAnsi="Times New Roman" w:cs="Times New Roman"/>
          <w:b/>
          <w:sz w:val="20"/>
          <w:szCs w:val="20"/>
        </w:rPr>
      </w:pPr>
      <w:bookmarkStart w:id="6" w:name="_Hlk508009110"/>
      <w:r w:rsidRPr="00DF666B">
        <w:rPr>
          <w:rFonts w:ascii="Times New Roman" w:hAnsi="Times New Roman" w:cs="Times New Roman"/>
          <w:b/>
          <w:sz w:val="20"/>
          <w:szCs w:val="20"/>
        </w:rPr>
        <w:t>ADDENDUM to FAR 52.212-2 EVALUATION—COMMERCIAL ITEMS</w:t>
      </w:r>
      <w:bookmarkEnd w:id="6"/>
      <w:r w:rsidRPr="00DF666B">
        <w:rPr>
          <w:rFonts w:ascii="Times New Roman" w:hAnsi="Times New Roman" w:cs="Times New Roman"/>
          <w:b/>
          <w:sz w:val="20"/>
          <w:szCs w:val="20"/>
        </w:rPr>
        <w:t>:</w:t>
      </w:r>
    </w:p>
    <w:p w14:paraId="33D16108" w14:textId="77777777" w:rsidR="008B7A57" w:rsidRPr="00512808" w:rsidRDefault="008B7A57" w:rsidP="00003A74">
      <w:pPr>
        <w:jc w:val="both"/>
        <w:rPr>
          <w:rFonts w:ascii="Times New Roman" w:hAnsi="Times New Roman" w:cs="Times New Roman"/>
          <w:sz w:val="20"/>
          <w:szCs w:val="20"/>
          <w:highlight w:val="green"/>
        </w:rPr>
      </w:pPr>
    </w:p>
    <w:p w14:paraId="33D16109" w14:textId="77777777" w:rsidR="008B7A57" w:rsidRPr="005D193F" w:rsidRDefault="008B7A57" w:rsidP="00003A74">
      <w:pPr>
        <w:pStyle w:val="ListParagraph"/>
        <w:numPr>
          <w:ilvl w:val="0"/>
          <w:numId w:val="2"/>
        </w:numPr>
        <w:ind w:left="720"/>
        <w:jc w:val="both"/>
        <w:rPr>
          <w:rFonts w:ascii="Times New Roman" w:hAnsi="Times New Roman" w:cs="Times New Roman"/>
          <w:sz w:val="20"/>
          <w:szCs w:val="20"/>
        </w:rPr>
      </w:pPr>
      <w:r w:rsidRPr="0052752B">
        <w:rPr>
          <w:rFonts w:ascii="Times New Roman" w:hAnsi="Times New Roman" w:cs="Times New Roman"/>
          <w:spacing w:val="-1"/>
          <w:sz w:val="20"/>
          <w:szCs w:val="20"/>
        </w:rPr>
        <w:t>The Government will</w:t>
      </w:r>
      <w:r>
        <w:rPr>
          <w:rFonts w:ascii="Times New Roman" w:hAnsi="Times New Roman" w:cs="Times New Roman"/>
          <w:spacing w:val="-1"/>
          <w:sz w:val="20"/>
          <w:szCs w:val="20"/>
        </w:rPr>
        <w:t xml:space="preserve"> </w:t>
      </w:r>
      <w:r w:rsidRPr="0052752B">
        <w:rPr>
          <w:rFonts w:ascii="Times New Roman" w:hAnsi="Times New Roman" w:cs="Times New Roman"/>
          <w:spacing w:val="-1"/>
          <w:sz w:val="20"/>
          <w:szCs w:val="20"/>
        </w:rPr>
        <w:t xml:space="preserve">award a contract resulting from this solicitation to the </w:t>
      </w:r>
      <w:r w:rsidRPr="0052752B">
        <w:rPr>
          <w:rFonts w:ascii="Times New Roman" w:hAnsi="Times New Roman" w:cs="Times New Roman"/>
          <w:spacing w:val="-1"/>
          <w:sz w:val="20"/>
          <w:szCs w:val="20"/>
        </w:rPr>
        <w:t>offeror responsible</w:t>
      </w:r>
      <w:r w:rsidRPr="0052752B">
        <w:rPr>
          <w:rFonts w:ascii="Times New Roman" w:hAnsi="Times New Roman" w:cs="Times New Roman"/>
          <w:spacing w:val="-1"/>
          <w:sz w:val="20"/>
          <w:szCs w:val="20"/>
        </w:rPr>
        <w:t xml:space="preserve"> whose offer conforming to the solicitation will be most advantageous to the Government considering </w:t>
      </w:r>
      <w:r w:rsidRPr="0052752B">
        <w:rPr>
          <w:rFonts w:ascii="Times New Roman" w:hAnsi="Times New Roman" w:cs="Times New Roman"/>
          <w:b/>
          <w:spacing w:val="-1"/>
          <w:sz w:val="20"/>
          <w:szCs w:val="20"/>
        </w:rPr>
        <w:t>price and other factors.</w:t>
      </w:r>
    </w:p>
    <w:p w14:paraId="33D1610A" w14:textId="77777777" w:rsidR="008B7A57" w:rsidRPr="005D193F" w:rsidRDefault="008B7A57" w:rsidP="00003A74">
      <w:pPr>
        <w:pStyle w:val="ListParagraph"/>
        <w:jc w:val="both"/>
        <w:rPr>
          <w:rFonts w:ascii="Times New Roman" w:hAnsi="Times New Roman" w:cs="Times New Roman"/>
          <w:sz w:val="20"/>
          <w:szCs w:val="20"/>
        </w:rPr>
      </w:pPr>
    </w:p>
    <w:p w14:paraId="33D1610B" w14:textId="77777777" w:rsidR="008B7A57" w:rsidRPr="005D193F" w:rsidRDefault="008B7A57" w:rsidP="00003A74">
      <w:pPr>
        <w:pStyle w:val="ListParagraph"/>
        <w:numPr>
          <w:ilvl w:val="0"/>
          <w:numId w:val="2"/>
        </w:numPr>
        <w:ind w:left="720"/>
        <w:jc w:val="both"/>
        <w:rPr>
          <w:rFonts w:ascii="Times New Roman" w:hAnsi="Times New Roman" w:cs="Times New Roman"/>
          <w:spacing w:val="-1"/>
          <w:sz w:val="20"/>
          <w:szCs w:val="20"/>
        </w:rPr>
      </w:pPr>
      <w:r w:rsidRPr="005D193F">
        <w:rPr>
          <w:rFonts w:ascii="Times New Roman" w:hAnsi="Times New Roman" w:cs="Times New Roman"/>
          <w:spacing w:val="-1"/>
          <w:sz w:val="20"/>
          <w:szCs w:val="20"/>
        </w:rPr>
        <w:t xml:space="preserve">The following factors shall be used to evaluate quotations: </w:t>
      </w:r>
    </w:p>
    <w:p w14:paraId="33D1610C" w14:textId="77777777" w:rsidR="008B7A57" w:rsidRDefault="008B7A57" w:rsidP="00003A74">
      <w:pPr>
        <w:pStyle w:val="ListParagraph"/>
        <w:jc w:val="both"/>
        <w:rPr>
          <w:rFonts w:ascii="Times New Roman" w:hAnsi="Times New Roman" w:cs="Times New Roman"/>
          <w:i/>
          <w:spacing w:val="-1"/>
          <w:sz w:val="20"/>
          <w:szCs w:val="20"/>
        </w:rPr>
      </w:pPr>
    </w:p>
    <w:p w14:paraId="33D1610D" w14:textId="77777777" w:rsidR="008B7A57" w:rsidRDefault="008B7A57" w:rsidP="00003A74">
      <w:pPr>
        <w:pStyle w:val="ListParagraph"/>
        <w:numPr>
          <w:ilvl w:val="0"/>
          <w:numId w:val="2"/>
        </w:numPr>
        <w:ind w:left="720"/>
        <w:jc w:val="both"/>
        <w:rPr>
          <w:rFonts w:ascii="Times New Roman" w:hAnsi="Times New Roman" w:cs="Times New Roman"/>
          <w:spacing w:val="-1"/>
          <w:sz w:val="20"/>
          <w:szCs w:val="20"/>
        </w:rPr>
      </w:pPr>
      <w:r w:rsidRPr="005D193F">
        <w:rPr>
          <w:rFonts w:ascii="Times New Roman" w:hAnsi="Times New Roman" w:cs="Times New Roman"/>
          <w:i/>
          <w:spacing w:val="-1"/>
          <w:sz w:val="20"/>
          <w:szCs w:val="20"/>
        </w:rPr>
        <w:t>Evaluation Approach</w:t>
      </w:r>
      <w:r w:rsidRPr="005D193F">
        <w:rPr>
          <w:rFonts w:ascii="Times New Roman" w:hAnsi="Times New Roman" w:cs="Times New Roman"/>
          <w:spacing w:val="-1"/>
          <w:sz w:val="20"/>
          <w:szCs w:val="20"/>
        </w:rPr>
        <w:t>. The Government will evaluate quotations using the comparative evaluation process outlined in FAR 13.106-2(b)(3),</w:t>
      </w:r>
      <w:r>
        <w:rPr>
          <w:rFonts w:ascii="Times New Roman" w:hAnsi="Times New Roman" w:cs="Times New Roman"/>
          <w:spacing w:val="-1"/>
          <w:sz w:val="20"/>
          <w:szCs w:val="20"/>
        </w:rPr>
        <w:t xml:space="preserve"> </w:t>
      </w:r>
      <w:r w:rsidRPr="005D193F">
        <w:rPr>
          <w:rFonts w:ascii="Times New Roman" w:hAnsi="Times New Roman" w:cs="Times New Roman"/>
          <w:spacing w:val="-1"/>
          <w:sz w:val="20"/>
          <w:szCs w:val="20"/>
        </w:rPr>
        <w:t>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w:t>
      </w:r>
      <w:r>
        <w:rPr>
          <w:rFonts w:ascii="Times New Roman" w:hAnsi="Times New Roman" w:cs="Times New Roman"/>
          <w:spacing w:val="-1"/>
          <w:sz w:val="20"/>
          <w:szCs w:val="20"/>
        </w:rPr>
        <w:t xml:space="preserve">, </w:t>
      </w:r>
      <w:r w:rsidRPr="005D193F">
        <w:rPr>
          <w:rFonts w:ascii="Times New Roman" w:hAnsi="Times New Roman" w:cs="Times New Roman"/>
          <w:spacing w:val="-1"/>
          <w:sz w:val="20"/>
          <w:szCs w:val="20"/>
        </w:rPr>
        <w:t>but is not required to do so. Each response must meet the</w:t>
      </w:r>
      <w:r w:rsidRPr="005D193F">
        <w:rPr>
          <w:rFonts w:ascii="Times New Roman" w:hAnsi="Times New Roman" w:cs="Times New Roman"/>
          <w:spacing w:val="-1"/>
          <w:sz w:val="20"/>
          <w:szCs w:val="20"/>
        </w:rPr>
        <w:t xml:space="preserve"> minimum requirements of the solicitation. The Government is not requesting or accepting alternate quotations. The evaluation will consider the following: </w:t>
      </w:r>
    </w:p>
    <w:p w14:paraId="33D1610E" w14:textId="77777777" w:rsidR="008B7A57" w:rsidRDefault="008B7A57" w:rsidP="00003A74">
      <w:pPr>
        <w:pStyle w:val="ListParagraph"/>
        <w:jc w:val="both"/>
        <w:rPr>
          <w:rFonts w:ascii="Times New Roman" w:hAnsi="Times New Roman" w:cs="Times New Roman"/>
          <w:i/>
          <w:spacing w:val="-1"/>
          <w:sz w:val="20"/>
          <w:szCs w:val="20"/>
        </w:rPr>
      </w:pPr>
    </w:p>
    <w:p w14:paraId="33D1610F" w14:textId="77777777" w:rsidR="008B7A57" w:rsidRDefault="008B7A57" w:rsidP="00003A74">
      <w:pPr>
        <w:pStyle w:val="ListParagraph"/>
        <w:jc w:val="both"/>
        <w:rPr>
          <w:rFonts w:ascii="Times New Roman" w:hAnsi="Times New Roman" w:cs="Times New Roman"/>
          <w:spacing w:val="-1"/>
          <w:sz w:val="20"/>
          <w:szCs w:val="20"/>
        </w:rPr>
      </w:pPr>
      <w:r w:rsidRPr="00467964">
        <w:rPr>
          <w:rFonts w:ascii="Times New Roman" w:hAnsi="Times New Roman" w:cs="Times New Roman"/>
          <w:spacing w:val="-1"/>
          <w:sz w:val="20"/>
          <w:szCs w:val="20"/>
        </w:rPr>
        <w:t>The following factors shall be used to evaluate quotations:</w:t>
      </w:r>
    </w:p>
    <w:p w14:paraId="33D16110" w14:textId="77777777" w:rsidR="008B7A57" w:rsidRDefault="008B7A57" w:rsidP="00003A74">
      <w:pPr>
        <w:pStyle w:val="ListParagraph"/>
        <w:jc w:val="both"/>
        <w:rPr>
          <w:rFonts w:ascii="Times New Roman" w:hAnsi="Times New Roman" w:cs="Times New Roman"/>
          <w:spacing w:val="-1"/>
          <w:sz w:val="20"/>
          <w:szCs w:val="20"/>
        </w:rPr>
      </w:pPr>
    </w:p>
    <w:p w14:paraId="33D16111" w14:textId="77777777" w:rsidR="008B7A57" w:rsidRPr="00467964" w:rsidRDefault="008B7A57" w:rsidP="00003A74">
      <w:pPr>
        <w:pStyle w:val="ListParagraph"/>
        <w:jc w:val="both"/>
        <w:rPr>
          <w:rFonts w:ascii="Times New Roman" w:hAnsi="Times New Roman" w:cs="Times New Roman"/>
          <w:b/>
          <w:bCs/>
          <w:spacing w:val="-1"/>
          <w:sz w:val="20"/>
          <w:szCs w:val="20"/>
        </w:rPr>
      </w:pPr>
      <w:r w:rsidRPr="00467964">
        <w:rPr>
          <w:rFonts w:ascii="Times New Roman" w:hAnsi="Times New Roman" w:cs="Times New Roman"/>
          <w:b/>
          <w:bCs/>
          <w:spacing w:val="-1"/>
          <w:sz w:val="20"/>
          <w:szCs w:val="20"/>
        </w:rPr>
        <w:t>Factor 1. Technical capability</w:t>
      </w:r>
    </w:p>
    <w:p w14:paraId="33D16112" w14:textId="77777777" w:rsidR="008B7A57" w:rsidRPr="00467964" w:rsidRDefault="008B7A57" w:rsidP="00003A74">
      <w:pPr>
        <w:pStyle w:val="ListParagraph"/>
        <w:jc w:val="both"/>
        <w:rPr>
          <w:rFonts w:ascii="Times New Roman" w:hAnsi="Times New Roman" w:cs="Times New Roman"/>
          <w:b/>
          <w:bCs/>
          <w:spacing w:val="-1"/>
          <w:sz w:val="20"/>
          <w:szCs w:val="20"/>
        </w:rPr>
      </w:pPr>
      <w:r w:rsidRPr="00467964">
        <w:rPr>
          <w:rFonts w:ascii="Times New Roman" w:hAnsi="Times New Roman" w:cs="Times New Roman"/>
          <w:b/>
          <w:bCs/>
          <w:spacing w:val="-1"/>
          <w:sz w:val="20"/>
          <w:szCs w:val="20"/>
        </w:rPr>
        <w:t>Factor 2. Past Performance</w:t>
      </w:r>
    </w:p>
    <w:p w14:paraId="33D16113" w14:textId="77777777" w:rsidR="008B7A57" w:rsidRPr="00467964" w:rsidRDefault="008B7A57" w:rsidP="00003A74">
      <w:pPr>
        <w:pStyle w:val="ListParagraph"/>
        <w:jc w:val="both"/>
        <w:rPr>
          <w:rFonts w:ascii="Times New Roman" w:hAnsi="Times New Roman" w:cs="Times New Roman"/>
          <w:b/>
          <w:bCs/>
          <w:spacing w:val="-1"/>
          <w:sz w:val="20"/>
          <w:szCs w:val="20"/>
        </w:rPr>
      </w:pPr>
      <w:r w:rsidRPr="00467964">
        <w:rPr>
          <w:rFonts w:ascii="Times New Roman" w:hAnsi="Times New Roman" w:cs="Times New Roman"/>
          <w:b/>
          <w:bCs/>
          <w:spacing w:val="-1"/>
          <w:sz w:val="20"/>
          <w:szCs w:val="20"/>
        </w:rPr>
        <w:t>Factor 3. Price</w:t>
      </w:r>
    </w:p>
    <w:p w14:paraId="33D16114" w14:textId="77777777" w:rsidR="008B7A57" w:rsidRDefault="008B7A57" w:rsidP="00003A74">
      <w:pPr>
        <w:jc w:val="both"/>
        <w:rPr>
          <w:rFonts w:ascii="Times New Roman" w:hAnsi="Times New Roman" w:cs="Times New Roman"/>
          <w:spacing w:val="-1"/>
          <w:sz w:val="20"/>
          <w:szCs w:val="20"/>
        </w:rPr>
      </w:pPr>
    </w:p>
    <w:p w14:paraId="33D16115" w14:textId="77777777" w:rsidR="008B7A57" w:rsidRPr="00467964" w:rsidRDefault="008B7A57" w:rsidP="00003A74">
      <w:pPr>
        <w:ind w:left="720"/>
        <w:jc w:val="both"/>
        <w:rPr>
          <w:rFonts w:ascii="Times New Roman" w:hAnsi="Times New Roman" w:cs="Times New Roman"/>
          <w:spacing w:val="-1"/>
          <w:sz w:val="20"/>
          <w:szCs w:val="20"/>
        </w:rPr>
      </w:pPr>
      <w:r w:rsidRPr="00467964">
        <w:rPr>
          <w:rFonts w:ascii="Times New Roman" w:hAnsi="Times New Roman" w:cs="Times New Roman"/>
          <w:b/>
          <w:bCs/>
          <w:spacing w:val="-1"/>
          <w:sz w:val="20"/>
          <w:szCs w:val="20"/>
        </w:rPr>
        <w:t>Factor 1. Technical Evaluation</w:t>
      </w:r>
      <w:r w:rsidRPr="00467964">
        <w:rPr>
          <w:rFonts w:ascii="Times New Roman" w:hAnsi="Times New Roman" w:cs="Times New Roman"/>
          <w:spacing w:val="-1"/>
          <w:sz w:val="20"/>
          <w:szCs w:val="20"/>
        </w:rPr>
        <w:t xml:space="preserve">: The proposal will be evaluated to the extent to which it can meet and/or exceed the Government’s requirements as outlined in the solicitation and </w:t>
      </w:r>
      <w:r>
        <w:rPr>
          <w:rFonts w:ascii="Times New Roman" w:hAnsi="Times New Roman" w:cs="Times New Roman"/>
          <w:spacing w:val="-1"/>
          <w:sz w:val="20"/>
          <w:szCs w:val="20"/>
        </w:rPr>
        <w:t>SOW</w:t>
      </w:r>
      <w:r w:rsidRPr="00467964">
        <w:rPr>
          <w:rFonts w:ascii="Times New Roman" w:hAnsi="Times New Roman" w:cs="Times New Roman"/>
          <w:spacing w:val="-1"/>
          <w:sz w:val="20"/>
          <w:szCs w:val="20"/>
        </w:rPr>
        <w:t xml:space="preserve"> and based on the information requested in the instructions to offerors in 52.212-1 section of the solicitation.</w:t>
      </w:r>
    </w:p>
    <w:p w14:paraId="33D16116" w14:textId="77777777" w:rsidR="008B7A57" w:rsidRPr="00467964" w:rsidRDefault="008B7A57" w:rsidP="00003A74">
      <w:pPr>
        <w:jc w:val="both"/>
        <w:rPr>
          <w:rFonts w:ascii="Times New Roman" w:hAnsi="Times New Roman" w:cs="Times New Roman"/>
          <w:spacing w:val="-1"/>
          <w:sz w:val="20"/>
          <w:szCs w:val="20"/>
        </w:rPr>
      </w:pPr>
    </w:p>
    <w:p w14:paraId="33D16117" w14:textId="77777777" w:rsidR="008B7A57" w:rsidRDefault="008B7A57" w:rsidP="00003A74">
      <w:pPr>
        <w:ind w:left="720"/>
        <w:jc w:val="both"/>
        <w:rPr>
          <w:rFonts w:ascii="Times New Roman" w:hAnsi="Times New Roman" w:cs="Times New Roman"/>
          <w:spacing w:val="-1"/>
          <w:sz w:val="20"/>
          <w:szCs w:val="20"/>
        </w:rPr>
      </w:pPr>
      <w:r w:rsidRPr="00467964">
        <w:rPr>
          <w:rFonts w:ascii="Times New Roman" w:hAnsi="Times New Roman" w:cs="Times New Roman"/>
          <w:b/>
          <w:bCs/>
          <w:spacing w:val="-1"/>
          <w:sz w:val="20"/>
          <w:szCs w:val="20"/>
        </w:rPr>
        <w:t>Factor 2.  Past Performance:</w:t>
      </w:r>
      <w:r w:rsidRPr="00467964">
        <w:rPr>
          <w:rFonts w:ascii="Times New Roman" w:hAnsi="Times New Roman" w:cs="Times New Roman"/>
          <w:spacing w:val="-1"/>
          <w:sz w:val="20"/>
          <w:szCs w:val="20"/>
        </w:rPr>
        <w:t xml:space="preserve"> The Offeror shall be evaluated on performance of past contracts and how well the identified performance relates to the work being procured under the </w:t>
      </w:r>
      <w:r>
        <w:rPr>
          <w:rFonts w:ascii="Times New Roman" w:hAnsi="Times New Roman" w:cs="Times New Roman"/>
          <w:spacing w:val="-1"/>
          <w:sz w:val="20"/>
          <w:szCs w:val="20"/>
        </w:rPr>
        <w:t>SOW</w:t>
      </w:r>
      <w:r w:rsidRPr="00467964">
        <w:rPr>
          <w:rFonts w:ascii="Times New Roman" w:hAnsi="Times New Roman" w:cs="Times New Roman"/>
          <w:spacing w:val="-1"/>
          <w:sz w:val="20"/>
          <w:szCs w:val="20"/>
        </w:rPr>
        <w:t xml:space="preserve"> for this requirement. The following will be used to assess past performance.</w:t>
      </w:r>
    </w:p>
    <w:p w14:paraId="33D16118" w14:textId="77777777" w:rsidR="008B7A57" w:rsidRDefault="008B7A57" w:rsidP="00003A74">
      <w:pPr>
        <w:ind w:left="720"/>
        <w:jc w:val="both"/>
        <w:rPr>
          <w:rFonts w:ascii="Times New Roman" w:hAnsi="Times New Roman" w:cs="Times New Roman"/>
          <w:spacing w:val="-1"/>
          <w:sz w:val="20"/>
          <w:szCs w:val="20"/>
        </w:rPr>
      </w:pPr>
    </w:p>
    <w:p w14:paraId="33D16119" w14:textId="77777777" w:rsidR="008B7A57" w:rsidRDefault="008B7A57" w:rsidP="00003A74">
      <w:pPr>
        <w:ind w:left="720"/>
        <w:jc w:val="both"/>
        <w:rPr>
          <w:rFonts w:ascii="Times New Roman" w:hAnsi="Times New Roman" w:cs="Times New Roman"/>
          <w:spacing w:val="-1"/>
          <w:sz w:val="20"/>
          <w:szCs w:val="20"/>
        </w:rPr>
      </w:pPr>
      <w:r w:rsidRPr="00467964">
        <w:rPr>
          <w:rFonts w:ascii="Times New Roman" w:hAnsi="Times New Roman" w:cs="Times New Roman"/>
          <w:spacing w:val="-1"/>
          <w:sz w:val="20"/>
          <w:szCs w:val="20"/>
        </w:rPr>
        <w:lastRenderedPageBreak/>
        <w:t>The past performance evaluation will assess the relative risks associated with a quoter’s likelihood of success in fulfilling the solicitation’s requirements as indicated by the offeror’s submitted record of past performance.</w:t>
      </w:r>
    </w:p>
    <w:p w14:paraId="33D1611A" w14:textId="77777777" w:rsidR="008B7A57" w:rsidRDefault="008B7A57" w:rsidP="00003A74">
      <w:pPr>
        <w:ind w:left="720"/>
        <w:jc w:val="both"/>
        <w:rPr>
          <w:rFonts w:ascii="Times New Roman" w:hAnsi="Times New Roman" w:cs="Times New Roman"/>
          <w:spacing w:val="-1"/>
          <w:sz w:val="20"/>
          <w:szCs w:val="20"/>
        </w:rPr>
      </w:pPr>
    </w:p>
    <w:p w14:paraId="33D1611B" w14:textId="77777777" w:rsidR="008B7A57" w:rsidRDefault="008B7A57" w:rsidP="00003A74">
      <w:pPr>
        <w:ind w:left="720"/>
        <w:jc w:val="both"/>
        <w:rPr>
          <w:rFonts w:ascii="Times New Roman" w:hAnsi="Times New Roman" w:cs="Times New Roman"/>
          <w:spacing w:val="-1"/>
          <w:sz w:val="20"/>
          <w:szCs w:val="20"/>
        </w:rPr>
      </w:pPr>
      <w:r w:rsidRPr="00467964">
        <w:rPr>
          <w:rFonts w:ascii="Times New Roman" w:hAnsi="Times New Roman" w:cs="Times New Roman"/>
          <w:spacing w:val="-1"/>
          <w:sz w:val="20"/>
          <w:szCs w:val="20"/>
        </w:rPr>
        <w:t xml:space="preserve">In the case of an offeror without a record of relevant/recent past performance or for whom information on past performance is </w:t>
      </w:r>
      <w:r w:rsidRPr="00467964">
        <w:rPr>
          <w:rFonts w:ascii="Times New Roman" w:hAnsi="Times New Roman" w:cs="Times New Roman"/>
          <w:spacing w:val="-1"/>
          <w:sz w:val="20"/>
          <w:szCs w:val="20"/>
        </w:rPr>
        <w:t>not available, the offeror may not be evaluated favorably or unfavorably on past performance. The Government may use other methods to evaluate past performance, including but not limited to review of CPARS.</w:t>
      </w:r>
    </w:p>
    <w:p w14:paraId="33D1611C" w14:textId="77777777" w:rsidR="008B7A57" w:rsidRDefault="008B7A57" w:rsidP="00003A74">
      <w:pPr>
        <w:ind w:left="720"/>
        <w:jc w:val="both"/>
        <w:rPr>
          <w:rFonts w:ascii="Times New Roman" w:hAnsi="Times New Roman" w:cs="Times New Roman"/>
          <w:spacing w:val="-1"/>
          <w:sz w:val="20"/>
          <w:szCs w:val="20"/>
        </w:rPr>
      </w:pPr>
    </w:p>
    <w:p w14:paraId="33D1611D" w14:textId="77777777" w:rsidR="008B7A57" w:rsidRDefault="008B7A57" w:rsidP="00003A74">
      <w:pPr>
        <w:ind w:left="720"/>
        <w:jc w:val="both"/>
        <w:rPr>
          <w:rFonts w:ascii="Times New Roman" w:hAnsi="Times New Roman" w:cs="Times New Roman"/>
          <w:spacing w:val="-1"/>
          <w:sz w:val="20"/>
          <w:szCs w:val="20"/>
        </w:rPr>
      </w:pPr>
      <w:r w:rsidRPr="00467964">
        <w:rPr>
          <w:rFonts w:ascii="Times New Roman" w:hAnsi="Times New Roman" w:cs="Times New Roman"/>
          <w:b/>
          <w:bCs/>
          <w:spacing w:val="-1"/>
          <w:sz w:val="20"/>
          <w:szCs w:val="20"/>
        </w:rPr>
        <w:t>Factor 3. Price:</w:t>
      </w:r>
      <w:r w:rsidRPr="00467964">
        <w:rPr>
          <w:rFonts w:ascii="Times New Roman" w:hAnsi="Times New Roman" w:cs="Times New Roman"/>
          <w:spacing w:val="-1"/>
          <w:sz w:val="20"/>
          <w:szCs w:val="20"/>
        </w:rPr>
        <w:t xml:space="preserve"> The Government will evaluate the price by adding the total of all line-item prices including options. The Government may use various price analysis techniques and procedures to make the price reasonableness determination. Offers that do not meet or exceed the technical capability or quality of the item offered to the Government requirement shall not be selected regardless of price.</w:t>
      </w:r>
    </w:p>
    <w:p w14:paraId="33D1611E" w14:textId="77777777" w:rsidR="008B7A57" w:rsidRDefault="008B7A57" w:rsidP="00003A74">
      <w:pPr>
        <w:ind w:left="720"/>
        <w:jc w:val="both"/>
        <w:rPr>
          <w:rFonts w:ascii="Times New Roman" w:hAnsi="Times New Roman" w:cs="Times New Roman"/>
          <w:spacing w:val="-1"/>
          <w:sz w:val="20"/>
          <w:szCs w:val="20"/>
        </w:rPr>
      </w:pPr>
    </w:p>
    <w:p w14:paraId="33D1611F" w14:textId="77777777" w:rsidR="008B7A57" w:rsidRPr="0095016B" w:rsidRDefault="008B7A57" w:rsidP="00003A74">
      <w:pPr>
        <w:pStyle w:val="ListParagraph"/>
        <w:jc w:val="both"/>
        <w:rPr>
          <w:rFonts w:ascii="Times New Roman" w:hAnsi="Times New Roman" w:cs="Times New Roman"/>
          <w:sz w:val="20"/>
          <w:szCs w:val="20"/>
        </w:rPr>
      </w:pPr>
      <w:r w:rsidRPr="00C022FE">
        <w:rPr>
          <w:rFonts w:ascii="Times New Roman" w:eastAsia="Times New Roman" w:hAnsi="Times New Roman" w:cs="Times New Roman"/>
          <w:sz w:val="20"/>
          <w:szCs w:val="20"/>
        </w:rPr>
        <w:t>(</w:t>
      </w:r>
      <w:r w:rsidRPr="00C022FE">
        <w:rPr>
          <w:rFonts w:ascii="Times New Roman" w:eastAsia="Times New Roman" w:hAnsi="Times New Roman" w:cs="Times New Roman"/>
          <w:b/>
          <w:sz w:val="20"/>
          <w:szCs w:val="20"/>
        </w:rPr>
        <w:t>End of Addendum to 52.212-2)</w:t>
      </w:r>
    </w:p>
    <w:p w14:paraId="33D16120" w14:textId="77777777" w:rsidR="008B7A57" w:rsidRPr="0095016B" w:rsidRDefault="008B7A57" w:rsidP="00003A74">
      <w:pPr>
        <w:pStyle w:val="BodyText"/>
        <w:ind w:right="809" w:firstLine="0"/>
        <w:jc w:val="both"/>
        <w:rPr>
          <w:rFonts w:ascii="Times New Roman" w:eastAsia="Times New Roman" w:hAnsi="Times New Roman" w:cs="Times New Roman"/>
        </w:rPr>
      </w:pPr>
    </w:p>
    <w:p w14:paraId="33D16121" w14:textId="77777777" w:rsidR="008B7A57" w:rsidRPr="001D07C7" w:rsidRDefault="008B7A57" w:rsidP="00003A74">
      <w:pPr>
        <w:pStyle w:val="BodyText"/>
        <w:numPr>
          <w:ilvl w:val="0"/>
          <w:numId w:val="1"/>
        </w:numPr>
        <w:ind w:left="720"/>
        <w:jc w:val="both"/>
        <w:rPr>
          <w:rFonts w:ascii="Times New Roman" w:eastAsia="Times New Roman" w:hAnsi="Times New Roman" w:cs="Times New Roman"/>
          <w:bCs/>
        </w:rPr>
      </w:pPr>
      <w:r w:rsidRPr="001D07C7">
        <w:rPr>
          <w:rFonts w:ascii="Times New Roman" w:eastAsia="Times New Roman" w:hAnsi="Times New Roman" w:cs="Times New Roman"/>
          <w:b/>
        </w:rPr>
        <w:t xml:space="preserve">52.212-3 Offeror Representations and Certifications—Commercial Products and Commercial Services (MAY 2024) (DEVIATION FEB 2025) applies to this acquisition. </w:t>
      </w:r>
      <w:r w:rsidRPr="001D07C7">
        <w:rPr>
          <w:rFonts w:ascii="Times New Roman" w:eastAsia="Times New Roman" w:hAnsi="Times New Roman" w:cs="Times New Roman"/>
          <w:bCs/>
        </w:rPr>
        <w:t>Offerors must complete annual representations and certifications electronically via the System for Award Management (SAM) website located at https://www.sam.gov/portal in accordance with FAR 52.212-3, “Offerors Representations and Certifications–Commercial Items.” If paragraph (j) of the provision is applicable, a written submission is required. Offerors must be registered in SAM at time of offer submission.</w:t>
      </w:r>
    </w:p>
    <w:p w14:paraId="33D16122" w14:textId="77777777" w:rsidR="008B7A57" w:rsidRPr="001D07C7" w:rsidRDefault="008B7A57" w:rsidP="00003A74">
      <w:pPr>
        <w:pStyle w:val="BodyText"/>
        <w:ind w:left="720" w:firstLine="0"/>
        <w:jc w:val="both"/>
        <w:rPr>
          <w:rFonts w:ascii="Times New Roman" w:eastAsia="Times New Roman" w:hAnsi="Times New Roman" w:cs="Times New Roman"/>
        </w:rPr>
      </w:pPr>
    </w:p>
    <w:p w14:paraId="33D16123" w14:textId="77777777" w:rsidR="008B7A57" w:rsidRPr="001D07C7" w:rsidRDefault="008B7A57" w:rsidP="00003A74">
      <w:pPr>
        <w:pStyle w:val="BodyText"/>
        <w:numPr>
          <w:ilvl w:val="0"/>
          <w:numId w:val="1"/>
        </w:numPr>
        <w:ind w:left="720"/>
        <w:jc w:val="both"/>
        <w:rPr>
          <w:rFonts w:ascii="Times New Roman" w:eastAsia="Times New Roman" w:hAnsi="Times New Roman" w:cs="Times New Roman"/>
        </w:rPr>
      </w:pPr>
      <w:r w:rsidRPr="001D07C7">
        <w:rPr>
          <w:rFonts w:ascii="Times New Roman" w:eastAsia="Times New Roman" w:hAnsi="Times New Roman" w:cs="Times New Roman"/>
          <w:b/>
        </w:rPr>
        <w:t>52.212-4, Contract Terms and Conditions--Commercial Items – applies to this acquisition</w:t>
      </w:r>
      <w:r w:rsidRPr="001D07C7">
        <w:rPr>
          <w:rFonts w:ascii="Times New Roman" w:eastAsia="Times New Roman" w:hAnsi="Times New Roman" w:cs="Times New Roman"/>
        </w:rPr>
        <w:t xml:space="preserve"> Any inconsistencies in this solicitation or contract shall be resolved by giving precedence IAW 52.212-4(s).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 FAR 52.212-4(q). The Government reserves the right to deny requests fo</w:t>
      </w:r>
      <w:r w:rsidRPr="001D07C7">
        <w:rPr>
          <w:rFonts w:ascii="Times New Roman" w:eastAsia="Times New Roman" w:hAnsi="Times New Roman" w:cs="Times New Roman"/>
        </w:rPr>
        <w:t>r clause changes that are not included in this solicitation should the request be inconsistent with the FAR or VAAR.</w:t>
      </w:r>
    </w:p>
    <w:p w14:paraId="33D16124" w14:textId="77777777" w:rsidR="008B7A57" w:rsidRPr="001D07C7" w:rsidRDefault="008B7A57" w:rsidP="00003A74">
      <w:pPr>
        <w:pStyle w:val="ListParagraph"/>
        <w:rPr>
          <w:rFonts w:ascii="Times New Roman" w:hAnsi="Times New Roman" w:cs="Times New Roman"/>
          <w:b/>
          <w:spacing w:val="-1"/>
        </w:rPr>
      </w:pPr>
    </w:p>
    <w:p w14:paraId="33D16125" w14:textId="77777777" w:rsidR="008B7A57" w:rsidRPr="001D07C7" w:rsidRDefault="008B7A57" w:rsidP="00003A74">
      <w:pPr>
        <w:pStyle w:val="BodyText"/>
        <w:numPr>
          <w:ilvl w:val="0"/>
          <w:numId w:val="1"/>
        </w:numPr>
        <w:ind w:left="720"/>
        <w:jc w:val="both"/>
        <w:rPr>
          <w:rFonts w:ascii="Times New Roman" w:eastAsia="Times New Roman" w:hAnsi="Times New Roman" w:cs="Times New Roman"/>
        </w:rPr>
      </w:pPr>
      <w:r w:rsidRPr="001D07C7">
        <w:rPr>
          <w:rFonts w:ascii="Times New Roman" w:hAnsi="Times New Roman" w:cs="Times New Roman"/>
          <w:b/>
          <w:spacing w:val="-1"/>
        </w:rPr>
        <w:t>52.212-5 Contract Terms and Conditions Required to Implement Statutes or Executive Orders—Commercial Products and Commercial Services (JAN 2025) (DEVIATION FEB 2025)</w:t>
      </w:r>
    </w:p>
    <w:p w14:paraId="33D16126" w14:textId="77777777" w:rsidR="008B7A57" w:rsidRDefault="008B7A57" w:rsidP="00003A74">
      <w:pPr>
        <w:pStyle w:val="BodyText"/>
        <w:ind w:left="720" w:firstLine="0"/>
        <w:jc w:val="both"/>
        <w:rPr>
          <w:rFonts w:ascii="Times New Roman" w:eastAsia="Times New Roman" w:hAnsi="Times New Roman" w:cs="Times New Roman"/>
        </w:rPr>
      </w:pPr>
      <w:r w:rsidRPr="001D07C7">
        <w:rPr>
          <w:rFonts w:ascii="Times New Roman" w:hAnsi="Times New Roman" w:cs="Times New Roman"/>
        </w:rPr>
        <w:t>FAR 52.212-5 applies to this acquisition with the following FAR clauses</w:t>
      </w:r>
      <w:r w:rsidRPr="0095016B">
        <w:rPr>
          <w:rFonts w:ascii="Times New Roman" w:hAnsi="Times New Roman" w:cs="Times New Roman"/>
        </w:rPr>
        <w:t xml:space="preserve"> incorporated by reference</w:t>
      </w:r>
      <w:r>
        <w:rPr>
          <w:rFonts w:ascii="Times New Roman" w:hAnsi="Times New Roman" w:cs="Times New Roman"/>
        </w:rPr>
        <w:t>;</w:t>
      </w:r>
      <w:r w:rsidRPr="0095016B">
        <w:rPr>
          <w:rFonts w:ascii="Times New Roman" w:eastAsia="Times New Roman" w:hAnsi="Times New Roman" w:cs="Times New Roman"/>
        </w:rPr>
        <w:t xml:space="preserve"> </w:t>
      </w:r>
    </w:p>
    <w:p w14:paraId="33D16127" w14:textId="77777777" w:rsidR="008B7A57" w:rsidRDefault="008B7A57" w:rsidP="00003A74">
      <w:pPr>
        <w:pStyle w:val="BodyText"/>
        <w:ind w:left="720" w:firstLine="0"/>
        <w:jc w:val="both"/>
        <w:rPr>
          <w:rFonts w:ascii="Times New Roman" w:eastAsia="Times New Roman" w:hAnsi="Times New Roman" w:cs="Times New Roman"/>
        </w:rPr>
      </w:pPr>
    </w:p>
    <w:tbl>
      <w:tblPr>
        <w:tblStyle w:val="TableGrid"/>
        <w:tblW w:w="0" w:type="auto"/>
        <w:tblInd w:w="828" w:type="dxa"/>
        <w:tblLook w:val="04A0" w:firstRow="1" w:lastRow="0" w:firstColumn="1" w:lastColumn="0" w:noHBand="0" w:noVBand="1"/>
      </w:tblPr>
      <w:tblGrid>
        <w:gridCol w:w="1534"/>
        <w:gridCol w:w="7214"/>
      </w:tblGrid>
      <w:tr w:rsidR="00947032" w14:paraId="33D1612A" w14:textId="77777777" w:rsidTr="002A694D">
        <w:tc>
          <w:tcPr>
            <w:tcW w:w="1687" w:type="dxa"/>
          </w:tcPr>
          <w:p w14:paraId="33D16128"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FAR 52.204-10</w:t>
            </w:r>
          </w:p>
        </w:tc>
        <w:tc>
          <w:tcPr>
            <w:tcW w:w="8275" w:type="dxa"/>
          </w:tcPr>
          <w:p w14:paraId="33D16129"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Reporting Executive Compensation &amp; First-Tier Subcontract Awards (</w:t>
            </w:r>
            <w:r w:rsidRPr="003959DD">
              <w:rPr>
                <w:rFonts w:ascii="Times New Roman" w:hAnsi="Times New Roman" w:cs="Times New Roman"/>
                <w:sz w:val="20"/>
                <w:szCs w:val="20"/>
              </w:rPr>
              <w:t>JUN 2020</w:t>
            </w:r>
            <w:r>
              <w:rPr>
                <w:rFonts w:ascii="Times New Roman" w:hAnsi="Times New Roman" w:cs="Times New Roman"/>
                <w:sz w:val="20"/>
                <w:szCs w:val="20"/>
              </w:rPr>
              <w:t>)</w:t>
            </w:r>
          </w:p>
        </w:tc>
      </w:tr>
      <w:tr w:rsidR="00947032" w14:paraId="33D1612D" w14:textId="77777777" w:rsidTr="002A694D">
        <w:tc>
          <w:tcPr>
            <w:tcW w:w="1687" w:type="dxa"/>
          </w:tcPr>
          <w:p w14:paraId="33D1612B" w14:textId="77777777" w:rsidR="008B7A57" w:rsidRPr="00A80052" w:rsidRDefault="008B7A57" w:rsidP="002A694D">
            <w:pPr>
              <w:spacing w:line="276" w:lineRule="auto"/>
              <w:contextualSpacing/>
              <w:rPr>
                <w:rFonts w:ascii="Times New Roman" w:hAnsi="Times New Roman" w:cs="Times New Roman"/>
                <w:sz w:val="20"/>
                <w:szCs w:val="20"/>
              </w:rPr>
            </w:pPr>
            <w:r w:rsidRPr="00A80052">
              <w:rPr>
                <w:rFonts w:ascii="Times New Roman" w:hAnsi="Times New Roman" w:cs="Times New Roman"/>
                <w:sz w:val="20"/>
                <w:szCs w:val="20"/>
              </w:rPr>
              <w:t>FAR</w:t>
            </w:r>
            <w:r>
              <w:rPr>
                <w:rFonts w:ascii="Times New Roman" w:hAnsi="Times New Roman" w:cs="Times New Roman"/>
                <w:sz w:val="20"/>
                <w:szCs w:val="20"/>
              </w:rPr>
              <w:t xml:space="preserve"> </w:t>
            </w:r>
            <w:r w:rsidRPr="00A80052">
              <w:rPr>
                <w:rFonts w:ascii="Times New Roman" w:hAnsi="Times New Roman" w:cs="Times New Roman"/>
                <w:sz w:val="20"/>
                <w:szCs w:val="20"/>
              </w:rPr>
              <w:t>52.204-16</w:t>
            </w:r>
          </w:p>
        </w:tc>
        <w:tc>
          <w:tcPr>
            <w:tcW w:w="8275" w:type="dxa"/>
          </w:tcPr>
          <w:p w14:paraId="33D1612C" w14:textId="77777777" w:rsidR="008B7A57" w:rsidRPr="00A80052" w:rsidRDefault="008B7A57" w:rsidP="002A694D">
            <w:pPr>
              <w:spacing w:line="276" w:lineRule="auto"/>
              <w:contextualSpacing/>
              <w:rPr>
                <w:rFonts w:ascii="Times New Roman" w:hAnsi="Times New Roman" w:cs="Times New Roman"/>
                <w:sz w:val="20"/>
                <w:szCs w:val="20"/>
              </w:rPr>
            </w:pPr>
            <w:r w:rsidRPr="00A80052">
              <w:rPr>
                <w:rFonts w:ascii="Times New Roman" w:hAnsi="Times New Roman" w:cs="Times New Roman"/>
                <w:sz w:val="20"/>
                <w:szCs w:val="20"/>
              </w:rPr>
              <w:t>Commercial and Government Entity Code Reporting (AUG 2020)</w:t>
            </w:r>
          </w:p>
        </w:tc>
      </w:tr>
      <w:tr w:rsidR="00947032" w14:paraId="33D16130" w14:textId="77777777" w:rsidTr="002A694D">
        <w:tc>
          <w:tcPr>
            <w:tcW w:w="1687" w:type="dxa"/>
          </w:tcPr>
          <w:p w14:paraId="33D1612E" w14:textId="77777777" w:rsidR="008B7A57" w:rsidRPr="00A80052" w:rsidRDefault="008B7A57" w:rsidP="002A694D">
            <w:pPr>
              <w:spacing w:line="276" w:lineRule="auto"/>
              <w:contextualSpacing/>
              <w:rPr>
                <w:rFonts w:ascii="Times New Roman" w:hAnsi="Times New Roman" w:cs="Times New Roman"/>
                <w:sz w:val="20"/>
                <w:szCs w:val="20"/>
              </w:rPr>
            </w:pPr>
            <w:r w:rsidRPr="00A80052">
              <w:rPr>
                <w:rFonts w:ascii="Times New Roman" w:hAnsi="Times New Roman" w:cs="Times New Roman"/>
                <w:sz w:val="20"/>
                <w:szCs w:val="20"/>
              </w:rPr>
              <w:t>FAR 52.204-24</w:t>
            </w:r>
          </w:p>
        </w:tc>
        <w:tc>
          <w:tcPr>
            <w:tcW w:w="8275" w:type="dxa"/>
          </w:tcPr>
          <w:p w14:paraId="33D1612F" w14:textId="77777777" w:rsidR="008B7A57" w:rsidRPr="00A80052" w:rsidRDefault="008B7A57" w:rsidP="002A694D">
            <w:pPr>
              <w:spacing w:line="276" w:lineRule="auto"/>
              <w:contextualSpacing/>
              <w:rPr>
                <w:rFonts w:ascii="Times New Roman" w:hAnsi="Times New Roman" w:cs="Times New Roman"/>
                <w:sz w:val="20"/>
                <w:szCs w:val="20"/>
              </w:rPr>
            </w:pPr>
            <w:r w:rsidRPr="00A80052">
              <w:rPr>
                <w:rFonts w:ascii="Times New Roman" w:hAnsi="Times New Roman" w:cs="Times New Roman"/>
                <w:sz w:val="20"/>
                <w:szCs w:val="20"/>
              </w:rPr>
              <w:t>Representation Regarding Certain Telecommunications and Video Surveillance Services or Equipment (OCT 2020)</w:t>
            </w:r>
          </w:p>
        </w:tc>
      </w:tr>
      <w:tr w:rsidR="00947032" w14:paraId="33D16133" w14:textId="77777777" w:rsidTr="002A694D">
        <w:tc>
          <w:tcPr>
            <w:tcW w:w="1687" w:type="dxa"/>
          </w:tcPr>
          <w:p w14:paraId="33D16131"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lastRenderedPageBreak/>
              <w:t>FAR 52.209-6</w:t>
            </w:r>
          </w:p>
        </w:tc>
        <w:tc>
          <w:tcPr>
            <w:tcW w:w="8275" w:type="dxa"/>
          </w:tcPr>
          <w:p w14:paraId="33D16132" w14:textId="77777777" w:rsidR="008B7A57" w:rsidRPr="00A57DA5" w:rsidRDefault="008B7A57" w:rsidP="002A694D">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Protecting the Government’s Interest When Subcontracting with Contractors Debarred, Suspended, or Proposed for Debarment (</w:t>
            </w:r>
            <w:r w:rsidRPr="003959DD">
              <w:rPr>
                <w:rFonts w:ascii="Times New Roman" w:hAnsi="Times New Roman" w:cs="Times New Roman"/>
                <w:sz w:val="20"/>
                <w:szCs w:val="20"/>
              </w:rPr>
              <w:t>JUN 2020</w:t>
            </w:r>
            <w:r w:rsidRPr="00552432">
              <w:rPr>
                <w:rFonts w:ascii="Times New Roman" w:hAnsi="Times New Roman" w:cs="Times New Roman"/>
                <w:sz w:val="20"/>
                <w:szCs w:val="20"/>
              </w:rPr>
              <w:t xml:space="preserve">) </w:t>
            </w:r>
          </w:p>
        </w:tc>
      </w:tr>
      <w:tr w:rsidR="00947032" w14:paraId="33D16136" w14:textId="77777777" w:rsidTr="002A694D">
        <w:tc>
          <w:tcPr>
            <w:tcW w:w="1687" w:type="dxa"/>
          </w:tcPr>
          <w:p w14:paraId="33D16134" w14:textId="77777777" w:rsidR="008B7A57" w:rsidRPr="00A57DA5"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FAR 52.219-6</w:t>
            </w:r>
          </w:p>
        </w:tc>
        <w:tc>
          <w:tcPr>
            <w:tcW w:w="8275" w:type="dxa"/>
          </w:tcPr>
          <w:p w14:paraId="33D16135" w14:textId="77777777" w:rsidR="008B7A57" w:rsidRPr="00552432" w:rsidRDefault="008B7A57" w:rsidP="002A694D">
            <w:pPr>
              <w:spacing w:line="276" w:lineRule="auto"/>
              <w:contextualSpacing/>
              <w:rPr>
                <w:rFonts w:ascii="Times New Roman" w:hAnsi="Times New Roman" w:cs="Times New Roman"/>
                <w:sz w:val="20"/>
                <w:szCs w:val="20"/>
              </w:rPr>
            </w:pPr>
            <w:r w:rsidRPr="00E218F5">
              <w:rPr>
                <w:rFonts w:ascii="Times New Roman" w:hAnsi="Times New Roman" w:cs="Times New Roman"/>
                <w:sz w:val="20"/>
                <w:szCs w:val="20"/>
              </w:rPr>
              <w:t>Notice of Total Small Business Set-Aside (NOV 2020)</w:t>
            </w:r>
            <w:r>
              <w:rPr>
                <w:rFonts w:ascii="Times New Roman" w:hAnsi="Times New Roman" w:cs="Times New Roman"/>
                <w:sz w:val="20"/>
                <w:szCs w:val="20"/>
              </w:rPr>
              <w:t xml:space="preserve">  </w:t>
            </w:r>
          </w:p>
        </w:tc>
      </w:tr>
      <w:tr w:rsidR="00947032" w14:paraId="33D16139" w14:textId="77777777" w:rsidTr="002A694D">
        <w:tc>
          <w:tcPr>
            <w:tcW w:w="1687" w:type="dxa"/>
          </w:tcPr>
          <w:p w14:paraId="33D16137" w14:textId="77777777" w:rsidR="008B7A57" w:rsidRPr="00A57DA5"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FAR 52.219-8</w:t>
            </w:r>
          </w:p>
        </w:tc>
        <w:tc>
          <w:tcPr>
            <w:tcW w:w="8275" w:type="dxa"/>
          </w:tcPr>
          <w:p w14:paraId="33D16138" w14:textId="77777777" w:rsidR="008B7A57" w:rsidRPr="00552432" w:rsidRDefault="008B7A57" w:rsidP="002A694D">
            <w:pPr>
              <w:spacing w:line="276" w:lineRule="auto"/>
              <w:contextualSpacing/>
              <w:rPr>
                <w:rFonts w:ascii="Times New Roman" w:hAnsi="Times New Roman" w:cs="Times New Roman"/>
                <w:sz w:val="20"/>
                <w:szCs w:val="20"/>
              </w:rPr>
            </w:pPr>
            <w:r w:rsidRPr="004E3A08">
              <w:rPr>
                <w:rFonts w:ascii="Times New Roman" w:hAnsi="Times New Roman" w:cs="Times New Roman"/>
                <w:sz w:val="20"/>
                <w:szCs w:val="20"/>
              </w:rPr>
              <w:t>Utilization of Small Business Concerns (</w:t>
            </w:r>
            <w:r>
              <w:rPr>
                <w:rFonts w:ascii="Times New Roman" w:hAnsi="Times New Roman" w:cs="Times New Roman"/>
                <w:sz w:val="20"/>
                <w:szCs w:val="20"/>
              </w:rPr>
              <w:t>SEP 2021</w:t>
            </w:r>
            <w:r w:rsidRPr="004E3A08">
              <w:rPr>
                <w:rFonts w:ascii="Times New Roman" w:hAnsi="Times New Roman" w:cs="Times New Roman"/>
                <w:sz w:val="20"/>
                <w:szCs w:val="20"/>
              </w:rPr>
              <w:t>)</w:t>
            </w:r>
            <w:r>
              <w:rPr>
                <w:rFonts w:ascii="Times New Roman" w:hAnsi="Times New Roman" w:cs="Times New Roman"/>
                <w:sz w:val="20"/>
                <w:szCs w:val="20"/>
              </w:rPr>
              <w:t xml:space="preserve"> </w:t>
            </w:r>
          </w:p>
        </w:tc>
      </w:tr>
      <w:tr w:rsidR="00947032" w14:paraId="33D1613C" w14:textId="77777777" w:rsidTr="002A694D">
        <w:tc>
          <w:tcPr>
            <w:tcW w:w="1687" w:type="dxa"/>
          </w:tcPr>
          <w:p w14:paraId="33D1613A"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 xml:space="preserve">FAR </w:t>
            </w:r>
            <w:r w:rsidRPr="00552432">
              <w:rPr>
                <w:rFonts w:ascii="Times New Roman" w:hAnsi="Times New Roman" w:cs="Times New Roman"/>
                <w:sz w:val="20"/>
                <w:szCs w:val="20"/>
              </w:rPr>
              <w:t>52.219-28</w:t>
            </w:r>
          </w:p>
        </w:tc>
        <w:tc>
          <w:tcPr>
            <w:tcW w:w="8275" w:type="dxa"/>
          </w:tcPr>
          <w:p w14:paraId="33D1613B" w14:textId="77777777" w:rsidR="008B7A57" w:rsidRPr="00A57DA5" w:rsidRDefault="008B7A57" w:rsidP="002A694D">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Post Award Small Business Program Representation (</w:t>
            </w:r>
            <w:r>
              <w:rPr>
                <w:rFonts w:ascii="Times New Roman" w:hAnsi="Times New Roman" w:cs="Times New Roman"/>
                <w:sz w:val="20"/>
                <w:szCs w:val="20"/>
              </w:rPr>
              <w:t>NOV</w:t>
            </w:r>
            <w:r w:rsidRPr="00FB62B2">
              <w:rPr>
                <w:rFonts w:ascii="Times New Roman" w:hAnsi="Times New Roman" w:cs="Times New Roman"/>
                <w:sz w:val="20"/>
                <w:szCs w:val="20"/>
              </w:rPr>
              <w:t xml:space="preserve"> 2020</w:t>
            </w:r>
            <w:r w:rsidRPr="00552432">
              <w:rPr>
                <w:rFonts w:ascii="Times New Roman" w:hAnsi="Times New Roman" w:cs="Times New Roman"/>
                <w:sz w:val="20"/>
                <w:szCs w:val="20"/>
              </w:rPr>
              <w:t xml:space="preserve">) </w:t>
            </w:r>
          </w:p>
        </w:tc>
      </w:tr>
      <w:tr w:rsidR="00947032" w14:paraId="33D1613F" w14:textId="77777777" w:rsidTr="002A694D">
        <w:tc>
          <w:tcPr>
            <w:tcW w:w="1687" w:type="dxa"/>
          </w:tcPr>
          <w:p w14:paraId="33D1613D"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 xml:space="preserve">FAR </w:t>
            </w:r>
            <w:r w:rsidRPr="00552432">
              <w:rPr>
                <w:rFonts w:ascii="Times New Roman" w:hAnsi="Times New Roman" w:cs="Times New Roman"/>
                <w:sz w:val="20"/>
                <w:szCs w:val="20"/>
              </w:rPr>
              <w:t>52.222-3</w:t>
            </w:r>
          </w:p>
        </w:tc>
        <w:tc>
          <w:tcPr>
            <w:tcW w:w="8275" w:type="dxa"/>
          </w:tcPr>
          <w:p w14:paraId="33D1613E" w14:textId="77777777" w:rsidR="008B7A57" w:rsidRPr="00A57DA5" w:rsidRDefault="008B7A57" w:rsidP="002A694D">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Convict Labor (</w:t>
            </w:r>
            <w:r>
              <w:rPr>
                <w:rFonts w:ascii="Times New Roman" w:hAnsi="Times New Roman" w:cs="Times New Roman"/>
                <w:sz w:val="20"/>
                <w:szCs w:val="20"/>
              </w:rPr>
              <w:t>JUN</w:t>
            </w:r>
            <w:r w:rsidRPr="00552432">
              <w:rPr>
                <w:rFonts w:ascii="Times New Roman" w:hAnsi="Times New Roman" w:cs="Times New Roman"/>
                <w:sz w:val="20"/>
                <w:szCs w:val="20"/>
              </w:rPr>
              <w:t xml:space="preserve"> 2003)</w:t>
            </w:r>
          </w:p>
        </w:tc>
      </w:tr>
      <w:tr w:rsidR="00947032" w14:paraId="33D16142" w14:textId="77777777" w:rsidTr="002A694D">
        <w:tc>
          <w:tcPr>
            <w:tcW w:w="1687" w:type="dxa"/>
          </w:tcPr>
          <w:p w14:paraId="33D16140"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 xml:space="preserve">FAR </w:t>
            </w:r>
            <w:r>
              <w:rPr>
                <w:rFonts w:ascii="Times New Roman" w:hAnsi="Times New Roman" w:cs="Times New Roman"/>
                <w:sz w:val="20"/>
                <w:szCs w:val="20"/>
              </w:rPr>
              <w:t>52.222-19</w:t>
            </w:r>
          </w:p>
        </w:tc>
        <w:tc>
          <w:tcPr>
            <w:tcW w:w="8275" w:type="dxa"/>
          </w:tcPr>
          <w:p w14:paraId="33D16141" w14:textId="77777777" w:rsidR="008B7A57" w:rsidRPr="00A57DA5" w:rsidRDefault="008B7A57" w:rsidP="002A694D">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Child Labor—Cooperation with Authorities and Remedies (</w:t>
            </w:r>
            <w:r w:rsidRPr="00273728">
              <w:rPr>
                <w:rFonts w:ascii="Times New Roman" w:hAnsi="Times New Roman" w:cs="Times New Roman"/>
                <w:sz w:val="20"/>
                <w:szCs w:val="20"/>
              </w:rPr>
              <w:t>J</w:t>
            </w:r>
            <w:r>
              <w:rPr>
                <w:rFonts w:ascii="Times New Roman" w:hAnsi="Times New Roman" w:cs="Times New Roman"/>
                <w:sz w:val="20"/>
                <w:szCs w:val="20"/>
              </w:rPr>
              <w:t>UL</w:t>
            </w:r>
            <w:r w:rsidRPr="00273728">
              <w:rPr>
                <w:rFonts w:ascii="Times New Roman" w:hAnsi="Times New Roman" w:cs="Times New Roman"/>
                <w:sz w:val="20"/>
                <w:szCs w:val="20"/>
              </w:rPr>
              <w:t xml:space="preserve"> 2020</w:t>
            </w:r>
            <w:r w:rsidRPr="00552432">
              <w:rPr>
                <w:rFonts w:ascii="Times New Roman" w:hAnsi="Times New Roman" w:cs="Times New Roman"/>
                <w:sz w:val="20"/>
                <w:szCs w:val="20"/>
              </w:rPr>
              <w:t xml:space="preserve">) </w:t>
            </w:r>
          </w:p>
        </w:tc>
      </w:tr>
      <w:tr w:rsidR="00947032" w14:paraId="33D16145" w14:textId="77777777" w:rsidTr="002A694D">
        <w:tc>
          <w:tcPr>
            <w:tcW w:w="1687" w:type="dxa"/>
          </w:tcPr>
          <w:p w14:paraId="33D16143"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 xml:space="preserve">FAR </w:t>
            </w:r>
            <w:r w:rsidRPr="00552432">
              <w:rPr>
                <w:rFonts w:ascii="Times New Roman" w:hAnsi="Times New Roman" w:cs="Times New Roman"/>
                <w:sz w:val="20"/>
                <w:szCs w:val="20"/>
              </w:rPr>
              <w:t>52.222-35</w:t>
            </w:r>
          </w:p>
        </w:tc>
        <w:tc>
          <w:tcPr>
            <w:tcW w:w="8275" w:type="dxa"/>
          </w:tcPr>
          <w:p w14:paraId="33D16144" w14:textId="77777777" w:rsidR="008B7A57" w:rsidRPr="00A57DA5" w:rsidRDefault="008B7A57" w:rsidP="002A694D">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Equal Opportunity for Veterans (</w:t>
            </w:r>
            <w:r>
              <w:rPr>
                <w:rFonts w:ascii="Times New Roman" w:hAnsi="Times New Roman" w:cs="Times New Roman"/>
                <w:sz w:val="20"/>
                <w:szCs w:val="20"/>
              </w:rPr>
              <w:t>JUN</w:t>
            </w:r>
            <w:r w:rsidRPr="00552432">
              <w:rPr>
                <w:rFonts w:ascii="Times New Roman" w:hAnsi="Times New Roman" w:cs="Times New Roman"/>
                <w:sz w:val="20"/>
                <w:szCs w:val="20"/>
              </w:rPr>
              <w:t xml:space="preserve"> 20</w:t>
            </w:r>
            <w:r>
              <w:rPr>
                <w:rFonts w:ascii="Times New Roman" w:hAnsi="Times New Roman" w:cs="Times New Roman"/>
                <w:sz w:val="20"/>
                <w:szCs w:val="20"/>
              </w:rPr>
              <w:t>20</w:t>
            </w:r>
            <w:r w:rsidRPr="00552432">
              <w:rPr>
                <w:rFonts w:ascii="Times New Roman" w:hAnsi="Times New Roman" w:cs="Times New Roman"/>
                <w:sz w:val="20"/>
                <w:szCs w:val="20"/>
              </w:rPr>
              <w:t xml:space="preserve">) </w:t>
            </w:r>
          </w:p>
        </w:tc>
      </w:tr>
      <w:tr w:rsidR="00947032" w14:paraId="33D16148" w14:textId="77777777" w:rsidTr="002A694D">
        <w:tc>
          <w:tcPr>
            <w:tcW w:w="1687" w:type="dxa"/>
          </w:tcPr>
          <w:p w14:paraId="33D16146"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 xml:space="preserve">FAR </w:t>
            </w:r>
            <w:r w:rsidRPr="00552432">
              <w:rPr>
                <w:rFonts w:ascii="Times New Roman" w:hAnsi="Times New Roman" w:cs="Times New Roman"/>
                <w:sz w:val="20"/>
                <w:szCs w:val="20"/>
              </w:rPr>
              <w:t>52.222-36</w:t>
            </w:r>
          </w:p>
        </w:tc>
        <w:tc>
          <w:tcPr>
            <w:tcW w:w="8275" w:type="dxa"/>
          </w:tcPr>
          <w:p w14:paraId="33D16147" w14:textId="77777777" w:rsidR="008B7A57" w:rsidRPr="00A57DA5" w:rsidRDefault="008B7A57" w:rsidP="002A694D">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Equal Opportunity for Workers with Disabilities (</w:t>
            </w:r>
            <w:r>
              <w:rPr>
                <w:rFonts w:ascii="Times New Roman" w:hAnsi="Times New Roman" w:cs="Times New Roman"/>
                <w:sz w:val="20"/>
                <w:szCs w:val="20"/>
              </w:rPr>
              <w:t>JUN 2020</w:t>
            </w:r>
            <w:r w:rsidRPr="00552432">
              <w:rPr>
                <w:rFonts w:ascii="Times New Roman" w:hAnsi="Times New Roman" w:cs="Times New Roman"/>
                <w:sz w:val="20"/>
                <w:szCs w:val="20"/>
              </w:rPr>
              <w:t xml:space="preserve">) </w:t>
            </w:r>
          </w:p>
        </w:tc>
      </w:tr>
      <w:tr w:rsidR="00947032" w14:paraId="33D1614B" w14:textId="77777777" w:rsidTr="002A694D">
        <w:tc>
          <w:tcPr>
            <w:tcW w:w="1687" w:type="dxa"/>
          </w:tcPr>
          <w:p w14:paraId="33D16149" w14:textId="77777777" w:rsidR="008B7A57" w:rsidRPr="00A57DA5" w:rsidRDefault="008B7A57" w:rsidP="002A694D">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 xml:space="preserve">FAR </w:t>
            </w:r>
            <w:r w:rsidRPr="00552432">
              <w:rPr>
                <w:rFonts w:ascii="Times New Roman" w:hAnsi="Times New Roman" w:cs="Times New Roman"/>
                <w:sz w:val="20"/>
                <w:szCs w:val="20"/>
              </w:rPr>
              <w:t>52.222-37</w:t>
            </w:r>
          </w:p>
        </w:tc>
        <w:tc>
          <w:tcPr>
            <w:tcW w:w="8275" w:type="dxa"/>
          </w:tcPr>
          <w:p w14:paraId="33D1614A" w14:textId="77777777" w:rsidR="008B7A57" w:rsidRPr="00A57DA5" w:rsidRDefault="008B7A57" w:rsidP="002A694D">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Employment Reports on Veterans (</w:t>
            </w:r>
            <w:r>
              <w:rPr>
                <w:rFonts w:ascii="Times New Roman" w:hAnsi="Times New Roman" w:cs="Times New Roman"/>
                <w:sz w:val="20"/>
                <w:szCs w:val="20"/>
              </w:rPr>
              <w:t>JUN 2020</w:t>
            </w:r>
            <w:r w:rsidRPr="00552432">
              <w:rPr>
                <w:rFonts w:ascii="Times New Roman" w:hAnsi="Times New Roman" w:cs="Times New Roman"/>
                <w:sz w:val="20"/>
                <w:szCs w:val="20"/>
              </w:rPr>
              <w:t xml:space="preserve">) </w:t>
            </w:r>
          </w:p>
        </w:tc>
      </w:tr>
      <w:tr w:rsidR="00947032" w14:paraId="33D1614E" w14:textId="77777777" w:rsidTr="002A694D">
        <w:tc>
          <w:tcPr>
            <w:tcW w:w="1687" w:type="dxa"/>
          </w:tcPr>
          <w:p w14:paraId="33D1614C" w14:textId="77777777" w:rsidR="008B7A57" w:rsidRPr="00A57DA5"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FAR 52.222-40</w:t>
            </w:r>
          </w:p>
        </w:tc>
        <w:tc>
          <w:tcPr>
            <w:tcW w:w="8275" w:type="dxa"/>
          </w:tcPr>
          <w:p w14:paraId="33D1614D" w14:textId="77777777" w:rsidR="008B7A57" w:rsidRPr="00552432" w:rsidRDefault="008B7A57" w:rsidP="002A694D">
            <w:pPr>
              <w:spacing w:line="276" w:lineRule="auto"/>
              <w:contextualSpacing/>
              <w:rPr>
                <w:rFonts w:ascii="Times New Roman" w:hAnsi="Times New Roman" w:cs="Times New Roman"/>
                <w:sz w:val="20"/>
                <w:szCs w:val="20"/>
              </w:rPr>
            </w:pPr>
            <w:r w:rsidRPr="00582223">
              <w:rPr>
                <w:rFonts w:ascii="Times New Roman" w:hAnsi="Times New Roman" w:cs="Times New Roman"/>
                <w:sz w:val="20"/>
                <w:szCs w:val="20"/>
              </w:rPr>
              <w:t>Notification of Employee Rights Under the National Labor Relations Act (DEC 2010)</w:t>
            </w:r>
          </w:p>
        </w:tc>
      </w:tr>
      <w:tr w:rsidR="00947032" w14:paraId="33D16151" w14:textId="77777777" w:rsidTr="002A694D">
        <w:tc>
          <w:tcPr>
            <w:tcW w:w="1687" w:type="dxa"/>
          </w:tcPr>
          <w:p w14:paraId="33D1614F" w14:textId="77777777" w:rsidR="008B7A57" w:rsidRPr="001D07C7" w:rsidRDefault="008B7A57" w:rsidP="002A694D">
            <w:pPr>
              <w:spacing w:line="276" w:lineRule="auto"/>
              <w:contextualSpacing/>
              <w:rPr>
                <w:rFonts w:ascii="Times New Roman" w:hAnsi="Times New Roman" w:cs="Times New Roman"/>
                <w:sz w:val="20"/>
                <w:szCs w:val="20"/>
              </w:rPr>
            </w:pPr>
            <w:r w:rsidRPr="001D07C7">
              <w:rPr>
                <w:rFonts w:ascii="Times New Roman" w:hAnsi="Times New Roman" w:cs="Times New Roman"/>
                <w:sz w:val="20"/>
                <w:szCs w:val="20"/>
              </w:rPr>
              <w:t>FAR 52.222-41</w:t>
            </w:r>
          </w:p>
        </w:tc>
        <w:tc>
          <w:tcPr>
            <w:tcW w:w="8275" w:type="dxa"/>
          </w:tcPr>
          <w:p w14:paraId="33D16150" w14:textId="77777777" w:rsidR="008B7A57" w:rsidRPr="001D07C7" w:rsidRDefault="008B7A57" w:rsidP="002A694D">
            <w:pPr>
              <w:spacing w:line="276" w:lineRule="auto"/>
              <w:contextualSpacing/>
              <w:rPr>
                <w:rFonts w:ascii="Times New Roman" w:hAnsi="Times New Roman" w:cs="Times New Roman"/>
                <w:sz w:val="20"/>
                <w:szCs w:val="20"/>
              </w:rPr>
            </w:pPr>
            <w:r w:rsidRPr="001D07C7">
              <w:rPr>
                <w:rFonts w:ascii="Times New Roman" w:hAnsi="Times New Roman" w:cs="Times New Roman"/>
                <w:sz w:val="20"/>
                <w:szCs w:val="20"/>
              </w:rPr>
              <w:t xml:space="preserve">Service Contract Labor Standards (Aug 2018) </w:t>
            </w:r>
          </w:p>
        </w:tc>
      </w:tr>
      <w:tr w:rsidR="00947032" w14:paraId="33D16154" w14:textId="77777777" w:rsidTr="002A694D">
        <w:tc>
          <w:tcPr>
            <w:tcW w:w="1687" w:type="dxa"/>
          </w:tcPr>
          <w:p w14:paraId="33D16152" w14:textId="77777777" w:rsidR="008B7A57" w:rsidRPr="001D07C7" w:rsidRDefault="008B7A57" w:rsidP="002A694D">
            <w:pPr>
              <w:spacing w:line="276" w:lineRule="auto"/>
              <w:contextualSpacing/>
              <w:rPr>
                <w:rFonts w:ascii="Times New Roman" w:hAnsi="Times New Roman" w:cs="Times New Roman"/>
                <w:sz w:val="20"/>
                <w:szCs w:val="20"/>
              </w:rPr>
            </w:pPr>
            <w:r w:rsidRPr="001D07C7">
              <w:rPr>
                <w:rFonts w:ascii="Times New Roman" w:hAnsi="Times New Roman" w:cs="Times New Roman"/>
                <w:sz w:val="20"/>
                <w:szCs w:val="20"/>
              </w:rPr>
              <w:t>FAR 52.222-42</w:t>
            </w:r>
          </w:p>
        </w:tc>
        <w:tc>
          <w:tcPr>
            <w:tcW w:w="8275" w:type="dxa"/>
          </w:tcPr>
          <w:p w14:paraId="33D16153" w14:textId="77777777" w:rsidR="008B7A57" w:rsidRPr="001D07C7" w:rsidRDefault="008B7A57" w:rsidP="002A694D">
            <w:pPr>
              <w:spacing w:line="276" w:lineRule="auto"/>
              <w:contextualSpacing/>
              <w:rPr>
                <w:rFonts w:ascii="Times New Roman" w:hAnsi="Times New Roman" w:cs="Times New Roman"/>
                <w:sz w:val="20"/>
                <w:szCs w:val="20"/>
              </w:rPr>
            </w:pPr>
            <w:r w:rsidRPr="001D07C7">
              <w:rPr>
                <w:rFonts w:ascii="Times New Roman" w:hAnsi="Times New Roman" w:cs="Times New Roman"/>
                <w:sz w:val="20"/>
                <w:szCs w:val="20"/>
              </w:rPr>
              <w:t xml:space="preserve">Statement of Equivalent Rates for Federal Hires (May 2014) </w:t>
            </w:r>
          </w:p>
        </w:tc>
      </w:tr>
      <w:tr w:rsidR="00947032" w14:paraId="33D16157" w14:textId="77777777" w:rsidTr="002A694D">
        <w:tc>
          <w:tcPr>
            <w:tcW w:w="1687" w:type="dxa"/>
          </w:tcPr>
          <w:p w14:paraId="33D16155" w14:textId="77777777" w:rsidR="008B7A57" w:rsidRPr="00A57DA5"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F</w:t>
            </w:r>
            <w:r w:rsidRPr="00A57DA5">
              <w:rPr>
                <w:rFonts w:ascii="Times New Roman" w:hAnsi="Times New Roman" w:cs="Times New Roman"/>
                <w:sz w:val="20"/>
                <w:szCs w:val="20"/>
              </w:rPr>
              <w:t xml:space="preserve">AR </w:t>
            </w:r>
            <w:r w:rsidRPr="00552432">
              <w:rPr>
                <w:rFonts w:ascii="Times New Roman" w:hAnsi="Times New Roman" w:cs="Times New Roman"/>
                <w:sz w:val="20"/>
                <w:szCs w:val="20"/>
              </w:rPr>
              <w:t>52.222-50</w:t>
            </w:r>
          </w:p>
        </w:tc>
        <w:tc>
          <w:tcPr>
            <w:tcW w:w="8275" w:type="dxa"/>
          </w:tcPr>
          <w:p w14:paraId="33D16156" w14:textId="77777777" w:rsidR="008B7A57" w:rsidRPr="00A57DA5" w:rsidRDefault="008B7A57" w:rsidP="002A694D">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Combating Trafficking in Persons (</w:t>
            </w:r>
            <w:r>
              <w:rPr>
                <w:rFonts w:ascii="Times New Roman" w:hAnsi="Times New Roman" w:cs="Times New Roman"/>
                <w:sz w:val="20"/>
                <w:szCs w:val="20"/>
              </w:rPr>
              <w:t>OCT 2020</w:t>
            </w:r>
            <w:r w:rsidRPr="00552432">
              <w:rPr>
                <w:rFonts w:ascii="Times New Roman" w:hAnsi="Times New Roman" w:cs="Times New Roman"/>
                <w:sz w:val="20"/>
                <w:szCs w:val="20"/>
              </w:rPr>
              <w:t xml:space="preserve">) </w:t>
            </w:r>
          </w:p>
        </w:tc>
      </w:tr>
      <w:tr w:rsidR="00947032" w14:paraId="33D1615A" w14:textId="77777777" w:rsidTr="002A694D">
        <w:tc>
          <w:tcPr>
            <w:tcW w:w="1687" w:type="dxa"/>
          </w:tcPr>
          <w:p w14:paraId="33D16158" w14:textId="77777777" w:rsidR="008B7A57" w:rsidRPr="0002068F" w:rsidRDefault="008B7A57" w:rsidP="00D7338F">
            <w:pPr>
              <w:spacing w:line="276" w:lineRule="auto"/>
              <w:contextualSpacing/>
              <w:rPr>
                <w:rFonts w:ascii="Times New Roman" w:hAnsi="Times New Roman" w:cs="Times New Roman"/>
                <w:sz w:val="20"/>
                <w:szCs w:val="20"/>
              </w:rPr>
            </w:pPr>
            <w:r w:rsidRPr="0002068F">
              <w:rPr>
                <w:rFonts w:ascii="Times New Roman" w:hAnsi="Times New Roman" w:cs="Times New Roman"/>
                <w:sz w:val="20"/>
                <w:szCs w:val="20"/>
              </w:rPr>
              <w:t>FAR 52.222-55</w:t>
            </w:r>
          </w:p>
        </w:tc>
        <w:tc>
          <w:tcPr>
            <w:tcW w:w="8275" w:type="dxa"/>
          </w:tcPr>
          <w:p w14:paraId="33D16159" w14:textId="77777777" w:rsidR="008B7A57" w:rsidRPr="0002068F" w:rsidRDefault="008B7A57" w:rsidP="00D7338F">
            <w:pPr>
              <w:spacing w:line="276" w:lineRule="auto"/>
              <w:contextualSpacing/>
              <w:rPr>
                <w:rFonts w:ascii="Times New Roman" w:hAnsi="Times New Roman" w:cs="Times New Roman"/>
                <w:sz w:val="20"/>
                <w:szCs w:val="20"/>
              </w:rPr>
            </w:pPr>
            <w:r w:rsidRPr="0002068F">
              <w:rPr>
                <w:rFonts w:ascii="Times New Roman" w:hAnsi="Times New Roman" w:cs="Times New Roman"/>
                <w:sz w:val="20"/>
                <w:szCs w:val="20"/>
              </w:rPr>
              <w:t xml:space="preserve">Minimum Wages for Contractor Workers Under Executive Order 14026 (Jan 2022) </w:t>
            </w:r>
          </w:p>
        </w:tc>
      </w:tr>
      <w:tr w:rsidR="00947032" w14:paraId="33D1615D" w14:textId="77777777" w:rsidTr="002A694D">
        <w:tc>
          <w:tcPr>
            <w:tcW w:w="1687" w:type="dxa"/>
          </w:tcPr>
          <w:p w14:paraId="33D1615B" w14:textId="77777777" w:rsidR="008B7A57" w:rsidRPr="00A57DA5" w:rsidRDefault="008B7A57" w:rsidP="00D7338F">
            <w:pPr>
              <w:spacing w:line="276" w:lineRule="auto"/>
              <w:contextualSpacing/>
              <w:rPr>
                <w:rFonts w:ascii="Times New Roman" w:hAnsi="Times New Roman" w:cs="Times New Roman"/>
                <w:sz w:val="20"/>
                <w:szCs w:val="20"/>
              </w:rPr>
            </w:pPr>
            <w:r>
              <w:rPr>
                <w:rFonts w:ascii="Times New Roman" w:hAnsi="Times New Roman" w:cs="Times New Roman"/>
                <w:sz w:val="20"/>
                <w:szCs w:val="20"/>
              </w:rPr>
              <w:t>F</w:t>
            </w:r>
            <w:r w:rsidRPr="00A57DA5">
              <w:rPr>
                <w:rFonts w:ascii="Times New Roman" w:hAnsi="Times New Roman" w:cs="Times New Roman"/>
                <w:sz w:val="20"/>
                <w:szCs w:val="20"/>
              </w:rPr>
              <w:t xml:space="preserve">AR </w:t>
            </w:r>
            <w:r w:rsidRPr="00552432">
              <w:rPr>
                <w:rFonts w:ascii="Times New Roman" w:hAnsi="Times New Roman" w:cs="Times New Roman"/>
                <w:sz w:val="20"/>
                <w:szCs w:val="20"/>
              </w:rPr>
              <w:t>52.223-18</w:t>
            </w:r>
          </w:p>
        </w:tc>
        <w:tc>
          <w:tcPr>
            <w:tcW w:w="8275" w:type="dxa"/>
          </w:tcPr>
          <w:p w14:paraId="33D1615C" w14:textId="77777777" w:rsidR="008B7A57" w:rsidRPr="00A57DA5" w:rsidRDefault="008B7A57" w:rsidP="00D7338F">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 xml:space="preserve">Encouraging Contractor Policies to Ban Text Messaging While Driving </w:t>
            </w:r>
            <w:r w:rsidRPr="00273728">
              <w:rPr>
                <w:rFonts w:ascii="Times New Roman" w:hAnsi="Times New Roman" w:cs="Times New Roman"/>
                <w:sz w:val="20"/>
                <w:szCs w:val="20"/>
              </w:rPr>
              <w:t>(JUN 2020)</w:t>
            </w:r>
          </w:p>
        </w:tc>
      </w:tr>
      <w:tr w:rsidR="00947032" w14:paraId="33D16160" w14:textId="77777777" w:rsidTr="002A694D">
        <w:tc>
          <w:tcPr>
            <w:tcW w:w="1687" w:type="dxa"/>
          </w:tcPr>
          <w:p w14:paraId="33D1615E" w14:textId="77777777" w:rsidR="008B7A57" w:rsidRPr="001D07C7" w:rsidRDefault="008B7A57" w:rsidP="00152742">
            <w:pPr>
              <w:spacing w:line="276" w:lineRule="auto"/>
              <w:contextualSpacing/>
              <w:rPr>
                <w:rFonts w:ascii="Times New Roman" w:hAnsi="Times New Roman" w:cs="Times New Roman"/>
                <w:sz w:val="20"/>
                <w:szCs w:val="20"/>
              </w:rPr>
            </w:pPr>
            <w:r w:rsidRPr="001D07C7">
              <w:rPr>
                <w:rFonts w:ascii="Times New Roman" w:hAnsi="Times New Roman" w:cs="Times New Roman"/>
                <w:sz w:val="20"/>
                <w:szCs w:val="20"/>
              </w:rPr>
              <w:t>FAR 52.223-23</w:t>
            </w:r>
          </w:p>
        </w:tc>
        <w:tc>
          <w:tcPr>
            <w:tcW w:w="8275" w:type="dxa"/>
          </w:tcPr>
          <w:p w14:paraId="33D1615F" w14:textId="77777777" w:rsidR="008B7A57" w:rsidRPr="001D07C7" w:rsidRDefault="008B7A57" w:rsidP="00152742">
            <w:pPr>
              <w:spacing w:line="276" w:lineRule="auto"/>
              <w:contextualSpacing/>
              <w:rPr>
                <w:rFonts w:ascii="Times New Roman" w:hAnsi="Times New Roman" w:cs="Times New Roman"/>
                <w:sz w:val="20"/>
                <w:szCs w:val="20"/>
              </w:rPr>
            </w:pPr>
            <w:r w:rsidRPr="001D07C7">
              <w:rPr>
                <w:rFonts w:ascii="Times New Roman" w:hAnsi="Times New Roman" w:cs="Times New Roman"/>
                <w:sz w:val="20"/>
                <w:szCs w:val="20"/>
              </w:rPr>
              <w:t>Sustainable Products and Services (MAY 2024) (DEVIATION FEB 2025)</w:t>
            </w:r>
          </w:p>
        </w:tc>
      </w:tr>
      <w:tr w:rsidR="00947032" w14:paraId="33D16163" w14:textId="77777777" w:rsidTr="002A694D">
        <w:tc>
          <w:tcPr>
            <w:tcW w:w="1687" w:type="dxa"/>
          </w:tcPr>
          <w:p w14:paraId="33D16161" w14:textId="77777777" w:rsidR="008B7A57" w:rsidRPr="00A57DA5" w:rsidRDefault="008B7A57" w:rsidP="00152742">
            <w:pPr>
              <w:spacing w:line="276" w:lineRule="auto"/>
              <w:contextualSpacing/>
              <w:rPr>
                <w:rFonts w:ascii="Times New Roman" w:hAnsi="Times New Roman" w:cs="Times New Roman"/>
                <w:sz w:val="20"/>
                <w:szCs w:val="20"/>
              </w:rPr>
            </w:pPr>
            <w:r>
              <w:rPr>
                <w:rFonts w:ascii="Times New Roman" w:hAnsi="Times New Roman" w:cs="Times New Roman"/>
                <w:sz w:val="20"/>
                <w:szCs w:val="20"/>
              </w:rPr>
              <w:t>F</w:t>
            </w:r>
            <w:r w:rsidRPr="00A57DA5">
              <w:rPr>
                <w:rFonts w:ascii="Times New Roman" w:hAnsi="Times New Roman" w:cs="Times New Roman"/>
                <w:sz w:val="20"/>
                <w:szCs w:val="20"/>
              </w:rPr>
              <w:t xml:space="preserve">AR </w:t>
            </w:r>
            <w:r w:rsidRPr="00552432">
              <w:rPr>
                <w:rFonts w:ascii="Times New Roman" w:hAnsi="Times New Roman" w:cs="Times New Roman"/>
                <w:sz w:val="20"/>
                <w:szCs w:val="20"/>
              </w:rPr>
              <w:t>52.225-13</w:t>
            </w:r>
          </w:p>
        </w:tc>
        <w:tc>
          <w:tcPr>
            <w:tcW w:w="8275" w:type="dxa"/>
          </w:tcPr>
          <w:p w14:paraId="33D16162" w14:textId="77777777" w:rsidR="008B7A57" w:rsidRPr="00A57DA5" w:rsidRDefault="008B7A57" w:rsidP="00152742">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 xml:space="preserve">Restrictions on Certain Foreign Purchases (JUN 2008) </w:t>
            </w:r>
          </w:p>
        </w:tc>
      </w:tr>
      <w:tr w:rsidR="00947032" w14:paraId="33D16166" w14:textId="77777777" w:rsidTr="002A694D">
        <w:tc>
          <w:tcPr>
            <w:tcW w:w="1687" w:type="dxa"/>
          </w:tcPr>
          <w:p w14:paraId="33D16164" w14:textId="77777777" w:rsidR="008B7A57" w:rsidRDefault="008B7A57" w:rsidP="00152742">
            <w:pPr>
              <w:spacing w:line="276" w:lineRule="auto"/>
              <w:contextualSpacing/>
              <w:rPr>
                <w:rFonts w:ascii="Times New Roman" w:hAnsi="Times New Roman" w:cs="Times New Roman"/>
                <w:sz w:val="20"/>
                <w:szCs w:val="20"/>
              </w:rPr>
            </w:pPr>
            <w:r>
              <w:rPr>
                <w:rFonts w:ascii="Times New Roman" w:hAnsi="Times New Roman" w:cs="Times New Roman"/>
                <w:sz w:val="20"/>
                <w:szCs w:val="20"/>
              </w:rPr>
              <w:t>FAR 52.229-12</w:t>
            </w:r>
          </w:p>
        </w:tc>
        <w:tc>
          <w:tcPr>
            <w:tcW w:w="8275" w:type="dxa"/>
          </w:tcPr>
          <w:p w14:paraId="33D16165" w14:textId="77777777" w:rsidR="008B7A57" w:rsidRPr="00552432" w:rsidRDefault="008B7A57" w:rsidP="00152742">
            <w:pPr>
              <w:spacing w:line="276" w:lineRule="auto"/>
              <w:contextualSpacing/>
              <w:rPr>
                <w:rFonts w:ascii="Times New Roman" w:hAnsi="Times New Roman" w:cs="Times New Roman"/>
                <w:sz w:val="20"/>
                <w:szCs w:val="20"/>
              </w:rPr>
            </w:pPr>
            <w:r w:rsidRPr="0012604E">
              <w:rPr>
                <w:rFonts w:ascii="Times New Roman" w:hAnsi="Times New Roman" w:cs="Times New Roman"/>
                <w:sz w:val="20"/>
                <w:szCs w:val="20"/>
              </w:rPr>
              <w:t>Tax on Certain Foreign Procurements (JUN 2020)</w:t>
            </w:r>
            <w:r>
              <w:rPr>
                <w:rFonts w:ascii="Times New Roman" w:hAnsi="Times New Roman" w:cs="Times New Roman"/>
                <w:sz w:val="20"/>
                <w:szCs w:val="20"/>
              </w:rPr>
              <w:t xml:space="preserve"> </w:t>
            </w:r>
          </w:p>
        </w:tc>
      </w:tr>
      <w:tr w:rsidR="00947032" w14:paraId="33D16169" w14:textId="77777777" w:rsidTr="002A694D">
        <w:tc>
          <w:tcPr>
            <w:tcW w:w="1687" w:type="dxa"/>
          </w:tcPr>
          <w:p w14:paraId="33D16167" w14:textId="77777777" w:rsidR="008B7A57" w:rsidRPr="00A57DA5" w:rsidRDefault="008B7A57" w:rsidP="00152742">
            <w:pPr>
              <w:spacing w:line="276" w:lineRule="auto"/>
              <w:contextualSpacing/>
              <w:rPr>
                <w:rFonts w:ascii="Times New Roman" w:hAnsi="Times New Roman" w:cs="Times New Roman"/>
                <w:sz w:val="20"/>
                <w:szCs w:val="20"/>
              </w:rPr>
            </w:pPr>
            <w:r>
              <w:rPr>
                <w:rFonts w:ascii="Times New Roman" w:hAnsi="Times New Roman" w:cs="Times New Roman"/>
                <w:sz w:val="20"/>
                <w:szCs w:val="20"/>
              </w:rPr>
              <w:t>F</w:t>
            </w:r>
            <w:r w:rsidRPr="00A57DA5">
              <w:rPr>
                <w:rFonts w:ascii="Times New Roman" w:hAnsi="Times New Roman" w:cs="Times New Roman"/>
                <w:sz w:val="20"/>
                <w:szCs w:val="20"/>
              </w:rPr>
              <w:t xml:space="preserve">AR </w:t>
            </w:r>
            <w:r>
              <w:rPr>
                <w:rFonts w:ascii="Times New Roman" w:hAnsi="Times New Roman" w:cs="Times New Roman"/>
                <w:sz w:val="20"/>
                <w:szCs w:val="20"/>
              </w:rPr>
              <w:t>52.232-33</w:t>
            </w:r>
          </w:p>
        </w:tc>
        <w:tc>
          <w:tcPr>
            <w:tcW w:w="8275" w:type="dxa"/>
          </w:tcPr>
          <w:p w14:paraId="33D16168" w14:textId="77777777" w:rsidR="008B7A57" w:rsidRPr="00A57DA5" w:rsidRDefault="008B7A57" w:rsidP="00152742">
            <w:pPr>
              <w:spacing w:line="276" w:lineRule="auto"/>
              <w:contextualSpacing/>
              <w:rPr>
                <w:rFonts w:ascii="Times New Roman" w:hAnsi="Times New Roman" w:cs="Times New Roman"/>
                <w:sz w:val="20"/>
                <w:szCs w:val="20"/>
              </w:rPr>
            </w:pPr>
            <w:r w:rsidRPr="00552432">
              <w:rPr>
                <w:rFonts w:ascii="Times New Roman" w:hAnsi="Times New Roman" w:cs="Times New Roman"/>
                <w:sz w:val="20"/>
                <w:szCs w:val="20"/>
              </w:rPr>
              <w:t>Payment by Electronic Funds Transfer—System for Award Management (</w:t>
            </w:r>
            <w:r>
              <w:rPr>
                <w:rFonts w:ascii="Times New Roman" w:hAnsi="Times New Roman" w:cs="Times New Roman"/>
                <w:sz w:val="20"/>
                <w:szCs w:val="20"/>
              </w:rPr>
              <w:t>Oct</w:t>
            </w:r>
            <w:r w:rsidRPr="00552432">
              <w:rPr>
                <w:rFonts w:ascii="Times New Roman" w:hAnsi="Times New Roman" w:cs="Times New Roman"/>
                <w:sz w:val="20"/>
                <w:szCs w:val="20"/>
              </w:rPr>
              <w:t xml:space="preserve"> 201</w:t>
            </w:r>
            <w:r>
              <w:rPr>
                <w:rFonts w:ascii="Times New Roman" w:hAnsi="Times New Roman" w:cs="Times New Roman"/>
                <w:sz w:val="20"/>
                <w:szCs w:val="20"/>
              </w:rPr>
              <w:t>8</w:t>
            </w:r>
            <w:r w:rsidRPr="00552432">
              <w:rPr>
                <w:rFonts w:ascii="Times New Roman" w:hAnsi="Times New Roman" w:cs="Times New Roman"/>
                <w:sz w:val="20"/>
                <w:szCs w:val="20"/>
              </w:rPr>
              <w:t xml:space="preserve">) </w:t>
            </w:r>
          </w:p>
        </w:tc>
      </w:tr>
    </w:tbl>
    <w:p w14:paraId="33D1616A" w14:textId="77777777" w:rsidR="008B7A57" w:rsidRPr="0095016B" w:rsidRDefault="008B7A57" w:rsidP="00003A74">
      <w:pPr>
        <w:pStyle w:val="BodyText"/>
        <w:ind w:left="720" w:firstLine="0"/>
        <w:jc w:val="both"/>
        <w:rPr>
          <w:rFonts w:ascii="Times New Roman" w:eastAsia="Times New Roman" w:hAnsi="Times New Roman" w:cs="Times New Roman"/>
        </w:rPr>
      </w:pPr>
    </w:p>
    <w:p w14:paraId="33D1616B" w14:textId="77777777" w:rsidR="008B7A57" w:rsidRPr="0095016B" w:rsidRDefault="008B7A57" w:rsidP="00003A74">
      <w:pPr>
        <w:pStyle w:val="BodyText"/>
        <w:ind w:left="90" w:firstLine="0"/>
        <w:jc w:val="both"/>
        <w:rPr>
          <w:rFonts w:ascii="Times New Roman" w:eastAsia="Times New Roman" w:hAnsi="Times New Roman" w:cs="Times New Roman"/>
        </w:rPr>
      </w:pPr>
    </w:p>
    <w:p w14:paraId="33D1616C" w14:textId="77777777" w:rsidR="008B7A57" w:rsidRDefault="008B7A57" w:rsidP="00003A74">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Additional contract requirements or terms and conditions</w:t>
      </w:r>
      <w:r>
        <w:rPr>
          <w:rFonts w:ascii="Times New Roman" w:eastAsia="Times New Roman" w:hAnsi="Times New Roman" w:cs="Times New Roman"/>
          <w:b/>
        </w:rPr>
        <w:t xml:space="preserve">: </w:t>
      </w:r>
    </w:p>
    <w:p w14:paraId="33D1616D" w14:textId="77777777" w:rsidR="008B7A57" w:rsidRDefault="008B7A57" w:rsidP="00003A74">
      <w:pPr>
        <w:pStyle w:val="BodyText"/>
        <w:ind w:left="720" w:right="216" w:firstLine="0"/>
        <w:jc w:val="both"/>
        <w:rPr>
          <w:rFonts w:ascii="Times New Roman" w:eastAsia="Times New Roman" w:hAnsi="Times New Roman" w:cs="Times New Roman"/>
          <w:b/>
        </w:rPr>
      </w:pPr>
    </w:p>
    <w:p w14:paraId="33D1616E" w14:textId="77777777" w:rsidR="008B7A57" w:rsidRDefault="008B7A57" w:rsidP="00003A74">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852.212-70, Provisions and Clauses Applicable to VA Acquisition of Commercial Items (Apr 2020)</w:t>
      </w:r>
    </w:p>
    <w:p w14:paraId="33D1616F" w14:textId="77777777" w:rsidR="008B7A57" w:rsidRDefault="008B7A57" w:rsidP="00003A74">
      <w:pPr>
        <w:pStyle w:val="BodyText"/>
        <w:ind w:left="720" w:right="216" w:firstLine="0"/>
        <w:jc w:val="both"/>
        <w:rPr>
          <w:rFonts w:ascii="Times New Roman" w:eastAsia="Times New Roman" w:hAnsi="Times New Roman" w:cs="Times New Roman"/>
          <w:b/>
        </w:rPr>
      </w:pPr>
    </w:p>
    <w:tbl>
      <w:tblPr>
        <w:tblStyle w:val="TableGrid"/>
        <w:tblW w:w="0" w:type="auto"/>
        <w:tblInd w:w="715" w:type="dxa"/>
        <w:tblLook w:val="04A0" w:firstRow="1" w:lastRow="0" w:firstColumn="1" w:lastColumn="0" w:noHBand="0" w:noVBand="1"/>
      </w:tblPr>
      <w:tblGrid>
        <w:gridCol w:w="1657"/>
        <w:gridCol w:w="7204"/>
      </w:tblGrid>
      <w:tr w:rsidR="00947032" w14:paraId="33D16172" w14:textId="77777777" w:rsidTr="002A694D">
        <w:tc>
          <w:tcPr>
            <w:tcW w:w="1787" w:type="dxa"/>
          </w:tcPr>
          <w:p w14:paraId="33D16170"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852.203-70</w:t>
            </w:r>
          </w:p>
        </w:tc>
        <w:tc>
          <w:tcPr>
            <w:tcW w:w="8175" w:type="dxa"/>
          </w:tcPr>
          <w:p w14:paraId="33D16171"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Commercial Advertising (</w:t>
            </w:r>
            <w:r>
              <w:rPr>
                <w:rFonts w:ascii="Times New Roman" w:hAnsi="Times New Roman" w:cs="Times New Roman"/>
                <w:sz w:val="20"/>
                <w:szCs w:val="20"/>
              </w:rPr>
              <w:t>MAY 2018</w:t>
            </w:r>
            <w:r w:rsidRPr="00CD4B63">
              <w:rPr>
                <w:rFonts w:ascii="Times New Roman" w:hAnsi="Times New Roman" w:cs="Times New Roman"/>
                <w:sz w:val="20"/>
                <w:szCs w:val="20"/>
              </w:rPr>
              <w:t>)</w:t>
            </w:r>
          </w:p>
        </w:tc>
      </w:tr>
      <w:tr w:rsidR="00947032" w14:paraId="33D16175" w14:textId="77777777" w:rsidTr="002A694D">
        <w:tc>
          <w:tcPr>
            <w:tcW w:w="1787" w:type="dxa"/>
          </w:tcPr>
          <w:p w14:paraId="33D16173"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852.232-72</w:t>
            </w:r>
          </w:p>
        </w:tc>
        <w:tc>
          <w:tcPr>
            <w:tcW w:w="8175" w:type="dxa"/>
          </w:tcPr>
          <w:p w14:paraId="33D16174"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Electronic Submission of Payment Requests (NOV 201</w:t>
            </w:r>
            <w:r>
              <w:rPr>
                <w:rFonts w:ascii="Times New Roman" w:hAnsi="Times New Roman" w:cs="Times New Roman"/>
                <w:sz w:val="20"/>
                <w:szCs w:val="20"/>
              </w:rPr>
              <w:t>8</w:t>
            </w:r>
            <w:r w:rsidRPr="00CD4B63">
              <w:rPr>
                <w:rFonts w:ascii="Times New Roman" w:hAnsi="Times New Roman" w:cs="Times New Roman"/>
                <w:sz w:val="20"/>
                <w:szCs w:val="20"/>
              </w:rPr>
              <w:t>)</w:t>
            </w:r>
          </w:p>
        </w:tc>
      </w:tr>
      <w:tr w:rsidR="00947032" w14:paraId="33D16178" w14:textId="77777777" w:rsidTr="002A694D">
        <w:tc>
          <w:tcPr>
            <w:tcW w:w="1787" w:type="dxa"/>
          </w:tcPr>
          <w:p w14:paraId="33D16176" w14:textId="77777777" w:rsidR="008B7A57" w:rsidRPr="00CD4B63"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852.233-70</w:t>
            </w:r>
          </w:p>
        </w:tc>
        <w:tc>
          <w:tcPr>
            <w:tcW w:w="8175" w:type="dxa"/>
          </w:tcPr>
          <w:p w14:paraId="33D16177" w14:textId="77777777" w:rsidR="008B7A57" w:rsidRPr="00CD4B63" w:rsidRDefault="008B7A57" w:rsidP="002A694D">
            <w:pPr>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Protest Content/Alternative Dispute Resolution</w:t>
            </w:r>
            <w:r>
              <w:rPr>
                <w:rFonts w:ascii="Times New Roman" w:hAnsi="Times New Roman" w:cs="Times New Roman"/>
                <w:sz w:val="20"/>
                <w:szCs w:val="20"/>
              </w:rPr>
              <w:t xml:space="preserve"> (OCT 2018)</w:t>
            </w:r>
          </w:p>
        </w:tc>
      </w:tr>
      <w:tr w:rsidR="00947032" w14:paraId="33D1617B" w14:textId="77777777" w:rsidTr="002A694D">
        <w:tc>
          <w:tcPr>
            <w:tcW w:w="1787" w:type="dxa"/>
          </w:tcPr>
          <w:p w14:paraId="33D16179" w14:textId="77777777" w:rsidR="008B7A57"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852.233-71</w:t>
            </w:r>
          </w:p>
        </w:tc>
        <w:tc>
          <w:tcPr>
            <w:tcW w:w="8175" w:type="dxa"/>
          </w:tcPr>
          <w:p w14:paraId="33D1617A" w14:textId="77777777" w:rsidR="008B7A57" w:rsidRPr="00CD4B63" w:rsidRDefault="008B7A57" w:rsidP="002A694D">
            <w:pPr>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Alternate Protest Procedure</w:t>
            </w:r>
            <w:r>
              <w:rPr>
                <w:rFonts w:ascii="Times New Roman" w:hAnsi="Times New Roman" w:cs="Times New Roman"/>
                <w:sz w:val="20"/>
                <w:szCs w:val="20"/>
              </w:rPr>
              <w:t xml:space="preserve"> (OCT 2018)</w:t>
            </w:r>
          </w:p>
        </w:tc>
      </w:tr>
      <w:tr w:rsidR="00947032" w14:paraId="33D1617E" w14:textId="77777777" w:rsidTr="002A694D">
        <w:tc>
          <w:tcPr>
            <w:tcW w:w="1787" w:type="dxa"/>
          </w:tcPr>
          <w:p w14:paraId="33D1617C"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852.246-71</w:t>
            </w:r>
          </w:p>
        </w:tc>
        <w:tc>
          <w:tcPr>
            <w:tcW w:w="8175" w:type="dxa"/>
          </w:tcPr>
          <w:p w14:paraId="33D1617D" w14:textId="77777777" w:rsidR="008B7A57" w:rsidRPr="00CD4B63"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Rejected Goods (OCT 2018)</w:t>
            </w:r>
          </w:p>
        </w:tc>
      </w:tr>
    </w:tbl>
    <w:p w14:paraId="33D1617F" w14:textId="77777777" w:rsidR="008B7A57" w:rsidRDefault="008B7A57" w:rsidP="00003A74">
      <w:pPr>
        <w:pStyle w:val="BodyText"/>
        <w:spacing w:before="73"/>
        <w:ind w:left="0" w:right="216" w:firstLine="0"/>
        <w:jc w:val="both"/>
        <w:rPr>
          <w:rFonts w:ascii="Times New Roman" w:eastAsia="Times New Roman" w:hAnsi="Times New Roman" w:cs="Times New Roman"/>
        </w:rPr>
      </w:pPr>
    </w:p>
    <w:p w14:paraId="33D16180" w14:textId="77777777" w:rsidR="008B7A57" w:rsidRPr="0095016B" w:rsidRDefault="008B7A57" w:rsidP="00003A74">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w:t>
      </w:r>
      <w:r w:rsidRPr="0095016B">
        <w:rPr>
          <w:rFonts w:ascii="Times New Roman" w:eastAsia="Times New Roman" w:hAnsi="Times New Roman" w:cs="Times New Roman"/>
          <w:b/>
        </w:rPr>
        <w:t>52.252-</w:t>
      </w:r>
      <w:r>
        <w:rPr>
          <w:rFonts w:ascii="Times New Roman" w:eastAsia="Times New Roman" w:hAnsi="Times New Roman" w:cs="Times New Roman"/>
          <w:b/>
        </w:rPr>
        <w:t>70</w:t>
      </w:r>
      <w:r w:rsidRPr="0095016B">
        <w:rPr>
          <w:rFonts w:ascii="Times New Roman" w:eastAsia="Times New Roman" w:hAnsi="Times New Roman" w:cs="Times New Roman"/>
          <w:b/>
        </w:rPr>
        <w:t xml:space="preserve">, </w:t>
      </w:r>
      <w:r>
        <w:rPr>
          <w:rFonts w:ascii="Times New Roman" w:eastAsia="Times New Roman" w:hAnsi="Times New Roman" w:cs="Times New Roman"/>
          <w:b/>
        </w:rPr>
        <w:t xml:space="preserve">Solicitation Provisions or </w:t>
      </w:r>
      <w:r w:rsidRPr="0095016B">
        <w:rPr>
          <w:rFonts w:ascii="Times New Roman" w:eastAsia="Times New Roman" w:hAnsi="Times New Roman" w:cs="Times New Roman"/>
          <w:b/>
        </w:rPr>
        <w:t>Clauses Incorporated by Reference (</w:t>
      </w:r>
      <w:r>
        <w:rPr>
          <w:rFonts w:ascii="Times New Roman" w:eastAsia="Times New Roman" w:hAnsi="Times New Roman" w:cs="Times New Roman"/>
          <w:b/>
        </w:rPr>
        <w:t>Jan</w:t>
      </w:r>
      <w:r w:rsidRPr="0095016B">
        <w:rPr>
          <w:rFonts w:ascii="Times New Roman" w:eastAsia="Times New Roman" w:hAnsi="Times New Roman" w:cs="Times New Roman"/>
          <w:b/>
        </w:rPr>
        <w:t xml:space="preserve"> </w:t>
      </w:r>
      <w:r>
        <w:rPr>
          <w:rFonts w:ascii="Times New Roman" w:eastAsia="Times New Roman" w:hAnsi="Times New Roman" w:cs="Times New Roman"/>
          <w:b/>
        </w:rPr>
        <w:t>2008</w:t>
      </w:r>
      <w:r w:rsidRPr="0095016B">
        <w:rPr>
          <w:rFonts w:ascii="Times New Roman" w:eastAsia="Times New Roman" w:hAnsi="Times New Roman" w:cs="Times New Roman"/>
          <w:b/>
        </w:rPr>
        <w:t>)</w:t>
      </w:r>
    </w:p>
    <w:p w14:paraId="33D16181" w14:textId="77777777" w:rsidR="008B7A57" w:rsidRDefault="008B7A57" w:rsidP="00003A74">
      <w:pPr>
        <w:pStyle w:val="BodyText"/>
        <w:ind w:left="720" w:right="216" w:firstLine="0"/>
        <w:jc w:val="both"/>
        <w:rPr>
          <w:rFonts w:ascii="Times New Roman" w:eastAsia="Times New Roman" w:hAnsi="Times New Roman" w:cs="Times New Roman"/>
        </w:rPr>
      </w:pPr>
      <w:r w:rsidRPr="0075670D">
        <w:rPr>
          <w:rFonts w:ascii="Times New Roman" w:eastAsia="Times New Roman" w:hAnsi="Times New Roman" w:cs="Times New Roman"/>
        </w:rPr>
        <w:t>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33D16182" w14:textId="77777777" w:rsidR="008B7A57" w:rsidRDefault="008B7A57" w:rsidP="00003A74">
      <w:pPr>
        <w:pStyle w:val="BodyText"/>
        <w:ind w:left="720" w:right="216" w:firstLine="0"/>
        <w:jc w:val="both"/>
        <w:rPr>
          <w:rFonts w:ascii="Times New Roman" w:eastAsia="Times New Roman" w:hAnsi="Times New Roman" w:cs="Times New Roman"/>
        </w:rPr>
      </w:pPr>
    </w:p>
    <w:p w14:paraId="33D16183" w14:textId="77777777" w:rsidR="008B7A57" w:rsidRDefault="008B7A57" w:rsidP="00003A74">
      <w:pPr>
        <w:pStyle w:val="BodyText"/>
        <w:ind w:left="720" w:right="216" w:firstLine="0"/>
        <w:jc w:val="both"/>
        <w:rPr>
          <w:rFonts w:ascii="Times New Roman" w:eastAsia="Times New Roman" w:hAnsi="Times New Roman" w:cs="Times New Roman"/>
        </w:rPr>
      </w:pPr>
      <w:hyperlink r:id="rId11" w:history="1">
        <w:r w:rsidRPr="0095016B">
          <w:rPr>
            <w:rStyle w:val="Hyperlink"/>
            <w:rFonts w:ascii="Times New Roman" w:eastAsia="Times New Roman" w:hAnsi="Times New Roman" w:cs="Times New Roman"/>
          </w:rPr>
          <w:t>http://www.acquisition.gov/far/index.html</w:t>
        </w:r>
      </w:hyperlink>
      <w:r w:rsidRPr="0095016B">
        <w:rPr>
          <w:rFonts w:ascii="Times New Roman" w:eastAsia="Times New Roman" w:hAnsi="Times New Roman" w:cs="Times New Roman"/>
        </w:rPr>
        <w:t xml:space="preserve"> </w:t>
      </w:r>
    </w:p>
    <w:p w14:paraId="33D16184" w14:textId="77777777" w:rsidR="008B7A57" w:rsidRDefault="008B7A57" w:rsidP="00003A74">
      <w:pPr>
        <w:pStyle w:val="BodyText"/>
        <w:ind w:left="720" w:right="216" w:firstLine="0"/>
        <w:jc w:val="both"/>
        <w:rPr>
          <w:rFonts w:ascii="Times New Roman" w:eastAsia="Times New Roman" w:hAnsi="Times New Roman" w:cs="Times New Roman"/>
        </w:rPr>
      </w:pPr>
      <w:hyperlink r:id="rId12" w:history="1">
        <w:r w:rsidRPr="00CD0122">
          <w:rPr>
            <w:rStyle w:val="Hyperlink"/>
            <w:rFonts w:ascii="Times New Roman" w:eastAsia="Times New Roman" w:hAnsi="Times New Roman" w:cs="Times New Roman"/>
          </w:rPr>
          <w:t>https://www.acquisition.gov/vaar</w:t>
        </w:r>
      </w:hyperlink>
    </w:p>
    <w:p w14:paraId="33D16185" w14:textId="77777777" w:rsidR="008B7A57" w:rsidRDefault="008B7A57" w:rsidP="00003A74">
      <w:pPr>
        <w:pStyle w:val="BodyText"/>
        <w:ind w:left="720" w:right="216" w:firstLine="0"/>
        <w:jc w:val="both"/>
        <w:rPr>
          <w:rFonts w:ascii="Times New Roman" w:eastAsia="Times New Roman" w:hAnsi="Times New Roman" w:cs="Times New Roman"/>
        </w:rPr>
      </w:pPr>
    </w:p>
    <w:p w14:paraId="33D16186" w14:textId="77777777" w:rsidR="008B7A57" w:rsidRDefault="008B7A57" w:rsidP="00003A74">
      <w:pPr>
        <w:pStyle w:val="ListParagraph"/>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 xml:space="preserve">The following FAR provisions are to be incorporated by reference: </w:t>
      </w:r>
    </w:p>
    <w:p w14:paraId="33D16187" w14:textId="77777777" w:rsidR="008B7A57" w:rsidRDefault="008B7A57" w:rsidP="00003A74">
      <w:pPr>
        <w:pStyle w:val="ListParagraph"/>
        <w:jc w:val="both"/>
        <w:rPr>
          <w:rFonts w:ascii="Times New Roman" w:eastAsia="Times New Roman" w:hAnsi="Times New Roman" w:cs="Times New Roman"/>
          <w:sz w:val="20"/>
          <w:szCs w:val="20"/>
        </w:rPr>
      </w:pPr>
    </w:p>
    <w:tbl>
      <w:tblPr>
        <w:tblStyle w:val="TableGrid"/>
        <w:tblW w:w="0" w:type="auto"/>
        <w:tblInd w:w="715" w:type="dxa"/>
        <w:tblLook w:val="04A0" w:firstRow="1" w:lastRow="0" w:firstColumn="1" w:lastColumn="0" w:noHBand="0" w:noVBand="1"/>
      </w:tblPr>
      <w:tblGrid>
        <w:gridCol w:w="1421"/>
        <w:gridCol w:w="7440"/>
      </w:tblGrid>
      <w:tr w:rsidR="00947032" w14:paraId="33D1618A" w14:textId="77777777" w:rsidTr="002A694D">
        <w:tc>
          <w:tcPr>
            <w:tcW w:w="1519" w:type="dxa"/>
          </w:tcPr>
          <w:p w14:paraId="33D16188" w14:textId="77777777" w:rsidR="008B7A57" w:rsidRPr="00CD4B63" w:rsidRDefault="008B7A57" w:rsidP="002A694D">
            <w:pPr>
              <w:spacing w:line="276" w:lineRule="auto"/>
              <w:contextualSpacing/>
              <w:rPr>
                <w:rFonts w:ascii="Times New Roman" w:hAnsi="Times New Roman" w:cs="Times New Roman"/>
                <w:sz w:val="20"/>
                <w:szCs w:val="20"/>
              </w:rPr>
            </w:pPr>
            <w:bookmarkStart w:id="7" w:name="_Hlk35251639"/>
            <w:r w:rsidRPr="00CD4B63">
              <w:rPr>
                <w:rFonts w:ascii="Times New Roman" w:hAnsi="Times New Roman" w:cs="Times New Roman"/>
                <w:sz w:val="20"/>
                <w:szCs w:val="20"/>
              </w:rPr>
              <w:t>FAR 52.204-7</w:t>
            </w:r>
          </w:p>
        </w:tc>
        <w:tc>
          <w:tcPr>
            <w:tcW w:w="8443" w:type="dxa"/>
          </w:tcPr>
          <w:p w14:paraId="33D16189"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System for Award Management (OCT 2018)</w:t>
            </w:r>
          </w:p>
        </w:tc>
      </w:tr>
      <w:tr w:rsidR="00947032" w14:paraId="33D1618D" w14:textId="77777777" w:rsidTr="002A694D">
        <w:tc>
          <w:tcPr>
            <w:tcW w:w="1519" w:type="dxa"/>
          </w:tcPr>
          <w:p w14:paraId="33D1618B"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FAR 52.204-</w:t>
            </w:r>
            <w:r>
              <w:rPr>
                <w:rFonts w:ascii="Times New Roman" w:hAnsi="Times New Roman" w:cs="Times New Roman"/>
                <w:sz w:val="20"/>
                <w:szCs w:val="20"/>
              </w:rPr>
              <w:t>16</w:t>
            </w:r>
          </w:p>
        </w:tc>
        <w:tc>
          <w:tcPr>
            <w:tcW w:w="8443" w:type="dxa"/>
          </w:tcPr>
          <w:p w14:paraId="33D1618C" w14:textId="77777777" w:rsidR="008B7A57" w:rsidRPr="00CD4B63" w:rsidRDefault="008B7A57" w:rsidP="002A694D">
            <w:pPr>
              <w:spacing w:line="276" w:lineRule="auto"/>
              <w:contextualSpacing/>
              <w:rPr>
                <w:rFonts w:ascii="Times New Roman" w:hAnsi="Times New Roman" w:cs="Times New Roman"/>
                <w:sz w:val="20"/>
                <w:szCs w:val="20"/>
              </w:rPr>
            </w:pPr>
            <w:r w:rsidRPr="001E1AF2">
              <w:rPr>
                <w:rFonts w:ascii="Times New Roman" w:hAnsi="Times New Roman" w:cs="Times New Roman"/>
                <w:sz w:val="20"/>
                <w:szCs w:val="20"/>
              </w:rPr>
              <w:t>Commercial and Government Entity Code Reporting (</w:t>
            </w:r>
            <w:r>
              <w:rPr>
                <w:rFonts w:ascii="Times New Roman" w:hAnsi="Times New Roman" w:cs="Times New Roman"/>
                <w:sz w:val="20"/>
                <w:szCs w:val="20"/>
              </w:rPr>
              <w:t>AUG</w:t>
            </w:r>
            <w:r w:rsidRPr="001E1AF2">
              <w:rPr>
                <w:rFonts w:ascii="Times New Roman" w:hAnsi="Times New Roman" w:cs="Times New Roman"/>
                <w:sz w:val="20"/>
                <w:szCs w:val="20"/>
              </w:rPr>
              <w:t xml:space="preserve"> 20</w:t>
            </w:r>
            <w:r>
              <w:rPr>
                <w:rFonts w:ascii="Times New Roman" w:hAnsi="Times New Roman" w:cs="Times New Roman"/>
                <w:sz w:val="20"/>
                <w:szCs w:val="20"/>
              </w:rPr>
              <w:t>20</w:t>
            </w:r>
            <w:r w:rsidRPr="001E1AF2">
              <w:rPr>
                <w:rFonts w:ascii="Times New Roman" w:hAnsi="Times New Roman" w:cs="Times New Roman"/>
                <w:sz w:val="20"/>
                <w:szCs w:val="20"/>
              </w:rPr>
              <w:t>)</w:t>
            </w:r>
          </w:p>
        </w:tc>
      </w:tr>
      <w:tr w:rsidR="00947032" w14:paraId="33D16190" w14:textId="77777777" w:rsidTr="002A694D">
        <w:tc>
          <w:tcPr>
            <w:tcW w:w="1519" w:type="dxa"/>
          </w:tcPr>
          <w:p w14:paraId="33D1618E"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FAR 52.211-6</w:t>
            </w:r>
          </w:p>
        </w:tc>
        <w:tc>
          <w:tcPr>
            <w:tcW w:w="8443" w:type="dxa"/>
          </w:tcPr>
          <w:p w14:paraId="33D1618F"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Brand Name or Equal</w:t>
            </w:r>
            <w:r>
              <w:rPr>
                <w:rFonts w:ascii="Times New Roman" w:hAnsi="Times New Roman" w:cs="Times New Roman"/>
                <w:sz w:val="20"/>
                <w:szCs w:val="20"/>
              </w:rPr>
              <w:t xml:space="preserve"> </w:t>
            </w:r>
            <w:r w:rsidRPr="001E1AF2">
              <w:rPr>
                <w:rFonts w:ascii="Times New Roman" w:hAnsi="Times New Roman" w:cs="Times New Roman"/>
                <w:sz w:val="20"/>
                <w:szCs w:val="20"/>
              </w:rPr>
              <w:t>(AUG 1999)</w:t>
            </w:r>
            <w:r>
              <w:rPr>
                <w:rFonts w:ascii="Times New Roman" w:hAnsi="Times New Roman" w:cs="Times New Roman"/>
                <w:sz w:val="20"/>
                <w:szCs w:val="20"/>
              </w:rPr>
              <w:t xml:space="preserve"> </w:t>
            </w:r>
          </w:p>
        </w:tc>
      </w:tr>
      <w:tr w:rsidR="00947032" w14:paraId="33D16193" w14:textId="77777777" w:rsidTr="002A694D">
        <w:tc>
          <w:tcPr>
            <w:tcW w:w="1519" w:type="dxa"/>
          </w:tcPr>
          <w:p w14:paraId="33D16191" w14:textId="77777777" w:rsidR="008B7A57" w:rsidRPr="00CD4B63"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FAR 52.229-11</w:t>
            </w:r>
          </w:p>
        </w:tc>
        <w:tc>
          <w:tcPr>
            <w:tcW w:w="8443" w:type="dxa"/>
          </w:tcPr>
          <w:p w14:paraId="33D16192" w14:textId="77777777" w:rsidR="008B7A57" w:rsidRPr="00CD4B63"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Tax on Certain Foreign Procurements – Notice and Representation (JUN 2020)</w:t>
            </w:r>
            <w:r w:rsidRPr="0050347D">
              <w:rPr>
                <w:rFonts w:ascii="Times New Roman" w:hAnsi="Times New Roman" w:cs="Times New Roman"/>
                <w:sz w:val="20"/>
                <w:szCs w:val="20"/>
                <w:highlight w:val="yellow"/>
              </w:rPr>
              <w:t>]</w:t>
            </w:r>
          </w:p>
        </w:tc>
      </w:tr>
      <w:bookmarkEnd w:id="7"/>
    </w:tbl>
    <w:p w14:paraId="33D16194" w14:textId="77777777" w:rsidR="008B7A57" w:rsidRDefault="008B7A57" w:rsidP="00003A74">
      <w:pPr>
        <w:pStyle w:val="ListParagraph"/>
        <w:jc w:val="both"/>
        <w:rPr>
          <w:rFonts w:ascii="Times New Roman" w:eastAsia="Times New Roman" w:hAnsi="Times New Roman" w:cs="Times New Roman"/>
          <w:sz w:val="20"/>
          <w:szCs w:val="20"/>
        </w:rPr>
      </w:pPr>
    </w:p>
    <w:p w14:paraId="33D16195" w14:textId="77777777" w:rsidR="008B7A57" w:rsidRDefault="008B7A57" w:rsidP="00003A74">
      <w:pPr>
        <w:pStyle w:val="ListParagraph"/>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 xml:space="preserve">The following VAAR provisions are to be incorporated by reference: </w:t>
      </w:r>
    </w:p>
    <w:p w14:paraId="33D16196" w14:textId="77777777" w:rsidR="008B7A57" w:rsidRDefault="008B7A57" w:rsidP="00003A74">
      <w:pPr>
        <w:pStyle w:val="ListParagraph"/>
        <w:jc w:val="both"/>
        <w:rPr>
          <w:rFonts w:ascii="Times New Roman" w:eastAsia="Times New Roman" w:hAnsi="Times New Roman" w:cs="Times New Roman"/>
          <w:sz w:val="20"/>
          <w:szCs w:val="20"/>
        </w:rPr>
      </w:pPr>
    </w:p>
    <w:tbl>
      <w:tblPr>
        <w:tblStyle w:val="TableGrid"/>
        <w:tblW w:w="0" w:type="auto"/>
        <w:tblInd w:w="715" w:type="dxa"/>
        <w:tblLook w:val="04A0" w:firstRow="1" w:lastRow="0" w:firstColumn="1" w:lastColumn="0" w:noHBand="0" w:noVBand="1"/>
      </w:tblPr>
      <w:tblGrid>
        <w:gridCol w:w="1661"/>
        <w:gridCol w:w="7200"/>
      </w:tblGrid>
      <w:tr w:rsidR="00947032" w14:paraId="33D16199" w14:textId="77777777" w:rsidTr="002A694D">
        <w:tc>
          <w:tcPr>
            <w:tcW w:w="1800" w:type="dxa"/>
          </w:tcPr>
          <w:p w14:paraId="33D16197" w14:textId="77777777" w:rsidR="008B7A57" w:rsidRPr="00CD4B63"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None</w:t>
            </w:r>
          </w:p>
        </w:tc>
        <w:tc>
          <w:tcPr>
            <w:tcW w:w="8162" w:type="dxa"/>
          </w:tcPr>
          <w:p w14:paraId="33D16198" w14:textId="77777777" w:rsidR="008B7A57" w:rsidRPr="00CD4B63" w:rsidRDefault="008B7A57" w:rsidP="002A694D">
            <w:pPr>
              <w:spacing w:line="276" w:lineRule="auto"/>
              <w:contextualSpacing/>
              <w:rPr>
                <w:rFonts w:ascii="Times New Roman" w:hAnsi="Times New Roman" w:cs="Times New Roman"/>
                <w:sz w:val="20"/>
                <w:szCs w:val="20"/>
              </w:rPr>
            </w:pPr>
          </w:p>
        </w:tc>
      </w:tr>
    </w:tbl>
    <w:p w14:paraId="33D1619A" w14:textId="77777777" w:rsidR="008B7A57" w:rsidRDefault="008B7A57" w:rsidP="00003A74">
      <w:pPr>
        <w:pStyle w:val="BodyText"/>
        <w:ind w:left="720" w:right="216" w:firstLine="0"/>
        <w:jc w:val="both"/>
        <w:rPr>
          <w:rFonts w:ascii="Times New Roman" w:hAnsi="Times New Roman" w:cs="Times New Roman"/>
          <w:spacing w:val="-1"/>
        </w:rPr>
      </w:pPr>
    </w:p>
    <w:p w14:paraId="33D1619B" w14:textId="77777777" w:rsidR="008B7A57" w:rsidRDefault="008B7A57" w:rsidP="00003A74">
      <w:pPr>
        <w:pStyle w:val="BodyText"/>
        <w:ind w:left="720" w:right="216" w:firstLine="0"/>
        <w:jc w:val="both"/>
        <w:rPr>
          <w:rFonts w:ascii="Times New Roman" w:hAnsi="Times New Roman" w:cs="Times New Roman"/>
          <w:spacing w:val="-1"/>
        </w:rPr>
      </w:pPr>
    </w:p>
    <w:p w14:paraId="33D1619C" w14:textId="77777777" w:rsidR="008B7A57" w:rsidRPr="0095016B" w:rsidRDefault="008B7A57" w:rsidP="00003A74">
      <w:pPr>
        <w:pStyle w:val="BodyText"/>
        <w:ind w:left="720" w:right="216" w:firstLine="0"/>
        <w:jc w:val="both"/>
        <w:rPr>
          <w:rFonts w:ascii="Times New Roman" w:hAnsi="Times New Roman" w:cs="Times New Roman"/>
          <w:spacing w:val="-1"/>
        </w:rPr>
      </w:pPr>
      <w:r>
        <w:rPr>
          <w:rFonts w:ascii="Times New Roman" w:hAnsi="Times New Roman" w:cs="Times New Roman"/>
          <w:spacing w:val="-1"/>
        </w:rPr>
        <w:t>The following</w:t>
      </w:r>
      <w:r w:rsidRPr="0095016B">
        <w:rPr>
          <w:rFonts w:ascii="Times New Roman" w:hAnsi="Times New Roman" w:cs="Times New Roman"/>
          <w:spacing w:val="-1"/>
        </w:rPr>
        <w:t xml:space="preserve"> </w:t>
      </w:r>
      <w:r>
        <w:rPr>
          <w:rFonts w:ascii="Times New Roman" w:hAnsi="Times New Roman" w:cs="Times New Roman"/>
          <w:spacing w:val="-1"/>
        </w:rPr>
        <w:t xml:space="preserve">FAR </w:t>
      </w:r>
      <w:r w:rsidRPr="0095016B">
        <w:rPr>
          <w:rFonts w:ascii="Times New Roman" w:hAnsi="Times New Roman" w:cs="Times New Roman"/>
          <w:spacing w:val="-1"/>
        </w:rPr>
        <w:t xml:space="preserve">clauses are incorporated </w:t>
      </w:r>
      <w:r>
        <w:rPr>
          <w:rFonts w:ascii="Times New Roman" w:hAnsi="Times New Roman" w:cs="Times New Roman"/>
          <w:spacing w:val="-1"/>
        </w:rPr>
        <w:t>by reference</w:t>
      </w:r>
      <w:r w:rsidRPr="0095016B">
        <w:rPr>
          <w:rFonts w:ascii="Times New Roman" w:hAnsi="Times New Roman" w:cs="Times New Roman"/>
          <w:spacing w:val="-1"/>
        </w:rPr>
        <w:t xml:space="preserve">: </w:t>
      </w:r>
    </w:p>
    <w:p w14:paraId="33D1619D" w14:textId="77777777" w:rsidR="008B7A57" w:rsidRDefault="008B7A57" w:rsidP="00003A74">
      <w:pPr>
        <w:pStyle w:val="BodyText"/>
        <w:ind w:left="720" w:right="216" w:firstLine="0"/>
        <w:jc w:val="both"/>
        <w:rPr>
          <w:rFonts w:ascii="Times New Roman" w:hAnsi="Times New Roman" w:cs="Times New Roman"/>
          <w:b/>
          <w:spacing w:val="-1"/>
        </w:rPr>
      </w:pPr>
    </w:p>
    <w:tbl>
      <w:tblPr>
        <w:tblStyle w:val="TableGrid"/>
        <w:tblW w:w="0" w:type="auto"/>
        <w:tblInd w:w="715" w:type="dxa"/>
        <w:tblLook w:val="04A0" w:firstRow="1" w:lastRow="0" w:firstColumn="1" w:lastColumn="0" w:noHBand="0" w:noVBand="1"/>
      </w:tblPr>
      <w:tblGrid>
        <w:gridCol w:w="1421"/>
        <w:gridCol w:w="7440"/>
      </w:tblGrid>
      <w:tr w:rsidR="00947032" w14:paraId="33D161A0" w14:textId="77777777" w:rsidTr="002A694D">
        <w:tc>
          <w:tcPr>
            <w:tcW w:w="1519" w:type="dxa"/>
          </w:tcPr>
          <w:p w14:paraId="33D1619E" w14:textId="77777777" w:rsidR="008B7A57" w:rsidRPr="00CD4B63" w:rsidRDefault="008B7A57" w:rsidP="002A694D">
            <w:pPr>
              <w:spacing w:line="276" w:lineRule="auto"/>
              <w:contextualSpacing/>
              <w:rPr>
                <w:rFonts w:ascii="Times New Roman" w:hAnsi="Times New Roman" w:cs="Times New Roman"/>
                <w:sz w:val="20"/>
                <w:szCs w:val="20"/>
              </w:rPr>
            </w:pPr>
            <w:bookmarkStart w:id="8" w:name="_Hlk521569800"/>
            <w:r w:rsidRPr="00CD4B63">
              <w:rPr>
                <w:rFonts w:ascii="Times New Roman" w:hAnsi="Times New Roman" w:cs="Times New Roman"/>
                <w:sz w:val="20"/>
                <w:szCs w:val="20"/>
              </w:rPr>
              <w:t>FAR 52.20</w:t>
            </w:r>
            <w:r>
              <w:rPr>
                <w:rFonts w:ascii="Times New Roman" w:hAnsi="Times New Roman" w:cs="Times New Roman"/>
                <w:sz w:val="20"/>
                <w:szCs w:val="20"/>
              </w:rPr>
              <w:t>3</w:t>
            </w:r>
            <w:r w:rsidRPr="00CD4B63">
              <w:rPr>
                <w:rFonts w:ascii="Times New Roman" w:hAnsi="Times New Roman" w:cs="Times New Roman"/>
                <w:sz w:val="20"/>
                <w:szCs w:val="20"/>
              </w:rPr>
              <w:t>-1</w:t>
            </w:r>
            <w:r>
              <w:rPr>
                <w:rFonts w:ascii="Times New Roman" w:hAnsi="Times New Roman" w:cs="Times New Roman"/>
                <w:sz w:val="20"/>
                <w:szCs w:val="20"/>
              </w:rPr>
              <w:t>7</w:t>
            </w:r>
          </w:p>
        </w:tc>
        <w:tc>
          <w:tcPr>
            <w:tcW w:w="8443" w:type="dxa"/>
          </w:tcPr>
          <w:p w14:paraId="33D1619F" w14:textId="77777777" w:rsidR="008B7A57" w:rsidRPr="00CD4B63" w:rsidRDefault="008B7A57" w:rsidP="002A694D">
            <w:pPr>
              <w:spacing w:line="276" w:lineRule="auto"/>
              <w:contextualSpacing/>
              <w:rPr>
                <w:rFonts w:ascii="Times New Roman" w:hAnsi="Times New Roman" w:cs="Times New Roman"/>
                <w:sz w:val="20"/>
                <w:szCs w:val="20"/>
              </w:rPr>
            </w:pPr>
            <w:r>
              <w:rPr>
                <w:rFonts w:ascii="Times New Roman" w:hAnsi="Times New Roman" w:cs="Times New Roman"/>
                <w:sz w:val="20"/>
                <w:szCs w:val="20"/>
              </w:rPr>
              <w:t>Contractor Employee Whistleblower Rights and Requirement to Inform Employees of Whistleblower Rights</w:t>
            </w:r>
            <w:r w:rsidRPr="00CD4B63">
              <w:rPr>
                <w:rFonts w:ascii="Times New Roman" w:hAnsi="Times New Roman" w:cs="Times New Roman"/>
                <w:sz w:val="20"/>
                <w:szCs w:val="20"/>
              </w:rPr>
              <w:t xml:space="preserve"> </w:t>
            </w:r>
            <w:r>
              <w:rPr>
                <w:rFonts w:ascii="Times New Roman" w:hAnsi="Times New Roman" w:cs="Times New Roman"/>
                <w:sz w:val="20"/>
                <w:szCs w:val="20"/>
              </w:rPr>
              <w:t>(JUN 2020</w:t>
            </w:r>
            <w:r w:rsidRPr="00CD4B63">
              <w:rPr>
                <w:rFonts w:ascii="Times New Roman" w:hAnsi="Times New Roman" w:cs="Times New Roman"/>
                <w:sz w:val="20"/>
                <w:szCs w:val="20"/>
              </w:rPr>
              <w:t>)</w:t>
            </w:r>
          </w:p>
        </w:tc>
      </w:tr>
      <w:tr w:rsidR="00947032" w14:paraId="33D161A3" w14:textId="77777777" w:rsidTr="002A694D">
        <w:tc>
          <w:tcPr>
            <w:tcW w:w="1519" w:type="dxa"/>
          </w:tcPr>
          <w:p w14:paraId="33D161A1"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FAR 52.204-13</w:t>
            </w:r>
          </w:p>
        </w:tc>
        <w:tc>
          <w:tcPr>
            <w:tcW w:w="8443" w:type="dxa"/>
          </w:tcPr>
          <w:p w14:paraId="33D161A2"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System for Award Management Maintenance (OCT 2018)</w:t>
            </w:r>
          </w:p>
        </w:tc>
      </w:tr>
      <w:tr w:rsidR="00947032" w14:paraId="33D161A6" w14:textId="77777777" w:rsidTr="002A694D">
        <w:tc>
          <w:tcPr>
            <w:tcW w:w="1519" w:type="dxa"/>
          </w:tcPr>
          <w:p w14:paraId="33D161A4" w14:textId="77777777" w:rsidR="008B7A57" w:rsidRPr="00AD7AC4" w:rsidRDefault="008B7A57" w:rsidP="002A694D">
            <w:pPr>
              <w:spacing w:line="276" w:lineRule="auto"/>
              <w:contextualSpacing/>
              <w:rPr>
                <w:rFonts w:ascii="Times New Roman" w:hAnsi="Times New Roman" w:cs="Times New Roman"/>
                <w:sz w:val="20"/>
                <w:szCs w:val="20"/>
              </w:rPr>
            </w:pPr>
            <w:r w:rsidRPr="00AD7AC4">
              <w:rPr>
                <w:rFonts w:ascii="Times New Roman" w:hAnsi="Times New Roman" w:cs="Times New Roman"/>
                <w:sz w:val="20"/>
                <w:szCs w:val="20"/>
              </w:rPr>
              <w:t>FAR 52.204-18</w:t>
            </w:r>
          </w:p>
        </w:tc>
        <w:tc>
          <w:tcPr>
            <w:tcW w:w="8443" w:type="dxa"/>
          </w:tcPr>
          <w:p w14:paraId="33D161A5" w14:textId="77777777" w:rsidR="008B7A57" w:rsidRPr="00AD7AC4" w:rsidRDefault="008B7A57" w:rsidP="002A694D">
            <w:pPr>
              <w:spacing w:line="276" w:lineRule="auto"/>
              <w:contextualSpacing/>
              <w:rPr>
                <w:rFonts w:ascii="Times New Roman" w:hAnsi="Times New Roman" w:cs="Times New Roman"/>
                <w:sz w:val="20"/>
                <w:szCs w:val="20"/>
              </w:rPr>
            </w:pPr>
            <w:r w:rsidRPr="00AD7AC4">
              <w:rPr>
                <w:rFonts w:ascii="Times New Roman" w:hAnsi="Times New Roman" w:cs="Times New Roman"/>
                <w:sz w:val="20"/>
                <w:szCs w:val="20"/>
              </w:rPr>
              <w:t>Commercial and Government Entity Code Maintenance (</w:t>
            </w:r>
            <w:r>
              <w:rPr>
                <w:rFonts w:ascii="Times New Roman" w:hAnsi="Times New Roman" w:cs="Times New Roman"/>
                <w:sz w:val="20"/>
                <w:szCs w:val="20"/>
              </w:rPr>
              <w:t>AUG</w:t>
            </w:r>
            <w:r w:rsidRPr="00AD7AC4">
              <w:rPr>
                <w:rFonts w:ascii="Times New Roman" w:hAnsi="Times New Roman" w:cs="Times New Roman"/>
                <w:sz w:val="20"/>
                <w:szCs w:val="20"/>
              </w:rPr>
              <w:t xml:space="preserve"> 20</w:t>
            </w:r>
            <w:r>
              <w:rPr>
                <w:rFonts w:ascii="Times New Roman" w:hAnsi="Times New Roman" w:cs="Times New Roman"/>
                <w:sz w:val="20"/>
                <w:szCs w:val="20"/>
              </w:rPr>
              <w:t>20</w:t>
            </w:r>
            <w:r w:rsidRPr="00AD7AC4">
              <w:rPr>
                <w:rFonts w:ascii="Times New Roman" w:hAnsi="Times New Roman" w:cs="Times New Roman"/>
                <w:sz w:val="20"/>
                <w:szCs w:val="20"/>
              </w:rPr>
              <w:t>)</w:t>
            </w:r>
          </w:p>
        </w:tc>
      </w:tr>
      <w:tr w:rsidR="00947032" w14:paraId="33D161A9" w14:textId="77777777" w:rsidTr="002A694D">
        <w:tc>
          <w:tcPr>
            <w:tcW w:w="1519" w:type="dxa"/>
          </w:tcPr>
          <w:p w14:paraId="33D161A7" w14:textId="77777777" w:rsidR="008B7A57" w:rsidRPr="00CD4B63" w:rsidRDefault="008B7A57" w:rsidP="002A694D">
            <w:pPr>
              <w:spacing w:line="276" w:lineRule="auto"/>
              <w:contextualSpacing/>
              <w:rPr>
                <w:rFonts w:ascii="Times New Roman" w:hAnsi="Times New Roman" w:cs="Times New Roman"/>
                <w:sz w:val="20"/>
                <w:szCs w:val="20"/>
              </w:rPr>
            </w:pPr>
            <w:bookmarkStart w:id="9" w:name="_Hlk521569942"/>
            <w:r w:rsidRPr="00CD4B63">
              <w:rPr>
                <w:rFonts w:ascii="Times New Roman" w:hAnsi="Times New Roman" w:cs="Times New Roman"/>
                <w:sz w:val="20"/>
                <w:szCs w:val="20"/>
              </w:rPr>
              <w:t>FAR 52.232-40</w:t>
            </w:r>
          </w:p>
        </w:tc>
        <w:tc>
          <w:tcPr>
            <w:tcW w:w="8443" w:type="dxa"/>
          </w:tcPr>
          <w:p w14:paraId="33D161A8" w14:textId="77777777" w:rsidR="008B7A57" w:rsidRPr="00CD4B63" w:rsidRDefault="008B7A57" w:rsidP="002A694D">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Providing Accelerated Payments to Small Business Subcontractors (</w:t>
            </w:r>
            <w:r>
              <w:rPr>
                <w:rFonts w:ascii="Times New Roman" w:hAnsi="Times New Roman" w:cs="Times New Roman"/>
                <w:sz w:val="20"/>
                <w:szCs w:val="20"/>
              </w:rPr>
              <w:t>NOV</w:t>
            </w:r>
            <w:r w:rsidRPr="00CD4B63">
              <w:rPr>
                <w:rFonts w:ascii="Times New Roman" w:hAnsi="Times New Roman" w:cs="Times New Roman"/>
                <w:sz w:val="20"/>
                <w:szCs w:val="20"/>
              </w:rPr>
              <w:t xml:space="preserve"> 20</w:t>
            </w:r>
            <w:r>
              <w:rPr>
                <w:rFonts w:ascii="Times New Roman" w:hAnsi="Times New Roman" w:cs="Times New Roman"/>
                <w:sz w:val="20"/>
                <w:szCs w:val="20"/>
              </w:rPr>
              <w:t>21</w:t>
            </w:r>
            <w:r w:rsidRPr="00CD4B63">
              <w:rPr>
                <w:rFonts w:ascii="Times New Roman" w:hAnsi="Times New Roman" w:cs="Times New Roman"/>
                <w:sz w:val="20"/>
                <w:szCs w:val="20"/>
              </w:rPr>
              <w:t>)</w:t>
            </w:r>
          </w:p>
        </w:tc>
      </w:tr>
      <w:bookmarkEnd w:id="8"/>
      <w:bookmarkEnd w:id="9"/>
    </w:tbl>
    <w:p w14:paraId="33D161AA" w14:textId="77777777" w:rsidR="008B7A57" w:rsidRDefault="008B7A57" w:rsidP="00003A74">
      <w:pPr>
        <w:pStyle w:val="BodyText"/>
        <w:ind w:left="720" w:right="216" w:firstLine="0"/>
        <w:jc w:val="both"/>
        <w:rPr>
          <w:rFonts w:ascii="Times New Roman" w:hAnsi="Times New Roman" w:cs="Times New Roman"/>
          <w:b/>
          <w:spacing w:val="-1"/>
        </w:rPr>
      </w:pPr>
    </w:p>
    <w:p w14:paraId="33D161AB" w14:textId="77777777" w:rsidR="008B7A57" w:rsidRDefault="008B7A57" w:rsidP="00003A74">
      <w:pPr>
        <w:pStyle w:val="BodyText"/>
        <w:spacing w:before="73"/>
        <w:ind w:left="720" w:right="216" w:firstLine="0"/>
        <w:jc w:val="both"/>
        <w:rPr>
          <w:rFonts w:ascii="Times New Roman" w:hAnsi="Times New Roman" w:cs="Times New Roman"/>
        </w:rPr>
      </w:pPr>
      <w:r>
        <w:rPr>
          <w:rFonts w:ascii="Times New Roman" w:hAnsi="Times New Roman" w:cs="Times New Roman"/>
        </w:rPr>
        <w:t>The following VAAR c</w:t>
      </w:r>
      <w:r w:rsidRPr="0095016B">
        <w:rPr>
          <w:rFonts w:ascii="Times New Roman" w:hAnsi="Times New Roman" w:cs="Times New Roman"/>
        </w:rPr>
        <w:t>lauses are to be incorporated by reference:</w:t>
      </w:r>
    </w:p>
    <w:p w14:paraId="33D161AC" w14:textId="77777777" w:rsidR="008B7A57" w:rsidRDefault="008B7A57" w:rsidP="00003A74">
      <w:pPr>
        <w:pStyle w:val="BodyText"/>
        <w:spacing w:before="73"/>
        <w:ind w:left="720" w:right="216" w:firstLine="0"/>
        <w:jc w:val="both"/>
        <w:rPr>
          <w:rFonts w:ascii="Times New Roman" w:hAnsi="Times New Roman" w:cs="Times New Roman"/>
          <w:b/>
        </w:rPr>
      </w:pPr>
    </w:p>
    <w:tbl>
      <w:tblPr>
        <w:tblStyle w:val="TableGrid"/>
        <w:tblW w:w="0" w:type="auto"/>
        <w:tblInd w:w="715" w:type="dxa"/>
        <w:tblLook w:val="04A0" w:firstRow="1" w:lastRow="0" w:firstColumn="1" w:lastColumn="0" w:noHBand="0" w:noVBand="1"/>
      </w:tblPr>
      <w:tblGrid>
        <w:gridCol w:w="1673"/>
        <w:gridCol w:w="7188"/>
      </w:tblGrid>
      <w:tr w:rsidR="00947032" w14:paraId="33D161AF" w14:textId="77777777" w:rsidTr="002A694D">
        <w:tc>
          <w:tcPr>
            <w:tcW w:w="1787" w:type="dxa"/>
          </w:tcPr>
          <w:p w14:paraId="33D161AD" w14:textId="77777777" w:rsidR="008B7A57" w:rsidRPr="00CD4B63" w:rsidRDefault="008B7A57" w:rsidP="002A694D">
            <w:pPr>
              <w:spacing w:line="276" w:lineRule="auto"/>
              <w:contextualSpacing/>
              <w:rPr>
                <w:rFonts w:ascii="Times New Roman" w:hAnsi="Times New Roman" w:cs="Times New Roman"/>
                <w:sz w:val="20"/>
                <w:szCs w:val="20"/>
              </w:rPr>
            </w:pPr>
            <w:bookmarkStart w:id="10" w:name="_Hlk521569932"/>
            <w:r>
              <w:rPr>
                <w:rFonts w:ascii="Times New Roman" w:hAnsi="Times New Roman" w:cs="Times New Roman"/>
                <w:bCs/>
                <w:sz w:val="20"/>
                <w:szCs w:val="20"/>
              </w:rPr>
              <w:t xml:space="preserve">VAAR </w:t>
            </w:r>
            <w:r w:rsidRPr="00AE67A5">
              <w:rPr>
                <w:rFonts w:ascii="Times New Roman" w:hAnsi="Times New Roman" w:cs="Times New Roman"/>
                <w:bCs/>
                <w:sz w:val="20"/>
                <w:szCs w:val="20"/>
              </w:rPr>
              <w:t>852.212-71</w:t>
            </w:r>
          </w:p>
        </w:tc>
        <w:tc>
          <w:tcPr>
            <w:tcW w:w="8175" w:type="dxa"/>
          </w:tcPr>
          <w:p w14:paraId="33D161AE" w14:textId="77777777" w:rsidR="008B7A57" w:rsidRPr="00CD4B63" w:rsidRDefault="008B7A57" w:rsidP="002A694D">
            <w:pPr>
              <w:spacing w:line="276" w:lineRule="auto"/>
              <w:contextualSpacing/>
              <w:rPr>
                <w:rFonts w:ascii="Times New Roman" w:hAnsi="Times New Roman" w:cs="Times New Roman"/>
                <w:sz w:val="20"/>
                <w:szCs w:val="20"/>
              </w:rPr>
            </w:pPr>
            <w:r w:rsidRPr="00AE67A5">
              <w:rPr>
                <w:rFonts w:ascii="Times New Roman" w:hAnsi="Times New Roman" w:cs="Times New Roman"/>
                <w:sz w:val="20"/>
                <w:szCs w:val="20"/>
              </w:rPr>
              <w:t>Gray Market Items (APR 2020)</w:t>
            </w:r>
          </w:p>
        </w:tc>
      </w:tr>
      <w:bookmarkEnd w:id="10"/>
    </w:tbl>
    <w:p w14:paraId="33D161B0" w14:textId="77777777" w:rsidR="008B7A57" w:rsidRDefault="008B7A57" w:rsidP="00003A74">
      <w:pPr>
        <w:pStyle w:val="BodyText"/>
        <w:jc w:val="both"/>
        <w:rPr>
          <w:rFonts w:ascii="Times New Roman" w:eastAsia="Times New Roman" w:hAnsi="Times New Roman" w:cs="Times New Roman"/>
          <w:b/>
        </w:rPr>
      </w:pPr>
    </w:p>
    <w:p w14:paraId="33D161B1" w14:textId="77777777" w:rsidR="008B7A57" w:rsidRDefault="008B7A57" w:rsidP="00003A74">
      <w:pPr>
        <w:pStyle w:val="BodyText"/>
        <w:numPr>
          <w:ilvl w:val="0"/>
          <w:numId w:val="1"/>
        </w:numPr>
        <w:ind w:left="720"/>
        <w:jc w:val="both"/>
        <w:rPr>
          <w:rFonts w:ascii="Times New Roman" w:eastAsia="Times New Roman" w:hAnsi="Times New Roman" w:cs="Times New Roman"/>
          <w:b/>
        </w:rPr>
      </w:pPr>
      <w:r w:rsidRPr="008B021C">
        <w:rPr>
          <w:rFonts w:ascii="Times New Roman" w:eastAsia="Times New Roman" w:hAnsi="Times New Roman" w:cs="Times New Roman"/>
          <w:b/>
        </w:rPr>
        <w:t>The Defense Priorities and Allocations System (DPAS) does not apply.</w:t>
      </w:r>
    </w:p>
    <w:p w14:paraId="33D161B2" w14:textId="77777777" w:rsidR="008B7A57" w:rsidRDefault="008B7A57" w:rsidP="00003A74">
      <w:pPr>
        <w:pStyle w:val="BodyText"/>
        <w:ind w:left="720" w:firstLine="0"/>
        <w:jc w:val="both"/>
        <w:rPr>
          <w:rFonts w:ascii="Times New Roman" w:eastAsia="Times New Roman" w:hAnsi="Times New Roman" w:cs="Times New Roman"/>
          <w:b/>
        </w:rPr>
      </w:pPr>
    </w:p>
    <w:p w14:paraId="33D161B3" w14:textId="77777777" w:rsidR="008B7A57" w:rsidRPr="00B65193" w:rsidRDefault="008B7A57" w:rsidP="00003A74">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Date and Time offers are due</w:t>
      </w:r>
      <w:r>
        <w:rPr>
          <w:rFonts w:ascii="Times New Roman" w:eastAsia="Times New Roman" w:hAnsi="Times New Roman" w:cs="Times New Roman"/>
          <w:b/>
        </w:rPr>
        <w:t xml:space="preserve"> to </w:t>
      </w:r>
      <w:hyperlink r:id="rId13" w:history="1">
        <w:r w:rsidRPr="00EA5782">
          <w:rPr>
            <w:rStyle w:val="Hyperlink"/>
            <w:rFonts w:ascii="Times New Roman" w:eastAsia="Times New Roman" w:hAnsi="Times New Roman" w:cs="Times New Roman"/>
            <w:b/>
          </w:rPr>
          <w:t>natasha.holland@va.gov</w:t>
        </w:r>
      </w:hyperlink>
      <w:r>
        <w:rPr>
          <w:rFonts w:ascii="Times New Roman" w:eastAsia="Times New Roman" w:hAnsi="Times New Roman" w:cs="Times New Roman"/>
          <w:b/>
        </w:rPr>
        <w:t xml:space="preserve">  and </w:t>
      </w:r>
      <w:hyperlink r:id="rId14" w:history="1">
        <w:r w:rsidRPr="00745098">
          <w:rPr>
            <w:rStyle w:val="Hyperlink"/>
            <w:rFonts w:ascii="Times New Roman" w:eastAsia="Times New Roman" w:hAnsi="Times New Roman" w:cs="Times New Roman"/>
            <w:b/>
          </w:rPr>
          <w:t>thaddeus.gray@va.gov</w:t>
        </w:r>
      </w:hyperlink>
      <w:r>
        <w:rPr>
          <w:rFonts w:ascii="Times New Roman" w:eastAsia="Times New Roman" w:hAnsi="Times New Roman" w:cs="Times New Roman"/>
          <w:b/>
        </w:rPr>
        <w:t xml:space="preserve"> by</w:t>
      </w:r>
      <w:r w:rsidRPr="00B65193">
        <w:rPr>
          <w:rFonts w:ascii="Times New Roman" w:eastAsia="Times New Roman" w:hAnsi="Times New Roman" w:cs="Times New Roman"/>
          <w:b/>
        </w:rPr>
        <w:t xml:space="preserve"> </w:t>
      </w:r>
      <w:r>
        <w:rPr>
          <w:rFonts w:ascii="Times New Roman" w:eastAsia="Times New Roman" w:hAnsi="Times New Roman" w:cs="Times New Roman"/>
          <w:b/>
        </w:rPr>
        <w:t>14</w:t>
      </w:r>
      <w:r w:rsidRPr="00B65193">
        <w:rPr>
          <w:rFonts w:ascii="Times New Roman" w:eastAsia="Times New Roman" w:hAnsi="Times New Roman" w:cs="Times New Roman"/>
          <w:b/>
        </w:rPr>
        <w:t xml:space="preserve">:00pm </w:t>
      </w:r>
      <w:r>
        <w:rPr>
          <w:rFonts w:ascii="Times New Roman" w:eastAsia="Times New Roman" w:hAnsi="Times New Roman" w:cs="Times New Roman"/>
          <w:b/>
        </w:rPr>
        <w:t>M</w:t>
      </w:r>
      <w:r w:rsidRPr="00B65193">
        <w:rPr>
          <w:rFonts w:ascii="Times New Roman" w:eastAsia="Times New Roman" w:hAnsi="Times New Roman" w:cs="Times New Roman"/>
          <w:b/>
        </w:rPr>
        <w:t xml:space="preserve">T, </w:t>
      </w:r>
      <w:r>
        <w:rPr>
          <w:rFonts w:ascii="Times New Roman" w:eastAsia="Times New Roman" w:hAnsi="Times New Roman" w:cs="Times New Roman"/>
          <w:b/>
        </w:rPr>
        <w:t>10/30/2025.</w:t>
      </w:r>
      <w:r w:rsidRPr="00B65193">
        <w:rPr>
          <w:rFonts w:ascii="Times New Roman" w:eastAsia="Times New Roman" w:hAnsi="Times New Roman" w:cs="Times New Roman"/>
          <w:b/>
        </w:rPr>
        <w:t xml:space="preserve">  </w:t>
      </w:r>
    </w:p>
    <w:p w14:paraId="33D161B4" w14:textId="77777777" w:rsidR="008B7A57" w:rsidRDefault="008B7A57" w:rsidP="00003A74">
      <w:pPr>
        <w:pStyle w:val="ListParagraph"/>
        <w:rPr>
          <w:rFonts w:ascii="Times New Roman" w:eastAsia="Times New Roman" w:hAnsi="Times New Roman" w:cs="Times New Roman"/>
        </w:rPr>
      </w:pPr>
    </w:p>
    <w:p w14:paraId="33D161B5" w14:textId="77777777" w:rsidR="008B7A57" w:rsidRPr="00B65193" w:rsidRDefault="008B7A57" w:rsidP="00003A74">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Name and email of the individual to contact for information regarding the solicitation:</w:t>
      </w:r>
    </w:p>
    <w:p w14:paraId="33D161B6" w14:textId="77777777" w:rsidR="008B7A57" w:rsidRDefault="008B7A57" w:rsidP="00003A74">
      <w:pPr>
        <w:pStyle w:val="BodyText"/>
        <w:ind w:left="1209" w:firstLine="0"/>
        <w:jc w:val="both"/>
        <w:rPr>
          <w:rFonts w:ascii="Times New Roman" w:eastAsia="Times New Roman" w:hAnsi="Times New Roman" w:cs="Times New Roman"/>
          <w:b/>
        </w:rPr>
      </w:pPr>
      <w:r>
        <w:rPr>
          <w:rFonts w:ascii="Times New Roman" w:eastAsia="Times New Roman" w:hAnsi="Times New Roman" w:cs="Times New Roman"/>
          <w:b/>
        </w:rPr>
        <w:t xml:space="preserve">Natasha Holland at </w:t>
      </w:r>
      <w:hyperlink r:id="rId15" w:history="1">
        <w:r w:rsidRPr="00745098">
          <w:rPr>
            <w:rStyle w:val="Hyperlink"/>
            <w:rFonts w:ascii="Times New Roman" w:eastAsia="Times New Roman" w:hAnsi="Times New Roman" w:cs="Times New Roman"/>
            <w:b/>
          </w:rPr>
          <w:t>Natasha.holland@va.gov</w:t>
        </w:r>
      </w:hyperlink>
    </w:p>
    <w:p w14:paraId="33D161B7" w14:textId="77777777" w:rsidR="008B7A57" w:rsidRPr="0095016B" w:rsidRDefault="008B7A57" w:rsidP="0002068F">
      <w:pPr>
        <w:pStyle w:val="BodyText"/>
        <w:ind w:left="1209" w:firstLine="0"/>
        <w:jc w:val="both"/>
        <w:rPr>
          <w:rFonts w:ascii="Times New Roman" w:eastAsia="Times New Roman" w:hAnsi="Times New Roman" w:cs="Times New Roman"/>
          <w:b/>
        </w:rPr>
      </w:pPr>
      <w:r>
        <w:rPr>
          <w:rFonts w:ascii="Times New Roman" w:hAnsi="Times New Roman" w:cs="Times New Roman"/>
          <w:b/>
          <w:spacing w:val="-4"/>
        </w:rPr>
        <w:t xml:space="preserve">Thaddeus Gray at </w:t>
      </w:r>
      <w:hyperlink r:id="rId16" w:history="1">
        <w:r w:rsidRPr="001520DD">
          <w:rPr>
            <w:rStyle w:val="Hyperlink"/>
            <w:rFonts w:ascii="Times New Roman" w:hAnsi="Times New Roman" w:cs="Times New Roman"/>
            <w:b/>
            <w:spacing w:val="-4"/>
          </w:rPr>
          <w:t>Thaddeus.gray@va.gov</w:t>
        </w:r>
      </w:hyperlink>
    </w:p>
    <w:p w14:paraId="33D161B8" w14:textId="77777777" w:rsidR="008B7A57" w:rsidRPr="0095016B" w:rsidRDefault="008B7A57" w:rsidP="00003A74">
      <w:pPr>
        <w:pStyle w:val="BodyText"/>
        <w:ind w:left="90" w:firstLine="0"/>
        <w:jc w:val="both"/>
        <w:rPr>
          <w:rFonts w:ascii="Times New Roman" w:eastAsia="Times New Roman" w:hAnsi="Times New Roman" w:cs="Times New Roman"/>
          <w:b/>
        </w:rPr>
      </w:pPr>
    </w:p>
    <w:p w14:paraId="33D161B9" w14:textId="77777777" w:rsidR="008B7A57" w:rsidRDefault="008B7A57"/>
    <w:p w14:paraId="33D161BA" w14:textId="77777777" w:rsidR="00947032" w:rsidRDefault="008B7A57">
      <w:pPr>
        <w:ind w:left="360"/>
      </w:pPr>
      <w:r>
        <w:t>See attached document: P09_SOW Gas Regulator Valve 10.09.</w:t>
      </w:r>
    </w:p>
    <w:p w14:paraId="33D161BB" w14:textId="77777777" w:rsidR="00947032" w:rsidRDefault="008B7A57">
      <w:pPr>
        <w:ind w:left="360"/>
      </w:pPr>
      <w:r>
        <w:t>See attached document: SAM Wage Determination.</w:t>
      </w:r>
    </w:p>
    <w:p w14:paraId="33D161BC" w14:textId="77777777" w:rsidR="00947032" w:rsidRDefault="008B7A57">
      <w:pPr>
        <w:ind w:left="360"/>
      </w:pPr>
      <w:r>
        <w:t>See attached document: Past Performance Questionnaire.</w:t>
      </w:r>
    </w:p>
    <w:sectPr w:rsidR="00947032">
      <w:headerReference w:type="default" r:id="rId17"/>
      <w:footerReference w:type="default" r:id="rId18"/>
      <w:headerReference w:type="first" r:id="rId19"/>
      <w:footerReference w:type="first" r:id="rId2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161CD" w14:textId="77777777" w:rsidR="008B7A57" w:rsidRDefault="008B7A57">
      <w:pPr>
        <w:spacing w:after="0" w:line="240" w:lineRule="auto"/>
      </w:pPr>
      <w:r>
        <w:separator/>
      </w:r>
    </w:p>
  </w:endnote>
  <w:endnote w:type="continuationSeparator" w:id="0">
    <w:p w14:paraId="33D161CF" w14:textId="77777777" w:rsidR="008B7A57" w:rsidRDefault="008B7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7032" w14:paraId="33D161C0" w14:textId="77777777" w:rsidTr="00DE02F3">
      <w:tc>
        <w:tcPr>
          <w:tcW w:w="4788" w:type="dxa"/>
        </w:tcPr>
        <w:p w14:paraId="33D161BE" w14:textId="77777777" w:rsidR="008B7A57" w:rsidRDefault="008B7A57" w:rsidP="000B32E0">
          <w:pPr>
            <w:pStyle w:val="Footer"/>
          </w:pPr>
        </w:p>
      </w:tc>
      <w:tc>
        <w:tcPr>
          <w:tcW w:w="4788" w:type="dxa"/>
        </w:tcPr>
        <w:p w14:paraId="33D161BF" w14:textId="77777777" w:rsidR="008B7A57" w:rsidRDefault="008B7A57" w:rsidP="000B32E0">
          <w:pPr>
            <w:pStyle w:val="Footer"/>
            <w:jc w:val="right"/>
          </w:pPr>
          <w:r>
            <w:t>Combined Synopsis/Solicitation Notice</w:t>
          </w:r>
        </w:p>
      </w:tc>
    </w:tr>
  </w:tbl>
  <w:p w14:paraId="33D161C1" w14:textId="77777777" w:rsidR="008B7A57" w:rsidRDefault="008B7A57" w:rsidP="005A5226">
    <w:pPr>
      <w:pStyle w:val="Footer"/>
      <w:jc w:val="right"/>
    </w:pPr>
  </w:p>
  <w:p w14:paraId="33D161C2" w14:textId="77777777" w:rsidR="00947032" w:rsidRDefault="008B7A57">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7032" w14:paraId="33D161C6" w14:textId="77777777" w:rsidTr="000B32E0">
      <w:tc>
        <w:tcPr>
          <w:tcW w:w="4788" w:type="dxa"/>
        </w:tcPr>
        <w:p w14:paraId="33D161C4" w14:textId="77777777" w:rsidR="008B7A57" w:rsidRDefault="008B7A57" w:rsidP="000B32E0">
          <w:pPr>
            <w:pStyle w:val="Footer"/>
          </w:pPr>
          <w:r w:rsidRPr="000B32E0">
            <w:t>*= Required Field</w:t>
          </w:r>
        </w:p>
      </w:tc>
      <w:tc>
        <w:tcPr>
          <w:tcW w:w="4788" w:type="dxa"/>
        </w:tcPr>
        <w:p w14:paraId="33D161C5" w14:textId="77777777" w:rsidR="008B7A57" w:rsidRDefault="008B7A57" w:rsidP="00625F03">
          <w:pPr>
            <w:pStyle w:val="Footer"/>
            <w:jc w:val="right"/>
          </w:pPr>
          <w:r>
            <w:t>Combined Synopsis/Solicitation Notice</w:t>
          </w:r>
        </w:p>
      </w:tc>
    </w:tr>
  </w:tbl>
  <w:p w14:paraId="33D161C7" w14:textId="77777777" w:rsidR="008B7A57" w:rsidRDefault="008B7A57" w:rsidP="00625F03">
    <w:pPr>
      <w:pStyle w:val="Footer"/>
      <w:jc w:val="right"/>
    </w:pPr>
  </w:p>
  <w:p w14:paraId="33D161C8" w14:textId="77777777" w:rsidR="00947032" w:rsidRDefault="008B7A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161C9" w14:textId="77777777" w:rsidR="008B7A57" w:rsidRDefault="008B7A57">
      <w:pPr>
        <w:spacing w:after="0" w:line="240" w:lineRule="auto"/>
      </w:pPr>
      <w:r>
        <w:separator/>
      </w:r>
    </w:p>
  </w:footnote>
  <w:footnote w:type="continuationSeparator" w:id="0">
    <w:p w14:paraId="33D161CB" w14:textId="77777777" w:rsidR="008B7A57" w:rsidRDefault="008B7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61BD" w14:textId="77777777" w:rsidR="008B7A57" w:rsidRPr="00BA6826" w:rsidRDefault="008B7A57"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61C3" w14:textId="77777777" w:rsidR="008B7A57" w:rsidRPr="00282F33" w:rsidRDefault="008B7A57"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1F05"/>
    <w:multiLevelType w:val="hybridMultilevel"/>
    <w:tmpl w:val="053E9E5A"/>
    <w:lvl w:ilvl="0" w:tplc="F9D62D0E">
      <w:start w:val="1"/>
      <w:numFmt w:val="lowerRoman"/>
      <w:lvlText w:val="(%1)"/>
      <w:lvlJc w:val="left"/>
      <w:pPr>
        <w:ind w:left="1209" w:hanging="720"/>
      </w:pPr>
      <w:rPr>
        <w:rFonts w:hint="default"/>
        <w:b/>
      </w:rPr>
    </w:lvl>
    <w:lvl w:ilvl="1" w:tplc="B950ABDC">
      <w:start w:val="1"/>
      <w:numFmt w:val="lowerLetter"/>
      <w:lvlText w:val="(%2)"/>
      <w:lvlJc w:val="left"/>
      <w:pPr>
        <w:ind w:left="1829" w:hanging="360"/>
      </w:pPr>
      <w:rPr>
        <w:rFonts w:hint="default"/>
        <w:b w:val="0"/>
        <w:bCs/>
      </w:rPr>
    </w:lvl>
    <w:lvl w:ilvl="2" w:tplc="835AAAEE">
      <w:start w:val="1"/>
      <w:numFmt w:val="lowerRoman"/>
      <w:lvlText w:val="%3."/>
      <w:lvlJc w:val="right"/>
      <w:pPr>
        <w:ind w:left="2549" w:hanging="180"/>
      </w:pPr>
    </w:lvl>
    <w:lvl w:ilvl="3" w:tplc="1DCA4AC2">
      <w:start w:val="1"/>
      <w:numFmt w:val="decimal"/>
      <w:lvlText w:val="%4."/>
      <w:lvlJc w:val="left"/>
      <w:pPr>
        <w:ind w:left="3269" w:hanging="360"/>
      </w:pPr>
    </w:lvl>
    <w:lvl w:ilvl="4" w:tplc="49DE35EA" w:tentative="1">
      <w:start w:val="1"/>
      <w:numFmt w:val="lowerLetter"/>
      <w:lvlText w:val="%5."/>
      <w:lvlJc w:val="left"/>
      <w:pPr>
        <w:ind w:left="3989" w:hanging="360"/>
      </w:pPr>
    </w:lvl>
    <w:lvl w:ilvl="5" w:tplc="D75C845A" w:tentative="1">
      <w:start w:val="1"/>
      <w:numFmt w:val="lowerRoman"/>
      <w:lvlText w:val="%6."/>
      <w:lvlJc w:val="right"/>
      <w:pPr>
        <w:ind w:left="4709" w:hanging="180"/>
      </w:pPr>
    </w:lvl>
    <w:lvl w:ilvl="6" w:tplc="DF3A67B6" w:tentative="1">
      <w:start w:val="1"/>
      <w:numFmt w:val="decimal"/>
      <w:lvlText w:val="%7."/>
      <w:lvlJc w:val="left"/>
      <w:pPr>
        <w:ind w:left="5429" w:hanging="360"/>
      </w:pPr>
    </w:lvl>
    <w:lvl w:ilvl="7" w:tplc="07CA5232" w:tentative="1">
      <w:start w:val="1"/>
      <w:numFmt w:val="lowerLetter"/>
      <w:lvlText w:val="%8."/>
      <w:lvlJc w:val="left"/>
      <w:pPr>
        <w:ind w:left="6149" w:hanging="360"/>
      </w:pPr>
    </w:lvl>
    <w:lvl w:ilvl="8" w:tplc="DD048A88" w:tentative="1">
      <w:start w:val="1"/>
      <w:numFmt w:val="lowerRoman"/>
      <w:lvlText w:val="%9."/>
      <w:lvlJc w:val="right"/>
      <w:pPr>
        <w:ind w:left="6869" w:hanging="180"/>
      </w:pPr>
    </w:lvl>
  </w:abstractNum>
  <w:abstractNum w:abstractNumId="1" w15:restartNumberingAfterBreak="0">
    <w:nsid w:val="49DF382F"/>
    <w:multiLevelType w:val="hybridMultilevel"/>
    <w:tmpl w:val="41A47D9E"/>
    <w:lvl w:ilvl="0" w:tplc="AE7EBA50">
      <w:start w:val="1"/>
      <w:numFmt w:val="lowerLetter"/>
      <w:lvlText w:val="(%1)"/>
      <w:lvlJc w:val="left"/>
      <w:pPr>
        <w:ind w:left="1080" w:hanging="360"/>
      </w:pPr>
      <w:rPr>
        <w:rFonts w:hint="default"/>
      </w:rPr>
    </w:lvl>
    <w:lvl w:ilvl="1" w:tplc="1BF4B9D4" w:tentative="1">
      <w:start w:val="1"/>
      <w:numFmt w:val="lowerLetter"/>
      <w:lvlText w:val="%2."/>
      <w:lvlJc w:val="left"/>
      <w:pPr>
        <w:ind w:left="1800" w:hanging="360"/>
      </w:pPr>
    </w:lvl>
    <w:lvl w:ilvl="2" w:tplc="A0D0D488" w:tentative="1">
      <w:start w:val="1"/>
      <w:numFmt w:val="lowerRoman"/>
      <w:lvlText w:val="%3."/>
      <w:lvlJc w:val="right"/>
      <w:pPr>
        <w:ind w:left="2520" w:hanging="180"/>
      </w:pPr>
    </w:lvl>
    <w:lvl w:ilvl="3" w:tplc="23003E3A" w:tentative="1">
      <w:start w:val="1"/>
      <w:numFmt w:val="decimal"/>
      <w:lvlText w:val="%4."/>
      <w:lvlJc w:val="left"/>
      <w:pPr>
        <w:ind w:left="3240" w:hanging="360"/>
      </w:pPr>
    </w:lvl>
    <w:lvl w:ilvl="4" w:tplc="C1A42810" w:tentative="1">
      <w:start w:val="1"/>
      <w:numFmt w:val="lowerLetter"/>
      <w:lvlText w:val="%5."/>
      <w:lvlJc w:val="left"/>
      <w:pPr>
        <w:ind w:left="3960" w:hanging="360"/>
      </w:pPr>
    </w:lvl>
    <w:lvl w:ilvl="5" w:tplc="58205670" w:tentative="1">
      <w:start w:val="1"/>
      <w:numFmt w:val="lowerRoman"/>
      <w:lvlText w:val="%6."/>
      <w:lvlJc w:val="right"/>
      <w:pPr>
        <w:ind w:left="4680" w:hanging="180"/>
      </w:pPr>
    </w:lvl>
    <w:lvl w:ilvl="6" w:tplc="5F5A7500" w:tentative="1">
      <w:start w:val="1"/>
      <w:numFmt w:val="decimal"/>
      <w:lvlText w:val="%7."/>
      <w:lvlJc w:val="left"/>
      <w:pPr>
        <w:ind w:left="5400" w:hanging="360"/>
      </w:pPr>
    </w:lvl>
    <w:lvl w:ilvl="7" w:tplc="FB327552" w:tentative="1">
      <w:start w:val="1"/>
      <w:numFmt w:val="lowerLetter"/>
      <w:lvlText w:val="%8."/>
      <w:lvlJc w:val="left"/>
      <w:pPr>
        <w:ind w:left="6120" w:hanging="360"/>
      </w:pPr>
    </w:lvl>
    <w:lvl w:ilvl="8" w:tplc="3E6C1AFE" w:tentative="1">
      <w:start w:val="1"/>
      <w:numFmt w:val="lowerRoman"/>
      <w:lvlText w:val="%9."/>
      <w:lvlJc w:val="right"/>
      <w:pPr>
        <w:ind w:left="6840" w:hanging="180"/>
      </w:pPr>
    </w:lvl>
  </w:abstractNum>
  <w:num w:numId="1" w16cid:durableId="1705591079">
    <w:abstractNumId w:val="0"/>
  </w:num>
  <w:num w:numId="2" w16cid:durableId="57254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032"/>
    <w:rsid w:val="002C0D05"/>
    <w:rsid w:val="008B7A57"/>
    <w:rsid w:val="00947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1602D"/>
  <w15:docId w15:val="{4A144EA7-5EDF-49AA-85AC-F135A58296C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4E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E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E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E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4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E9C"/>
    <w:rPr>
      <w:rFonts w:eastAsiaTheme="majorEastAsia" w:cstheme="majorBidi"/>
      <w:color w:val="272727" w:themeColor="text1" w:themeTint="D8"/>
    </w:rPr>
  </w:style>
  <w:style w:type="paragraph" w:styleId="Quote">
    <w:name w:val="Quote"/>
    <w:basedOn w:val="Normal"/>
    <w:next w:val="Normal"/>
    <w:link w:val="QuoteChar"/>
    <w:uiPriority w:val="29"/>
    <w:qFormat/>
    <w:rsid w:val="00364E9C"/>
    <w:pPr>
      <w:spacing w:before="160"/>
      <w:jc w:val="center"/>
    </w:pPr>
    <w:rPr>
      <w:i/>
      <w:iCs/>
      <w:color w:val="404040" w:themeColor="text1" w:themeTint="BF"/>
    </w:rPr>
  </w:style>
  <w:style w:type="character" w:customStyle="1" w:styleId="QuoteChar">
    <w:name w:val="Quote Char"/>
    <w:basedOn w:val="DefaultParagraphFont"/>
    <w:link w:val="Quote"/>
    <w:uiPriority w:val="29"/>
    <w:rsid w:val="00364E9C"/>
    <w:rPr>
      <w:i/>
      <w:iCs/>
      <w:color w:val="404040" w:themeColor="text1" w:themeTint="BF"/>
    </w:rPr>
  </w:style>
  <w:style w:type="paragraph" w:styleId="IntenseQuote">
    <w:name w:val="Intense Quote"/>
    <w:basedOn w:val="Normal"/>
    <w:next w:val="Normal"/>
    <w:link w:val="IntenseQuoteChar"/>
    <w:uiPriority w:val="30"/>
    <w:qFormat/>
    <w:rsid w:val="00364E9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4E9C"/>
    <w:rPr>
      <w:i/>
      <w:iCs/>
      <w:color w:val="365F91" w:themeColor="accent1" w:themeShade="BF"/>
    </w:rPr>
  </w:style>
  <w:style w:type="character" w:styleId="IntenseReference">
    <w:name w:val="Intense Reference"/>
    <w:basedOn w:val="DefaultParagraphFont"/>
    <w:uiPriority w:val="32"/>
    <w:qFormat/>
    <w:rsid w:val="00364E9C"/>
    <w:rPr>
      <w:b/>
      <w:bCs/>
      <w:smallCaps/>
      <w:color w:val="365F91" w:themeColor="accent1" w:themeShade="BF"/>
      <w:spacing w:val="5"/>
    </w:rPr>
  </w:style>
  <w:style w:type="paragraph" w:styleId="BodyText">
    <w:name w:val="Body Text"/>
    <w:basedOn w:val="Normal"/>
    <w:link w:val="BodyTextChar"/>
    <w:uiPriority w:val="1"/>
    <w:qFormat/>
    <w:rsid w:val="00003A74"/>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003A74"/>
    <w:rPr>
      <w:rFonts w:ascii="Arial" w:eastAsia="Arial" w:hAnsi="Arial"/>
      <w:kern w:val="0"/>
      <w:sz w:val="20"/>
      <w:szCs w:val="20"/>
      <w14:ligatures w14:val="none"/>
    </w:rPr>
  </w:style>
  <w:style w:type="character" w:styleId="Hyperlink">
    <w:name w:val="Hyperlink"/>
    <w:basedOn w:val="DefaultParagraphFont"/>
    <w:uiPriority w:val="99"/>
    <w:unhideWhenUsed/>
    <w:rsid w:val="00003A74"/>
    <w:rPr>
      <w:color w:val="0000FF" w:themeColor="hyperlink"/>
      <w:u w:val="single"/>
    </w:rPr>
  </w:style>
  <w:style w:type="character" w:customStyle="1" w:styleId="ListParagraphChar">
    <w:name w:val="List Paragraph Char"/>
    <w:link w:val="ListParagraph"/>
    <w:uiPriority w:val="34"/>
    <w:locked/>
    <w:rsid w:val="00003A74"/>
  </w:style>
  <w:style w:type="character" w:customStyle="1" w:styleId="UnresolvedMention1">
    <w:name w:val="Unresolved Mention1"/>
    <w:basedOn w:val="DefaultParagraphFont"/>
    <w:uiPriority w:val="99"/>
    <w:semiHidden/>
    <w:unhideWhenUsed/>
    <w:rsid w:val="00CC5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thaddeus.gray@va.gov" TargetMode="External"/><Relationship Id="rId13" Type="http://schemas.openxmlformats.org/officeDocument/2006/relationships/hyperlink" Target="mailto:natasha.holland@va.gov"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natasha.holland@va.gov" TargetMode="External"/><Relationship Id="rId12" Type="http://schemas.openxmlformats.org/officeDocument/2006/relationships/hyperlink" Target="https://www.acquisition.gov/vaar"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Thaddeus.gray@va.gov"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cquisition.gov/far/index.html" TargetMode="External"/><Relationship Id="rId5" Type="http://schemas.openxmlformats.org/officeDocument/2006/relationships/footnotes" Target="footnotes.xml"/><Relationship Id="rId15" Type="http://schemas.openxmlformats.org/officeDocument/2006/relationships/hyperlink" Target="mailto:Natasha.holland@va.gov" TargetMode="External"/><Relationship Id="rId10" Type="http://schemas.openxmlformats.org/officeDocument/2006/relationships/hyperlink" Target="mailto:Thaddeus.gray@va.gov"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vip.vetbiz.gov/" TargetMode="External"/><Relationship Id="rId14" Type="http://schemas.openxmlformats.org/officeDocument/2006/relationships/hyperlink" Target="mailto:thaddeus.gray@va.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11</Pages>
  <Words>2877</Words>
  <Characters>16402</Characters>
  <Application>Microsoft Office Word</Application>
  <DocSecurity>0</DocSecurity>
  <Lines>136</Lines>
  <Paragraphs>38</Paragraphs>
  <ScaleCrop>false</ScaleCrop>
  <Company/>
  <LinksUpToDate>false</LinksUpToDate>
  <CharactersWithSpaces>19241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Holland, Natasha L.</cp:lastModifiedBy>
  <cp:revision>2</cp:revision>
  <dcterms:created xsi:type="dcterms:W3CDTF">2025-10-09T14:58:00Z</dcterms:created>
  <dcterms:modified xsi:type="dcterms:W3CDTF">2025-10-09T14:59:00Z</dcterms:modified>
</cp:coreProperties>
</file>