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7.xml" ContentType="application/vnd.openxmlformats-officedocument.wordprocessingml.header+xml"/>
  <Override PartName="/word/footer12.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0.xml" ContentType="application/vnd.openxmlformats-officedocument.wordprocessingml.header+xml"/>
  <Override PartName="/word/footer15.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3.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E17B0" w14:textId="31BDAE88" w:rsidR="00401402" w:rsidRDefault="00FA7B4F">
      <w:pPr>
        <w:pageBreakBefore/>
        <w:sectPr w:rsidR="00401402">
          <w:type w:val="continuous"/>
          <w:pgSz w:w="12240" w:h="15840"/>
          <w:pgMar w:top="1080" w:right="1440" w:bottom="1080" w:left="1440" w:header="360" w:footer="360" w:gutter="0"/>
          <w:cols w:space="720"/>
        </w:sectPr>
      </w:pPr>
      <w:r>
        <w:rPr>
          <w:noProof/>
        </w:rPr>
        <mc:AlternateContent>
          <mc:Choice Requires="wpg">
            <w:drawing>
              <wp:anchor distT="0" distB="0" distL="114300" distR="114300" simplePos="0" relativeHeight="251658240" behindDoc="0" locked="0" layoutInCell="1" allowOverlap="1" wp14:anchorId="096E1D1E" wp14:editId="1766A8BE">
                <wp:simplePos x="0" y="0"/>
                <wp:positionH relativeFrom="page">
                  <wp:posOffset>0</wp:posOffset>
                </wp:positionH>
                <wp:positionV relativeFrom="page">
                  <wp:posOffset>0</wp:posOffset>
                </wp:positionV>
                <wp:extent cx="9025890" cy="9462135"/>
                <wp:effectExtent l="0" t="0" r="3810" b="5715"/>
                <wp:wrapNone/>
                <wp:docPr id="339163462"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25890" cy="9462135"/>
                          <a:chOff x="355" y="498"/>
                          <a:chExt cx="14214" cy="14901"/>
                        </a:xfrm>
                      </wpg:grpSpPr>
                      <wps:wsp>
                        <wps:cNvPr id="581344760"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07402148"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68059737"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2076383"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5249629"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92126800"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15420145"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4185629"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3395327"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73046146"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13212634"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9686911"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27152549"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22573941"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53620201"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5738628"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4171845"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25955791"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534433"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077893"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0074159"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45737769"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55951874"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6231082"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87245358"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72111213"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3958991"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1170541"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7811724"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31414260"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33726356"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6191546"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490524"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57607405"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52757597"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995795613"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36690979"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68942032"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85055030"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89551864"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67454841"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44312022"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24461597"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75877534"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57824776"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23601265"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36034301"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87185095"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40803178"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38534750"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06274354"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75133063"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91536390"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49925443"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55008112"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9845609"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7776280"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276490"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1933398"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5825054"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4030496"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6414545"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8175048"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7587890"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3442245"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0183687"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467741"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2973077"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3411375"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0860863"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5840368"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0727694"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3540424"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7828994"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2771059"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9806739"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64875049"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49276727"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3174155"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5107574"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55850928"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41061332"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410483"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1111553"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18330822"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88177840"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34090785"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93831062"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46434344"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45411705"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7519552"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6153584"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1442233"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3845031"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4951771"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2438375"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53857330"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82013190"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61735292"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32919018"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00781232"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92189334"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8913384"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1729457"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0720993"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00845600"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180232"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3166889"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57695528"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88295337"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51722338"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72193005"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9525078"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2197366"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5709028"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15497"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45104509"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97960150"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81389"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729672"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368096"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58139280"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48429790"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17376891"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7340282"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9313364"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33932262"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59339693"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5532716"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5427545"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22530156"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98852063"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6502370"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89399581"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31704756"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14320811"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54258569"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0712968"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79661889"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73992745"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53" w14:textId="77777777" w:rsidR="00401402" w:rsidRDefault="006337F3">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987040038"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54" w14:textId="77777777" w:rsidR="00401402" w:rsidRDefault="006337F3">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2054748769"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55" w14:textId="77777777" w:rsidR="00401402" w:rsidRDefault="006337F3">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1774134533"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56" w14:textId="77777777" w:rsidR="00401402" w:rsidRDefault="006337F3">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675244791"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57" w14:textId="77777777" w:rsidR="00401402" w:rsidRDefault="006337F3">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196458009"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58" w14:textId="77777777" w:rsidR="00401402" w:rsidRDefault="006337F3">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1301659723"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59" w14:textId="77777777" w:rsidR="00401402" w:rsidRDefault="006337F3">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1601192029"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5A" w14:textId="77777777" w:rsidR="00401402" w:rsidRDefault="006337F3">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1548956769"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5B" w14:textId="77777777" w:rsidR="00401402" w:rsidRDefault="006337F3">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712320456"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5C" w14:textId="77777777" w:rsidR="00401402" w:rsidRDefault="006337F3">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1742778845"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5D" w14:textId="77777777" w:rsidR="00401402" w:rsidRDefault="006337F3">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203152241"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5E" w14:textId="77777777" w:rsidR="00401402" w:rsidRDefault="006337F3">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2012383003"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5F" w14:textId="77777777" w:rsidR="00401402" w:rsidRDefault="006337F3">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334027011"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60" w14:textId="77777777" w:rsidR="00401402" w:rsidRDefault="006337F3">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1638416443"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61" w14:textId="77777777" w:rsidR="00401402" w:rsidRDefault="006337F3">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815953013"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62" w14:textId="77777777" w:rsidR="00401402" w:rsidRDefault="006337F3">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479080510"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63" w14:textId="77777777" w:rsidR="00401402" w:rsidRDefault="006337F3">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91122005"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64" w14:textId="77777777" w:rsidR="00401402" w:rsidRDefault="006337F3">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834034287"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65" w14:textId="77777777" w:rsidR="00401402" w:rsidRDefault="006337F3">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1024102998"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66" w14:textId="77777777" w:rsidR="00401402" w:rsidRDefault="006337F3">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897386507"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67" w14:textId="77777777" w:rsidR="00401402" w:rsidRDefault="006337F3">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180518317"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68" w14:textId="77777777" w:rsidR="00401402" w:rsidRDefault="006337F3">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2023733037"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69" w14:textId="77777777" w:rsidR="00401402" w:rsidRDefault="006337F3">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534386996"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6A" w14:textId="77777777" w:rsidR="00401402" w:rsidRDefault="006337F3">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1924600675"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6B" w14:textId="77777777" w:rsidR="00401402" w:rsidRDefault="006337F3">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878064114"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6C" w14:textId="77777777" w:rsidR="00401402" w:rsidRDefault="006337F3">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1367147069"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6D" w14:textId="77777777" w:rsidR="00401402" w:rsidRDefault="006337F3">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1730883022"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6E" w14:textId="77777777" w:rsidR="00401402" w:rsidRDefault="006337F3">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976056948"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6F" w14:textId="77777777" w:rsidR="00401402" w:rsidRDefault="006337F3">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894566619"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70" w14:textId="77777777" w:rsidR="00401402" w:rsidRDefault="006337F3">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1126371874"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71" w14:textId="77777777" w:rsidR="00401402" w:rsidRDefault="006337F3">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1876368258"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72" w14:textId="77777777" w:rsidR="00401402" w:rsidRDefault="006337F3">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1453903171"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73" w14:textId="77777777" w:rsidR="00401402" w:rsidRDefault="006337F3">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1458025398"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74" w14:textId="77777777" w:rsidR="00401402" w:rsidRDefault="006337F3">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299816405"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75" w14:textId="77777777" w:rsidR="00401402" w:rsidRDefault="006337F3">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1698618629"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76" w14:textId="77777777" w:rsidR="00401402" w:rsidRDefault="006337F3">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1533878306"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77" w14:textId="77777777" w:rsidR="00401402" w:rsidRDefault="006337F3">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597067841"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78" w14:textId="77777777" w:rsidR="00401402" w:rsidRDefault="006337F3">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871214088"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79" w14:textId="77777777" w:rsidR="00401402" w:rsidRDefault="006337F3">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1953348475"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7A" w14:textId="77777777" w:rsidR="00401402" w:rsidRDefault="006337F3">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1641192307"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7B" w14:textId="77777777" w:rsidR="00401402" w:rsidRDefault="006337F3">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1332116081"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7C" w14:textId="77777777" w:rsidR="00401402" w:rsidRDefault="006337F3">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2108837940"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7D" w14:textId="77777777" w:rsidR="00401402" w:rsidRDefault="006337F3">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237667292"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7E" w14:textId="77777777" w:rsidR="00401402" w:rsidRDefault="006337F3">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1360233692"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7F" w14:textId="77777777" w:rsidR="00401402" w:rsidRDefault="006337F3">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766222170"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80" w14:textId="77777777" w:rsidR="00401402" w:rsidRDefault="006337F3">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317385587"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81" w14:textId="77777777" w:rsidR="00401402" w:rsidRDefault="006337F3">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144930032"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82" w14:textId="77777777" w:rsidR="00401402" w:rsidRDefault="006337F3">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1212765206"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83" w14:textId="77777777" w:rsidR="00401402" w:rsidRDefault="006337F3">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2023684055"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84" w14:textId="77777777" w:rsidR="00401402" w:rsidRDefault="006337F3">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1924616308"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85" w14:textId="77777777" w:rsidR="00401402" w:rsidRDefault="006337F3">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1302110216"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86" w14:textId="77777777" w:rsidR="00401402" w:rsidRDefault="006337F3">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473907460"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87" w14:textId="77777777" w:rsidR="00401402" w:rsidRDefault="006337F3">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186854410"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88" w14:textId="77777777" w:rsidR="00401402" w:rsidRDefault="006337F3">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1898251277"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89" w14:textId="77777777" w:rsidR="00401402" w:rsidRDefault="006337F3">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1059493637"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8A" w14:textId="77777777" w:rsidR="00401402" w:rsidRDefault="006337F3">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644914309"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8B" w14:textId="77777777" w:rsidR="00401402" w:rsidRDefault="006337F3">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1645852015"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8C" w14:textId="77777777" w:rsidR="00401402" w:rsidRDefault="006337F3">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32273072"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CF253" w14:textId="6785AA4B" w:rsidR="001C1975" w:rsidRDefault="006337F3" w:rsidP="001C1975">
                              <w:pPr>
                                <w:pStyle w:val="Heading1"/>
                                <w:shd w:val="clear" w:color="auto" w:fill="FFFFFF"/>
                                <w:spacing w:before="150" w:after="0"/>
                                <w:rPr>
                                  <w:rFonts w:ascii="Merriweather" w:hAnsi="Merriweather"/>
                                  <w:color w:val="212121"/>
                                  <w:sz w:val="60"/>
                                  <w:szCs w:val="60"/>
                                </w:rPr>
                              </w:pPr>
                              <w:bookmarkStart w:id="0" w:name="_Toc212448733"/>
                              <w:r>
                                <w:rPr>
                                  <w:rFonts w:ascii="Arial" w:hAnsi="Arial" w:cs="Arial"/>
                                  <w:sz w:val="11"/>
                                  <w:szCs w:val="11"/>
                                </w:rPr>
                                <w:t>18b. SUBMIT INVOICES TO AD</w:t>
                              </w:r>
                              <w:r w:rsidR="001C1975" w:rsidRPr="001C1975">
                                <w:rPr>
                                  <w:rFonts w:ascii="Merriweather" w:hAnsi="Merriweather"/>
                                  <w:color w:val="212121"/>
                                  <w:sz w:val="60"/>
                                  <w:szCs w:val="60"/>
                                </w:rPr>
                                <w:t xml:space="preserve"> </w:t>
                              </w:r>
                              <w:r w:rsidR="001C1975">
                                <w:rPr>
                                  <w:rFonts w:ascii="Merriweather" w:hAnsi="Merriweather"/>
                                  <w:color w:val="212121"/>
                                  <w:sz w:val="60"/>
                                  <w:szCs w:val="60"/>
                                </w:rPr>
                                <w:t>VETS-4212 Federal Contractor Reporting</w:t>
                              </w:r>
                              <w:bookmarkEnd w:id="0"/>
                            </w:p>
                            <w:p w14:paraId="096E1D8D" w14:textId="7FC945BF" w:rsidR="00401402" w:rsidRDefault="006337F3">
                              <w:pPr>
                                <w:spacing w:after="0" w:line="240" w:lineRule="auto"/>
                                <w:rPr>
                                  <w:rFonts w:ascii="Arial" w:hAnsi="Arial" w:cs="Arial"/>
                                  <w:sz w:val="11"/>
                                  <w:szCs w:val="11"/>
                                </w:rPr>
                              </w:pPr>
                              <w:r>
                                <w:rPr>
                                  <w:rFonts w:ascii="Arial" w:hAnsi="Arial" w:cs="Arial"/>
                                  <w:sz w:val="11"/>
                                  <w:szCs w:val="11"/>
                                </w:rPr>
                                <w:t>DRESS SHOWN IN BLOCK 18a UNLESS BLOCK BELOW IS CHECKED</w:t>
                              </w:r>
                            </w:p>
                          </w:txbxContent>
                        </wps:txbx>
                        <wps:bodyPr rot="0" vert="horz" wrap="square" lIns="0" tIns="0" rIns="0" bIns="0" anchor="t" anchorCtr="0" upright="1">
                          <a:noAutofit/>
                        </wps:bodyPr>
                      </wps:wsp>
                      <wps:wsp>
                        <wps:cNvPr id="1220722334"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8E" w14:textId="77777777" w:rsidR="00401402" w:rsidRDefault="006337F3">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1586107289"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8F" w14:textId="77777777" w:rsidR="00401402" w:rsidRDefault="006337F3">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1762457701"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90" w14:textId="77777777" w:rsidR="00401402" w:rsidRDefault="006337F3">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613989387"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91" w14:textId="77777777" w:rsidR="00401402" w:rsidRDefault="006337F3">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1941615040"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92" w14:textId="77777777" w:rsidR="00401402" w:rsidRDefault="006337F3">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1212280240"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93" w14:textId="77777777" w:rsidR="00401402" w:rsidRDefault="006337F3">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1712930561"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94" w14:textId="77777777" w:rsidR="00401402" w:rsidRDefault="006337F3">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996493614"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95" w14:textId="77777777" w:rsidR="00401402" w:rsidRDefault="006337F3">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529803301"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96" w14:textId="77777777" w:rsidR="00401402" w:rsidRDefault="006337F3">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870584586"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97" w14:textId="77777777" w:rsidR="00401402" w:rsidRDefault="006337F3">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218820817"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98" w14:textId="77777777" w:rsidR="00401402" w:rsidRDefault="006337F3">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1244331681"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99" w14:textId="77777777" w:rsidR="00401402" w:rsidRDefault="006337F3">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2106306260"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9A" w14:textId="77777777" w:rsidR="00401402" w:rsidRDefault="006337F3">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942047315"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9B" w14:textId="77777777" w:rsidR="00401402" w:rsidRDefault="006337F3">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1079935536"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9C" w14:textId="77777777" w:rsidR="00401402" w:rsidRDefault="006337F3">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1295312335"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9D" w14:textId="77777777" w:rsidR="00401402" w:rsidRDefault="006337F3">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1746527229"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9E" w14:textId="77777777" w:rsidR="00401402" w:rsidRDefault="006337F3">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531913338"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9F" w14:textId="77777777" w:rsidR="00401402" w:rsidRDefault="006337F3">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341917932"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A0" w14:textId="77777777" w:rsidR="00401402" w:rsidRDefault="006337F3">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134778251"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A1" w14:textId="77777777" w:rsidR="00401402" w:rsidRDefault="006337F3">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550958036"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A2" w14:textId="77777777" w:rsidR="00401402" w:rsidRDefault="006337F3">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749220993"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A3" w14:textId="77777777" w:rsidR="00401402" w:rsidRDefault="006337F3">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274471788"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A4" w14:textId="77777777" w:rsidR="00401402" w:rsidRDefault="006337F3">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295254209"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A5" w14:textId="77777777" w:rsidR="00401402" w:rsidRDefault="006337F3">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855090464"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A6" w14:textId="77777777" w:rsidR="00401402" w:rsidRDefault="006337F3">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1638956899"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A7" w14:textId="77777777" w:rsidR="00401402" w:rsidRDefault="006337F3">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508430510"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A8" w14:textId="77777777" w:rsidR="00401402" w:rsidRDefault="006337F3">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1190205942"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A9" w14:textId="77777777" w:rsidR="00401402" w:rsidRDefault="006337F3">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527399199"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AA" w14:textId="77777777" w:rsidR="00401402" w:rsidRDefault="006337F3">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775474246"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AB" w14:textId="77777777" w:rsidR="00401402" w:rsidRDefault="006337F3">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674385880"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AC" w14:textId="77777777" w:rsidR="00401402" w:rsidRDefault="006337F3">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566690943"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AD" w14:textId="77777777" w:rsidR="00401402" w:rsidRDefault="006337F3">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104547546"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AE" w14:textId="77777777" w:rsidR="00401402" w:rsidRDefault="006337F3">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1344802689"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AF" w14:textId="77777777" w:rsidR="00401402" w:rsidRDefault="006337F3">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1217108462"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B0" w14:textId="77777777" w:rsidR="00401402" w:rsidRDefault="006337F3">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405341848"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B1" w14:textId="77777777" w:rsidR="00401402" w:rsidRDefault="006337F3">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249574306"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B2" w14:textId="77777777" w:rsidR="00401402" w:rsidRDefault="006337F3">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1976704787"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B3" w14:textId="77777777" w:rsidR="00401402" w:rsidRDefault="006337F3">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742689449"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B4" w14:textId="77777777" w:rsidR="00401402" w:rsidRDefault="006337F3">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1887108418"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B5" w14:textId="77777777" w:rsidR="00401402" w:rsidRDefault="006337F3">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1884171013"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B6" w14:textId="77777777" w:rsidR="00401402" w:rsidRDefault="006337F3">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1334387619"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B7" w14:textId="77777777" w:rsidR="00401402" w:rsidRDefault="006337F3">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69709447"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B8" w14:textId="77777777" w:rsidR="00401402" w:rsidRDefault="006337F3">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2026817671"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B9" w14:textId="77777777" w:rsidR="00401402" w:rsidRDefault="006337F3">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1647402598"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BA" w14:textId="77777777" w:rsidR="00401402" w:rsidRDefault="006337F3">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884044440"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BB" w14:textId="1DE3E203" w:rsidR="00401402" w:rsidRDefault="00E8136B">
                              <w:pPr>
                                <w:spacing w:after="0" w:line="240" w:lineRule="auto"/>
                                <w:jc w:val="center"/>
                                <w:rPr>
                                  <w:rFonts w:ascii="Courier New" w:hAnsi="Courier New" w:cs="Courier New"/>
                                  <w:sz w:val="15"/>
                                  <w:szCs w:val="15"/>
                                </w:rPr>
                              </w:pPr>
                              <w:r>
                                <w:rPr>
                                  <w:rFonts w:ascii="Courier New" w:hAnsi="Courier New" w:cs="Courier New"/>
                                  <w:sz w:val="15"/>
                                  <w:szCs w:val="15"/>
                                </w:rPr>
                                <w:t>6</w:t>
                              </w:r>
                              <w:r w:rsidR="00CF7413">
                                <w:rPr>
                                  <w:rFonts w:ascii="Courier New" w:hAnsi="Courier New" w:cs="Courier New"/>
                                  <w:sz w:val="15"/>
                                  <w:szCs w:val="15"/>
                                </w:rPr>
                                <w:t>6</w:t>
                              </w:r>
                            </w:p>
                          </w:txbxContent>
                        </wps:txbx>
                        <wps:bodyPr rot="0" vert="horz" wrap="square" lIns="0" tIns="0" rIns="0" bIns="0" anchor="t" anchorCtr="0" upright="1">
                          <a:noAutofit/>
                        </wps:bodyPr>
                      </wps:wsp>
                      <wps:wsp>
                        <wps:cNvPr id="1335779774"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BC" w14:textId="77777777" w:rsidR="00401402" w:rsidRDefault="00401402">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139159057"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BD" w14:textId="57BC1FCA"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82034960"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BE"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2343451"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BF"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94833576"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C0"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49020580"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C1"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5210675"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C2"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39265850"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C3"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22264223"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C4"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06553138"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C5"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72140268"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C6"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28969441"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C7"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04915243"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C8"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36C26026Q0034</w:t>
                              </w:r>
                            </w:p>
                          </w:txbxContent>
                        </wps:txbx>
                        <wps:bodyPr rot="0" vert="horz" wrap="square" lIns="0" tIns="0" rIns="0" bIns="0" anchor="t" anchorCtr="0" upright="1">
                          <a:noAutofit/>
                        </wps:bodyPr>
                      </wps:wsp>
                      <wps:wsp>
                        <wps:cNvPr id="2087700269"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C9" w14:textId="565DFF52" w:rsidR="00401402" w:rsidRDefault="006337F3">
                              <w:pPr>
                                <w:spacing w:after="0" w:line="240" w:lineRule="auto"/>
                                <w:rPr>
                                  <w:rFonts w:ascii="Courier New" w:hAnsi="Courier New" w:cs="Courier New"/>
                                  <w:sz w:val="15"/>
                                  <w:szCs w:val="15"/>
                                </w:rPr>
                              </w:pPr>
                              <w:r>
                                <w:rPr>
                                  <w:rFonts w:ascii="Courier New" w:hAnsi="Courier New" w:cs="Courier New"/>
                                  <w:sz w:val="15"/>
                                  <w:szCs w:val="15"/>
                                </w:rPr>
                                <w:t>10-</w:t>
                              </w:r>
                              <w:r w:rsidR="00AB1B8B">
                                <w:rPr>
                                  <w:rFonts w:ascii="Courier New" w:hAnsi="Courier New" w:cs="Courier New"/>
                                  <w:sz w:val="15"/>
                                  <w:szCs w:val="15"/>
                                </w:rPr>
                                <w:t>2</w:t>
                              </w:r>
                              <w:r w:rsidR="00B1106E">
                                <w:rPr>
                                  <w:rFonts w:ascii="Courier New" w:hAnsi="Courier New" w:cs="Courier New"/>
                                  <w:sz w:val="15"/>
                                  <w:szCs w:val="15"/>
                                </w:rPr>
                                <w:t>7</w:t>
                              </w:r>
                              <w:r>
                                <w:rPr>
                                  <w:rFonts w:ascii="Courier New" w:hAnsi="Courier New" w:cs="Courier New"/>
                                  <w:sz w:val="15"/>
                                  <w:szCs w:val="15"/>
                                </w:rPr>
                                <w:t>-2025</w:t>
                              </w:r>
                            </w:p>
                          </w:txbxContent>
                        </wps:txbx>
                        <wps:bodyPr rot="0" vert="horz" wrap="square" lIns="0" tIns="0" rIns="0" bIns="0" anchor="t" anchorCtr="0" upright="1">
                          <a:noAutofit/>
                        </wps:bodyPr>
                      </wps:wsp>
                      <wps:wsp>
                        <wps:cNvPr id="1704672693"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CA"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Derek Crockett</w:t>
                              </w:r>
                            </w:p>
                          </w:txbxContent>
                        </wps:txbx>
                        <wps:bodyPr rot="0" vert="horz" wrap="square" lIns="0" tIns="0" rIns="0" bIns="0" anchor="t" anchorCtr="0" upright="1">
                          <a:noAutofit/>
                        </wps:bodyPr>
                      </wps:wsp>
                      <wps:wsp>
                        <wps:cNvPr id="1599464571"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CB"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(360) 816-2760</w:t>
                              </w:r>
                            </w:p>
                          </w:txbxContent>
                        </wps:txbx>
                        <wps:bodyPr rot="0" vert="horz" wrap="square" lIns="0" tIns="0" rIns="0" bIns="0" anchor="t" anchorCtr="0" upright="1">
                          <a:noAutofit/>
                        </wps:bodyPr>
                      </wps:wsp>
                      <wps:wsp>
                        <wps:cNvPr id="972996537"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CC" w14:textId="79A08519" w:rsidR="00401402" w:rsidRDefault="006337F3">
                              <w:pPr>
                                <w:spacing w:after="0" w:line="240" w:lineRule="auto"/>
                                <w:rPr>
                                  <w:rFonts w:ascii="Courier New" w:hAnsi="Courier New" w:cs="Courier New"/>
                                  <w:sz w:val="15"/>
                                  <w:szCs w:val="15"/>
                                </w:rPr>
                              </w:pPr>
                              <w:r>
                                <w:rPr>
                                  <w:rFonts w:ascii="Courier New" w:hAnsi="Courier New" w:cs="Courier New"/>
                                  <w:sz w:val="15"/>
                                  <w:szCs w:val="15"/>
                                </w:rPr>
                                <w:t>1</w:t>
                              </w:r>
                              <w:r w:rsidR="00AB1B8B">
                                <w:rPr>
                                  <w:rFonts w:ascii="Courier New" w:hAnsi="Courier New" w:cs="Courier New"/>
                                  <w:sz w:val="15"/>
                                  <w:szCs w:val="15"/>
                                </w:rPr>
                                <w:t>1</w:t>
                              </w:r>
                              <w:r>
                                <w:rPr>
                                  <w:rFonts w:ascii="Courier New" w:hAnsi="Courier New" w:cs="Courier New"/>
                                  <w:sz w:val="15"/>
                                  <w:szCs w:val="15"/>
                                </w:rPr>
                                <w:t>-</w:t>
                              </w:r>
                              <w:r w:rsidR="00B1106E">
                                <w:rPr>
                                  <w:rFonts w:ascii="Courier New" w:hAnsi="Courier New" w:cs="Courier New"/>
                                  <w:sz w:val="15"/>
                                  <w:szCs w:val="15"/>
                                </w:rPr>
                                <w:t>10</w:t>
                              </w:r>
                              <w:r>
                                <w:rPr>
                                  <w:rFonts w:ascii="Courier New" w:hAnsi="Courier New" w:cs="Courier New"/>
                                  <w:sz w:val="15"/>
                                  <w:szCs w:val="15"/>
                                </w:rPr>
                                <w:t>-2025</w:t>
                              </w:r>
                            </w:p>
                          </w:txbxContent>
                        </wps:txbx>
                        <wps:bodyPr rot="0" vert="horz" wrap="square" lIns="0" tIns="0" rIns="0" bIns="0" anchor="t" anchorCtr="0" upright="1">
                          <a:noAutofit/>
                        </wps:bodyPr>
                      </wps:wsp>
                      <wps:wsp>
                        <wps:cNvPr id="1484402723"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CD"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15:00</w:t>
                              </w:r>
                            </w:p>
                          </w:txbxContent>
                        </wps:txbx>
                        <wps:bodyPr rot="0" vert="horz" wrap="square" lIns="0" tIns="0" rIns="0" bIns="0" anchor="t" anchorCtr="0" upright="1">
                          <a:noAutofit/>
                        </wps:bodyPr>
                      </wps:wsp>
                      <wps:wsp>
                        <wps:cNvPr id="583158101"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CE"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24879061"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CF"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36C260</w:t>
                              </w:r>
                            </w:p>
                          </w:txbxContent>
                        </wps:txbx>
                        <wps:bodyPr rot="0" vert="horz" wrap="square" lIns="0" tIns="0" rIns="0" bIns="0" anchor="t" anchorCtr="0" upright="1">
                          <a:noAutofit/>
                        </wps:bodyPr>
                      </wps:wsp>
                      <wps:wsp>
                        <wps:cNvPr id="1863277564"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D0"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Network Contracting Office 20</w:t>
                              </w:r>
                            </w:p>
                          </w:txbxContent>
                        </wps:txbx>
                        <wps:bodyPr rot="0" vert="horz" wrap="square" lIns="0" tIns="0" rIns="0" bIns="0" anchor="t" anchorCtr="0" upright="1">
                          <a:noAutofit/>
                        </wps:bodyPr>
                      </wps:wsp>
                      <wps:wsp>
                        <wps:cNvPr id="693085515"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D1"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ATTN: V4CONT</w:t>
                              </w:r>
                            </w:p>
                          </w:txbxContent>
                        </wps:txbx>
                        <wps:bodyPr rot="0" vert="horz" wrap="square" lIns="0" tIns="0" rIns="0" bIns="0" anchor="t" anchorCtr="0" upright="1">
                          <a:noAutofit/>
                        </wps:bodyPr>
                      </wps:wsp>
                      <wps:wsp>
                        <wps:cNvPr id="1526878778"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D2"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wps:txbx>
                        <wps:bodyPr rot="0" vert="horz" wrap="square" lIns="0" tIns="0" rIns="0" bIns="0" anchor="t" anchorCtr="0" upright="1">
                          <a:noAutofit/>
                        </wps:bodyPr>
                      </wps:wsp>
                      <wps:wsp>
                        <wps:cNvPr id="1722800980"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D3"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Bldg.17, Suite B428</w:t>
                              </w:r>
                            </w:p>
                          </w:txbxContent>
                        </wps:txbx>
                        <wps:bodyPr rot="0" vert="horz" wrap="square" lIns="0" tIns="0" rIns="0" bIns="0" anchor="t" anchorCtr="0" upright="1">
                          <a:noAutofit/>
                        </wps:bodyPr>
                      </wps:wsp>
                      <wps:wsp>
                        <wps:cNvPr id="291733803"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D4"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wps:txbx>
                        <wps:bodyPr rot="0" vert="horz" wrap="square" lIns="0" tIns="0" rIns="0" bIns="0" anchor="t" anchorCtr="0" upright="1">
                          <a:noAutofit/>
                        </wps:bodyPr>
                      </wps:wsp>
                      <wps:wsp>
                        <wps:cNvPr id="1146122736"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D5"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85461086"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D6"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05391449"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D7"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94564422"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D8"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781906997"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D9"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100</w:t>
                              </w:r>
                            </w:p>
                          </w:txbxContent>
                        </wps:txbx>
                        <wps:bodyPr rot="0" vert="horz" wrap="square" lIns="0" tIns="0" rIns="0" bIns="0" anchor="t" anchorCtr="0" upright="1">
                          <a:noAutofit/>
                        </wps:bodyPr>
                      </wps:wsp>
                      <wps:wsp>
                        <wps:cNvPr id="68525176"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DA"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40545317"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DB"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14012410"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DC"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721742762"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DD"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48728490"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DE"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15593817"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DF"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49137799"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E0"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94159093"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E1"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238220</w:t>
                              </w:r>
                            </w:p>
                          </w:txbxContent>
                        </wps:txbx>
                        <wps:bodyPr rot="0" vert="horz" wrap="square" lIns="0" tIns="0" rIns="0" bIns="0" anchor="t" anchorCtr="0" upright="1">
                          <a:noAutofit/>
                        </wps:bodyPr>
                      </wps:wsp>
                      <wps:wsp>
                        <wps:cNvPr id="1879585468"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E2" w14:textId="67BEAD15" w:rsidR="00401402" w:rsidRDefault="006337F3">
                              <w:pPr>
                                <w:spacing w:after="0" w:line="240" w:lineRule="auto"/>
                                <w:rPr>
                                  <w:rFonts w:ascii="Courier New" w:hAnsi="Courier New" w:cs="Courier New"/>
                                  <w:sz w:val="15"/>
                                  <w:szCs w:val="15"/>
                                </w:rPr>
                              </w:pPr>
                              <w:r>
                                <w:rPr>
                                  <w:rFonts w:ascii="Courier New" w:hAnsi="Courier New" w:cs="Courier New"/>
                                  <w:sz w:val="15"/>
                                  <w:szCs w:val="15"/>
                                </w:rPr>
                                <w:t>$</w:t>
                              </w:r>
                              <w:r w:rsidR="00D22823">
                                <w:rPr>
                                  <w:rFonts w:ascii="Courier New" w:hAnsi="Courier New" w:cs="Courier New"/>
                                  <w:sz w:val="15"/>
                                  <w:szCs w:val="15"/>
                                </w:rPr>
                                <w:t>19</w:t>
                              </w:r>
                              <w:r>
                                <w:rPr>
                                  <w:rFonts w:ascii="Courier New" w:hAnsi="Courier New" w:cs="Courier New"/>
                                  <w:sz w:val="15"/>
                                  <w:szCs w:val="15"/>
                                </w:rPr>
                                <w:t xml:space="preserve"> Million</w:t>
                              </w:r>
                            </w:p>
                          </w:txbxContent>
                        </wps:txbx>
                        <wps:bodyPr rot="0" vert="horz" wrap="square" lIns="0" tIns="0" rIns="0" bIns="0" anchor="t" anchorCtr="0" upright="1">
                          <a:noAutofit/>
                        </wps:bodyPr>
                      </wps:wsp>
                      <wps:wsp>
                        <wps:cNvPr id="510233972"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E3"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63549796"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E4"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29576194"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E5"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97257953"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E6"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03449299"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E7"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12805304"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E8"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36111177"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E9" w14:textId="77777777" w:rsidR="00401402" w:rsidRDefault="006337F3">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1793827679"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EA"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427291991"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EB"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7181827"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EC"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05322292"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ED" w14:textId="4F32C439" w:rsidR="00401402" w:rsidRDefault="006337F3">
                              <w:pPr>
                                <w:spacing w:after="0" w:line="240" w:lineRule="auto"/>
                                <w:rPr>
                                  <w:rFonts w:ascii="Courier New" w:hAnsi="Courier New" w:cs="Courier New"/>
                                  <w:sz w:val="15"/>
                                  <w:szCs w:val="15"/>
                                </w:rPr>
                              </w:pPr>
                              <w:r>
                                <w:rPr>
                                  <w:rFonts w:ascii="Courier New" w:hAnsi="Courier New" w:cs="Courier New"/>
                                  <w:sz w:val="15"/>
                                  <w:szCs w:val="15"/>
                                </w:rPr>
                                <w:t>36C</w:t>
                              </w:r>
                              <w:r w:rsidR="00CA3A6E">
                                <w:rPr>
                                  <w:rFonts w:ascii="Courier New" w:hAnsi="Courier New" w:cs="Courier New"/>
                                  <w:sz w:val="15"/>
                                  <w:szCs w:val="15"/>
                                </w:rPr>
                                <w:t>663</w:t>
                              </w:r>
                            </w:p>
                          </w:txbxContent>
                        </wps:txbx>
                        <wps:bodyPr rot="0" vert="horz" wrap="square" lIns="0" tIns="0" rIns="0" bIns="0" anchor="t" anchorCtr="0" upright="1">
                          <a:noAutofit/>
                        </wps:bodyPr>
                      </wps:wsp>
                      <wps:wsp>
                        <wps:cNvPr id="954730361"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EE"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979856043"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EF"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Puget Sound VA Medical Center</w:t>
                              </w:r>
                            </w:p>
                          </w:txbxContent>
                        </wps:txbx>
                        <wps:bodyPr rot="0" vert="horz" wrap="square" lIns="0" tIns="0" rIns="0" bIns="0" anchor="t" anchorCtr="0" upright="1">
                          <a:noAutofit/>
                        </wps:bodyPr>
                      </wps:wsp>
                      <wps:wsp>
                        <wps:cNvPr id="622794258"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F0"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1660 South Columbian Way</w:t>
                              </w:r>
                            </w:p>
                          </w:txbxContent>
                        </wps:txbx>
                        <wps:bodyPr rot="0" vert="horz" wrap="square" lIns="0" tIns="0" rIns="0" bIns="0" anchor="t" anchorCtr="0" upright="1">
                          <a:noAutofit/>
                        </wps:bodyPr>
                      </wps:wsp>
                      <wps:wsp>
                        <wps:cNvPr id="1956427396"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F1" w14:textId="671C6ECF"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42760869"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F2"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Seattle WA 98018</w:t>
                              </w:r>
                            </w:p>
                          </w:txbxContent>
                        </wps:txbx>
                        <wps:bodyPr rot="0" vert="horz" wrap="square" lIns="0" tIns="0" rIns="0" bIns="0" anchor="t" anchorCtr="0" upright="1">
                          <a:noAutofit/>
                        </wps:bodyPr>
                      </wps:wsp>
                      <wps:wsp>
                        <wps:cNvPr id="2104661140"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F3"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36C260</w:t>
                              </w:r>
                            </w:p>
                          </w:txbxContent>
                        </wps:txbx>
                        <wps:bodyPr rot="0" vert="horz" wrap="square" lIns="0" tIns="0" rIns="0" bIns="0" anchor="t" anchorCtr="0" upright="1">
                          <a:noAutofit/>
                        </wps:bodyPr>
                      </wps:wsp>
                      <wps:wsp>
                        <wps:cNvPr id="1870698214"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F4"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Network Contracting Office 20</w:t>
                              </w:r>
                            </w:p>
                          </w:txbxContent>
                        </wps:txbx>
                        <wps:bodyPr rot="0" vert="horz" wrap="square" lIns="0" tIns="0" rIns="0" bIns="0" anchor="t" anchorCtr="0" upright="1">
                          <a:noAutofit/>
                        </wps:bodyPr>
                      </wps:wsp>
                      <wps:wsp>
                        <wps:cNvPr id="1249073088"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F5"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ATTN: V4CONT</w:t>
                              </w:r>
                            </w:p>
                          </w:txbxContent>
                        </wps:txbx>
                        <wps:bodyPr rot="0" vert="horz" wrap="square" lIns="0" tIns="0" rIns="0" bIns="0" anchor="t" anchorCtr="0" upright="1">
                          <a:noAutofit/>
                        </wps:bodyPr>
                      </wps:wsp>
                      <wps:wsp>
                        <wps:cNvPr id="99769103"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F6"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wps:txbx>
                        <wps:bodyPr rot="0" vert="horz" wrap="square" lIns="0" tIns="0" rIns="0" bIns="0" anchor="t" anchorCtr="0" upright="1">
                          <a:noAutofit/>
                        </wps:bodyPr>
                      </wps:wsp>
                      <wps:wsp>
                        <wps:cNvPr id="193308855"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F7"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Bldg.17, Suite B428</w:t>
                              </w:r>
                            </w:p>
                          </w:txbxContent>
                        </wps:txbx>
                        <wps:bodyPr rot="0" vert="horz" wrap="square" lIns="0" tIns="0" rIns="0" bIns="0" anchor="t" anchorCtr="0" upright="1">
                          <a:noAutofit/>
                        </wps:bodyPr>
                      </wps:wsp>
                      <wps:wsp>
                        <wps:cNvPr id="1342437301"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F8"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wps:txbx>
                        <wps:bodyPr rot="0" vert="horz" wrap="square" lIns="0" tIns="0" rIns="0" bIns="0" anchor="t" anchorCtr="0" upright="1">
                          <a:noAutofit/>
                        </wps:bodyPr>
                      </wps:wsp>
                      <wps:wsp>
                        <wps:cNvPr id="384697278"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F9" w14:textId="77777777" w:rsidR="00401402" w:rsidRDefault="00401402">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706999427"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FA"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41771285"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FB"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966233986"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FC"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60984620"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FD"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3806405"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FE"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5091674"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DFF"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72929563"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00"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76060513"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01"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71925668"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02"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14251176"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03"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21442588"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04"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2136063"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05"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78784664"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06"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73153948"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07"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8022765"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08"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43590900"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09"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Dept of Veterans Affairs</w:t>
                              </w:r>
                            </w:p>
                          </w:txbxContent>
                        </wps:txbx>
                        <wps:bodyPr rot="0" vert="horz" wrap="square" lIns="0" tIns="0" rIns="0" bIns="0" anchor="t" anchorCtr="0" upright="1">
                          <a:noAutofit/>
                        </wps:bodyPr>
                      </wps:wsp>
                      <wps:wsp>
                        <wps:cNvPr id="2125460696"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0A"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FMS-VA-2(101)</w:t>
                              </w:r>
                            </w:p>
                          </w:txbxContent>
                        </wps:txbx>
                        <wps:bodyPr rot="0" vert="horz" wrap="square" lIns="0" tIns="0" rIns="0" bIns="0" anchor="t" anchorCtr="0" upright="1">
                          <a:noAutofit/>
                        </wps:bodyPr>
                      </wps:wsp>
                      <wps:wsp>
                        <wps:cNvPr id="1729952378"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0B"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wps:txbx>
                        <wps:bodyPr rot="0" vert="horz" wrap="square" lIns="0" tIns="0" rIns="0" bIns="0" anchor="t" anchorCtr="0" upright="1">
                          <a:noAutofit/>
                        </wps:bodyPr>
                      </wps:wsp>
                      <wps:wsp>
                        <wps:cNvPr id="1107137188"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0C"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PO BOX 149971</w:t>
                              </w:r>
                            </w:p>
                          </w:txbxContent>
                        </wps:txbx>
                        <wps:bodyPr rot="0" vert="horz" wrap="square" lIns="0" tIns="0" rIns="0" bIns="0" anchor="t" anchorCtr="0" upright="1">
                          <a:noAutofit/>
                        </wps:bodyPr>
                      </wps:wsp>
                      <wps:wsp>
                        <wps:cNvPr id="245228527"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0D"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wps:txbx>
                        <wps:bodyPr rot="0" vert="horz" wrap="square" lIns="0" tIns="0" rIns="0" bIns="0" anchor="t" anchorCtr="0" upright="1">
                          <a:noAutofit/>
                        </wps:bodyPr>
                      </wps:wsp>
                      <wps:wsp>
                        <wps:cNvPr id="644137413"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0E"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4013387"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0F"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41266122"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10"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68247826"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11"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956245091"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12"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The Department of Veterans Affairs, Puget Sound VA Medical</w:t>
                              </w:r>
                            </w:p>
                          </w:txbxContent>
                        </wps:txbx>
                        <wps:bodyPr rot="0" vert="horz" wrap="square" lIns="0" tIns="0" rIns="0" bIns="0" anchor="t" anchorCtr="0" upright="1">
                          <a:noAutofit/>
                        </wps:bodyPr>
                      </wps:wsp>
                      <wps:wsp>
                        <wps:cNvPr id="1457395214"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13" w14:textId="1DACFB41" w:rsidR="00401402" w:rsidRDefault="006337F3">
                              <w:pPr>
                                <w:spacing w:after="0" w:line="240" w:lineRule="auto"/>
                                <w:rPr>
                                  <w:rFonts w:ascii="Courier New" w:hAnsi="Courier New" w:cs="Courier New"/>
                                  <w:sz w:val="15"/>
                                  <w:szCs w:val="15"/>
                                </w:rPr>
                              </w:pPr>
                              <w:r>
                                <w:rPr>
                                  <w:rFonts w:ascii="Courier New" w:hAnsi="Courier New" w:cs="Courier New"/>
                                  <w:sz w:val="15"/>
                                  <w:szCs w:val="15"/>
                                </w:rPr>
                                <w:t xml:space="preserve">Center requires </w:t>
                              </w:r>
                              <w:r w:rsidR="00D32094">
                                <w:rPr>
                                  <w:rFonts w:ascii="Courier New" w:hAnsi="Courier New" w:cs="Courier New"/>
                                  <w:sz w:val="15"/>
                                  <w:szCs w:val="15"/>
                                </w:rPr>
                                <w:t>Semiannual</w:t>
                              </w:r>
                              <w:r>
                                <w:rPr>
                                  <w:rFonts w:ascii="Courier New" w:hAnsi="Courier New" w:cs="Courier New"/>
                                  <w:sz w:val="15"/>
                                  <w:szCs w:val="15"/>
                                </w:rPr>
                                <w:t xml:space="preserve"> Chiller System PM Services.</w:t>
                              </w:r>
                            </w:p>
                          </w:txbxContent>
                        </wps:txbx>
                        <wps:bodyPr rot="0" vert="horz" wrap="square" lIns="0" tIns="0" rIns="0" bIns="0" anchor="t" anchorCtr="0" upright="1">
                          <a:noAutofit/>
                        </wps:bodyPr>
                      </wps:wsp>
                      <wps:wsp>
                        <wps:cNvPr id="368042667"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14"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05191165" name="Text Box 335"/>
                        <wps:cNvSpPr txBox="1">
                          <a:spLocks noChangeArrowheads="1"/>
                        </wps:cNvSpPr>
                        <wps:spPr bwMode="auto">
                          <a:xfrm>
                            <a:off x="1411" y="9003"/>
                            <a:ext cx="5628" cy="2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15" w14:textId="616649AA" w:rsidR="00401402" w:rsidRDefault="00F66B14">
                              <w:pPr>
                                <w:spacing w:after="0" w:line="240" w:lineRule="auto"/>
                                <w:rPr>
                                  <w:rFonts w:ascii="Courier New" w:hAnsi="Courier New" w:cs="Courier New"/>
                                  <w:sz w:val="15"/>
                                  <w:szCs w:val="15"/>
                                </w:rPr>
                              </w:pPr>
                              <w:r>
                                <w:rPr>
                                  <w:rFonts w:ascii="Courier New" w:hAnsi="Courier New" w:cs="Courier New"/>
                                  <w:sz w:val="15"/>
                                  <w:szCs w:val="15"/>
                                </w:rPr>
                                <w:t>To be eligible</w:t>
                              </w:r>
                              <w:r w:rsidR="00FA7B4F">
                                <w:rPr>
                                  <w:rFonts w:ascii="Courier New" w:hAnsi="Courier New" w:cs="Courier New"/>
                                  <w:sz w:val="15"/>
                                  <w:szCs w:val="15"/>
                                </w:rPr>
                                <w:t>,</w:t>
                              </w:r>
                              <w:r>
                                <w:rPr>
                                  <w:rFonts w:ascii="Courier New" w:hAnsi="Courier New" w:cs="Courier New"/>
                                  <w:sz w:val="15"/>
                                  <w:szCs w:val="15"/>
                                </w:rPr>
                                <w:t xml:space="preserve"> SDVOSB </w:t>
                              </w:r>
                              <w:r w:rsidR="00FA7B4F">
                                <w:rPr>
                                  <w:rFonts w:ascii="Courier New" w:hAnsi="Courier New" w:cs="Courier New"/>
                                  <w:sz w:val="15"/>
                                  <w:szCs w:val="15"/>
                                </w:rPr>
                                <w:t>firms</w:t>
                              </w:r>
                              <w:r>
                                <w:rPr>
                                  <w:rFonts w:ascii="Courier New" w:hAnsi="Courier New" w:cs="Courier New"/>
                                  <w:sz w:val="15"/>
                                  <w:szCs w:val="15"/>
                                </w:rPr>
                                <w:t xml:space="preserve"> must have</w:t>
                              </w:r>
                              <w:r w:rsidR="00FA7B4F">
                                <w:rPr>
                                  <w:rFonts w:ascii="Courier New" w:hAnsi="Courier New" w:cs="Courier New"/>
                                  <w:sz w:val="15"/>
                                  <w:szCs w:val="15"/>
                                </w:rPr>
                                <w:t xml:space="preserve"> a 2025</w:t>
                              </w:r>
                              <w:r w:rsidRPr="00F66B14">
                                <w:rPr>
                                  <w:rFonts w:ascii="Courier New" w:hAnsi="Courier New" w:cs="Courier New"/>
                                  <w:sz w:val="15"/>
                                  <w:szCs w:val="15"/>
                                </w:rPr>
                                <w:t xml:space="preserve"> </w:t>
                              </w:r>
                              <w:r w:rsidR="004C3108">
                                <w:rPr>
                                  <w:rFonts w:ascii="Courier New" w:hAnsi="Courier New" w:cs="Courier New"/>
                                  <w:sz w:val="15"/>
                                  <w:szCs w:val="15"/>
                                </w:rPr>
                                <w:t>F</w:t>
                              </w:r>
                              <w:r w:rsidR="001C1975">
                                <w:rPr>
                                  <w:rFonts w:ascii="Courier New" w:hAnsi="Courier New" w:cs="Courier New"/>
                                  <w:sz w:val="15"/>
                                  <w:szCs w:val="15"/>
                                </w:rPr>
                                <w:t xml:space="preserve">ederal </w:t>
                              </w:r>
                              <w:r w:rsidR="00FA7B4F">
                                <w:rPr>
                                  <w:rFonts w:ascii="Courier New" w:hAnsi="Courier New" w:cs="Courier New"/>
                                  <w:sz w:val="15"/>
                                  <w:szCs w:val="15"/>
                                </w:rPr>
                                <w:t xml:space="preserve">      </w:t>
                              </w:r>
                              <w:r w:rsidRPr="00F66B14">
                                <w:rPr>
                                  <w:rFonts w:ascii="Courier New" w:hAnsi="Courier New" w:cs="Courier New"/>
                                  <w:sz w:val="15"/>
                                  <w:szCs w:val="15"/>
                                </w:rPr>
                                <w:t xml:space="preserve"> </w:t>
                              </w:r>
                            </w:p>
                          </w:txbxContent>
                        </wps:txbx>
                        <wps:bodyPr rot="0" vert="horz" wrap="square" lIns="0" tIns="0" rIns="0" bIns="0" anchor="t" anchorCtr="0" upright="1">
                          <a:noAutofit/>
                        </wps:bodyPr>
                      </wps:wsp>
                      <wps:wsp>
                        <wps:cNvPr id="1816267947"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5420E5" w14:textId="3499FC35" w:rsidR="001C1975" w:rsidRPr="001C1975" w:rsidRDefault="001C1975" w:rsidP="001C1975">
                              <w:pPr>
                                <w:spacing w:after="0" w:line="240" w:lineRule="auto"/>
                                <w:rPr>
                                  <w:rFonts w:ascii="Courier New" w:hAnsi="Courier New" w:cs="Courier New"/>
                                  <w:sz w:val="15"/>
                                  <w:szCs w:val="15"/>
                                </w:rPr>
                              </w:pPr>
                              <w:r w:rsidRPr="004C3108">
                                <w:rPr>
                                  <w:rFonts w:ascii="Courier New" w:hAnsi="Courier New" w:cs="Courier New"/>
                                  <w:sz w:val="15"/>
                                  <w:szCs w:val="15"/>
                                </w:rPr>
                                <w:t xml:space="preserve">Contractor </w:t>
                              </w:r>
                              <w:r w:rsidR="004C3108">
                                <w:rPr>
                                  <w:rFonts w:ascii="Courier New" w:hAnsi="Courier New" w:cs="Courier New"/>
                                  <w:sz w:val="15"/>
                                  <w:szCs w:val="15"/>
                                </w:rPr>
                                <w:t>R</w:t>
                              </w:r>
                              <w:r w:rsidRPr="004C3108">
                                <w:rPr>
                                  <w:rFonts w:ascii="Courier New" w:hAnsi="Courier New" w:cs="Courier New"/>
                                  <w:sz w:val="15"/>
                                  <w:szCs w:val="15"/>
                                </w:rPr>
                                <w:t xml:space="preserve">eport </w:t>
                              </w:r>
                              <w:r w:rsidRPr="001C1975">
                                <w:rPr>
                                  <w:rFonts w:ascii="Courier New" w:hAnsi="Courier New" w:cs="Courier New"/>
                                  <w:sz w:val="15"/>
                                  <w:szCs w:val="15"/>
                                </w:rPr>
                                <w:t>VETS-4212</w:t>
                              </w:r>
                              <w:r w:rsidR="004C3108" w:rsidRPr="004C3108">
                                <w:rPr>
                                  <w:rFonts w:ascii="Courier New" w:hAnsi="Courier New" w:cs="Courier New"/>
                                  <w:sz w:val="15"/>
                                  <w:szCs w:val="15"/>
                                </w:rPr>
                                <w:t xml:space="preserve"> filed with the Department of Labor</w:t>
                              </w:r>
                              <w:r w:rsidRPr="001C1975">
                                <w:rPr>
                                  <w:rFonts w:ascii="Courier New" w:hAnsi="Courier New" w:cs="Courier New"/>
                                  <w:sz w:val="15"/>
                                  <w:szCs w:val="15"/>
                                </w:rPr>
                                <w:t xml:space="preserve"> </w:t>
                              </w:r>
                            </w:p>
                            <w:p w14:paraId="781011EB" w14:textId="55A252ED" w:rsidR="00FA7B4F" w:rsidRDefault="00FA7B4F" w:rsidP="00FA7B4F">
                              <w:pPr>
                                <w:spacing w:after="0" w:line="240" w:lineRule="auto"/>
                                <w:rPr>
                                  <w:rFonts w:ascii="Courier New" w:hAnsi="Courier New" w:cs="Courier New"/>
                                  <w:sz w:val="15"/>
                                  <w:szCs w:val="15"/>
                                </w:rPr>
                              </w:pPr>
                              <w:r>
                                <w:rPr>
                                  <w:rFonts w:ascii="Courier New" w:hAnsi="Courier New" w:cs="Courier New"/>
                                  <w:sz w:val="15"/>
                                  <w:szCs w:val="15"/>
                                </w:rPr>
                                <w:t xml:space="preserve"> </w:t>
                              </w:r>
                            </w:p>
                            <w:p w14:paraId="096E1E16" w14:textId="0292750E"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86787836"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17"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2009614"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18"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70644391"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19"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This is notice of a total SDVOSB set-aside. Offerors must be</w:t>
                              </w:r>
                            </w:p>
                          </w:txbxContent>
                        </wps:txbx>
                        <wps:bodyPr rot="0" vert="horz" wrap="square" lIns="0" tIns="0" rIns="0" bIns="0" anchor="t" anchorCtr="0" upright="1">
                          <a:noAutofit/>
                        </wps:bodyPr>
                      </wps:wsp>
                      <wps:wsp>
                        <wps:cNvPr id="480328586"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1A"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registered and a certified SDVOSB in the SBA DSBS database</w:t>
                              </w:r>
                            </w:p>
                          </w:txbxContent>
                        </wps:txbx>
                        <wps:bodyPr rot="0" vert="horz" wrap="square" lIns="0" tIns="0" rIns="0" bIns="0" anchor="t" anchorCtr="0" upright="1">
                          <a:noAutofit/>
                        </wps:bodyPr>
                      </wps:wsp>
                      <wps:wsp>
                        <wps:cNvPr id="532801104"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1B"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at time of offer and award to be considered eligible.</w:t>
                              </w:r>
                            </w:p>
                          </w:txbxContent>
                        </wps:txbx>
                        <wps:bodyPr rot="0" vert="horz" wrap="square" lIns="0" tIns="0" rIns="0" bIns="0" anchor="t" anchorCtr="0" upright="1">
                          <a:noAutofit/>
                        </wps:bodyPr>
                      </wps:wsp>
                      <wps:wsp>
                        <wps:cNvPr id="1317530237"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1C"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25569704"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1D"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Offerors must submit required documentation in Section E.6</w:t>
                              </w:r>
                            </w:p>
                          </w:txbxContent>
                        </wps:txbx>
                        <wps:bodyPr rot="0" vert="horz" wrap="square" lIns="0" tIns="0" rIns="0" bIns="0" anchor="t" anchorCtr="0" upright="1">
                          <a:noAutofit/>
                        </wps:bodyPr>
                      </wps:wsp>
                      <wps:wsp>
                        <wps:cNvPr id="1458395858"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1E"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and E.7 of this RFQ. Incomplete quotes and offers will be</w:t>
                              </w:r>
                            </w:p>
                          </w:txbxContent>
                        </wps:txbx>
                        <wps:bodyPr rot="0" vert="horz" wrap="square" lIns="0" tIns="0" rIns="0" bIns="0" anchor="t" anchorCtr="0" upright="1">
                          <a:noAutofit/>
                        </wps:bodyPr>
                      </wps:wsp>
                      <wps:wsp>
                        <wps:cNvPr id="931589652"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1F"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determined as non-compliant and not acceptable.</w:t>
                              </w:r>
                            </w:p>
                          </w:txbxContent>
                        </wps:txbx>
                        <wps:bodyPr rot="0" vert="horz" wrap="square" lIns="0" tIns="0" rIns="0" bIns="0" anchor="t" anchorCtr="0" upright="1">
                          <a:noAutofit/>
                        </wps:bodyPr>
                      </wps:wsp>
                      <wps:wsp>
                        <wps:cNvPr id="303715839"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20"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51951451"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21"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Questions for this RFQ will be accepted by email only at</w:t>
                              </w:r>
                            </w:p>
                          </w:txbxContent>
                        </wps:txbx>
                        <wps:bodyPr rot="0" vert="horz" wrap="square" lIns="0" tIns="0" rIns="0" bIns="0" anchor="t" anchorCtr="0" upright="1">
                          <a:noAutofit/>
                        </wps:bodyPr>
                      </wps:wsp>
                      <wps:wsp>
                        <wps:cNvPr id="401171947"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22" w14:textId="58AAE370" w:rsidR="00401402" w:rsidRDefault="006337F3">
                              <w:pPr>
                                <w:spacing w:after="0" w:line="240" w:lineRule="auto"/>
                                <w:rPr>
                                  <w:rFonts w:ascii="Courier New" w:hAnsi="Courier New" w:cs="Courier New"/>
                                  <w:sz w:val="15"/>
                                  <w:szCs w:val="15"/>
                                </w:rPr>
                              </w:pPr>
                              <w:r>
                                <w:rPr>
                                  <w:rFonts w:ascii="Courier New" w:hAnsi="Courier New" w:cs="Courier New"/>
                                  <w:sz w:val="15"/>
                                  <w:szCs w:val="15"/>
                                </w:rPr>
                                <w:t>derek.crockett@va.gov on or before 1</w:t>
                              </w:r>
                              <w:r w:rsidR="00B1106E">
                                <w:rPr>
                                  <w:rFonts w:ascii="Courier New" w:hAnsi="Courier New" w:cs="Courier New"/>
                                  <w:sz w:val="15"/>
                                  <w:szCs w:val="15"/>
                                </w:rPr>
                                <w:t>1</w:t>
                              </w:r>
                              <w:r>
                                <w:rPr>
                                  <w:rFonts w:ascii="Courier New" w:hAnsi="Courier New" w:cs="Courier New"/>
                                  <w:sz w:val="15"/>
                                  <w:szCs w:val="15"/>
                                </w:rPr>
                                <w:t>/</w:t>
                              </w:r>
                              <w:r w:rsidR="00B1106E">
                                <w:rPr>
                                  <w:rFonts w:ascii="Courier New" w:hAnsi="Courier New" w:cs="Courier New"/>
                                  <w:sz w:val="15"/>
                                  <w:szCs w:val="15"/>
                                </w:rPr>
                                <w:t>05</w:t>
                              </w:r>
                              <w:r>
                                <w:rPr>
                                  <w:rFonts w:ascii="Courier New" w:hAnsi="Courier New" w:cs="Courier New"/>
                                  <w:sz w:val="15"/>
                                  <w:szCs w:val="15"/>
                                </w:rPr>
                                <w:t>/2025.</w:t>
                              </w:r>
                            </w:p>
                          </w:txbxContent>
                        </wps:txbx>
                        <wps:bodyPr rot="0" vert="horz" wrap="square" lIns="0" tIns="0" rIns="0" bIns="0" anchor="t" anchorCtr="0" upright="1">
                          <a:noAutofit/>
                        </wps:bodyPr>
                      </wps:wsp>
                      <wps:wsp>
                        <wps:cNvPr id="1286289107"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23"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60354682"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24"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This requirement is utilizing the following FAR overhaul</w:t>
                              </w:r>
                            </w:p>
                          </w:txbxContent>
                        </wps:txbx>
                        <wps:bodyPr rot="0" vert="horz" wrap="square" lIns="0" tIns="0" rIns="0" bIns="0" anchor="t" anchorCtr="0" upright="1">
                          <a:noAutofit/>
                        </wps:bodyPr>
                      </wps:wsp>
                      <wps:wsp>
                        <wps:cNvPr id="151954447"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25" w14:textId="1AB04C3C" w:rsidR="00401402" w:rsidRDefault="006337F3">
                              <w:pPr>
                                <w:spacing w:after="0" w:line="240" w:lineRule="auto"/>
                                <w:rPr>
                                  <w:rFonts w:ascii="Courier New" w:hAnsi="Courier New" w:cs="Courier New"/>
                                  <w:sz w:val="15"/>
                                  <w:szCs w:val="15"/>
                                </w:rPr>
                              </w:pPr>
                              <w:r>
                                <w:rPr>
                                  <w:rFonts w:ascii="Courier New" w:hAnsi="Courier New" w:cs="Courier New"/>
                                  <w:sz w:val="15"/>
                                  <w:szCs w:val="15"/>
                                </w:rPr>
                                <w:t xml:space="preserve">sections: </w:t>
                              </w:r>
                              <w:r w:rsidR="002D2C43">
                                <w:rPr>
                                  <w:rFonts w:ascii="Courier New" w:hAnsi="Courier New" w:cs="Courier New"/>
                                  <w:sz w:val="15"/>
                                  <w:szCs w:val="15"/>
                                </w:rPr>
                                <w:t xml:space="preserve">FAR Overhaul (RFO) Part 12. </w:t>
                              </w:r>
                            </w:p>
                          </w:txbxContent>
                        </wps:txbx>
                        <wps:bodyPr rot="0" vert="horz" wrap="square" lIns="0" tIns="0" rIns="0" bIns="0" anchor="t" anchorCtr="0" upright="1">
                          <a:noAutofit/>
                        </wps:bodyPr>
                      </wps:wsp>
                      <wps:wsp>
                        <wps:cNvPr id="1327918572"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26"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8780059"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27" w14:textId="77777777" w:rsidR="00401402" w:rsidRDefault="00401402">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806618208"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28"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92273436"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29"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53251320"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2A"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8525684"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2B"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85970012"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2C"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495256844"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2D"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65144480"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2E"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08151014"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2F"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11129677"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30"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28205089"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31"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07977467"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32"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30798864"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33" w14:textId="77777777" w:rsidR="00401402" w:rsidRDefault="00401402">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609864325"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34"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16428385"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35" w14:textId="77777777" w:rsidR="00401402" w:rsidRDefault="00401402">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524487002"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36"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61175721"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37"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91455307"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38"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Derek Crockett</w:t>
                              </w:r>
                            </w:p>
                          </w:txbxContent>
                        </wps:txbx>
                        <wps:bodyPr rot="0" vert="horz" wrap="square" lIns="0" tIns="0" rIns="0" bIns="0" anchor="t" anchorCtr="0" upright="1">
                          <a:noAutofit/>
                        </wps:bodyPr>
                      </wps:wsp>
                      <wps:wsp>
                        <wps:cNvPr id="650153785"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39"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83807536"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3A"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5569925"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E1E3B" w14:textId="77777777" w:rsidR="00401402" w:rsidRDefault="0040140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6E1D1E" id="Group 374" o:spid="_x0000_s1026" alt="DSI Form 1" style="position:absolute;margin-left:0;margin-top:0;width:710.7pt;height:745.05pt;z-index:251658240;mso-position-horizontal-relative:page;mso-position-vertical-relative:page" coordorigin="355,498" coordsize="14214,14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" filled="f" stroked="f">
                  <v:textbox inset="0,0,0,0">
                    <w:txbxContent>
                      <w:p w14:paraId="096E1D53" w14:textId="77777777" w:rsidR="00401402" w:rsidRDefault="006337F3">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" filled="f" stroked="f">
                  <v:textbox inset="0,0,0,0">
                    <w:txbxContent>
                      <w:p w14:paraId="096E1D54" w14:textId="77777777" w:rsidR="00401402" w:rsidRDefault="006337F3">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" filled="f" stroked="f">
                  <v:textbox inset="0,0,0,0">
                    <w:txbxContent>
                      <w:p w14:paraId="096E1D55" w14:textId="77777777" w:rsidR="00401402" w:rsidRDefault="006337F3">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" filled="f" stroked="f">
                  <v:textbox inset="0,0,0,0">
                    <w:txbxContent>
                      <w:p w14:paraId="096E1D56" w14:textId="77777777" w:rsidR="00401402" w:rsidRDefault="006337F3">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" filled="f" stroked="f">
                  <v:textbox inset="0,0,0,0">
                    <w:txbxContent>
                      <w:p w14:paraId="096E1D57" w14:textId="77777777" w:rsidR="00401402" w:rsidRDefault="006337F3">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" filled="f" stroked="f">
                  <v:textbox inset="0,0,0,0">
                    <w:txbxContent>
                      <w:p w14:paraId="096E1D58" w14:textId="77777777" w:rsidR="00401402" w:rsidRDefault="006337F3">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" filled="f" stroked="f">
                  <v:textbox inset="0,0,0,0">
                    <w:txbxContent>
                      <w:p w14:paraId="096E1D59" w14:textId="77777777" w:rsidR="00401402" w:rsidRDefault="006337F3">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" filled="f" stroked="f">
                  <v:textbox inset="0,0,0,0">
                    <w:txbxContent>
                      <w:p w14:paraId="096E1D5A" w14:textId="77777777" w:rsidR="00401402" w:rsidRDefault="006337F3">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" filled="f" stroked="f">
                  <v:textbox inset="0,0,0,0">
                    <w:txbxContent>
                      <w:p w14:paraId="096E1D5B" w14:textId="77777777" w:rsidR="00401402" w:rsidRDefault="006337F3">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" filled="f" stroked="f">
                  <v:textbox inset="0,0,0,0">
                    <w:txbxContent>
                      <w:p w14:paraId="096E1D5C" w14:textId="77777777" w:rsidR="00401402" w:rsidRDefault="006337F3">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" filled="f" stroked="f">
                  <v:textbox inset="0,0,0,0">
                    <w:txbxContent>
                      <w:p w14:paraId="096E1D5D" w14:textId="77777777" w:rsidR="00401402" w:rsidRDefault="006337F3">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" filled="f" stroked="f">
                  <v:textbox inset="0,0,0,0">
                    <w:txbxContent>
                      <w:p w14:paraId="096E1D5E" w14:textId="77777777" w:rsidR="00401402" w:rsidRDefault="006337F3">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" filled="f" stroked="f">
                  <v:textbox inset="0,0,0,0">
                    <w:txbxContent>
                      <w:p w14:paraId="096E1D5F" w14:textId="77777777" w:rsidR="00401402" w:rsidRDefault="006337F3">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" filled="f" stroked="f">
                  <v:textbox inset="0,0,0,0">
                    <w:txbxContent>
                      <w:p w14:paraId="096E1D60" w14:textId="77777777" w:rsidR="00401402" w:rsidRDefault="006337F3">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" filled="f" stroked="f">
                  <v:textbox inset="0,0,0,0">
                    <w:txbxContent>
                      <w:p w14:paraId="096E1D61" w14:textId="77777777" w:rsidR="00401402" w:rsidRDefault="006337F3">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" filled="f" stroked="f">
                  <v:textbox inset="0,0,0,0">
                    <w:txbxContent>
                      <w:p w14:paraId="096E1D62" w14:textId="77777777" w:rsidR="00401402" w:rsidRDefault="006337F3">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" filled="f" stroked="f">
                  <v:textbox inset="0,0,0,0">
                    <w:txbxContent>
                      <w:p w14:paraId="096E1D63" w14:textId="77777777" w:rsidR="00401402" w:rsidRDefault="006337F3">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" filled="f" stroked="f">
                  <v:textbox inset="0,0,0,0">
                    <w:txbxContent>
                      <w:p w14:paraId="096E1D64" w14:textId="77777777" w:rsidR="00401402" w:rsidRDefault="006337F3">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" filled="f" stroked="f">
                  <v:textbox inset="0,0,0,0">
                    <w:txbxContent>
                      <w:p w14:paraId="096E1D65" w14:textId="77777777" w:rsidR="00401402" w:rsidRDefault="006337F3">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" filled="f" stroked="f">
                  <v:textbox inset="0,0,0,0">
                    <w:txbxContent>
                      <w:p w14:paraId="096E1D66" w14:textId="77777777" w:rsidR="00401402" w:rsidRDefault="006337F3">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" filled="f" stroked="f">
                  <v:textbox inset="0,0,0,0">
                    <w:txbxContent>
                      <w:p w14:paraId="096E1D67" w14:textId="77777777" w:rsidR="00401402" w:rsidRDefault="006337F3">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" filled="f" stroked="f">
                  <v:textbox inset="0,0,0,0">
                    <w:txbxContent>
                      <w:p w14:paraId="096E1D68" w14:textId="77777777" w:rsidR="00401402" w:rsidRDefault="006337F3">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" filled="f" stroked="f">
                  <v:textbox inset="0,0,0,0">
                    <w:txbxContent>
                      <w:p w14:paraId="096E1D69" w14:textId="77777777" w:rsidR="00401402" w:rsidRDefault="006337F3">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" filled="f" stroked="f">
                  <v:textbox inset="0,0,0,0">
                    <w:txbxContent>
                      <w:p w14:paraId="096E1D6A" w14:textId="77777777" w:rsidR="00401402" w:rsidRDefault="006337F3">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" filled="f" stroked="f">
                  <v:textbox inset="0,0,0,0">
                    <w:txbxContent>
                      <w:p w14:paraId="096E1D6B" w14:textId="77777777" w:rsidR="00401402" w:rsidRDefault="006337F3">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" filled="f" stroked="f">
                  <v:textbox inset="0,0,0,0">
                    <w:txbxContent>
                      <w:p w14:paraId="096E1D6C" w14:textId="77777777" w:rsidR="00401402" w:rsidRDefault="006337F3">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" filled="f" stroked="f">
                  <v:textbox inset="0,0,0,0">
                    <w:txbxContent>
                      <w:p w14:paraId="096E1D6D" w14:textId="77777777" w:rsidR="00401402" w:rsidRDefault="006337F3">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" filled="f" stroked="f">
                  <v:textbox inset="0,0,0,0">
                    <w:txbxContent>
                      <w:p w14:paraId="096E1D6E" w14:textId="77777777" w:rsidR="00401402" w:rsidRDefault="006337F3">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" filled="f" stroked="f">
                  <v:textbox inset="0,0,0,0">
                    <w:txbxContent>
                      <w:p w14:paraId="096E1D6F" w14:textId="77777777" w:rsidR="00401402" w:rsidRDefault="006337F3">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" filled="f" stroked="f">
                  <v:textbox inset="0,0,0,0">
                    <w:txbxContent>
                      <w:p w14:paraId="096E1D70" w14:textId="77777777" w:rsidR="00401402" w:rsidRDefault="006337F3">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" filled="f" stroked="f">
                  <v:textbox inset="0,0,0,0">
                    <w:txbxContent>
                      <w:p w14:paraId="096E1D71" w14:textId="77777777" w:rsidR="00401402" w:rsidRDefault="006337F3">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" filled="f" stroked="f">
                  <v:textbox inset="0,0,0,0">
                    <w:txbxContent>
                      <w:p w14:paraId="096E1D72" w14:textId="77777777" w:rsidR="00401402" w:rsidRDefault="006337F3">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" filled="f" stroked="f">
                  <v:textbox inset="0,0,0,0">
                    <w:txbxContent>
                      <w:p w14:paraId="096E1D73" w14:textId="77777777" w:rsidR="00401402" w:rsidRDefault="006337F3">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" filled="f" stroked="f">
                  <v:textbox inset="0,0,0,0">
                    <w:txbxContent>
                      <w:p w14:paraId="096E1D74" w14:textId="77777777" w:rsidR="00401402" w:rsidRDefault="006337F3">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" filled="f" stroked="f">
                  <v:textbox inset="0,0,0,0">
                    <w:txbxContent>
                      <w:p w14:paraId="096E1D75" w14:textId="77777777" w:rsidR="00401402" w:rsidRDefault="006337F3">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" filled="f" stroked="f">
                  <v:textbox inset="0,0,0,0">
                    <w:txbxContent>
                      <w:p w14:paraId="096E1D76" w14:textId="77777777" w:rsidR="00401402" w:rsidRDefault="006337F3">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" filled="f" stroked="f">
                  <v:textbox inset="0,0,0,0">
                    <w:txbxContent>
                      <w:p w14:paraId="096E1D77" w14:textId="77777777" w:rsidR="00401402" w:rsidRDefault="006337F3">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" filled="f" stroked="f">
                  <v:textbox inset="0,0,0,0">
                    <w:txbxContent>
                      <w:p w14:paraId="096E1D78" w14:textId="77777777" w:rsidR="00401402" w:rsidRDefault="006337F3">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" filled="f" stroked="f">
                  <v:textbox inset="0,0,0,0">
                    <w:txbxContent>
                      <w:p w14:paraId="096E1D79" w14:textId="77777777" w:rsidR="00401402" w:rsidRDefault="006337F3">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" filled="f" stroked="f">
                  <v:textbox inset="0,0,0,0">
                    <w:txbxContent>
                      <w:p w14:paraId="096E1D7A" w14:textId="77777777" w:rsidR="00401402" w:rsidRDefault="006337F3">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" filled="f" stroked="f">
                  <v:textbox inset="0,0,0,0">
                    <w:txbxContent>
                      <w:p w14:paraId="096E1D7B" w14:textId="77777777" w:rsidR="00401402" w:rsidRDefault="006337F3">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" filled="f" stroked="f">
                  <v:textbox inset="0,0,0,0">
                    <w:txbxContent>
                      <w:p w14:paraId="096E1D7C" w14:textId="77777777" w:rsidR="00401402" w:rsidRDefault="006337F3">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" filled="f" stroked="f">
                  <v:textbox inset="0,0,0,0">
                    <w:txbxContent>
                      <w:p w14:paraId="096E1D7D" w14:textId="77777777" w:rsidR="00401402" w:rsidRDefault="006337F3">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" filled="f" stroked="f">
                  <v:textbox inset="0,0,0,0">
                    <w:txbxContent>
                      <w:p w14:paraId="096E1D7E" w14:textId="77777777" w:rsidR="00401402" w:rsidRDefault="006337F3">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" filled="f" stroked="f">
                  <v:textbox inset="0,0,0,0">
                    <w:txbxContent>
                      <w:p w14:paraId="096E1D7F" w14:textId="77777777" w:rsidR="00401402" w:rsidRDefault="006337F3">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" filled="f" stroked="f">
                  <v:textbox inset="0,0,0,0">
                    <w:txbxContent>
                      <w:p w14:paraId="096E1D80" w14:textId="77777777" w:rsidR="00401402" w:rsidRDefault="006337F3">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" filled="f" stroked="f">
                  <v:textbox inset="0,0,0,0">
                    <w:txbxContent>
                      <w:p w14:paraId="096E1D81" w14:textId="77777777" w:rsidR="00401402" w:rsidRDefault="006337F3">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" filled="f" stroked="f">
                  <v:textbox inset="0,0,0,0">
                    <w:txbxContent>
                      <w:p w14:paraId="096E1D82" w14:textId="77777777" w:rsidR="00401402" w:rsidRDefault="006337F3">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" filled="f" stroked="f">
                  <v:textbox inset="0,0,0,0">
                    <w:txbxContent>
                      <w:p w14:paraId="096E1D83" w14:textId="77777777" w:rsidR="00401402" w:rsidRDefault="006337F3">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" filled="f" stroked="f">
                  <v:textbox inset="0,0,0,0">
                    <w:txbxContent>
                      <w:p w14:paraId="096E1D84" w14:textId="77777777" w:rsidR="00401402" w:rsidRDefault="006337F3">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" filled="f" stroked="f">
                  <v:textbox inset="0,0,0,0">
                    <w:txbxContent>
                      <w:p w14:paraId="096E1D85" w14:textId="77777777" w:rsidR="00401402" w:rsidRDefault="006337F3">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" filled="f" stroked="f">
                  <v:textbox inset="0,0,0,0">
                    <w:txbxContent>
                      <w:p w14:paraId="096E1D86" w14:textId="77777777" w:rsidR="00401402" w:rsidRDefault="006337F3">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" filled="f" stroked="f">
                  <v:textbox inset="0,0,0,0">
                    <w:txbxContent>
                      <w:p w14:paraId="096E1D87" w14:textId="77777777" w:rsidR="00401402" w:rsidRDefault="006337F3">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" filled="f" stroked="f">
                  <v:textbox inset="0,0,0,0">
                    <w:txbxContent>
                      <w:p w14:paraId="096E1D88" w14:textId="77777777" w:rsidR="00401402" w:rsidRDefault="006337F3">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" filled="f" stroked="f">
                  <v:textbox inset="0,0,0,0">
                    <w:txbxContent>
                      <w:p w14:paraId="096E1D89" w14:textId="77777777" w:rsidR="00401402" w:rsidRDefault="006337F3">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" filled="f" stroked="f">
                  <v:textbox inset="0,0,0,0">
                    <w:txbxContent>
                      <w:p w14:paraId="096E1D8A" w14:textId="77777777" w:rsidR="00401402" w:rsidRDefault="006337F3">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" filled="f" stroked="f">
                  <v:textbox inset="0,0,0,0">
                    <w:txbxContent>
                      <w:p w14:paraId="096E1D8B" w14:textId="77777777" w:rsidR="00401402" w:rsidRDefault="006337F3">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" filled="f" stroked="f">
                  <v:textbox inset="0,0,0,0">
                    <w:txbxContent>
                      <w:p w14:paraId="096E1D8C" w14:textId="77777777" w:rsidR="00401402" w:rsidRDefault="006337F3">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" filled="f" stroked="f">
                  <v:textbox inset="0,0,0,0">
                    <w:txbxContent>
                      <w:p w14:paraId="635CF253" w14:textId="6785AA4B" w:rsidR="001C1975" w:rsidRDefault="006337F3" w:rsidP="001C1975">
                        <w:pPr>
                          <w:pStyle w:val="Heading1"/>
                          <w:shd w:val="clear" w:color="auto" w:fill="FFFFFF"/>
                          <w:spacing w:before="150" w:after="0"/>
                          <w:rPr>
                            <w:rFonts w:ascii="Merriweather" w:hAnsi="Merriweather"/>
                            <w:color w:val="212121"/>
                            <w:sz w:val="60"/>
                            <w:szCs w:val="60"/>
                          </w:rPr>
                        </w:pPr>
                        <w:bookmarkStart w:id="1" w:name="_Toc212448733"/>
                        <w:r>
                          <w:rPr>
                            <w:rFonts w:ascii="Arial" w:hAnsi="Arial" w:cs="Arial"/>
                            <w:sz w:val="11"/>
                            <w:szCs w:val="11"/>
                          </w:rPr>
                          <w:t>18b. SUBMIT INVOICES TO AD</w:t>
                        </w:r>
                        <w:r w:rsidR="001C1975" w:rsidRPr="001C1975">
                          <w:rPr>
                            <w:rFonts w:ascii="Merriweather" w:hAnsi="Merriweather"/>
                            <w:color w:val="212121"/>
                            <w:sz w:val="60"/>
                            <w:szCs w:val="60"/>
                          </w:rPr>
                          <w:t xml:space="preserve"> </w:t>
                        </w:r>
                        <w:r w:rsidR="001C1975">
                          <w:rPr>
                            <w:rFonts w:ascii="Merriweather" w:hAnsi="Merriweather"/>
                            <w:color w:val="212121"/>
                            <w:sz w:val="60"/>
                            <w:szCs w:val="60"/>
                          </w:rPr>
                          <w:t>VETS-4212 Federal Contractor Reporting</w:t>
                        </w:r>
                        <w:bookmarkEnd w:id="1"/>
                      </w:p>
                      <w:p w14:paraId="096E1D8D" w14:textId="7FC945BF" w:rsidR="00401402" w:rsidRDefault="006337F3">
                        <w:pPr>
                          <w:spacing w:after="0" w:line="240" w:lineRule="auto"/>
                          <w:rPr>
                            <w:rFonts w:ascii="Arial" w:hAnsi="Arial" w:cs="Arial"/>
                            <w:sz w:val="11"/>
                            <w:szCs w:val="11"/>
                          </w:rPr>
                        </w:pPr>
                        <w:r>
                          <w:rPr>
                            <w:rFonts w:ascii="Arial" w:hAnsi="Arial" w:cs="Arial"/>
                            <w:sz w:val="11"/>
                            <w:szCs w:val="11"/>
                          </w:rPr>
                          <w:t>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" filled="f" stroked="f">
                  <v:textbox inset="0,0,0,0">
                    <w:txbxContent>
                      <w:p w14:paraId="096E1D8E" w14:textId="77777777" w:rsidR="00401402" w:rsidRDefault="006337F3">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" filled="f" stroked="f">
                  <v:textbox inset="0,0,0,0">
                    <w:txbxContent>
                      <w:p w14:paraId="096E1D8F" w14:textId="77777777" w:rsidR="00401402" w:rsidRDefault="006337F3">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" filled="f" stroked="f">
                  <v:textbox inset="0,0,0,0">
                    <w:txbxContent>
                      <w:p w14:paraId="096E1D90" w14:textId="77777777" w:rsidR="00401402" w:rsidRDefault="006337F3">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" filled="f" stroked="f">
                  <v:textbox inset="0,0,0,0">
                    <w:txbxContent>
                      <w:p w14:paraId="096E1D91" w14:textId="77777777" w:rsidR="00401402" w:rsidRDefault="006337F3">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" filled="f" stroked="f">
                  <v:textbox inset="0,0,0,0">
                    <w:txbxContent>
                      <w:p w14:paraId="096E1D92" w14:textId="77777777" w:rsidR="00401402" w:rsidRDefault="006337F3">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" filled="f" stroked="f">
                  <v:textbox inset="0,0,0,0">
                    <w:txbxContent>
                      <w:p w14:paraId="096E1D93" w14:textId="77777777" w:rsidR="00401402" w:rsidRDefault="006337F3">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" filled="f" stroked="f">
                  <v:textbox inset="0,0,0,0">
                    <w:txbxContent>
                      <w:p w14:paraId="096E1D94" w14:textId="77777777" w:rsidR="00401402" w:rsidRDefault="006337F3">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" filled="f" stroked="f">
                  <v:textbox inset="0,0,0,0">
                    <w:txbxContent>
                      <w:p w14:paraId="096E1D95" w14:textId="77777777" w:rsidR="00401402" w:rsidRDefault="006337F3">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" filled="f" stroked="f">
                  <v:textbox inset="0,0,0,0">
                    <w:txbxContent>
                      <w:p w14:paraId="096E1D96" w14:textId="77777777" w:rsidR="00401402" w:rsidRDefault="006337F3">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" filled="f" stroked="f">
                  <v:textbox inset="0,0,0,0">
                    <w:txbxContent>
                      <w:p w14:paraId="096E1D97" w14:textId="77777777" w:rsidR="00401402" w:rsidRDefault="006337F3">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" filled="f" stroked="f">
                  <v:textbox inset="0,0,0,0">
                    <w:txbxContent>
                      <w:p w14:paraId="096E1D98" w14:textId="77777777" w:rsidR="00401402" w:rsidRDefault="006337F3">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" filled="f" stroked="f">
                  <v:textbox inset="0,0,0,0">
                    <w:txbxContent>
                      <w:p w14:paraId="096E1D99" w14:textId="77777777" w:rsidR="00401402" w:rsidRDefault="006337F3">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" filled="f" stroked="f">
                  <v:textbox inset="0,0,0,0">
                    <w:txbxContent>
                      <w:p w14:paraId="096E1D9A" w14:textId="77777777" w:rsidR="00401402" w:rsidRDefault="006337F3">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" filled="f" stroked="f">
                  <v:textbox inset="0,0,0,0">
                    <w:txbxContent>
                      <w:p w14:paraId="096E1D9B" w14:textId="77777777" w:rsidR="00401402" w:rsidRDefault="006337F3">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" filled="f" stroked="f">
                  <v:textbox inset="0,0,0,0">
                    <w:txbxContent>
                      <w:p w14:paraId="096E1D9C" w14:textId="77777777" w:rsidR="00401402" w:rsidRDefault="006337F3">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" filled="f" stroked="f">
                  <v:textbox inset="0,0,0,0">
                    <w:txbxContent>
                      <w:p w14:paraId="096E1D9D" w14:textId="77777777" w:rsidR="00401402" w:rsidRDefault="006337F3">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" filled="f" stroked="f">
                  <v:textbox inset="0,0,0,0">
                    <w:txbxContent>
                      <w:p w14:paraId="096E1D9E" w14:textId="77777777" w:rsidR="00401402" w:rsidRDefault="006337F3">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" filled="f" stroked="f">
                  <v:textbox inset="0,0,0,0">
                    <w:txbxContent>
                      <w:p w14:paraId="096E1D9F" w14:textId="77777777" w:rsidR="00401402" w:rsidRDefault="006337F3">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" filled="f" stroked="f">
                  <v:textbox inset="0,0,0,0">
                    <w:txbxContent>
                      <w:p w14:paraId="096E1DA0" w14:textId="77777777" w:rsidR="00401402" w:rsidRDefault="006337F3">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" filled="f" stroked="f">
                  <v:textbox inset="0,0,0,0">
                    <w:txbxContent>
                      <w:p w14:paraId="096E1DA1" w14:textId="77777777" w:rsidR="00401402" w:rsidRDefault="006337F3">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" filled="f" stroked="f">
                  <v:textbox inset="0,0,0,0">
                    <w:txbxContent>
                      <w:p w14:paraId="096E1DA2" w14:textId="77777777" w:rsidR="00401402" w:rsidRDefault="006337F3">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" filled="f" stroked="f">
                  <v:textbox inset="0,0,0,0">
                    <w:txbxContent>
                      <w:p w14:paraId="096E1DA3" w14:textId="77777777" w:rsidR="00401402" w:rsidRDefault="006337F3">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" filled="f" stroked="f">
                  <v:textbox inset="0,0,0,0">
                    <w:txbxContent>
                      <w:p w14:paraId="096E1DA4" w14:textId="77777777" w:rsidR="00401402" w:rsidRDefault="006337F3">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" filled="f" stroked="f">
                  <v:textbox inset="0,0,0,0">
                    <w:txbxContent>
                      <w:p w14:paraId="096E1DA5" w14:textId="77777777" w:rsidR="00401402" w:rsidRDefault="006337F3">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" filled="f" stroked="f">
                  <v:textbox inset="0,0,0,0">
                    <w:txbxContent>
                      <w:p w14:paraId="096E1DA6" w14:textId="77777777" w:rsidR="00401402" w:rsidRDefault="006337F3">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" filled="f" stroked="f">
                  <v:textbox inset="0,0,0,0">
                    <w:txbxContent>
                      <w:p w14:paraId="096E1DA7" w14:textId="77777777" w:rsidR="00401402" w:rsidRDefault="006337F3">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" filled="f" stroked="f">
                  <v:textbox inset="0,0,0,0">
                    <w:txbxContent>
                      <w:p w14:paraId="096E1DA8" w14:textId="77777777" w:rsidR="00401402" w:rsidRDefault="006337F3">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" filled="f" stroked="f">
                  <v:textbox inset="0,0,0,0">
                    <w:txbxContent>
                      <w:p w14:paraId="096E1DA9" w14:textId="77777777" w:rsidR="00401402" w:rsidRDefault="006337F3">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" filled="f" stroked="f">
                  <v:textbox inset="0,0,0,0">
                    <w:txbxContent>
                      <w:p w14:paraId="096E1DAA" w14:textId="77777777" w:rsidR="00401402" w:rsidRDefault="006337F3">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" filled="f" stroked="f">
                  <v:textbox inset="0,0,0,0">
                    <w:txbxContent>
                      <w:p w14:paraId="096E1DAB" w14:textId="77777777" w:rsidR="00401402" w:rsidRDefault="006337F3">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" filled="f" stroked="f">
                  <v:textbox inset="0,0,0,0">
                    <w:txbxContent>
                      <w:p w14:paraId="096E1DAC" w14:textId="77777777" w:rsidR="00401402" w:rsidRDefault="006337F3">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" filled="f" stroked="f">
                  <v:textbox inset="0,0,0,0">
                    <w:txbxContent>
                      <w:p w14:paraId="096E1DAD" w14:textId="77777777" w:rsidR="00401402" w:rsidRDefault="006337F3">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" filled="f" stroked="f">
                  <v:textbox inset="0,0,0,0">
                    <w:txbxContent>
                      <w:p w14:paraId="096E1DAE" w14:textId="77777777" w:rsidR="00401402" w:rsidRDefault="006337F3">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" filled="f" stroked="f">
                  <v:textbox inset="0,0,0,0">
                    <w:txbxContent>
                      <w:p w14:paraId="096E1DAF" w14:textId="77777777" w:rsidR="00401402" w:rsidRDefault="006337F3">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" filled="f" stroked="f">
                  <v:textbox inset="0,0,0,0">
                    <w:txbxContent>
                      <w:p w14:paraId="096E1DB0" w14:textId="77777777" w:rsidR="00401402" w:rsidRDefault="006337F3">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" filled="f" stroked="f">
                  <v:textbox inset="0,0,0,0">
                    <w:txbxContent>
                      <w:p w14:paraId="096E1DB1" w14:textId="77777777" w:rsidR="00401402" w:rsidRDefault="006337F3">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" filled="f" stroked="f">
                  <v:textbox inset="0,0,0,0">
                    <w:txbxContent>
                      <w:p w14:paraId="096E1DB2" w14:textId="77777777" w:rsidR="00401402" w:rsidRDefault="006337F3">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" filled="f" stroked="f">
                  <v:textbox inset="0,0,0,0">
                    <w:txbxContent>
                      <w:p w14:paraId="096E1DB3" w14:textId="77777777" w:rsidR="00401402" w:rsidRDefault="006337F3">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" filled="f" stroked="f">
                  <v:textbox inset="0,0,0,0">
                    <w:txbxContent>
                      <w:p w14:paraId="096E1DB4" w14:textId="77777777" w:rsidR="00401402" w:rsidRDefault="006337F3">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" filled="f" stroked="f">
                  <v:textbox inset="0,0,0,0">
                    <w:txbxContent>
                      <w:p w14:paraId="096E1DB5" w14:textId="77777777" w:rsidR="00401402" w:rsidRDefault="006337F3">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" filled="f" stroked="f">
                  <v:textbox inset="0,0,0,0">
                    <w:txbxContent>
                      <w:p w14:paraId="096E1DB6" w14:textId="77777777" w:rsidR="00401402" w:rsidRDefault="006337F3">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" filled="f" stroked="f">
                  <v:textbox inset="0,0,0,0">
                    <w:txbxContent>
                      <w:p w14:paraId="096E1DB7" w14:textId="77777777" w:rsidR="00401402" w:rsidRDefault="006337F3">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" filled="f" stroked="f">
                  <v:textbox inset="0,0,0,0">
                    <w:txbxContent>
                      <w:p w14:paraId="096E1DB8" w14:textId="77777777" w:rsidR="00401402" w:rsidRDefault="006337F3">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" filled="f" stroked="f">
                  <v:textbox inset="0,0,0,0">
                    <w:txbxContent>
                      <w:p w14:paraId="096E1DB9" w14:textId="77777777" w:rsidR="00401402" w:rsidRDefault="006337F3">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" filled="f" stroked="f">
                  <v:textbox inset="0,0,0,0">
                    <w:txbxContent>
                      <w:p w14:paraId="096E1DBA" w14:textId="77777777" w:rsidR="00401402" w:rsidRDefault="006337F3">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" filled="f" stroked="f">
                  <v:textbox inset="0,0,0,0">
                    <w:txbxContent>
                      <w:p w14:paraId="096E1DBB" w14:textId="1DE3E203" w:rsidR="00401402" w:rsidRDefault="00E8136B">
                        <w:pPr>
                          <w:spacing w:after="0" w:line="240" w:lineRule="auto"/>
                          <w:jc w:val="center"/>
                          <w:rPr>
                            <w:rFonts w:ascii="Courier New" w:hAnsi="Courier New" w:cs="Courier New"/>
                            <w:sz w:val="15"/>
                            <w:szCs w:val="15"/>
                          </w:rPr>
                        </w:pPr>
                        <w:r>
                          <w:rPr>
                            <w:rFonts w:ascii="Courier New" w:hAnsi="Courier New" w:cs="Courier New"/>
                            <w:sz w:val="15"/>
                            <w:szCs w:val="15"/>
                          </w:rPr>
                          <w:t>6</w:t>
                        </w:r>
                        <w:r w:rsidR="00CF7413">
                          <w:rPr>
                            <w:rFonts w:ascii="Courier New" w:hAnsi="Courier New" w:cs="Courier New"/>
                            <w:sz w:val="15"/>
                            <w:szCs w:val="15"/>
                          </w:rPr>
                          <w:t>6</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" filled="f" stroked="f">
                  <v:textbox inset="0,0,0,0">
                    <w:txbxContent>
                      <w:p w14:paraId="096E1DBC" w14:textId="77777777" w:rsidR="00401402" w:rsidRDefault="00401402">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" filled="f" stroked="f">
                  <v:textbox inset="0,0,0,0">
                    <w:txbxContent>
                      <w:p w14:paraId="096E1DBD" w14:textId="57BC1FCA" w:rsidR="00401402" w:rsidRDefault="00401402">
                        <w:pPr>
                          <w:spacing w:after="0" w:line="240" w:lineRule="auto"/>
                          <w:rPr>
                            <w:rFonts w:ascii="Courier New" w:hAnsi="Courier New" w:cs="Courier New"/>
                            <w:sz w:val="15"/>
                            <w:szCs w:val="15"/>
                          </w:rPr>
                        </w:pP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" filled="f" stroked="f">
                  <v:textbox inset="0,0,0,0">
                    <w:txbxContent>
                      <w:p w14:paraId="096E1DBE" w14:textId="77777777" w:rsidR="00401402" w:rsidRDefault="00401402">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" filled="f" stroked="f">
                  <v:textbox inset="0,0,0,0">
                    <w:txbxContent>
                      <w:p w14:paraId="096E1DBF" w14:textId="77777777" w:rsidR="00401402" w:rsidRDefault="00401402">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" filled="f" stroked="f">
                  <v:textbox inset="0,0,0,0">
                    <w:txbxContent>
                      <w:p w14:paraId="096E1DC0" w14:textId="77777777" w:rsidR="00401402" w:rsidRDefault="00401402">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" filled="f" stroked="f">
                  <v:textbox inset="0,0,0,0">
                    <w:txbxContent>
                      <w:p w14:paraId="096E1DC1" w14:textId="77777777" w:rsidR="00401402" w:rsidRDefault="00401402">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" filled="f" stroked="f">
                  <v:textbox inset="0,0,0,0">
                    <w:txbxContent>
                      <w:p w14:paraId="096E1DC2" w14:textId="77777777" w:rsidR="00401402" w:rsidRDefault="00401402">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" filled="f" stroked="f">
                  <v:textbox inset="0,0,0,0">
                    <w:txbxContent>
                      <w:p w14:paraId="096E1DC3" w14:textId="77777777" w:rsidR="00401402" w:rsidRDefault="00401402">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" filled="f" stroked="f">
                  <v:textbox inset="0,0,0,0">
                    <w:txbxContent>
                      <w:p w14:paraId="096E1DC4" w14:textId="77777777" w:rsidR="00401402" w:rsidRDefault="00401402">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" filled="f" stroked="f">
                  <v:textbox inset="0,0,0,0">
                    <w:txbxContent>
                      <w:p w14:paraId="096E1DC5" w14:textId="77777777" w:rsidR="00401402" w:rsidRDefault="00401402">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" filled="f" stroked="f">
                  <v:textbox inset="0,0,0,0">
                    <w:txbxContent>
                      <w:p w14:paraId="096E1DC6" w14:textId="77777777" w:rsidR="00401402" w:rsidRDefault="00401402">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" filled="f" stroked="f">
                  <v:textbox inset="0,0,0,0">
                    <w:txbxContent>
                      <w:p w14:paraId="096E1DC7" w14:textId="77777777" w:rsidR="00401402" w:rsidRDefault="00401402">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" filled="f" stroked="f">
                  <v:textbox inset="0,0,0,0">
                    <w:txbxContent>
                      <w:p w14:paraId="096E1DC8"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36C26026Q0034</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" filled="f" stroked="f">
                  <v:textbox inset="0,0,0,0">
                    <w:txbxContent>
                      <w:p w14:paraId="096E1DC9" w14:textId="565DFF52" w:rsidR="00401402" w:rsidRDefault="006337F3">
                        <w:pPr>
                          <w:spacing w:after="0" w:line="240" w:lineRule="auto"/>
                          <w:rPr>
                            <w:rFonts w:ascii="Courier New" w:hAnsi="Courier New" w:cs="Courier New"/>
                            <w:sz w:val="15"/>
                            <w:szCs w:val="15"/>
                          </w:rPr>
                        </w:pPr>
                        <w:r>
                          <w:rPr>
                            <w:rFonts w:ascii="Courier New" w:hAnsi="Courier New" w:cs="Courier New"/>
                            <w:sz w:val="15"/>
                            <w:szCs w:val="15"/>
                          </w:rPr>
                          <w:t>10-</w:t>
                        </w:r>
                        <w:r w:rsidR="00AB1B8B">
                          <w:rPr>
                            <w:rFonts w:ascii="Courier New" w:hAnsi="Courier New" w:cs="Courier New"/>
                            <w:sz w:val="15"/>
                            <w:szCs w:val="15"/>
                          </w:rPr>
                          <w:t>2</w:t>
                        </w:r>
                        <w:r w:rsidR="00B1106E">
                          <w:rPr>
                            <w:rFonts w:ascii="Courier New" w:hAnsi="Courier New" w:cs="Courier New"/>
                            <w:sz w:val="15"/>
                            <w:szCs w:val="15"/>
                          </w:rPr>
                          <w:t>7</w:t>
                        </w:r>
                        <w:r>
                          <w:rPr>
                            <w:rFonts w:ascii="Courier New" w:hAnsi="Courier New" w:cs="Courier New"/>
                            <w:sz w:val="15"/>
                            <w:szCs w:val="15"/>
                          </w:rPr>
                          <w:t>-2025</w:t>
                        </w: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" filled="f" stroked="f">
                  <v:textbox inset="0,0,0,0">
                    <w:txbxContent>
                      <w:p w14:paraId="096E1DCA"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Derek Crockett</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" filled="f" stroked="f">
                  <v:textbox inset="0,0,0,0">
                    <w:txbxContent>
                      <w:p w14:paraId="096E1DCB"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(360) 816-2760</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" filled="f" stroked="f">
                  <v:textbox inset="0,0,0,0">
                    <w:txbxContent>
                      <w:p w14:paraId="096E1DCC" w14:textId="79A08519" w:rsidR="00401402" w:rsidRDefault="006337F3">
                        <w:pPr>
                          <w:spacing w:after="0" w:line="240" w:lineRule="auto"/>
                          <w:rPr>
                            <w:rFonts w:ascii="Courier New" w:hAnsi="Courier New" w:cs="Courier New"/>
                            <w:sz w:val="15"/>
                            <w:szCs w:val="15"/>
                          </w:rPr>
                        </w:pPr>
                        <w:r>
                          <w:rPr>
                            <w:rFonts w:ascii="Courier New" w:hAnsi="Courier New" w:cs="Courier New"/>
                            <w:sz w:val="15"/>
                            <w:szCs w:val="15"/>
                          </w:rPr>
                          <w:t>1</w:t>
                        </w:r>
                        <w:r w:rsidR="00AB1B8B">
                          <w:rPr>
                            <w:rFonts w:ascii="Courier New" w:hAnsi="Courier New" w:cs="Courier New"/>
                            <w:sz w:val="15"/>
                            <w:szCs w:val="15"/>
                          </w:rPr>
                          <w:t>1</w:t>
                        </w:r>
                        <w:r>
                          <w:rPr>
                            <w:rFonts w:ascii="Courier New" w:hAnsi="Courier New" w:cs="Courier New"/>
                            <w:sz w:val="15"/>
                            <w:szCs w:val="15"/>
                          </w:rPr>
                          <w:t>-</w:t>
                        </w:r>
                        <w:r w:rsidR="00B1106E">
                          <w:rPr>
                            <w:rFonts w:ascii="Courier New" w:hAnsi="Courier New" w:cs="Courier New"/>
                            <w:sz w:val="15"/>
                            <w:szCs w:val="15"/>
                          </w:rPr>
                          <w:t>10</w:t>
                        </w:r>
                        <w:r>
                          <w:rPr>
                            <w:rFonts w:ascii="Courier New" w:hAnsi="Courier New" w:cs="Courier New"/>
                            <w:sz w:val="15"/>
                            <w:szCs w:val="15"/>
                          </w:rPr>
                          <w:t>-2025</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" filled="f" stroked="f">
                  <v:textbox inset="0,0,0,0">
                    <w:txbxContent>
                      <w:p w14:paraId="096E1DCD"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15:00</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" filled="f" stroked="f">
                  <v:textbox inset="0,0,0,0">
                    <w:txbxContent>
                      <w:p w14:paraId="096E1DCE" w14:textId="77777777" w:rsidR="00401402" w:rsidRDefault="00401402">
                        <w:pPr>
                          <w:spacing w:after="0" w:line="240" w:lineRule="auto"/>
                          <w:rPr>
                            <w:rFonts w:ascii="Courier New" w:hAnsi="Courier New" w:cs="Courier New"/>
                            <w:sz w:val="15"/>
                            <w:szCs w:val="15"/>
                          </w:rPr>
                        </w:pP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" filled="f" stroked="f">
                  <v:textbox inset="0,0,0,0">
                    <w:txbxContent>
                      <w:p w14:paraId="096E1DCF"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36C260</w:t>
                        </w: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" filled="f" stroked="f">
                  <v:textbox inset="0,0,0,0">
                    <w:txbxContent>
                      <w:p w14:paraId="096E1DD0"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Network Contracting Office 20</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" filled="f" stroked="f">
                  <v:textbox inset="0,0,0,0">
                    <w:txbxContent>
                      <w:p w14:paraId="096E1DD1"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ATTN: V4CONT</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" filled="f" stroked="f">
                  <v:textbox inset="0,0,0,0">
                    <w:txbxContent>
                      <w:p w14:paraId="096E1DD2"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" filled="f" stroked="f">
                  <v:textbox inset="0,0,0,0">
                    <w:txbxContent>
                      <w:p w14:paraId="096E1DD3"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Bldg.17, Suite B428</w:t>
                        </w: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" filled="f" stroked="f">
                  <v:textbox inset="0,0,0,0">
                    <w:txbxContent>
                      <w:p w14:paraId="096E1DD4"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" filled="f" stroked="f">
                  <v:textbox inset="0,0,0,0">
                    <w:txbxContent>
                      <w:p w14:paraId="096E1DD5" w14:textId="77777777" w:rsidR="00401402" w:rsidRDefault="00401402">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" filled="f" stroked="f">
                  <v:textbox inset="0,0,0,0">
                    <w:txbxContent>
                      <w:p w14:paraId="096E1DD6" w14:textId="77777777" w:rsidR="00401402" w:rsidRDefault="00401402">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" filled="f" stroked="f">
                  <v:textbox inset="0,0,0,0">
                    <w:txbxContent>
                      <w:p w14:paraId="096E1DD7" w14:textId="77777777" w:rsidR="00401402" w:rsidRDefault="00401402">
                        <w:pPr>
                          <w:spacing w:after="0" w:line="240" w:lineRule="auto"/>
                          <w:rPr>
                            <w:rFonts w:ascii="Courier New" w:hAnsi="Courier New" w:cs="Courier New"/>
                            <w:sz w:val="15"/>
                            <w:szCs w:val="15"/>
                          </w:rPr>
                        </w:pP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" filled="f" stroked="f">
                  <v:textbox inset="0,0,0,0">
                    <w:txbxContent>
                      <w:p w14:paraId="096E1DD8"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" filled="f" stroked="f">
                  <v:textbox inset="0,0,0,0">
                    <w:txbxContent>
                      <w:p w14:paraId="096E1DD9"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" filled="f" stroked="f">
                  <v:textbox inset="0,0,0,0">
                    <w:txbxContent>
                      <w:p w14:paraId="096E1DDA" w14:textId="77777777" w:rsidR="00401402" w:rsidRDefault="00401402">
                        <w:pPr>
                          <w:spacing w:after="0" w:line="240" w:lineRule="auto"/>
                          <w:rPr>
                            <w:rFonts w:ascii="Courier New" w:hAnsi="Courier New" w:cs="Courier New"/>
                            <w:sz w:val="15"/>
                            <w:szCs w:val="15"/>
                          </w:rPr>
                        </w:pP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" filled="f" stroked="f">
                  <v:textbox inset="0,0,0,0">
                    <w:txbxContent>
                      <w:p w14:paraId="096E1DDB" w14:textId="77777777" w:rsidR="00401402" w:rsidRDefault="00401402">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" filled="f" stroked="f">
                  <v:textbox inset="0,0,0,0">
                    <w:txbxContent>
                      <w:p w14:paraId="096E1DDC"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" filled="f" stroked="f">
                  <v:textbox inset="0,0,0,0">
                    <w:txbxContent>
                      <w:p w14:paraId="096E1DDD" w14:textId="77777777" w:rsidR="00401402" w:rsidRDefault="00401402">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" filled="f" stroked="f">
                  <v:textbox inset="0,0,0,0">
                    <w:txbxContent>
                      <w:p w14:paraId="096E1DDE" w14:textId="77777777" w:rsidR="00401402" w:rsidRDefault="00401402">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" filled="f" stroked="f">
                  <v:textbox inset="0,0,0,0">
                    <w:txbxContent>
                      <w:p w14:paraId="096E1DDF" w14:textId="77777777" w:rsidR="00401402" w:rsidRDefault="00401402">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" filled="f" stroked="f">
                  <v:textbox inset="0,0,0,0">
                    <w:txbxContent>
                      <w:p w14:paraId="096E1DE0" w14:textId="77777777" w:rsidR="00401402" w:rsidRDefault="00401402">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" filled="f" stroked="f">
                  <v:textbox inset="0,0,0,0">
                    <w:txbxContent>
                      <w:p w14:paraId="096E1DE1"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238220</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" filled="f" stroked="f">
                  <v:textbox inset="0,0,0,0">
                    <w:txbxContent>
                      <w:p w14:paraId="096E1DE2" w14:textId="67BEAD15" w:rsidR="00401402" w:rsidRDefault="006337F3">
                        <w:pPr>
                          <w:spacing w:after="0" w:line="240" w:lineRule="auto"/>
                          <w:rPr>
                            <w:rFonts w:ascii="Courier New" w:hAnsi="Courier New" w:cs="Courier New"/>
                            <w:sz w:val="15"/>
                            <w:szCs w:val="15"/>
                          </w:rPr>
                        </w:pPr>
                        <w:r>
                          <w:rPr>
                            <w:rFonts w:ascii="Courier New" w:hAnsi="Courier New" w:cs="Courier New"/>
                            <w:sz w:val="15"/>
                            <w:szCs w:val="15"/>
                          </w:rPr>
                          <w:t>$</w:t>
                        </w:r>
                        <w:r w:rsidR="00D22823">
                          <w:rPr>
                            <w:rFonts w:ascii="Courier New" w:hAnsi="Courier New" w:cs="Courier New"/>
                            <w:sz w:val="15"/>
                            <w:szCs w:val="15"/>
                          </w:rPr>
                          <w:t>19</w:t>
                        </w:r>
                        <w:r>
                          <w:rPr>
                            <w:rFonts w:ascii="Courier New" w:hAnsi="Courier New" w:cs="Courier New"/>
                            <w:sz w:val="15"/>
                            <w:szCs w:val="15"/>
                          </w:rPr>
                          <w:t xml:space="preserve"> Million</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" filled="f" stroked="f">
                  <v:textbox inset="0,0,0,0">
                    <w:txbxContent>
                      <w:p w14:paraId="096E1DE3" w14:textId="77777777" w:rsidR="00401402" w:rsidRDefault="00401402">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" filled="f" stroked="f">
                  <v:textbox inset="0,0,0,0">
                    <w:txbxContent>
                      <w:p w14:paraId="096E1DE4" w14:textId="77777777" w:rsidR="00401402" w:rsidRDefault="00401402">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" filled="f" stroked="f">
                  <v:textbox inset="0,0,0,0">
                    <w:txbxContent>
                      <w:p w14:paraId="096E1DE5" w14:textId="77777777" w:rsidR="00401402" w:rsidRDefault="00401402">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" filled="f" stroked="f">
                  <v:textbox inset="0,0,0,0">
                    <w:txbxContent>
                      <w:p w14:paraId="096E1DE6" w14:textId="77777777" w:rsidR="00401402" w:rsidRDefault="00401402">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" filled="f" stroked="f">
                  <v:textbox inset="0,0,0,0">
                    <w:txbxContent>
                      <w:p w14:paraId="096E1DE7" w14:textId="77777777" w:rsidR="00401402" w:rsidRDefault="00401402">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" filled="f" stroked="f">
                  <v:textbox inset="0,0,0,0">
                    <w:txbxContent>
                      <w:p w14:paraId="096E1DE8" w14:textId="77777777" w:rsidR="00401402" w:rsidRDefault="00401402">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" filled="f" stroked="f">
                  <v:textbox inset="0,0,0,0">
                    <w:txbxContent>
                      <w:p w14:paraId="096E1DE9" w14:textId="77777777" w:rsidR="00401402" w:rsidRDefault="006337F3">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" filled="f" stroked="f">
                  <v:textbox inset="0,0,0,0">
                    <w:txbxContent>
                      <w:p w14:paraId="096E1DEA"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" filled="f" stroked="f">
                  <v:textbox inset="0,0,0,0">
                    <w:txbxContent>
                      <w:p w14:paraId="096E1DEB" w14:textId="77777777" w:rsidR="00401402" w:rsidRDefault="00401402">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" filled="f" stroked="f">
                  <v:textbox inset="0,0,0,0">
                    <w:txbxContent>
                      <w:p w14:paraId="096E1DEC" w14:textId="77777777" w:rsidR="00401402" w:rsidRDefault="00401402">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" filled="f" stroked="f">
                  <v:textbox inset="0,0,0,0">
                    <w:txbxContent>
                      <w:p w14:paraId="096E1DED" w14:textId="4F32C439" w:rsidR="00401402" w:rsidRDefault="006337F3">
                        <w:pPr>
                          <w:spacing w:after="0" w:line="240" w:lineRule="auto"/>
                          <w:rPr>
                            <w:rFonts w:ascii="Courier New" w:hAnsi="Courier New" w:cs="Courier New"/>
                            <w:sz w:val="15"/>
                            <w:szCs w:val="15"/>
                          </w:rPr>
                        </w:pPr>
                        <w:r>
                          <w:rPr>
                            <w:rFonts w:ascii="Courier New" w:hAnsi="Courier New" w:cs="Courier New"/>
                            <w:sz w:val="15"/>
                            <w:szCs w:val="15"/>
                          </w:rPr>
                          <w:t>36C</w:t>
                        </w:r>
                        <w:r w:rsidR="00CA3A6E">
                          <w:rPr>
                            <w:rFonts w:ascii="Courier New" w:hAnsi="Courier New" w:cs="Courier New"/>
                            <w:sz w:val="15"/>
                            <w:szCs w:val="15"/>
                          </w:rPr>
                          <w:t>663</w:t>
                        </w: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" filled="f" stroked="f">
                  <v:textbox inset="0,0,0,0">
                    <w:txbxContent>
                      <w:p w14:paraId="096E1DEE"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" filled="f" stroked="f">
                  <v:textbox inset="0,0,0,0">
                    <w:txbxContent>
                      <w:p w14:paraId="096E1DEF"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Puget Sound VA Medical Center</w:t>
                        </w: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" filled="f" stroked="f">
                  <v:textbox inset="0,0,0,0">
                    <w:txbxContent>
                      <w:p w14:paraId="096E1DF0"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1660 South Columbian Way</w:t>
                        </w: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" filled="f" stroked="f">
                  <v:textbox inset="0,0,0,0">
                    <w:txbxContent>
                      <w:p w14:paraId="096E1DF1" w14:textId="671C6ECF" w:rsidR="00401402" w:rsidRDefault="00401402">
                        <w:pPr>
                          <w:spacing w:after="0" w:line="240" w:lineRule="auto"/>
                          <w:rPr>
                            <w:rFonts w:ascii="Courier New" w:hAnsi="Courier New" w:cs="Courier New"/>
                            <w:sz w:val="15"/>
                            <w:szCs w:val="15"/>
                          </w:rPr>
                        </w:pP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" filled="f" stroked="f">
                  <v:textbox inset="0,0,0,0">
                    <w:txbxContent>
                      <w:p w14:paraId="096E1DF2"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Seattle WA 98018</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" filled="f" stroked="f">
                  <v:textbox inset="0,0,0,0">
                    <w:txbxContent>
                      <w:p w14:paraId="096E1DF3"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36C260</w:t>
                        </w: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" filled="f" stroked="f">
                  <v:textbox inset="0,0,0,0">
                    <w:txbxContent>
                      <w:p w14:paraId="096E1DF4"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Network Contracting Office 20</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" filled="f" stroked="f">
                  <v:textbox inset="0,0,0,0">
                    <w:txbxContent>
                      <w:p w14:paraId="096E1DF5"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ATTN: V4CONT</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" filled="f" stroked="f">
                  <v:textbox inset="0,0,0,0">
                    <w:txbxContent>
                      <w:p w14:paraId="096E1DF6"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" filled="f" stroked="f">
                  <v:textbox inset="0,0,0,0">
                    <w:txbxContent>
                      <w:p w14:paraId="096E1DF7"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Bldg.17, Suite B428</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" filled="f" stroked="f">
                  <v:textbox inset="0,0,0,0">
                    <w:txbxContent>
                      <w:p w14:paraId="096E1DF8"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" filled="f" stroked="f">
                  <v:textbox inset="0,0,0,0">
                    <w:txbxContent>
                      <w:p w14:paraId="096E1DF9" w14:textId="77777777" w:rsidR="00401402" w:rsidRDefault="00401402">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" filled="f" stroked="f">
                  <v:textbox inset="0,0,0,0">
                    <w:txbxContent>
                      <w:p w14:paraId="096E1DFA" w14:textId="77777777" w:rsidR="00401402" w:rsidRDefault="00401402">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" filled="f" stroked="f">
                  <v:textbox inset="0,0,0,0">
                    <w:txbxContent>
                      <w:p w14:paraId="096E1DFB"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" filled="f" stroked="f">
                  <v:textbox inset="0,0,0,0">
                    <w:txbxContent>
                      <w:p w14:paraId="096E1DFC" w14:textId="77777777" w:rsidR="00401402" w:rsidRDefault="00401402">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" filled="f" stroked="f">
                  <v:textbox inset="0,0,0,0">
                    <w:txbxContent>
                      <w:p w14:paraId="096E1DFD" w14:textId="77777777" w:rsidR="00401402" w:rsidRDefault="00401402">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" filled="f" stroked="f">
                  <v:textbox inset="0,0,0,0">
                    <w:txbxContent>
                      <w:p w14:paraId="096E1DFE" w14:textId="77777777" w:rsidR="00401402" w:rsidRDefault="00401402">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" filled="f" stroked="f">
                  <v:textbox inset="0,0,0,0">
                    <w:txbxContent>
                      <w:p w14:paraId="096E1DFF" w14:textId="77777777" w:rsidR="00401402" w:rsidRDefault="00401402">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" filled="f" stroked="f">
                  <v:textbox inset="0,0,0,0">
                    <w:txbxContent>
                      <w:p w14:paraId="096E1E00" w14:textId="77777777" w:rsidR="00401402" w:rsidRDefault="00401402">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" filled="f" stroked="f">
                  <v:textbox inset="0,0,0,0">
                    <w:txbxContent>
                      <w:p w14:paraId="096E1E01" w14:textId="77777777" w:rsidR="00401402" w:rsidRDefault="00401402">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" filled="f" stroked="f">
                  <v:textbox inset="0,0,0,0">
                    <w:txbxContent>
                      <w:p w14:paraId="096E1E02"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" filled="f" stroked="f">
                  <v:textbox inset="0,0,0,0">
                    <w:txbxContent>
                      <w:p w14:paraId="096E1E03" w14:textId="77777777" w:rsidR="00401402" w:rsidRDefault="00401402">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" filled="f" stroked="f">
                  <v:textbox inset="0,0,0,0">
                    <w:txbxContent>
                      <w:p w14:paraId="096E1E04" w14:textId="77777777" w:rsidR="00401402" w:rsidRDefault="00401402">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" filled="f" stroked="f">
                  <v:textbox inset="0,0,0,0">
                    <w:txbxContent>
                      <w:p w14:paraId="096E1E05" w14:textId="77777777" w:rsidR="00401402" w:rsidRDefault="00401402">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" filled="f" stroked="f">
                  <v:textbox inset="0,0,0,0">
                    <w:txbxContent>
                      <w:p w14:paraId="096E1E06" w14:textId="77777777" w:rsidR="00401402" w:rsidRDefault="00401402">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" filled="f" stroked="f">
                  <v:textbox inset="0,0,0,0">
                    <w:txbxContent>
                      <w:p w14:paraId="096E1E07" w14:textId="77777777" w:rsidR="00401402" w:rsidRDefault="00401402">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" filled="f" stroked="f">
                  <v:textbox inset="0,0,0,0">
                    <w:txbxContent>
                      <w:p w14:paraId="096E1E08" w14:textId="77777777" w:rsidR="00401402" w:rsidRDefault="00401402">
                        <w:pPr>
                          <w:spacing w:after="0" w:line="240" w:lineRule="auto"/>
                          <w:rPr>
                            <w:rFonts w:ascii="Courier New" w:hAnsi="Courier New" w:cs="Courier New"/>
                            <w:sz w:val="15"/>
                            <w:szCs w:val="15"/>
                          </w:rPr>
                        </w:pP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" filled="f" stroked="f">
                  <v:textbox inset="0,0,0,0">
                    <w:txbxContent>
                      <w:p w14:paraId="096E1E09"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Dept of Veterans Affairs</w:t>
                        </w: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" filled="f" stroked="f">
                  <v:textbox inset="0,0,0,0">
                    <w:txbxContent>
                      <w:p w14:paraId="096E1E0A"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FMS-VA-2(101)</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" filled="f" stroked="f">
                  <v:textbox inset="0,0,0,0">
                    <w:txbxContent>
                      <w:p w14:paraId="096E1E0B"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" filled="f" stroked="f">
                  <v:textbox inset="0,0,0,0">
                    <w:txbxContent>
                      <w:p w14:paraId="096E1E0C"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" filled="f" stroked="f">
                  <v:textbox inset="0,0,0,0">
                    <w:txbxContent>
                      <w:p w14:paraId="096E1E0D"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" filled="f" stroked="f">
                  <v:textbox inset="0,0,0,0">
                    <w:txbxContent>
                      <w:p w14:paraId="096E1E0E" w14:textId="77777777" w:rsidR="00401402" w:rsidRDefault="00401402">
                        <w:pPr>
                          <w:spacing w:after="0" w:line="240" w:lineRule="auto"/>
                          <w:rPr>
                            <w:rFonts w:ascii="Courier New" w:hAnsi="Courier New" w:cs="Courier New"/>
                            <w:sz w:val="15"/>
                            <w:szCs w:val="15"/>
                          </w:rPr>
                        </w:pP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" filled="f" stroked="f">
                  <v:textbox inset="0,0,0,0">
                    <w:txbxContent>
                      <w:p w14:paraId="096E1E0F" w14:textId="77777777" w:rsidR="00401402" w:rsidRDefault="00401402">
                        <w:pPr>
                          <w:spacing w:after="0" w:line="240" w:lineRule="auto"/>
                          <w:rPr>
                            <w:rFonts w:ascii="Courier New" w:hAnsi="Courier New" w:cs="Courier New"/>
                            <w:sz w:val="15"/>
                            <w:szCs w:val="15"/>
                          </w:rPr>
                        </w:pP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" filled="f" stroked="f">
                  <v:textbox inset="0,0,0,0">
                    <w:txbxContent>
                      <w:p w14:paraId="096E1E10" w14:textId="77777777" w:rsidR="00401402" w:rsidRDefault="00401402">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" filled="f" stroked="f">
                  <v:textbox inset="0,0,0,0">
                    <w:txbxContent>
                      <w:p w14:paraId="096E1E11"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" filled="f" stroked="f">
                  <v:textbox inset="0,0,0,0">
                    <w:txbxContent>
                      <w:p w14:paraId="096E1E12"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The Department of Veterans Affairs, Puget Sound VA Medical</w:t>
                        </w: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" filled="f" stroked="f">
                  <v:textbox inset="0,0,0,0">
                    <w:txbxContent>
                      <w:p w14:paraId="096E1E13" w14:textId="1DACFB41" w:rsidR="00401402" w:rsidRDefault="006337F3">
                        <w:pPr>
                          <w:spacing w:after="0" w:line="240" w:lineRule="auto"/>
                          <w:rPr>
                            <w:rFonts w:ascii="Courier New" w:hAnsi="Courier New" w:cs="Courier New"/>
                            <w:sz w:val="15"/>
                            <w:szCs w:val="15"/>
                          </w:rPr>
                        </w:pPr>
                        <w:r>
                          <w:rPr>
                            <w:rFonts w:ascii="Courier New" w:hAnsi="Courier New" w:cs="Courier New"/>
                            <w:sz w:val="15"/>
                            <w:szCs w:val="15"/>
                          </w:rPr>
                          <w:t xml:space="preserve">Center requires </w:t>
                        </w:r>
                        <w:r w:rsidR="00D32094">
                          <w:rPr>
                            <w:rFonts w:ascii="Courier New" w:hAnsi="Courier New" w:cs="Courier New"/>
                            <w:sz w:val="15"/>
                            <w:szCs w:val="15"/>
                          </w:rPr>
                          <w:t>Semiannual</w:t>
                        </w:r>
                        <w:r>
                          <w:rPr>
                            <w:rFonts w:ascii="Courier New" w:hAnsi="Courier New" w:cs="Courier New"/>
                            <w:sz w:val="15"/>
                            <w:szCs w:val="15"/>
                          </w:rPr>
                          <w:t xml:space="preserve"> Chiller System PM Services.</w:t>
                        </w: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" filled="f" stroked="f">
                  <v:textbox inset="0,0,0,0">
                    <w:txbxContent>
                      <w:p w14:paraId="096E1E14" w14:textId="77777777" w:rsidR="00401402" w:rsidRDefault="00401402">
                        <w:pPr>
                          <w:spacing w:after="0" w:line="240" w:lineRule="auto"/>
                          <w:rPr>
                            <w:rFonts w:ascii="Courier New" w:hAnsi="Courier New" w:cs="Courier New"/>
                            <w:sz w:val="15"/>
                            <w:szCs w:val="15"/>
                          </w:rPr>
                        </w:pPr>
                      </w:p>
                    </w:txbxContent>
                  </v:textbox>
                </v:shape>
                <v:shape id="Text Box 335" o:spid="_x0000_s1360" type="#_x0000_t202" style="position:absolute;left:1411;top:9003;width:5628;height: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" filled="f" stroked="f">
                  <v:textbox inset="0,0,0,0">
                    <w:txbxContent>
                      <w:p w14:paraId="096E1E15" w14:textId="616649AA" w:rsidR="00401402" w:rsidRDefault="00F66B14">
                        <w:pPr>
                          <w:spacing w:after="0" w:line="240" w:lineRule="auto"/>
                          <w:rPr>
                            <w:rFonts w:ascii="Courier New" w:hAnsi="Courier New" w:cs="Courier New"/>
                            <w:sz w:val="15"/>
                            <w:szCs w:val="15"/>
                          </w:rPr>
                        </w:pPr>
                        <w:r>
                          <w:rPr>
                            <w:rFonts w:ascii="Courier New" w:hAnsi="Courier New" w:cs="Courier New"/>
                            <w:sz w:val="15"/>
                            <w:szCs w:val="15"/>
                          </w:rPr>
                          <w:t>To be eligible</w:t>
                        </w:r>
                        <w:r w:rsidR="00FA7B4F">
                          <w:rPr>
                            <w:rFonts w:ascii="Courier New" w:hAnsi="Courier New" w:cs="Courier New"/>
                            <w:sz w:val="15"/>
                            <w:szCs w:val="15"/>
                          </w:rPr>
                          <w:t>,</w:t>
                        </w:r>
                        <w:r>
                          <w:rPr>
                            <w:rFonts w:ascii="Courier New" w:hAnsi="Courier New" w:cs="Courier New"/>
                            <w:sz w:val="15"/>
                            <w:szCs w:val="15"/>
                          </w:rPr>
                          <w:t xml:space="preserve"> SDVOSB </w:t>
                        </w:r>
                        <w:r w:rsidR="00FA7B4F">
                          <w:rPr>
                            <w:rFonts w:ascii="Courier New" w:hAnsi="Courier New" w:cs="Courier New"/>
                            <w:sz w:val="15"/>
                            <w:szCs w:val="15"/>
                          </w:rPr>
                          <w:t>firms</w:t>
                        </w:r>
                        <w:r>
                          <w:rPr>
                            <w:rFonts w:ascii="Courier New" w:hAnsi="Courier New" w:cs="Courier New"/>
                            <w:sz w:val="15"/>
                            <w:szCs w:val="15"/>
                          </w:rPr>
                          <w:t xml:space="preserve"> must have</w:t>
                        </w:r>
                        <w:r w:rsidR="00FA7B4F">
                          <w:rPr>
                            <w:rFonts w:ascii="Courier New" w:hAnsi="Courier New" w:cs="Courier New"/>
                            <w:sz w:val="15"/>
                            <w:szCs w:val="15"/>
                          </w:rPr>
                          <w:t xml:space="preserve"> a 2025</w:t>
                        </w:r>
                        <w:r w:rsidRPr="00F66B14">
                          <w:rPr>
                            <w:rFonts w:ascii="Courier New" w:hAnsi="Courier New" w:cs="Courier New"/>
                            <w:sz w:val="15"/>
                            <w:szCs w:val="15"/>
                          </w:rPr>
                          <w:t xml:space="preserve"> </w:t>
                        </w:r>
                        <w:r w:rsidR="004C3108">
                          <w:rPr>
                            <w:rFonts w:ascii="Courier New" w:hAnsi="Courier New" w:cs="Courier New"/>
                            <w:sz w:val="15"/>
                            <w:szCs w:val="15"/>
                          </w:rPr>
                          <w:t>F</w:t>
                        </w:r>
                        <w:r w:rsidR="001C1975">
                          <w:rPr>
                            <w:rFonts w:ascii="Courier New" w:hAnsi="Courier New" w:cs="Courier New"/>
                            <w:sz w:val="15"/>
                            <w:szCs w:val="15"/>
                          </w:rPr>
                          <w:t xml:space="preserve">ederal </w:t>
                        </w:r>
                        <w:r w:rsidR="00FA7B4F">
                          <w:rPr>
                            <w:rFonts w:ascii="Courier New" w:hAnsi="Courier New" w:cs="Courier New"/>
                            <w:sz w:val="15"/>
                            <w:szCs w:val="15"/>
                          </w:rPr>
                          <w:t xml:space="preserve">      </w:t>
                        </w:r>
                        <w:r w:rsidRPr="00F66B14">
                          <w:rPr>
                            <w:rFonts w:ascii="Courier New" w:hAnsi="Courier New" w:cs="Courier New"/>
                            <w:sz w:val="15"/>
                            <w:szCs w:val="15"/>
                          </w:rPr>
                          <w:t xml:space="preserve"> </w:t>
                        </w: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" filled="f" stroked="f">
                  <v:textbox inset="0,0,0,0">
                    <w:txbxContent>
                      <w:p w14:paraId="4F5420E5" w14:textId="3499FC35" w:rsidR="001C1975" w:rsidRPr="001C1975" w:rsidRDefault="001C1975" w:rsidP="001C1975">
                        <w:pPr>
                          <w:spacing w:after="0" w:line="240" w:lineRule="auto"/>
                          <w:rPr>
                            <w:rFonts w:ascii="Courier New" w:hAnsi="Courier New" w:cs="Courier New"/>
                            <w:sz w:val="15"/>
                            <w:szCs w:val="15"/>
                          </w:rPr>
                        </w:pPr>
                        <w:r w:rsidRPr="004C3108">
                          <w:rPr>
                            <w:rFonts w:ascii="Courier New" w:hAnsi="Courier New" w:cs="Courier New"/>
                            <w:sz w:val="15"/>
                            <w:szCs w:val="15"/>
                          </w:rPr>
                          <w:t xml:space="preserve">Contractor </w:t>
                        </w:r>
                        <w:r w:rsidR="004C3108">
                          <w:rPr>
                            <w:rFonts w:ascii="Courier New" w:hAnsi="Courier New" w:cs="Courier New"/>
                            <w:sz w:val="15"/>
                            <w:szCs w:val="15"/>
                          </w:rPr>
                          <w:t>R</w:t>
                        </w:r>
                        <w:r w:rsidRPr="004C3108">
                          <w:rPr>
                            <w:rFonts w:ascii="Courier New" w:hAnsi="Courier New" w:cs="Courier New"/>
                            <w:sz w:val="15"/>
                            <w:szCs w:val="15"/>
                          </w:rPr>
                          <w:t xml:space="preserve">eport </w:t>
                        </w:r>
                        <w:r w:rsidRPr="001C1975">
                          <w:rPr>
                            <w:rFonts w:ascii="Courier New" w:hAnsi="Courier New" w:cs="Courier New"/>
                            <w:sz w:val="15"/>
                            <w:szCs w:val="15"/>
                          </w:rPr>
                          <w:t>VETS-4212</w:t>
                        </w:r>
                        <w:r w:rsidR="004C3108" w:rsidRPr="004C3108">
                          <w:rPr>
                            <w:rFonts w:ascii="Courier New" w:hAnsi="Courier New" w:cs="Courier New"/>
                            <w:sz w:val="15"/>
                            <w:szCs w:val="15"/>
                          </w:rPr>
                          <w:t xml:space="preserve"> filed with the Department of Labor</w:t>
                        </w:r>
                        <w:r w:rsidRPr="001C1975">
                          <w:rPr>
                            <w:rFonts w:ascii="Courier New" w:hAnsi="Courier New" w:cs="Courier New"/>
                            <w:sz w:val="15"/>
                            <w:szCs w:val="15"/>
                          </w:rPr>
                          <w:t xml:space="preserve"> </w:t>
                        </w:r>
                      </w:p>
                      <w:p w14:paraId="781011EB" w14:textId="55A252ED" w:rsidR="00FA7B4F" w:rsidRDefault="00FA7B4F" w:rsidP="00FA7B4F">
                        <w:pPr>
                          <w:spacing w:after="0" w:line="240" w:lineRule="auto"/>
                          <w:rPr>
                            <w:rFonts w:ascii="Courier New" w:hAnsi="Courier New" w:cs="Courier New"/>
                            <w:sz w:val="15"/>
                            <w:szCs w:val="15"/>
                          </w:rPr>
                        </w:pPr>
                        <w:r>
                          <w:rPr>
                            <w:rFonts w:ascii="Courier New" w:hAnsi="Courier New" w:cs="Courier New"/>
                            <w:sz w:val="15"/>
                            <w:szCs w:val="15"/>
                          </w:rPr>
                          <w:t xml:space="preserve"> </w:t>
                        </w:r>
                      </w:p>
                      <w:p w14:paraId="096E1E16" w14:textId="0292750E" w:rsidR="00401402" w:rsidRDefault="00401402">
                        <w:pPr>
                          <w:spacing w:after="0" w:line="240" w:lineRule="auto"/>
                          <w:rPr>
                            <w:rFonts w:ascii="Courier New" w:hAnsi="Courier New" w:cs="Courier New"/>
                            <w:sz w:val="15"/>
                            <w:szCs w:val="15"/>
                          </w:rPr>
                        </w:pP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" filled="f" stroked="f">
                  <v:textbox inset="0,0,0,0">
                    <w:txbxContent>
                      <w:p w14:paraId="096E1E17" w14:textId="77777777" w:rsidR="00401402" w:rsidRDefault="00401402">
                        <w:pPr>
                          <w:spacing w:after="0" w:line="240" w:lineRule="auto"/>
                          <w:rPr>
                            <w:rFonts w:ascii="Courier New" w:hAnsi="Courier New" w:cs="Courier New"/>
                            <w:sz w:val="15"/>
                            <w:szCs w:val="15"/>
                          </w:rPr>
                        </w:pP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" filled="f" stroked="f">
                  <v:textbox inset="0,0,0,0">
                    <w:txbxContent>
                      <w:p w14:paraId="096E1E18" w14:textId="77777777" w:rsidR="00401402" w:rsidRDefault="00401402">
                        <w:pPr>
                          <w:spacing w:after="0" w:line="240" w:lineRule="auto"/>
                          <w:rPr>
                            <w:rFonts w:ascii="Courier New" w:hAnsi="Courier New" w:cs="Courier New"/>
                            <w:sz w:val="15"/>
                            <w:szCs w:val="15"/>
                          </w:rPr>
                        </w:pP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" filled="f" stroked="f">
                  <v:textbox inset="0,0,0,0">
                    <w:txbxContent>
                      <w:p w14:paraId="096E1E19"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This is notice of a total SDVOSB set-aside. Offerors must be</w:t>
                        </w: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" filled="f" stroked="f">
                  <v:textbox inset="0,0,0,0">
                    <w:txbxContent>
                      <w:p w14:paraId="096E1E1A"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registered and a certified SDVOSB in the SBA DSBS database</w:t>
                        </w: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" filled="f" stroked="f">
                  <v:textbox inset="0,0,0,0">
                    <w:txbxContent>
                      <w:p w14:paraId="096E1E1B"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at time of offer and award to be considered eligible.</w:t>
                        </w: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" filled="f" stroked="f">
                  <v:textbox inset="0,0,0,0">
                    <w:txbxContent>
                      <w:p w14:paraId="096E1E1C" w14:textId="77777777" w:rsidR="00401402" w:rsidRDefault="00401402">
                        <w:pPr>
                          <w:spacing w:after="0" w:line="240" w:lineRule="auto"/>
                          <w:rPr>
                            <w:rFonts w:ascii="Courier New" w:hAnsi="Courier New" w:cs="Courier New"/>
                            <w:sz w:val="15"/>
                            <w:szCs w:val="15"/>
                          </w:rPr>
                        </w:pP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" filled="f" stroked="f">
                  <v:textbox inset="0,0,0,0">
                    <w:txbxContent>
                      <w:p w14:paraId="096E1E1D"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Offerors must submit required documentation in Section E.6</w:t>
                        </w: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" filled="f" stroked="f">
                  <v:textbox inset="0,0,0,0">
                    <w:txbxContent>
                      <w:p w14:paraId="096E1E1E"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and E.7 of this RFQ. Incomplete quotes and offers will be</w:t>
                        </w: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" filled="f" stroked="f">
                  <v:textbox inset="0,0,0,0">
                    <w:txbxContent>
                      <w:p w14:paraId="096E1E1F"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determined as non-compliant and not acceptable.</w:t>
                        </w: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" filled="f" stroked="f">
                  <v:textbox inset="0,0,0,0">
                    <w:txbxContent>
                      <w:p w14:paraId="096E1E20" w14:textId="77777777" w:rsidR="00401402" w:rsidRDefault="00401402">
                        <w:pPr>
                          <w:spacing w:after="0" w:line="240" w:lineRule="auto"/>
                          <w:rPr>
                            <w:rFonts w:ascii="Courier New" w:hAnsi="Courier New" w:cs="Courier New"/>
                            <w:sz w:val="15"/>
                            <w:szCs w:val="15"/>
                          </w:rPr>
                        </w:pP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" filled="f" stroked="f">
                  <v:textbox inset="0,0,0,0">
                    <w:txbxContent>
                      <w:p w14:paraId="096E1E21"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Questions for this RFQ will be accepted by email only at</w:t>
                        </w: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" filled="f" stroked="f">
                  <v:textbox inset="0,0,0,0">
                    <w:txbxContent>
                      <w:p w14:paraId="096E1E22" w14:textId="58AAE370" w:rsidR="00401402" w:rsidRDefault="006337F3">
                        <w:pPr>
                          <w:spacing w:after="0" w:line="240" w:lineRule="auto"/>
                          <w:rPr>
                            <w:rFonts w:ascii="Courier New" w:hAnsi="Courier New" w:cs="Courier New"/>
                            <w:sz w:val="15"/>
                            <w:szCs w:val="15"/>
                          </w:rPr>
                        </w:pPr>
                        <w:r>
                          <w:rPr>
                            <w:rFonts w:ascii="Courier New" w:hAnsi="Courier New" w:cs="Courier New"/>
                            <w:sz w:val="15"/>
                            <w:szCs w:val="15"/>
                          </w:rPr>
                          <w:t>derek.crockett@va.gov on or before 1</w:t>
                        </w:r>
                        <w:r w:rsidR="00B1106E">
                          <w:rPr>
                            <w:rFonts w:ascii="Courier New" w:hAnsi="Courier New" w:cs="Courier New"/>
                            <w:sz w:val="15"/>
                            <w:szCs w:val="15"/>
                          </w:rPr>
                          <w:t>1</w:t>
                        </w:r>
                        <w:r>
                          <w:rPr>
                            <w:rFonts w:ascii="Courier New" w:hAnsi="Courier New" w:cs="Courier New"/>
                            <w:sz w:val="15"/>
                            <w:szCs w:val="15"/>
                          </w:rPr>
                          <w:t>/</w:t>
                        </w:r>
                        <w:r w:rsidR="00B1106E">
                          <w:rPr>
                            <w:rFonts w:ascii="Courier New" w:hAnsi="Courier New" w:cs="Courier New"/>
                            <w:sz w:val="15"/>
                            <w:szCs w:val="15"/>
                          </w:rPr>
                          <w:t>05</w:t>
                        </w:r>
                        <w:r>
                          <w:rPr>
                            <w:rFonts w:ascii="Courier New" w:hAnsi="Courier New" w:cs="Courier New"/>
                            <w:sz w:val="15"/>
                            <w:szCs w:val="15"/>
                          </w:rPr>
                          <w:t>/2025.</w:t>
                        </w: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" filled="f" stroked="f">
                  <v:textbox inset="0,0,0,0">
                    <w:txbxContent>
                      <w:p w14:paraId="096E1E23" w14:textId="77777777" w:rsidR="00401402" w:rsidRDefault="00401402">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" filled="f" stroked="f">
                  <v:textbox inset="0,0,0,0">
                    <w:txbxContent>
                      <w:p w14:paraId="096E1E24"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This requirement is utilizing the following FAR overhaul</w:t>
                        </w: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" filled="f" stroked="f">
                  <v:textbox inset="0,0,0,0">
                    <w:txbxContent>
                      <w:p w14:paraId="096E1E25" w14:textId="1AB04C3C" w:rsidR="00401402" w:rsidRDefault="006337F3">
                        <w:pPr>
                          <w:spacing w:after="0" w:line="240" w:lineRule="auto"/>
                          <w:rPr>
                            <w:rFonts w:ascii="Courier New" w:hAnsi="Courier New" w:cs="Courier New"/>
                            <w:sz w:val="15"/>
                            <w:szCs w:val="15"/>
                          </w:rPr>
                        </w:pPr>
                        <w:r>
                          <w:rPr>
                            <w:rFonts w:ascii="Courier New" w:hAnsi="Courier New" w:cs="Courier New"/>
                            <w:sz w:val="15"/>
                            <w:szCs w:val="15"/>
                          </w:rPr>
                          <w:t xml:space="preserve">sections: </w:t>
                        </w:r>
                        <w:r w:rsidR="002D2C43">
                          <w:rPr>
                            <w:rFonts w:ascii="Courier New" w:hAnsi="Courier New" w:cs="Courier New"/>
                            <w:sz w:val="15"/>
                            <w:szCs w:val="15"/>
                          </w:rPr>
                          <w:t xml:space="preserve">FAR Overhaul (RFO) Part 12. </w:t>
                        </w: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" filled="f" stroked="f">
                  <v:textbox inset="0,0,0,0">
                    <w:txbxContent>
                      <w:p w14:paraId="096E1E26" w14:textId="77777777" w:rsidR="00401402" w:rsidRDefault="00401402">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" filled="f" stroked="f">
                  <v:textbox inset="0,0,0,0">
                    <w:txbxContent>
                      <w:p w14:paraId="096E1E27" w14:textId="77777777" w:rsidR="00401402" w:rsidRDefault="00401402">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" filled="f" stroked="f">
                  <v:textbox inset="0,0,0,0">
                    <w:txbxContent>
                      <w:p w14:paraId="096E1E28"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" filled="f" stroked="f">
                  <v:textbox inset="0,0,0,0">
                    <w:txbxContent>
                      <w:p w14:paraId="096E1E29" w14:textId="77777777" w:rsidR="00401402" w:rsidRDefault="00401402">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" filled="f" stroked="f">
                  <v:textbox inset="0,0,0,0">
                    <w:txbxContent>
                      <w:p w14:paraId="096E1E2A" w14:textId="77777777" w:rsidR="00401402" w:rsidRDefault="00401402">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" filled="f" stroked="f">
                  <v:textbox inset="0,0,0,0">
                    <w:txbxContent>
                      <w:p w14:paraId="096E1E2B" w14:textId="77777777" w:rsidR="00401402" w:rsidRDefault="00401402">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" filled="f" stroked="f">
                  <v:textbox inset="0,0,0,0">
                    <w:txbxContent>
                      <w:p w14:paraId="096E1E2C"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" filled="f" stroked="f">
                  <v:textbox inset="0,0,0,0">
                    <w:txbxContent>
                      <w:p w14:paraId="096E1E2D"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" filled="f" stroked="f">
                  <v:textbox inset="0,0,0,0">
                    <w:txbxContent>
                      <w:p w14:paraId="096E1E2E" w14:textId="77777777" w:rsidR="00401402" w:rsidRDefault="00401402">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" filled="f" stroked="f">
                  <v:textbox inset="0,0,0,0">
                    <w:txbxContent>
                      <w:p w14:paraId="096E1E2F" w14:textId="77777777" w:rsidR="00401402" w:rsidRDefault="00401402">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" filled="f" stroked="f">
                  <v:textbox inset="0,0,0,0">
                    <w:txbxContent>
                      <w:p w14:paraId="096E1E30" w14:textId="77777777" w:rsidR="00401402" w:rsidRDefault="00401402">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" filled="f" stroked="f">
                  <v:textbox inset="0,0,0,0">
                    <w:txbxContent>
                      <w:p w14:paraId="096E1E31" w14:textId="77777777" w:rsidR="00401402" w:rsidRDefault="00401402">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" filled="f" stroked="f">
                  <v:textbox inset="0,0,0,0">
                    <w:txbxContent>
                      <w:p w14:paraId="096E1E32" w14:textId="77777777" w:rsidR="00401402" w:rsidRDefault="00401402">
                        <w:pPr>
                          <w:spacing w:after="0" w:line="240" w:lineRule="auto"/>
                          <w:rPr>
                            <w:rFonts w:ascii="Courier New" w:hAnsi="Courier New" w:cs="Courier New"/>
                            <w:sz w:val="15"/>
                            <w:szCs w:val="15"/>
                          </w:rPr>
                        </w:pP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" filled="f" stroked="f">
                  <v:textbox inset="0,0,0,0">
                    <w:txbxContent>
                      <w:p w14:paraId="096E1E33" w14:textId="77777777" w:rsidR="00401402" w:rsidRDefault="00401402">
                        <w:pPr>
                          <w:spacing w:after="0" w:line="240" w:lineRule="auto"/>
                          <w:jc w:val="center"/>
                          <w:rPr>
                            <w:rFonts w:ascii="Courier New" w:hAnsi="Courier New" w:cs="Courier New"/>
                            <w:sz w:val="15"/>
                            <w:szCs w:val="15"/>
                          </w:rPr>
                        </w:pP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" filled="f" stroked="f">
                  <v:textbox inset="0,0,0,0">
                    <w:txbxContent>
                      <w:p w14:paraId="096E1E34" w14:textId="77777777" w:rsidR="00401402" w:rsidRDefault="00401402">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" filled="f" stroked="f">
                  <v:textbox inset="0,0,0,0">
                    <w:txbxContent>
                      <w:p w14:paraId="096E1E35" w14:textId="77777777" w:rsidR="00401402" w:rsidRDefault="00401402">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" filled="f" stroked="f">
                  <v:textbox inset="0,0,0,0">
                    <w:txbxContent>
                      <w:p w14:paraId="096E1E36" w14:textId="77777777" w:rsidR="00401402" w:rsidRDefault="00401402">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" filled="f" stroked="f">
                  <v:textbox inset="0,0,0,0">
                    <w:txbxContent>
                      <w:p w14:paraId="096E1E37" w14:textId="77777777" w:rsidR="00401402" w:rsidRDefault="00401402">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" filled="f" stroked="f">
                  <v:textbox inset="0,0,0,0">
                    <w:txbxContent>
                      <w:p w14:paraId="096E1E38" w14:textId="77777777" w:rsidR="00401402" w:rsidRDefault="006337F3">
                        <w:pPr>
                          <w:spacing w:after="0" w:line="240" w:lineRule="auto"/>
                          <w:rPr>
                            <w:rFonts w:ascii="Courier New" w:hAnsi="Courier New" w:cs="Courier New"/>
                            <w:sz w:val="15"/>
                            <w:szCs w:val="15"/>
                          </w:rPr>
                        </w:pPr>
                        <w:r>
                          <w:rPr>
                            <w:rFonts w:ascii="Courier New" w:hAnsi="Courier New" w:cs="Courier New"/>
                            <w:sz w:val="15"/>
                            <w:szCs w:val="15"/>
                          </w:rPr>
                          <w:t>Derek Crockett</w:t>
                        </w: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" filled="f" stroked="f">
                  <v:textbox inset="0,0,0,0">
                    <w:txbxContent>
                      <w:p w14:paraId="096E1E39" w14:textId="77777777" w:rsidR="00401402" w:rsidRDefault="00401402">
                        <w:pPr>
                          <w:spacing w:after="0" w:line="240" w:lineRule="auto"/>
                          <w:rPr>
                            <w:rFonts w:ascii="Courier New" w:hAnsi="Courier New" w:cs="Courier New"/>
                            <w:sz w:val="15"/>
                            <w:szCs w:val="15"/>
                          </w:rPr>
                        </w:pP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" filled="f" stroked="f">
                  <v:textbox inset="0,0,0,0">
                    <w:txbxContent>
                      <w:p w14:paraId="096E1E3A" w14:textId="77777777" w:rsidR="00401402" w:rsidRDefault="00401402">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" filled="f" stroked="f">
                  <v:textbox inset="0,0,0,0">
                    <w:txbxContent>
                      <w:p w14:paraId="096E1E3B" w14:textId="77777777" w:rsidR="00401402" w:rsidRDefault="00401402">
                        <w:pPr>
                          <w:spacing w:after="0" w:line="240" w:lineRule="auto"/>
                          <w:rPr>
                            <w:rFonts w:ascii="Courier New" w:hAnsi="Courier New" w:cs="Courier New"/>
                            <w:sz w:val="15"/>
                            <w:szCs w:val="15"/>
                          </w:rPr>
                        </w:pPr>
                      </w:p>
                    </w:txbxContent>
                  </v:textbox>
                </v:shape>
                <w10:wrap anchorx="page" anchory="page"/>
              </v:group>
            </w:pict>
          </mc:Fallback>
        </mc:AlternateContent>
      </w:r>
      <w:r w:rsidR="006337F3">
        <w:fldChar w:fldCharType="begin"/>
      </w:r>
      <w:r w:rsidR="006337F3">
        <w:instrText>TC "</w:instrText>
      </w:r>
      <w:bookmarkStart w:id="2" w:name="_Toc212448734"/>
      <w:r w:rsidR="006337F3">
        <w:instrText>SECTION A</w:instrText>
      </w:r>
      <w:bookmarkEnd w:id="2"/>
      <w:r w:rsidR="006337F3">
        <w:instrText>" \l 1</w:instrText>
      </w:r>
      <w:r w:rsidR="006337F3">
        <w:fldChar w:fldCharType="end"/>
      </w:r>
      <w:r w:rsidR="006337F3">
        <w:fldChar w:fldCharType="begin"/>
      </w:r>
      <w:r w:rsidR="006337F3">
        <w:instrText>TC "</w:instrText>
      </w:r>
      <w:bookmarkStart w:id="3" w:name="_Toc212448735"/>
      <w:r w:rsidR="006337F3">
        <w:instrText>A.1  SF 1449  SOLICITATION/CONTRACT/ORDER FOR COMMERCIAL PRODUCTS AND COMMERCIAL SERVICES</w:instrText>
      </w:r>
      <w:bookmarkEnd w:id="3"/>
      <w:r w:rsidR="006337F3">
        <w:instrText>" \l 2</w:instrText>
      </w:r>
      <w:r w:rsidR="006337F3">
        <w:fldChar w:fldCharType="end"/>
      </w:r>
    </w:p>
    <w:sdt>
      <w:sdtPr>
        <w:rPr>
          <w:rFonts w:eastAsiaTheme="minorHAnsi"/>
          <w:b w:val="0"/>
          <w:bCs w:val="0"/>
          <w:sz w:val="20"/>
          <w:szCs w:val="22"/>
        </w:rPr>
        <w:id w:val="-1900917728"/>
        <w:docPartObj>
          <w:docPartGallery w:val="Table of Contents"/>
          <w:docPartUnique/>
        </w:docPartObj>
      </w:sdtPr>
      <w:sdtEndPr/>
      <w:sdtContent>
        <w:p w14:paraId="096E17B1" w14:textId="77777777" w:rsidR="006337F3" w:rsidRDefault="006337F3">
          <w:pPr>
            <w:pStyle w:val="TOCHeading"/>
            <w:pageBreakBefore/>
          </w:pPr>
          <w:r>
            <w:t>Table of Contents</w:t>
          </w:r>
        </w:p>
        <w:p w14:paraId="3FF6B1D5" w14:textId="1636E987" w:rsidR="00CF7413" w:rsidRDefault="006337F3">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p>
        <w:p w14:paraId="7610FF09" w14:textId="645B4209" w:rsidR="00CF7413" w:rsidRDefault="00CF7413">
          <w:pPr>
            <w:pStyle w:val="TOC1"/>
            <w:tabs>
              <w:tab w:val="right" w:leader="dot" w:pos="9350"/>
            </w:tabs>
            <w:rPr>
              <w:b w:val="0"/>
              <w:bCs w:val="0"/>
              <w:noProof/>
              <w:kern w:val="2"/>
              <w:sz w:val="24"/>
              <w:szCs w:val="24"/>
              <w14:ligatures w14:val="standardContextual"/>
            </w:rPr>
          </w:pPr>
          <w:hyperlink w:anchor="_Toc212448734" w:history="1">
            <w:r w:rsidRPr="00DD5A60">
              <w:rPr>
                <w:rStyle w:val="Hyperlink"/>
                <w:noProof/>
              </w:rPr>
              <w:t>SECTION A</w:t>
            </w:r>
            <w:r>
              <w:rPr>
                <w:noProof/>
                <w:webHidden/>
              </w:rPr>
              <w:tab/>
            </w:r>
            <w:r>
              <w:rPr>
                <w:noProof/>
                <w:webHidden/>
              </w:rPr>
              <w:fldChar w:fldCharType="begin"/>
            </w:r>
            <w:r>
              <w:rPr>
                <w:noProof/>
                <w:webHidden/>
              </w:rPr>
              <w:instrText xml:space="preserve"> PAGEREF _Toc212448734 \h </w:instrText>
            </w:r>
            <w:r>
              <w:rPr>
                <w:noProof/>
                <w:webHidden/>
              </w:rPr>
            </w:r>
            <w:r>
              <w:rPr>
                <w:noProof/>
                <w:webHidden/>
              </w:rPr>
              <w:fldChar w:fldCharType="separate"/>
            </w:r>
            <w:r>
              <w:rPr>
                <w:noProof/>
                <w:webHidden/>
              </w:rPr>
              <w:t>1</w:t>
            </w:r>
            <w:r>
              <w:rPr>
                <w:noProof/>
                <w:webHidden/>
              </w:rPr>
              <w:fldChar w:fldCharType="end"/>
            </w:r>
          </w:hyperlink>
        </w:p>
        <w:p w14:paraId="0514E120" w14:textId="77541880" w:rsidR="00CF7413" w:rsidRDefault="00CF7413">
          <w:pPr>
            <w:pStyle w:val="TOC2"/>
            <w:tabs>
              <w:tab w:val="right" w:leader="dot" w:pos="9350"/>
            </w:tabs>
            <w:rPr>
              <w:noProof/>
              <w:kern w:val="2"/>
              <w:sz w:val="24"/>
              <w:szCs w:val="24"/>
              <w14:ligatures w14:val="standardContextual"/>
            </w:rPr>
          </w:pPr>
          <w:hyperlink w:anchor="_Toc212448735" w:history="1">
            <w:r w:rsidRPr="00DD5A60">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_Toc212448735 \h </w:instrText>
            </w:r>
            <w:r>
              <w:rPr>
                <w:noProof/>
                <w:webHidden/>
              </w:rPr>
            </w:r>
            <w:r>
              <w:rPr>
                <w:noProof/>
                <w:webHidden/>
              </w:rPr>
              <w:fldChar w:fldCharType="separate"/>
            </w:r>
            <w:r>
              <w:rPr>
                <w:noProof/>
                <w:webHidden/>
              </w:rPr>
              <w:t>1</w:t>
            </w:r>
            <w:r>
              <w:rPr>
                <w:noProof/>
                <w:webHidden/>
              </w:rPr>
              <w:fldChar w:fldCharType="end"/>
            </w:r>
          </w:hyperlink>
        </w:p>
        <w:p w14:paraId="0D0D4EFC" w14:textId="6A490646" w:rsidR="00CF7413" w:rsidRDefault="00CF7413">
          <w:pPr>
            <w:pStyle w:val="TOC2"/>
            <w:tabs>
              <w:tab w:val="right" w:leader="dot" w:pos="9350"/>
            </w:tabs>
            <w:rPr>
              <w:noProof/>
              <w:kern w:val="2"/>
              <w:sz w:val="24"/>
              <w:szCs w:val="24"/>
              <w14:ligatures w14:val="standardContextual"/>
            </w:rPr>
          </w:pPr>
          <w:hyperlink w:anchor="_Toc212448736" w:history="1">
            <w:r w:rsidRPr="00DD5A60">
              <w:rPr>
                <w:rStyle w:val="Hyperlink"/>
                <w:noProof/>
              </w:rPr>
              <w:t>A.2  CONTRACT ADMINISTRATION DATA</w:t>
            </w:r>
            <w:r>
              <w:rPr>
                <w:noProof/>
                <w:webHidden/>
              </w:rPr>
              <w:tab/>
            </w:r>
            <w:r>
              <w:rPr>
                <w:noProof/>
                <w:webHidden/>
              </w:rPr>
              <w:fldChar w:fldCharType="begin"/>
            </w:r>
            <w:r>
              <w:rPr>
                <w:noProof/>
                <w:webHidden/>
              </w:rPr>
              <w:instrText xml:space="preserve"> PAGEREF _Toc212448736 \h </w:instrText>
            </w:r>
            <w:r>
              <w:rPr>
                <w:noProof/>
                <w:webHidden/>
              </w:rPr>
            </w:r>
            <w:r>
              <w:rPr>
                <w:noProof/>
                <w:webHidden/>
              </w:rPr>
              <w:fldChar w:fldCharType="separate"/>
            </w:r>
            <w:r>
              <w:rPr>
                <w:noProof/>
                <w:webHidden/>
              </w:rPr>
              <w:t>4</w:t>
            </w:r>
            <w:r>
              <w:rPr>
                <w:noProof/>
                <w:webHidden/>
              </w:rPr>
              <w:fldChar w:fldCharType="end"/>
            </w:r>
          </w:hyperlink>
        </w:p>
        <w:p w14:paraId="529BE287" w14:textId="416A6C4A" w:rsidR="00CF7413" w:rsidRDefault="00CF7413">
          <w:pPr>
            <w:pStyle w:val="TOC1"/>
            <w:tabs>
              <w:tab w:val="right" w:leader="dot" w:pos="9350"/>
            </w:tabs>
            <w:rPr>
              <w:b w:val="0"/>
              <w:bCs w:val="0"/>
              <w:noProof/>
              <w:kern w:val="2"/>
              <w:sz w:val="24"/>
              <w:szCs w:val="24"/>
              <w14:ligatures w14:val="standardContextual"/>
            </w:rPr>
          </w:pPr>
          <w:hyperlink w:anchor="_Toc212448737" w:history="1">
            <w:r w:rsidRPr="00DD5A60">
              <w:rPr>
                <w:rStyle w:val="Hyperlink"/>
                <w:noProof/>
              </w:rPr>
              <w:t>SECTION B - CONTINUATION OF SF 1449 BLOCKS</w:t>
            </w:r>
            <w:r>
              <w:rPr>
                <w:noProof/>
                <w:webHidden/>
              </w:rPr>
              <w:tab/>
            </w:r>
            <w:r>
              <w:rPr>
                <w:noProof/>
                <w:webHidden/>
              </w:rPr>
              <w:fldChar w:fldCharType="begin"/>
            </w:r>
            <w:r>
              <w:rPr>
                <w:noProof/>
                <w:webHidden/>
              </w:rPr>
              <w:instrText xml:space="preserve"> PAGEREF _Toc212448737 \h </w:instrText>
            </w:r>
            <w:r>
              <w:rPr>
                <w:noProof/>
                <w:webHidden/>
              </w:rPr>
            </w:r>
            <w:r>
              <w:rPr>
                <w:noProof/>
                <w:webHidden/>
              </w:rPr>
              <w:fldChar w:fldCharType="separate"/>
            </w:r>
            <w:r>
              <w:rPr>
                <w:noProof/>
                <w:webHidden/>
              </w:rPr>
              <w:t>5</w:t>
            </w:r>
            <w:r>
              <w:rPr>
                <w:noProof/>
                <w:webHidden/>
              </w:rPr>
              <w:fldChar w:fldCharType="end"/>
            </w:r>
          </w:hyperlink>
        </w:p>
        <w:p w14:paraId="414E2BBC" w14:textId="01B7530A" w:rsidR="00CF7413" w:rsidRDefault="00CF7413">
          <w:pPr>
            <w:pStyle w:val="TOC2"/>
            <w:tabs>
              <w:tab w:val="right" w:leader="dot" w:pos="9350"/>
            </w:tabs>
            <w:rPr>
              <w:noProof/>
              <w:kern w:val="2"/>
              <w:sz w:val="24"/>
              <w:szCs w:val="24"/>
              <w14:ligatures w14:val="standardContextual"/>
            </w:rPr>
          </w:pPr>
          <w:hyperlink w:anchor="_Toc212448738" w:history="1">
            <w:r w:rsidRPr="00DD5A60">
              <w:rPr>
                <w:rStyle w:val="Hyperlink"/>
                <w:noProof/>
              </w:rPr>
              <w:t>B.1 PRICE/COST SCHEDULE</w:t>
            </w:r>
            <w:r>
              <w:rPr>
                <w:noProof/>
                <w:webHidden/>
              </w:rPr>
              <w:tab/>
            </w:r>
            <w:r>
              <w:rPr>
                <w:noProof/>
                <w:webHidden/>
              </w:rPr>
              <w:fldChar w:fldCharType="begin"/>
            </w:r>
            <w:r>
              <w:rPr>
                <w:noProof/>
                <w:webHidden/>
              </w:rPr>
              <w:instrText xml:space="preserve"> PAGEREF _Toc212448738 \h </w:instrText>
            </w:r>
            <w:r>
              <w:rPr>
                <w:noProof/>
                <w:webHidden/>
              </w:rPr>
            </w:r>
            <w:r>
              <w:rPr>
                <w:noProof/>
                <w:webHidden/>
              </w:rPr>
              <w:fldChar w:fldCharType="separate"/>
            </w:r>
            <w:r>
              <w:rPr>
                <w:noProof/>
                <w:webHidden/>
              </w:rPr>
              <w:t>5</w:t>
            </w:r>
            <w:r>
              <w:rPr>
                <w:noProof/>
                <w:webHidden/>
              </w:rPr>
              <w:fldChar w:fldCharType="end"/>
            </w:r>
          </w:hyperlink>
        </w:p>
        <w:p w14:paraId="6EF0AB34" w14:textId="29813028" w:rsidR="00CF7413" w:rsidRDefault="00CF7413">
          <w:pPr>
            <w:pStyle w:val="TOC3"/>
            <w:tabs>
              <w:tab w:val="right" w:leader="dot" w:pos="9350"/>
            </w:tabs>
            <w:rPr>
              <w:noProof/>
              <w:kern w:val="2"/>
              <w:sz w:val="24"/>
              <w:szCs w:val="24"/>
              <w14:ligatures w14:val="standardContextual"/>
            </w:rPr>
          </w:pPr>
          <w:hyperlink w:anchor="_Toc212448739" w:history="1">
            <w:r w:rsidRPr="00DD5A60">
              <w:rPr>
                <w:rStyle w:val="Hyperlink"/>
                <w:noProof/>
              </w:rPr>
              <w:t>ITEM INFORMATION</w:t>
            </w:r>
            <w:r>
              <w:rPr>
                <w:noProof/>
                <w:webHidden/>
              </w:rPr>
              <w:tab/>
            </w:r>
            <w:r>
              <w:rPr>
                <w:noProof/>
                <w:webHidden/>
              </w:rPr>
              <w:fldChar w:fldCharType="begin"/>
            </w:r>
            <w:r>
              <w:rPr>
                <w:noProof/>
                <w:webHidden/>
              </w:rPr>
              <w:instrText xml:space="preserve"> PAGEREF _Toc212448739 \h </w:instrText>
            </w:r>
            <w:r>
              <w:rPr>
                <w:noProof/>
                <w:webHidden/>
              </w:rPr>
            </w:r>
            <w:r>
              <w:rPr>
                <w:noProof/>
                <w:webHidden/>
              </w:rPr>
              <w:fldChar w:fldCharType="separate"/>
            </w:r>
            <w:r>
              <w:rPr>
                <w:noProof/>
                <w:webHidden/>
              </w:rPr>
              <w:t>5</w:t>
            </w:r>
            <w:r>
              <w:rPr>
                <w:noProof/>
                <w:webHidden/>
              </w:rPr>
              <w:fldChar w:fldCharType="end"/>
            </w:r>
          </w:hyperlink>
        </w:p>
        <w:p w14:paraId="21E4D6EA" w14:textId="0318FF3E" w:rsidR="00CF7413" w:rsidRDefault="00CF7413">
          <w:pPr>
            <w:pStyle w:val="TOC2"/>
            <w:tabs>
              <w:tab w:val="right" w:leader="dot" w:pos="9350"/>
            </w:tabs>
            <w:rPr>
              <w:noProof/>
              <w:kern w:val="2"/>
              <w:sz w:val="24"/>
              <w:szCs w:val="24"/>
              <w14:ligatures w14:val="standardContextual"/>
            </w:rPr>
          </w:pPr>
          <w:hyperlink w:anchor="_Toc212448740" w:history="1">
            <w:r w:rsidRPr="00DD5A60">
              <w:rPr>
                <w:rStyle w:val="Hyperlink"/>
                <w:noProof/>
              </w:rPr>
              <w:t>B.2 DELIVERY SCHEDULE</w:t>
            </w:r>
            <w:r>
              <w:rPr>
                <w:noProof/>
                <w:webHidden/>
              </w:rPr>
              <w:tab/>
            </w:r>
            <w:r>
              <w:rPr>
                <w:noProof/>
                <w:webHidden/>
              </w:rPr>
              <w:fldChar w:fldCharType="begin"/>
            </w:r>
            <w:r>
              <w:rPr>
                <w:noProof/>
                <w:webHidden/>
              </w:rPr>
              <w:instrText xml:space="preserve"> PAGEREF _Toc212448740 \h </w:instrText>
            </w:r>
            <w:r>
              <w:rPr>
                <w:noProof/>
                <w:webHidden/>
              </w:rPr>
            </w:r>
            <w:r>
              <w:rPr>
                <w:noProof/>
                <w:webHidden/>
              </w:rPr>
              <w:fldChar w:fldCharType="separate"/>
            </w:r>
            <w:r>
              <w:rPr>
                <w:noProof/>
                <w:webHidden/>
              </w:rPr>
              <w:t>6</w:t>
            </w:r>
            <w:r>
              <w:rPr>
                <w:noProof/>
                <w:webHidden/>
              </w:rPr>
              <w:fldChar w:fldCharType="end"/>
            </w:r>
          </w:hyperlink>
        </w:p>
        <w:p w14:paraId="63158D92" w14:textId="56CCEF43" w:rsidR="00CF7413" w:rsidRDefault="00CF7413">
          <w:pPr>
            <w:pStyle w:val="TOC2"/>
            <w:tabs>
              <w:tab w:val="right" w:leader="dot" w:pos="9350"/>
            </w:tabs>
            <w:rPr>
              <w:noProof/>
              <w:kern w:val="2"/>
              <w:sz w:val="24"/>
              <w:szCs w:val="24"/>
              <w14:ligatures w14:val="standardContextual"/>
            </w:rPr>
          </w:pPr>
          <w:hyperlink w:anchor="_Toc212448741" w:history="1">
            <w:r w:rsidRPr="00DD5A60">
              <w:rPr>
                <w:rStyle w:val="Hyperlink"/>
                <w:noProof/>
              </w:rPr>
              <w:t>B.3 STATEMENT OF WORK (SOW)</w:t>
            </w:r>
            <w:r>
              <w:rPr>
                <w:noProof/>
                <w:webHidden/>
              </w:rPr>
              <w:tab/>
            </w:r>
            <w:r>
              <w:rPr>
                <w:noProof/>
                <w:webHidden/>
              </w:rPr>
              <w:fldChar w:fldCharType="begin"/>
            </w:r>
            <w:r>
              <w:rPr>
                <w:noProof/>
                <w:webHidden/>
              </w:rPr>
              <w:instrText xml:space="preserve"> PAGEREF _Toc212448741 \h </w:instrText>
            </w:r>
            <w:r>
              <w:rPr>
                <w:noProof/>
                <w:webHidden/>
              </w:rPr>
            </w:r>
            <w:r>
              <w:rPr>
                <w:noProof/>
                <w:webHidden/>
              </w:rPr>
              <w:fldChar w:fldCharType="separate"/>
            </w:r>
            <w:r>
              <w:rPr>
                <w:noProof/>
                <w:webHidden/>
              </w:rPr>
              <w:t>7</w:t>
            </w:r>
            <w:r>
              <w:rPr>
                <w:noProof/>
                <w:webHidden/>
              </w:rPr>
              <w:fldChar w:fldCharType="end"/>
            </w:r>
          </w:hyperlink>
        </w:p>
        <w:p w14:paraId="4CE50D94" w14:textId="2062C5AC" w:rsidR="00CF7413" w:rsidRDefault="00CF7413">
          <w:pPr>
            <w:pStyle w:val="TOC1"/>
            <w:tabs>
              <w:tab w:val="right" w:leader="dot" w:pos="9350"/>
            </w:tabs>
            <w:rPr>
              <w:b w:val="0"/>
              <w:bCs w:val="0"/>
              <w:noProof/>
              <w:kern w:val="2"/>
              <w:sz w:val="24"/>
              <w:szCs w:val="24"/>
              <w14:ligatures w14:val="standardContextual"/>
            </w:rPr>
          </w:pPr>
          <w:hyperlink w:anchor="_Toc212448742" w:history="1">
            <w:r w:rsidRPr="00DD5A60">
              <w:rPr>
                <w:rStyle w:val="Hyperlink"/>
                <w:noProof/>
              </w:rPr>
              <w:t>SECTION C - CONTRACT CLAUSES</w:t>
            </w:r>
            <w:r>
              <w:rPr>
                <w:noProof/>
                <w:webHidden/>
              </w:rPr>
              <w:tab/>
            </w:r>
            <w:r>
              <w:rPr>
                <w:noProof/>
                <w:webHidden/>
              </w:rPr>
              <w:fldChar w:fldCharType="begin"/>
            </w:r>
            <w:r>
              <w:rPr>
                <w:noProof/>
                <w:webHidden/>
              </w:rPr>
              <w:instrText xml:space="preserve"> PAGEREF _Toc212448742 \h </w:instrText>
            </w:r>
            <w:r>
              <w:rPr>
                <w:noProof/>
                <w:webHidden/>
              </w:rPr>
            </w:r>
            <w:r>
              <w:rPr>
                <w:noProof/>
                <w:webHidden/>
              </w:rPr>
              <w:fldChar w:fldCharType="separate"/>
            </w:r>
            <w:r>
              <w:rPr>
                <w:noProof/>
                <w:webHidden/>
              </w:rPr>
              <w:t>15</w:t>
            </w:r>
            <w:r>
              <w:rPr>
                <w:noProof/>
                <w:webHidden/>
              </w:rPr>
              <w:fldChar w:fldCharType="end"/>
            </w:r>
          </w:hyperlink>
        </w:p>
        <w:p w14:paraId="0A46C40E" w14:textId="0607A40A" w:rsidR="00CF7413" w:rsidRDefault="00CF7413">
          <w:pPr>
            <w:pStyle w:val="TOC2"/>
            <w:tabs>
              <w:tab w:val="right" w:leader="dot" w:pos="9350"/>
            </w:tabs>
            <w:rPr>
              <w:noProof/>
              <w:kern w:val="2"/>
              <w:sz w:val="24"/>
              <w:szCs w:val="24"/>
              <w14:ligatures w14:val="standardContextual"/>
            </w:rPr>
          </w:pPr>
          <w:hyperlink w:anchor="_Toc212448743" w:history="1">
            <w:r w:rsidRPr="00DD5A60">
              <w:rPr>
                <w:rStyle w:val="Hyperlink"/>
                <w:noProof/>
              </w:rPr>
              <w:t>C.1  52.212-4  CONTRACT TERMS AND CONDITIONS—COMMERCIAL PRODUCTS AND COMMERCIAL SERVICES (NOV 2023)</w:t>
            </w:r>
            <w:r>
              <w:rPr>
                <w:noProof/>
                <w:webHidden/>
              </w:rPr>
              <w:tab/>
            </w:r>
            <w:r>
              <w:rPr>
                <w:noProof/>
                <w:webHidden/>
              </w:rPr>
              <w:fldChar w:fldCharType="begin"/>
            </w:r>
            <w:r>
              <w:rPr>
                <w:noProof/>
                <w:webHidden/>
              </w:rPr>
              <w:instrText xml:space="preserve"> PAGEREF _Toc212448743 \h </w:instrText>
            </w:r>
            <w:r>
              <w:rPr>
                <w:noProof/>
                <w:webHidden/>
              </w:rPr>
            </w:r>
            <w:r>
              <w:rPr>
                <w:noProof/>
                <w:webHidden/>
              </w:rPr>
              <w:fldChar w:fldCharType="separate"/>
            </w:r>
            <w:r>
              <w:rPr>
                <w:noProof/>
                <w:webHidden/>
              </w:rPr>
              <w:t>15</w:t>
            </w:r>
            <w:r>
              <w:rPr>
                <w:noProof/>
                <w:webHidden/>
              </w:rPr>
              <w:fldChar w:fldCharType="end"/>
            </w:r>
          </w:hyperlink>
        </w:p>
        <w:p w14:paraId="57DC0608" w14:textId="449AA8F8" w:rsidR="00CF7413" w:rsidRDefault="00CF7413">
          <w:pPr>
            <w:pStyle w:val="TOC2"/>
            <w:tabs>
              <w:tab w:val="right" w:leader="dot" w:pos="9350"/>
            </w:tabs>
            <w:rPr>
              <w:noProof/>
              <w:kern w:val="2"/>
              <w:sz w:val="24"/>
              <w:szCs w:val="24"/>
              <w14:ligatures w14:val="standardContextual"/>
            </w:rPr>
          </w:pPr>
          <w:hyperlink w:anchor="_Toc212448744" w:history="1">
            <w:r w:rsidRPr="00DD5A60">
              <w:rPr>
                <w:rStyle w:val="Hyperlink"/>
                <w:noProof/>
              </w:rPr>
              <w:t>C.2  52.252-2  CLAUSES INCORPORATED BY REFERENCE  (FEB 1998)</w:t>
            </w:r>
            <w:r>
              <w:rPr>
                <w:noProof/>
                <w:webHidden/>
              </w:rPr>
              <w:tab/>
            </w:r>
            <w:r>
              <w:rPr>
                <w:noProof/>
                <w:webHidden/>
              </w:rPr>
              <w:fldChar w:fldCharType="begin"/>
            </w:r>
            <w:r>
              <w:rPr>
                <w:noProof/>
                <w:webHidden/>
              </w:rPr>
              <w:instrText xml:space="preserve"> PAGEREF _Toc212448744 \h </w:instrText>
            </w:r>
            <w:r>
              <w:rPr>
                <w:noProof/>
                <w:webHidden/>
              </w:rPr>
            </w:r>
            <w:r>
              <w:rPr>
                <w:noProof/>
                <w:webHidden/>
              </w:rPr>
              <w:fldChar w:fldCharType="separate"/>
            </w:r>
            <w:r>
              <w:rPr>
                <w:noProof/>
                <w:webHidden/>
              </w:rPr>
              <w:t>21</w:t>
            </w:r>
            <w:r>
              <w:rPr>
                <w:noProof/>
                <w:webHidden/>
              </w:rPr>
              <w:fldChar w:fldCharType="end"/>
            </w:r>
          </w:hyperlink>
        </w:p>
        <w:p w14:paraId="2EE03C8B" w14:textId="4A77B630" w:rsidR="00CF7413" w:rsidRDefault="00CF7413">
          <w:pPr>
            <w:pStyle w:val="TOC2"/>
            <w:tabs>
              <w:tab w:val="right" w:leader="dot" w:pos="9350"/>
            </w:tabs>
            <w:rPr>
              <w:noProof/>
              <w:kern w:val="2"/>
              <w:sz w:val="24"/>
              <w:szCs w:val="24"/>
              <w14:ligatures w14:val="standardContextual"/>
            </w:rPr>
          </w:pPr>
          <w:hyperlink w:anchor="_Toc212448745" w:history="1">
            <w:r w:rsidRPr="00DD5A60">
              <w:rPr>
                <w:rStyle w:val="Hyperlink"/>
                <w:noProof/>
              </w:rPr>
              <w:t>C.3  52.217-8 OPTION TO EXTEND SERVICES (NOV 1999)</w:t>
            </w:r>
            <w:r>
              <w:rPr>
                <w:noProof/>
                <w:webHidden/>
              </w:rPr>
              <w:tab/>
            </w:r>
            <w:r>
              <w:rPr>
                <w:noProof/>
                <w:webHidden/>
              </w:rPr>
              <w:fldChar w:fldCharType="begin"/>
            </w:r>
            <w:r>
              <w:rPr>
                <w:noProof/>
                <w:webHidden/>
              </w:rPr>
              <w:instrText xml:space="preserve"> PAGEREF _Toc212448745 \h </w:instrText>
            </w:r>
            <w:r>
              <w:rPr>
                <w:noProof/>
                <w:webHidden/>
              </w:rPr>
            </w:r>
            <w:r>
              <w:rPr>
                <w:noProof/>
                <w:webHidden/>
              </w:rPr>
              <w:fldChar w:fldCharType="separate"/>
            </w:r>
            <w:r>
              <w:rPr>
                <w:noProof/>
                <w:webHidden/>
              </w:rPr>
              <w:t>22</w:t>
            </w:r>
            <w:r>
              <w:rPr>
                <w:noProof/>
                <w:webHidden/>
              </w:rPr>
              <w:fldChar w:fldCharType="end"/>
            </w:r>
          </w:hyperlink>
        </w:p>
        <w:p w14:paraId="6B7F7FF4" w14:textId="0F65CE92" w:rsidR="00CF7413" w:rsidRDefault="00CF7413">
          <w:pPr>
            <w:pStyle w:val="TOC2"/>
            <w:tabs>
              <w:tab w:val="right" w:leader="dot" w:pos="9350"/>
            </w:tabs>
            <w:rPr>
              <w:noProof/>
              <w:kern w:val="2"/>
              <w:sz w:val="24"/>
              <w:szCs w:val="24"/>
              <w14:ligatures w14:val="standardContextual"/>
            </w:rPr>
          </w:pPr>
          <w:hyperlink w:anchor="_Toc212448746" w:history="1">
            <w:r w:rsidRPr="00DD5A60">
              <w:rPr>
                <w:rStyle w:val="Hyperlink"/>
                <w:noProof/>
              </w:rPr>
              <w:t>C.4  52.217-9 OPTION TO EXTEND THE TERM OF THE CONTRACT (MAR 2000)</w:t>
            </w:r>
            <w:r>
              <w:rPr>
                <w:noProof/>
                <w:webHidden/>
              </w:rPr>
              <w:tab/>
            </w:r>
            <w:r>
              <w:rPr>
                <w:noProof/>
                <w:webHidden/>
              </w:rPr>
              <w:fldChar w:fldCharType="begin"/>
            </w:r>
            <w:r>
              <w:rPr>
                <w:noProof/>
                <w:webHidden/>
              </w:rPr>
              <w:instrText xml:space="preserve"> PAGEREF _Toc212448746 \h </w:instrText>
            </w:r>
            <w:r>
              <w:rPr>
                <w:noProof/>
                <w:webHidden/>
              </w:rPr>
            </w:r>
            <w:r>
              <w:rPr>
                <w:noProof/>
                <w:webHidden/>
              </w:rPr>
              <w:fldChar w:fldCharType="separate"/>
            </w:r>
            <w:r>
              <w:rPr>
                <w:noProof/>
                <w:webHidden/>
              </w:rPr>
              <w:t>22</w:t>
            </w:r>
            <w:r>
              <w:rPr>
                <w:noProof/>
                <w:webHidden/>
              </w:rPr>
              <w:fldChar w:fldCharType="end"/>
            </w:r>
          </w:hyperlink>
        </w:p>
        <w:p w14:paraId="155C9D38" w14:textId="0B4E1463" w:rsidR="00CF7413" w:rsidRDefault="00CF7413">
          <w:pPr>
            <w:pStyle w:val="TOC2"/>
            <w:tabs>
              <w:tab w:val="right" w:leader="dot" w:pos="9350"/>
            </w:tabs>
            <w:rPr>
              <w:noProof/>
              <w:kern w:val="2"/>
              <w:sz w:val="24"/>
              <w:szCs w:val="24"/>
              <w14:ligatures w14:val="standardContextual"/>
            </w:rPr>
          </w:pPr>
          <w:hyperlink w:anchor="_Toc212448747" w:history="1">
            <w:r w:rsidRPr="00DD5A60">
              <w:rPr>
                <w:rStyle w:val="Hyperlink"/>
                <w:noProof/>
              </w:rPr>
              <w:t>C.5  VAAR 852.219-73  VA NOTICE OF TOTAL SET-ASIDE FOR CERTIFIED SERVICE-DISABLED VETERAN-OWNED SMALL BUSINESSES  (JAN 2023) (DEVIATION)</w:t>
            </w:r>
            <w:r>
              <w:rPr>
                <w:noProof/>
                <w:webHidden/>
              </w:rPr>
              <w:tab/>
            </w:r>
            <w:r>
              <w:rPr>
                <w:noProof/>
                <w:webHidden/>
              </w:rPr>
              <w:fldChar w:fldCharType="begin"/>
            </w:r>
            <w:r>
              <w:rPr>
                <w:noProof/>
                <w:webHidden/>
              </w:rPr>
              <w:instrText xml:space="preserve"> PAGEREF _Toc212448747 \h </w:instrText>
            </w:r>
            <w:r>
              <w:rPr>
                <w:noProof/>
                <w:webHidden/>
              </w:rPr>
            </w:r>
            <w:r>
              <w:rPr>
                <w:noProof/>
                <w:webHidden/>
              </w:rPr>
              <w:fldChar w:fldCharType="separate"/>
            </w:r>
            <w:r>
              <w:rPr>
                <w:noProof/>
                <w:webHidden/>
              </w:rPr>
              <w:t>22</w:t>
            </w:r>
            <w:r>
              <w:rPr>
                <w:noProof/>
                <w:webHidden/>
              </w:rPr>
              <w:fldChar w:fldCharType="end"/>
            </w:r>
          </w:hyperlink>
        </w:p>
        <w:p w14:paraId="1D081E46" w14:textId="7B5DFB88" w:rsidR="00CF7413" w:rsidRDefault="00CF7413">
          <w:pPr>
            <w:pStyle w:val="TOC2"/>
            <w:tabs>
              <w:tab w:val="right" w:leader="dot" w:pos="9350"/>
            </w:tabs>
            <w:rPr>
              <w:noProof/>
              <w:kern w:val="2"/>
              <w:sz w:val="24"/>
              <w:szCs w:val="24"/>
              <w14:ligatures w14:val="standardContextual"/>
            </w:rPr>
          </w:pPr>
          <w:hyperlink w:anchor="_Toc212448748" w:history="1">
            <w:r w:rsidRPr="00DD5A60">
              <w:rPr>
                <w:rStyle w:val="Hyperlink"/>
                <w:noProof/>
              </w:rPr>
              <w:t>C.6  VAAR 852.219-75  VA NOTICE OF LIMITATIONS ON SUBCONTRACTING—CERTIFICATE OF COMPLIANCE FOR SERVICES AND CONSTRUCTION (JAN 2023) (DEVIATION)</w:t>
            </w:r>
            <w:r>
              <w:rPr>
                <w:noProof/>
                <w:webHidden/>
              </w:rPr>
              <w:tab/>
            </w:r>
            <w:r>
              <w:rPr>
                <w:noProof/>
                <w:webHidden/>
              </w:rPr>
              <w:fldChar w:fldCharType="begin"/>
            </w:r>
            <w:r>
              <w:rPr>
                <w:noProof/>
                <w:webHidden/>
              </w:rPr>
              <w:instrText xml:space="preserve"> PAGEREF _Toc212448748 \h </w:instrText>
            </w:r>
            <w:r>
              <w:rPr>
                <w:noProof/>
                <w:webHidden/>
              </w:rPr>
            </w:r>
            <w:r>
              <w:rPr>
                <w:noProof/>
                <w:webHidden/>
              </w:rPr>
              <w:fldChar w:fldCharType="separate"/>
            </w:r>
            <w:r>
              <w:rPr>
                <w:noProof/>
                <w:webHidden/>
              </w:rPr>
              <w:t>25</w:t>
            </w:r>
            <w:r>
              <w:rPr>
                <w:noProof/>
                <w:webHidden/>
              </w:rPr>
              <w:fldChar w:fldCharType="end"/>
            </w:r>
          </w:hyperlink>
        </w:p>
        <w:p w14:paraId="5B7E2E5B" w14:textId="6BD8240B" w:rsidR="00CF7413" w:rsidRDefault="00CF7413">
          <w:pPr>
            <w:pStyle w:val="TOC2"/>
            <w:tabs>
              <w:tab w:val="right" w:leader="dot" w:pos="9350"/>
            </w:tabs>
            <w:rPr>
              <w:noProof/>
              <w:kern w:val="2"/>
              <w:sz w:val="24"/>
              <w:szCs w:val="24"/>
              <w14:ligatures w14:val="standardContextual"/>
            </w:rPr>
          </w:pPr>
          <w:hyperlink w:anchor="_Toc212448749" w:history="1">
            <w:r w:rsidRPr="00DD5A60">
              <w:rPr>
                <w:rStyle w:val="Hyperlink"/>
                <w:noProof/>
              </w:rPr>
              <w:t>C.7  VAAR 852.242-71  ADMINISTRATIVE CONTRACTING OFFICER (OCT 2020)</w:t>
            </w:r>
            <w:r>
              <w:rPr>
                <w:noProof/>
                <w:webHidden/>
              </w:rPr>
              <w:tab/>
            </w:r>
            <w:r>
              <w:rPr>
                <w:noProof/>
                <w:webHidden/>
              </w:rPr>
              <w:fldChar w:fldCharType="begin"/>
            </w:r>
            <w:r>
              <w:rPr>
                <w:noProof/>
                <w:webHidden/>
              </w:rPr>
              <w:instrText xml:space="preserve"> PAGEREF _Toc212448749 \h </w:instrText>
            </w:r>
            <w:r>
              <w:rPr>
                <w:noProof/>
                <w:webHidden/>
              </w:rPr>
            </w:r>
            <w:r>
              <w:rPr>
                <w:noProof/>
                <w:webHidden/>
              </w:rPr>
              <w:fldChar w:fldCharType="separate"/>
            </w:r>
            <w:r>
              <w:rPr>
                <w:noProof/>
                <w:webHidden/>
              </w:rPr>
              <w:t>27</w:t>
            </w:r>
            <w:r>
              <w:rPr>
                <w:noProof/>
                <w:webHidden/>
              </w:rPr>
              <w:fldChar w:fldCharType="end"/>
            </w:r>
          </w:hyperlink>
        </w:p>
        <w:p w14:paraId="12C54B7A" w14:textId="3225E3F8" w:rsidR="00CF7413" w:rsidRDefault="00CF7413">
          <w:pPr>
            <w:pStyle w:val="TOC2"/>
            <w:tabs>
              <w:tab w:val="right" w:leader="dot" w:pos="9350"/>
            </w:tabs>
            <w:rPr>
              <w:noProof/>
              <w:kern w:val="2"/>
              <w:sz w:val="24"/>
              <w:szCs w:val="24"/>
              <w14:ligatures w14:val="standardContextual"/>
            </w:rPr>
          </w:pPr>
          <w:hyperlink w:anchor="_Toc212448750" w:history="1">
            <w:r w:rsidRPr="00DD5A60">
              <w:rPr>
                <w:rStyle w:val="Hyperlink"/>
                <w:noProof/>
              </w:rPr>
              <w:t>C.8  52.212-5  CONTRACT TERMS AND CONDITIONS REQUIRED TO IMPLEMENT STATUTES OR EXECUTIVE ORDERS—COMMERCIAL PRODUCTS AND COMMERCIAL SERVICES (JAN 2025) [(DEVIATION JUL 2025)]</w:t>
            </w:r>
            <w:r>
              <w:rPr>
                <w:noProof/>
                <w:webHidden/>
              </w:rPr>
              <w:tab/>
            </w:r>
            <w:r>
              <w:rPr>
                <w:noProof/>
                <w:webHidden/>
              </w:rPr>
              <w:fldChar w:fldCharType="begin"/>
            </w:r>
            <w:r>
              <w:rPr>
                <w:noProof/>
                <w:webHidden/>
              </w:rPr>
              <w:instrText xml:space="preserve"> PAGEREF _Toc212448750 \h </w:instrText>
            </w:r>
            <w:r>
              <w:rPr>
                <w:noProof/>
                <w:webHidden/>
              </w:rPr>
            </w:r>
            <w:r>
              <w:rPr>
                <w:noProof/>
                <w:webHidden/>
              </w:rPr>
              <w:fldChar w:fldCharType="separate"/>
            </w:r>
            <w:r>
              <w:rPr>
                <w:noProof/>
                <w:webHidden/>
              </w:rPr>
              <w:t>27</w:t>
            </w:r>
            <w:r>
              <w:rPr>
                <w:noProof/>
                <w:webHidden/>
              </w:rPr>
              <w:fldChar w:fldCharType="end"/>
            </w:r>
          </w:hyperlink>
        </w:p>
        <w:p w14:paraId="35ED48CF" w14:textId="1D691CE8" w:rsidR="00CF7413" w:rsidRDefault="00CF7413">
          <w:pPr>
            <w:pStyle w:val="TOC1"/>
            <w:tabs>
              <w:tab w:val="right" w:leader="dot" w:pos="9350"/>
            </w:tabs>
            <w:rPr>
              <w:b w:val="0"/>
              <w:bCs w:val="0"/>
              <w:noProof/>
              <w:kern w:val="2"/>
              <w:sz w:val="24"/>
              <w:szCs w:val="24"/>
              <w14:ligatures w14:val="standardContextual"/>
            </w:rPr>
          </w:pPr>
          <w:hyperlink w:anchor="_Toc212448751" w:history="1">
            <w:r w:rsidRPr="00DD5A60">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_Toc212448751 \h </w:instrText>
            </w:r>
            <w:r>
              <w:rPr>
                <w:noProof/>
                <w:webHidden/>
              </w:rPr>
            </w:r>
            <w:r>
              <w:rPr>
                <w:noProof/>
                <w:webHidden/>
              </w:rPr>
              <w:fldChar w:fldCharType="separate"/>
            </w:r>
            <w:r>
              <w:rPr>
                <w:noProof/>
                <w:webHidden/>
              </w:rPr>
              <w:t>36</w:t>
            </w:r>
            <w:r>
              <w:rPr>
                <w:noProof/>
                <w:webHidden/>
              </w:rPr>
              <w:fldChar w:fldCharType="end"/>
            </w:r>
          </w:hyperlink>
        </w:p>
        <w:p w14:paraId="6B0EFD98" w14:textId="1C1CDCF6" w:rsidR="00CF7413" w:rsidRDefault="00CF7413">
          <w:pPr>
            <w:pStyle w:val="TOC1"/>
            <w:tabs>
              <w:tab w:val="right" w:leader="dot" w:pos="9350"/>
            </w:tabs>
            <w:rPr>
              <w:b w:val="0"/>
              <w:bCs w:val="0"/>
              <w:noProof/>
              <w:kern w:val="2"/>
              <w:sz w:val="24"/>
              <w:szCs w:val="24"/>
              <w14:ligatures w14:val="standardContextual"/>
            </w:rPr>
          </w:pPr>
          <w:hyperlink w:anchor="_Toc212448752" w:history="1">
            <w:r w:rsidRPr="00DD5A60">
              <w:rPr>
                <w:rStyle w:val="Hyperlink"/>
                <w:noProof/>
              </w:rPr>
              <w:t>SECTION E - SOLICITATION PROVISIONS</w:t>
            </w:r>
            <w:r>
              <w:rPr>
                <w:noProof/>
                <w:webHidden/>
              </w:rPr>
              <w:tab/>
            </w:r>
            <w:r>
              <w:rPr>
                <w:noProof/>
                <w:webHidden/>
              </w:rPr>
              <w:fldChar w:fldCharType="begin"/>
            </w:r>
            <w:r>
              <w:rPr>
                <w:noProof/>
                <w:webHidden/>
              </w:rPr>
              <w:instrText xml:space="preserve"> PAGEREF _Toc212448752 \h </w:instrText>
            </w:r>
            <w:r>
              <w:rPr>
                <w:noProof/>
                <w:webHidden/>
              </w:rPr>
            </w:r>
            <w:r>
              <w:rPr>
                <w:noProof/>
                <w:webHidden/>
              </w:rPr>
              <w:fldChar w:fldCharType="separate"/>
            </w:r>
            <w:r>
              <w:rPr>
                <w:noProof/>
                <w:webHidden/>
              </w:rPr>
              <w:t>37</w:t>
            </w:r>
            <w:r>
              <w:rPr>
                <w:noProof/>
                <w:webHidden/>
              </w:rPr>
              <w:fldChar w:fldCharType="end"/>
            </w:r>
          </w:hyperlink>
        </w:p>
        <w:p w14:paraId="3923AC9A" w14:textId="5F779B8D" w:rsidR="00CF7413" w:rsidRDefault="00CF7413">
          <w:pPr>
            <w:pStyle w:val="TOC2"/>
            <w:tabs>
              <w:tab w:val="right" w:leader="dot" w:pos="9350"/>
            </w:tabs>
            <w:rPr>
              <w:noProof/>
              <w:kern w:val="2"/>
              <w:sz w:val="24"/>
              <w:szCs w:val="24"/>
              <w14:ligatures w14:val="standardContextual"/>
            </w:rPr>
          </w:pPr>
          <w:hyperlink w:anchor="_Toc212448753" w:history="1">
            <w:r w:rsidRPr="00DD5A60">
              <w:rPr>
                <w:rStyle w:val="Hyperlink"/>
                <w:noProof/>
              </w:rPr>
              <w:t>E.1  52.212-1  INSTRUCTIONS TO OFFERORS—COMMERCIAL PRODUCTS AND COMMERCIAL SERVICES (SEP 2023)</w:t>
            </w:r>
            <w:r>
              <w:rPr>
                <w:noProof/>
                <w:webHidden/>
              </w:rPr>
              <w:tab/>
            </w:r>
            <w:r>
              <w:rPr>
                <w:noProof/>
                <w:webHidden/>
              </w:rPr>
              <w:fldChar w:fldCharType="begin"/>
            </w:r>
            <w:r>
              <w:rPr>
                <w:noProof/>
                <w:webHidden/>
              </w:rPr>
              <w:instrText xml:space="preserve"> PAGEREF _Toc212448753 \h </w:instrText>
            </w:r>
            <w:r>
              <w:rPr>
                <w:noProof/>
                <w:webHidden/>
              </w:rPr>
            </w:r>
            <w:r>
              <w:rPr>
                <w:noProof/>
                <w:webHidden/>
              </w:rPr>
              <w:fldChar w:fldCharType="separate"/>
            </w:r>
            <w:r>
              <w:rPr>
                <w:noProof/>
                <w:webHidden/>
              </w:rPr>
              <w:t>37</w:t>
            </w:r>
            <w:r>
              <w:rPr>
                <w:noProof/>
                <w:webHidden/>
              </w:rPr>
              <w:fldChar w:fldCharType="end"/>
            </w:r>
          </w:hyperlink>
        </w:p>
        <w:p w14:paraId="28A15781" w14:textId="68885EEA" w:rsidR="00CF7413" w:rsidRDefault="00CF7413">
          <w:pPr>
            <w:pStyle w:val="TOC2"/>
            <w:tabs>
              <w:tab w:val="right" w:leader="dot" w:pos="9350"/>
            </w:tabs>
            <w:rPr>
              <w:noProof/>
              <w:kern w:val="2"/>
              <w:sz w:val="24"/>
              <w:szCs w:val="24"/>
              <w14:ligatures w14:val="standardContextual"/>
            </w:rPr>
          </w:pPr>
          <w:hyperlink w:anchor="_Toc212448754" w:history="1">
            <w:r w:rsidRPr="00DD5A60">
              <w:rPr>
                <w:rStyle w:val="Hyperlink"/>
                <w:noProof/>
              </w:rPr>
              <w:t>E.2  52.252-1  SOLICITATION PROVISIONS INCORPORATED BY REFERENCE  (FEB 1998)</w:t>
            </w:r>
            <w:r>
              <w:rPr>
                <w:noProof/>
                <w:webHidden/>
              </w:rPr>
              <w:tab/>
            </w:r>
            <w:r>
              <w:rPr>
                <w:noProof/>
                <w:webHidden/>
              </w:rPr>
              <w:fldChar w:fldCharType="begin"/>
            </w:r>
            <w:r>
              <w:rPr>
                <w:noProof/>
                <w:webHidden/>
              </w:rPr>
              <w:instrText xml:space="preserve"> PAGEREF _Toc212448754 \h </w:instrText>
            </w:r>
            <w:r>
              <w:rPr>
                <w:noProof/>
                <w:webHidden/>
              </w:rPr>
            </w:r>
            <w:r>
              <w:rPr>
                <w:noProof/>
                <w:webHidden/>
              </w:rPr>
              <w:fldChar w:fldCharType="separate"/>
            </w:r>
            <w:r>
              <w:rPr>
                <w:noProof/>
                <w:webHidden/>
              </w:rPr>
              <w:t>41</w:t>
            </w:r>
            <w:r>
              <w:rPr>
                <w:noProof/>
                <w:webHidden/>
              </w:rPr>
              <w:fldChar w:fldCharType="end"/>
            </w:r>
          </w:hyperlink>
        </w:p>
        <w:p w14:paraId="50A6B53F" w14:textId="7DA90565" w:rsidR="00CF7413" w:rsidRDefault="00CF7413">
          <w:pPr>
            <w:pStyle w:val="TOC2"/>
            <w:tabs>
              <w:tab w:val="right" w:leader="dot" w:pos="9350"/>
            </w:tabs>
            <w:rPr>
              <w:noProof/>
              <w:kern w:val="2"/>
              <w:sz w:val="24"/>
              <w:szCs w:val="24"/>
              <w14:ligatures w14:val="standardContextual"/>
            </w:rPr>
          </w:pPr>
          <w:hyperlink w:anchor="_Toc212448755" w:history="1">
            <w:r w:rsidRPr="00DD5A60">
              <w:rPr>
                <w:rStyle w:val="Hyperlink"/>
                <w:noProof/>
              </w:rPr>
              <w:t>E.3  52.204-24 REPRESENTATION REGARDING CERTAIN TELECOMMUNICATIONS AND VIDEO SURVEILLANCE SERVICES OR EQUIPMENT (NOV 2021)</w:t>
            </w:r>
            <w:r>
              <w:rPr>
                <w:noProof/>
                <w:webHidden/>
              </w:rPr>
              <w:tab/>
            </w:r>
            <w:r>
              <w:rPr>
                <w:noProof/>
                <w:webHidden/>
              </w:rPr>
              <w:fldChar w:fldCharType="begin"/>
            </w:r>
            <w:r>
              <w:rPr>
                <w:noProof/>
                <w:webHidden/>
              </w:rPr>
              <w:instrText xml:space="preserve"> PAGEREF _Toc212448755 \h </w:instrText>
            </w:r>
            <w:r>
              <w:rPr>
                <w:noProof/>
                <w:webHidden/>
              </w:rPr>
            </w:r>
            <w:r>
              <w:rPr>
                <w:noProof/>
                <w:webHidden/>
              </w:rPr>
              <w:fldChar w:fldCharType="separate"/>
            </w:r>
            <w:r>
              <w:rPr>
                <w:noProof/>
                <w:webHidden/>
              </w:rPr>
              <w:t>42</w:t>
            </w:r>
            <w:r>
              <w:rPr>
                <w:noProof/>
                <w:webHidden/>
              </w:rPr>
              <w:fldChar w:fldCharType="end"/>
            </w:r>
          </w:hyperlink>
        </w:p>
        <w:p w14:paraId="2684135F" w14:textId="4BE84BD2" w:rsidR="00CF7413" w:rsidRDefault="00CF7413">
          <w:pPr>
            <w:pStyle w:val="TOC2"/>
            <w:tabs>
              <w:tab w:val="right" w:leader="dot" w:pos="9350"/>
            </w:tabs>
            <w:rPr>
              <w:noProof/>
              <w:kern w:val="2"/>
              <w:sz w:val="24"/>
              <w:szCs w:val="24"/>
              <w14:ligatures w14:val="standardContextual"/>
            </w:rPr>
          </w:pPr>
          <w:hyperlink w:anchor="_Toc212448756" w:history="1">
            <w:r w:rsidRPr="00DD5A60">
              <w:rPr>
                <w:rStyle w:val="Hyperlink"/>
                <w:noProof/>
              </w:rPr>
              <w:t>E.4  52.204-29  FEDERAL ACQUISITION SUPPLY CHAIN SECURITY ACT ORDERS—REPRESENTATION AND DISCLOSURES (DEC 2023)</w:t>
            </w:r>
            <w:r>
              <w:rPr>
                <w:noProof/>
                <w:webHidden/>
              </w:rPr>
              <w:tab/>
            </w:r>
            <w:r>
              <w:rPr>
                <w:noProof/>
                <w:webHidden/>
              </w:rPr>
              <w:fldChar w:fldCharType="begin"/>
            </w:r>
            <w:r>
              <w:rPr>
                <w:noProof/>
                <w:webHidden/>
              </w:rPr>
              <w:instrText xml:space="preserve"> PAGEREF _Toc212448756 \h </w:instrText>
            </w:r>
            <w:r>
              <w:rPr>
                <w:noProof/>
                <w:webHidden/>
              </w:rPr>
            </w:r>
            <w:r>
              <w:rPr>
                <w:noProof/>
                <w:webHidden/>
              </w:rPr>
              <w:fldChar w:fldCharType="separate"/>
            </w:r>
            <w:r>
              <w:rPr>
                <w:noProof/>
                <w:webHidden/>
              </w:rPr>
              <w:t>44</w:t>
            </w:r>
            <w:r>
              <w:rPr>
                <w:noProof/>
                <w:webHidden/>
              </w:rPr>
              <w:fldChar w:fldCharType="end"/>
            </w:r>
          </w:hyperlink>
        </w:p>
        <w:p w14:paraId="33E7E30D" w14:textId="1DE83BD7" w:rsidR="00CF7413" w:rsidRDefault="00CF7413">
          <w:pPr>
            <w:pStyle w:val="TOC2"/>
            <w:tabs>
              <w:tab w:val="right" w:leader="dot" w:pos="9350"/>
            </w:tabs>
            <w:rPr>
              <w:noProof/>
              <w:kern w:val="2"/>
              <w:sz w:val="24"/>
              <w:szCs w:val="24"/>
              <w14:ligatures w14:val="standardContextual"/>
            </w:rPr>
          </w:pPr>
          <w:hyperlink w:anchor="_Toc212448757" w:history="1">
            <w:r w:rsidRPr="00DD5A60">
              <w:rPr>
                <w:rStyle w:val="Hyperlink"/>
                <w:noProof/>
              </w:rPr>
              <w:t>E.5 52.225-25 PROHIBITION ON CONTRACTING WITH ENTITIES ENGAGING IN CERTAIN ACTIVITIES OR TRANSACTIONS RELATING TO IRAN—REPRESENTATION AND CERTIFICATIONS (JUN 2020)</w:t>
            </w:r>
            <w:r>
              <w:rPr>
                <w:noProof/>
                <w:webHidden/>
              </w:rPr>
              <w:tab/>
            </w:r>
            <w:r>
              <w:rPr>
                <w:noProof/>
                <w:webHidden/>
              </w:rPr>
              <w:fldChar w:fldCharType="begin"/>
            </w:r>
            <w:r>
              <w:rPr>
                <w:noProof/>
                <w:webHidden/>
              </w:rPr>
              <w:instrText xml:space="preserve"> PAGEREF _Toc212448757 \h </w:instrText>
            </w:r>
            <w:r>
              <w:rPr>
                <w:noProof/>
                <w:webHidden/>
              </w:rPr>
            </w:r>
            <w:r>
              <w:rPr>
                <w:noProof/>
                <w:webHidden/>
              </w:rPr>
              <w:fldChar w:fldCharType="separate"/>
            </w:r>
            <w:r>
              <w:rPr>
                <w:noProof/>
                <w:webHidden/>
              </w:rPr>
              <w:t>46</w:t>
            </w:r>
            <w:r>
              <w:rPr>
                <w:noProof/>
                <w:webHidden/>
              </w:rPr>
              <w:fldChar w:fldCharType="end"/>
            </w:r>
          </w:hyperlink>
        </w:p>
        <w:p w14:paraId="61FE44C2" w14:textId="1D3849E4" w:rsidR="00CF7413" w:rsidRDefault="00CF7413">
          <w:pPr>
            <w:pStyle w:val="TOC2"/>
            <w:tabs>
              <w:tab w:val="right" w:leader="dot" w:pos="9350"/>
            </w:tabs>
            <w:rPr>
              <w:noProof/>
              <w:kern w:val="2"/>
              <w:sz w:val="24"/>
              <w:szCs w:val="24"/>
              <w14:ligatures w14:val="standardContextual"/>
            </w:rPr>
          </w:pPr>
          <w:hyperlink w:anchor="_Toc212448758" w:history="1">
            <w:r w:rsidRPr="00DD5A60">
              <w:rPr>
                <w:rStyle w:val="Hyperlink"/>
                <w:noProof/>
              </w:rPr>
              <w:t>E.6  52.216-1 TYPE OF CONTRACT (APR 1984)</w:t>
            </w:r>
            <w:r>
              <w:rPr>
                <w:noProof/>
                <w:webHidden/>
              </w:rPr>
              <w:tab/>
            </w:r>
            <w:r>
              <w:rPr>
                <w:noProof/>
                <w:webHidden/>
              </w:rPr>
              <w:fldChar w:fldCharType="begin"/>
            </w:r>
            <w:r>
              <w:rPr>
                <w:noProof/>
                <w:webHidden/>
              </w:rPr>
              <w:instrText xml:space="preserve"> PAGEREF _Toc212448758 \h </w:instrText>
            </w:r>
            <w:r>
              <w:rPr>
                <w:noProof/>
                <w:webHidden/>
              </w:rPr>
            </w:r>
            <w:r>
              <w:rPr>
                <w:noProof/>
                <w:webHidden/>
              </w:rPr>
              <w:fldChar w:fldCharType="separate"/>
            </w:r>
            <w:r>
              <w:rPr>
                <w:noProof/>
                <w:webHidden/>
              </w:rPr>
              <w:t>47</w:t>
            </w:r>
            <w:r>
              <w:rPr>
                <w:noProof/>
                <w:webHidden/>
              </w:rPr>
              <w:fldChar w:fldCharType="end"/>
            </w:r>
          </w:hyperlink>
        </w:p>
        <w:p w14:paraId="72A0BAEA" w14:textId="6B14805C" w:rsidR="00CF7413" w:rsidRDefault="00CF7413">
          <w:pPr>
            <w:pStyle w:val="TOC2"/>
            <w:tabs>
              <w:tab w:val="right" w:leader="dot" w:pos="9350"/>
            </w:tabs>
            <w:rPr>
              <w:noProof/>
              <w:kern w:val="2"/>
              <w:sz w:val="24"/>
              <w:szCs w:val="24"/>
              <w14:ligatures w14:val="standardContextual"/>
            </w:rPr>
          </w:pPr>
          <w:hyperlink w:anchor="_Toc212448759" w:history="1">
            <w:r w:rsidRPr="00DD5A60">
              <w:rPr>
                <w:rStyle w:val="Hyperlink"/>
                <w:noProof/>
              </w:rPr>
              <w:t>E.7 52.233-2  SERVICE OF PROTEST  (SEP 2006)</w:t>
            </w:r>
            <w:r>
              <w:rPr>
                <w:noProof/>
                <w:webHidden/>
              </w:rPr>
              <w:tab/>
            </w:r>
            <w:r>
              <w:rPr>
                <w:noProof/>
                <w:webHidden/>
              </w:rPr>
              <w:fldChar w:fldCharType="begin"/>
            </w:r>
            <w:r>
              <w:rPr>
                <w:noProof/>
                <w:webHidden/>
              </w:rPr>
              <w:instrText xml:space="preserve"> PAGEREF _Toc212448759 \h </w:instrText>
            </w:r>
            <w:r>
              <w:rPr>
                <w:noProof/>
                <w:webHidden/>
              </w:rPr>
            </w:r>
            <w:r>
              <w:rPr>
                <w:noProof/>
                <w:webHidden/>
              </w:rPr>
              <w:fldChar w:fldCharType="separate"/>
            </w:r>
            <w:r>
              <w:rPr>
                <w:noProof/>
                <w:webHidden/>
              </w:rPr>
              <w:t>47</w:t>
            </w:r>
            <w:r>
              <w:rPr>
                <w:noProof/>
                <w:webHidden/>
              </w:rPr>
              <w:fldChar w:fldCharType="end"/>
            </w:r>
          </w:hyperlink>
        </w:p>
        <w:p w14:paraId="1B2F8731" w14:textId="22F25503" w:rsidR="00CF7413" w:rsidRDefault="00CF7413">
          <w:pPr>
            <w:pStyle w:val="TOC2"/>
            <w:tabs>
              <w:tab w:val="right" w:leader="dot" w:pos="9350"/>
            </w:tabs>
            <w:rPr>
              <w:noProof/>
              <w:kern w:val="2"/>
              <w:sz w:val="24"/>
              <w:szCs w:val="24"/>
              <w14:ligatures w14:val="standardContextual"/>
            </w:rPr>
          </w:pPr>
          <w:hyperlink w:anchor="_Toc212448760" w:history="1">
            <w:r w:rsidRPr="00DD5A60">
              <w:rPr>
                <w:rStyle w:val="Hyperlink"/>
                <w:noProof/>
              </w:rPr>
              <w:t>E.8  52.212-2  EVALUATION—COMMERCIAL PRODUCTS AND COMMERCIAL SERVICES (NOV 2021)</w:t>
            </w:r>
            <w:r>
              <w:rPr>
                <w:noProof/>
                <w:webHidden/>
              </w:rPr>
              <w:tab/>
            </w:r>
            <w:r>
              <w:rPr>
                <w:noProof/>
                <w:webHidden/>
              </w:rPr>
              <w:fldChar w:fldCharType="begin"/>
            </w:r>
            <w:r>
              <w:rPr>
                <w:noProof/>
                <w:webHidden/>
              </w:rPr>
              <w:instrText xml:space="preserve"> PAGEREF _Toc212448760 \h </w:instrText>
            </w:r>
            <w:r>
              <w:rPr>
                <w:noProof/>
                <w:webHidden/>
              </w:rPr>
            </w:r>
            <w:r>
              <w:rPr>
                <w:noProof/>
                <w:webHidden/>
              </w:rPr>
              <w:fldChar w:fldCharType="separate"/>
            </w:r>
            <w:r>
              <w:rPr>
                <w:noProof/>
                <w:webHidden/>
              </w:rPr>
              <w:t>48</w:t>
            </w:r>
            <w:r>
              <w:rPr>
                <w:noProof/>
                <w:webHidden/>
              </w:rPr>
              <w:fldChar w:fldCharType="end"/>
            </w:r>
          </w:hyperlink>
        </w:p>
        <w:p w14:paraId="096210BC" w14:textId="2A110F21" w:rsidR="00CF7413" w:rsidRDefault="00CF7413">
          <w:pPr>
            <w:pStyle w:val="TOC2"/>
            <w:tabs>
              <w:tab w:val="right" w:leader="dot" w:pos="9350"/>
            </w:tabs>
            <w:rPr>
              <w:noProof/>
              <w:kern w:val="2"/>
              <w:sz w:val="24"/>
              <w:szCs w:val="24"/>
              <w14:ligatures w14:val="standardContextual"/>
            </w:rPr>
          </w:pPr>
          <w:hyperlink w:anchor="_Toc212448761" w:history="1">
            <w:r w:rsidRPr="00DD5A60">
              <w:rPr>
                <w:rStyle w:val="Hyperlink"/>
                <w:rFonts w:asciiTheme="majorHAnsi" w:eastAsia="Times New Roman" w:hAnsiTheme="majorHAnsi" w:cstheme="majorHAnsi"/>
                <w:b/>
                <w:bCs/>
                <w:noProof/>
              </w:rPr>
              <w:t>E.8 BASIS OF AWARD</w:t>
            </w:r>
            <w:r>
              <w:rPr>
                <w:noProof/>
                <w:webHidden/>
              </w:rPr>
              <w:tab/>
            </w:r>
            <w:r>
              <w:rPr>
                <w:noProof/>
                <w:webHidden/>
              </w:rPr>
              <w:fldChar w:fldCharType="begin"/>
            </w:r>
            <w:r>
              <w:rPr>
                <w:noProof/>
                <w:webHidden/>
              </w:rPr>
              <w:instrText xml:space="preserve"> PAGEREF _Toc212448761 \h </w:instrText>
            </w:r>
            <w:r>
              <w:rPr>
                <w:noProof/>
                <w:webHidden/>
              </w:rPr>
            </w:r>
            <w:r>
              <w:rPr>
                <w:noProof/>
                <w:webHidden/>
              </w:rPr>
              <w:fldChar w:fldCharType="separate"/>
            </w:r>
            <w:r>
              <w:rPr>
                <w:noProof/>
                <w:webHidden/>
              </w:rPr>
              <w:t>48</w:t>
            </w:r>
            <w:r>
              <w:rPr>
                <w:noProof/>
                <w:webHidden/>
              </w:rPr>
              <w:fldChar w:fldCharType="end"/>
            </w:r>
          </w:hyperlink>
        </w:p>
        <w:p w14:paraId="1228BD0A" w14:textId="62D3187E" w:rsidR="00CF7413" w:rsidRDefault="00CF7413">
          <w:pPr>
            <w:pStyle w:val="TOC2"/>
            <w:tabs>
              <w:tab w:val="right" w:leader="dot" w:pos="9350"/>
            </w:tabs>
            <w:rPr>
              <w:noProof/>
              <w:kern w:val="2"/>
              <w:sz w:val="24"/>
              <w:szCs w:val="24"/>
              <w14:ligatures w14:val="standardContextual"/>
            </w:rPr>
          </w:pPr>
          <w:hyperlink w:anchor="_Toc212448762" w:history="1">
            <w:r w:rsidRPr="00DD5A60">
              <w:rPr>
                <w:rStyle w:val="Hyperlink"/>
                <w:noProof/>
              </w:rPr>
              <w:t>E.10  52.212-3  OFFEROR REPRESENTATIONS AND CERTIFICATIONS—COMMERCIAL PRODUCTS AND COMMERCIAL SERVICES (MAY 2024) (DEVIATION FEB 2025)</w:t>
            </w:r>
            <w:r>
              <w:rPr>
                <w:noProof/>
                <w:webHidden/>
              </w:rPr>
              <w:tab/>
            </w:r>
            <w:r>
              <w:rPr>
                <w:noProof/>
                <w:webHidden/>
              </w:rPr>
              <w:fldChar w:fldCharType="begin"/>
            </w:r>
            <w:r>
              <w:rPr>
                <w:noProof/>
                <w:webHidden/>
              </w:rPr>
              <w:instrText xml:space="preserve"> PAGEREF _Toc212448762 \h </w:instrText>
            </w:r>
            <w:r>
              <w:rPr>
                <w:noProof/>
                <w:webHidden/>
              </w:rPr>
            </w:r>
            <w:r>
              <w:rPr>
                <w:noProof/>
                <w:webHidden/>
              </w:rPr>
              <w:fldChar w:fldCharType="separate"/>
            </w:r>
            <w:r>
              <w:rPr>
                <w:noProof/>
                <w:webHidden/>
              </w:rPr>
              <w:t>49</w:t>
            </w:r>
            <w:r>
              <w:rPr>
                <w:noProof/>
                <w:webHidden/>
              </w:rPr>
              <w:fldChar w:fldCharType="end"/>
            </w:r>
          </w:hyperlink>
        </w:p>
        <w:p w14:paraId="096E17D2" w14:textId="3FE8D9B6" w:rsidR="00401402" w:rsidRDefault="006337F3">
          <w:pPr>
            <w:rPr>
              <w:b/>
              <w:bCs/>
              <w:noProof/>
            </w:rPr>
            <w:sectPr w:rsidR="00401402">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gutter="0"/>
              <w:cols w:space="720"/>
            </w:sectPr>
          </w:pPr>
          <w:r>
            <w:rPr>
              <w:b/>
              <w:bCs/>
              <w:noProof/>
            </w:rPr>
            <w:fldChar w:fldCharType="end"/>
          </w:r>
        </w:p>
      </w:sdtContent>
    </w:sdt>
    <w:p w14:paraId="096E17D3" w14:textId="77777777" w:rsidR="006337F3" w:rsidRDefault="006337F3" w:rsidP="008A63C0">
      <w:pPr>
        <w:pStyle w:val="Heading2"/>
        <w:pageBreakBefore/>
      </w:pPr>
      <w:bookmarkStart w:id="4" w:name="_Toc212448736"/>
      <w:proofErr w:type="gramStart"/>
      <w:r>
        <w:lastRenderedPageBreak/>
        <w:t>A.2  CONTRACT</w:t>
      </w:r>
      <w:proofErr w:type="gramEnd"/>
      <w:r>
        <w:t xml:space="preserve"> ADMINISTRATION DATA</w:t>
      </w:r>
      <w:bookmarkEnd w:id="4"/>
    </w:p>
    <w:p w14:paraId="096E17D4" w14:textId="77777777" w:rsidR="006337F3" w:rsidRDefault="006337F3" w:rsidP="00873873">
      <w:r>
        <w:t xml:space="preserve">  1</w:t>
      </w:r>
      <w:proofErr w:type="gramStart"/>
      <w:r>
        <w:t>.  Contract</w:t>
      </w:r>
      <w:proofErr w:type="gramEnd"/>
      <w:r>
        <w:t xml:space="preserve"> Administration</w:t>
      </w:r>
      <w:proofErr w:type="gramStart"/>
      <w:r>
        <w:t>:  All</w:t>
      </w:r>
      <w:proofErr w:type="gramEnd"/>
      <w:r>
        <w:t xml:space="preserve"> contract administration matters will be handled by the following individuals:</w:t>
      </w:r>
    </w:p>
    <w:p w14:paraId="096E17D7" w14:textId="51571113" w:rsidR="006337F3" w:rsidRDefault="006337F3" w:rsidP="00CA3A6E">
      <w:r>
        <w:t xml:space="preserve">    a.  CONTRACTOR:  </w:t>
      </w:r>
    </w:p>
    <w:p w14:paraId="096E17D8" w14:textId="77777777" w:rsidR="006337F3" w:rsidRDefault="006337F3" w:rsidP="003E0C9E">
      <w:pPr>
        <w:tabs>
          <w:tab w:val="left" w:pos="2700"/>
        </w:tabs>
        <w:ind w:left="2610" w:hanging="810"/>
      </w:pPr>
    </w:p>
    <w:p w14:paraId="096E17D9" w14:textId="77777777" w:rsidR="006337F3" w:rsidRPr="008F3EA1" w:rsidRDefault="006337F3" w:rsidP="008F3EA1">
      <w:pPr>
        <w:rPr>
          <w:rStyle w:val="AAMSKBFill-InHighlight"/>
          <w:color w:val="auto"/>
        </w:rPr>
      </w:pPr>
      <w:r>
        <w:t xml:space="preserve">    b.  GOVERNMENT</w:t>
      </w:r>
      <w:proofErr w:type="gramStart"/>
      <w:r>
        <w:t>:  Contracting</w:t>
      </w:r>
      <w:proofErr w:type="gramEnd"/>
      <w:r>
        <w:t xml:space="preserve"> Officer </w:t>
      </w:r>
      <w:r>
        <w:rPr>
          <w:rStyle w:val="AAMSKBFill-InHighlight"/>
          <w:color w:val="auto"/>
        </w:rPr>
        <w:t>36C260</w:t>
      </w:r>
      <w:r>
        <w:t xml:space="preserve"> </w:t>
      </w:r>
    </w:p>
    <w:p w14:paraId="096E17DA" w14:textId="77777777" w:rsidR="006337F3" w:rsidRDefault="006337F3" w:rsidP="003E0C9E">
      <w:pPr>
        <w:tabs>
          <w:tab w:val="left" w:pos="2700"/>
        </w:tabs>
        <w:ind w:left="2700" w:hanging="900"/>
      </w:pPr>
      <w:r>
        <w:t>Network Contracting Office 20</w:t>
      </w:r>
    </w:p>
    <w:p w14:paraId="096E17DB" w14:textId="77777777" w:rsidR="006337F3" w:rsidRDefault="006337F3" w:rsidP="003E0C9E">
      <w:pPr>
        <w:tabs>
          <w:tab w:val="left" w:pos="2700"/>
        </w:tabs>
        <w:ind w:left="2700" w:hanging="900"/>
      </w:pPr>
      <w:r>
        <w:t>ATTN: V4CONT</w:t>
      </w:r>
    </w:p>
    <w:p w14:paraId="096E17DC" w14:textId="77777777" w:rsidR="006337F3" w:rsidRDefault="006337F3" w:rsidP="003E0C9E">
      <w:pPr>
        <w:tabs>
          <w:tab w:val="left" w:pos="2700"/>
        </w:tabs>
        <w:ind w:left="2700" w:hanging="900"/>
      </w:pPr>
      <w:r>
        <w:t>1601 E. Fourth Plain Blvd</w:t>
      </w:r>
    </w:p>
    <w:p w14:paraId="096E17DD" w14:textId="77777777" w:rsidR="006337F3" w:rsidRDefault="006337F3" w:rsidP="003E0C9E">
      <w:pPr>
        <w:tabs>
          <w:tab w:val="left" w:pos="2700"/>
        </w:tabs>
        <w:ind w:left="2700" w:hanging="900"/>
      </w:pPr>
      <w:r>
        <w:t>Bldg.17, Suite B428</w:t>
      </w:r>
    </w:p>
    <w:p w14:paraId="096E17DE" w14:textId="77777777" w:rsidR="006337F3" w:rsidRPr="00E5483D" w:rsidRDefault="006337F3" w:rsidP="003E0C9E">
      <w:pPr>
        <w:tabs>
          <w:tab w:val="left" w:pos="2700"/>
        </w:tabs>
        <w:ind w:left="2700" w:hanging="900"/>
      </w:pPr>
      <w:r>
        <w:t>Vancouver</w:t>
      </w:r>
      <w:r w:rsidRPr="00E5483D">
        <w:t xml:space="preserve"> </w:t>
      </w:r>
      <w:r>
        <w:t>WA</w:t>
      </w:r>
      <w:r w:rsidRPr="00E5483D">
        <w:t xml:space="preserve"> </w:t>
      </w:r>
      <w:r>
        <w:t>98661</w:t>
      </w:r>
    </w:p>
    <w:p w14:paraId="096E17DF" w14:textId="77777777" w:rsidR="006337F3" w:rsidRPr="00FD54A7" w:rsidRDefault="006337F3" w:rsidP="006742BD">
      <w:r w:rsidRPr="00FD54A7">
        <w:t xml:space="preserve">  2</w:t>
      </w:r>
      <w:proofErr w:type="gramStart"/>
      <w:r w:rsidRPr="00FD54A7">
        <w:t>.  CONTRACTOR</w:t>
      </w:r>
      <w:proofErr w:type="gramEnd"/>
      <w:r w:rsidRPr="00FD54A7">
        <w:t xml:space="preserve"> REMITTANCE ADDRESS</w:t>
      </w:r>
      <w:proofErr w:type="gramStart"/>
      <w:r w:rsidRPr="00FD54A7">
        <w:t>:  All</w:t>
      </w:r>
      <w:proofErr w:type="gramEnd"/>
      <w:r w:rsidRPr="00FD54A7">
        <w:t xml:space="preserve"> payments by the Government to the contractor will be made in accordance with:</w:t>
      </w:r>
    </w:p>
    <w:tbl>
      <w:tblPr>
        <w:tblStyle w:val="TableGrid0"/>
        <w:tblW w:w="0" w:type="auto"/>
        <w:tblInd w:w="0" w:type="dxa"/>
        <w:tblLook w:val="04A0" w:firstRow="1" w:lastRow="0" w:firstColumn="1" w:lastColumn="0" w:noHBand="0" w:noVBand="1"/>
      </w:tblPr>
      <w:tblGrid>
        <w:gridCol w:w="1513"/>
        <w:gridCol w:w="7847"/>
      </w:tblGrid>
      <w:tr w:rsidR="00401402" w14:paraId="096E17E2" w14:textId="77777777" w:rsidTr="00554F57">
        <w:tc>
          <w:tcPr>
            <w:tcW w:w="1548" w:type="dxa"/>
          </w:tcPr>
          <w:p w14:paraId="096E17E0" w14:textId="77777777" w:rsidR="006337F3" w:rsidRPr="00FD54A7" w:rsidRDefault="006337F3" w:rsidP="006742BD">
            <w:r w:rsidRPr="00FD54A7">
              <w:t>[</w:t>
            </w:r>
            <w:r>
              <w:t>X</w:t>
            </w:r>
            <w:r w:rsidRPr="00FD54A7">
              <w:t>]</w:t>
            </w:r>
          </w:p>
        </w:tc>
        <w:tc>
          <w:tcPr>
            <w:tcW w:w="8028" w:type="dxa"/>
          </w:tcPr>
          <w:p w14:paraId="096E17E1" w14:textId="77777777" w:rsidR="006337F3" w:rsidRPr="00FD54A7" w:rsidRDefault="006337F3" w:rsidP="0017495D">
            <w:r w:rsidRPr="00FD54A7">
              <w:t xml:space="preserve">52.232-33, Payment by Electronic Funds Transfer—System </w:t>
            </w:r>
            <w:proofErr w:type="gramStart"/>
            <w:r w:rsidRPr="00FD54A7">
              <w:t>For</w:t>
            </w:r>
            <w:proofErr w:type="gramEnd"/>
            <w:r w:rsidRPr="00FD54A7">
              <w:t xml:space="preserve"> Award Management, or</w:t>
            </w:r>
          </w:p>
        </w:tc>
      </w:tr>
      <w:tr w:rsidR="00401402" w14:paraId="096E17E5" w14:textId="77777777" w:rsidTr="00554F57">
        <w:tc>
          <w:tcPr>
            <w:tcW w:w="1548" w:type="dxa"/>
          </w:tcPr>
          <w:p w14:paraId="096E17E3" w14:textId="77777777" w:rsidR="006337F3" w:rsidRPr="00FD54A7" w:rsidRDefault="006337F3" w:rsidP="006742BD">
            <w:r w:rsidRPr="00FD54A7">
              <w:t>[]</w:t>
            </w:r>
          </w:p>
        </w:tc>
        <w:tc>
          <w:tcPr>
            <w:tcW w:w="8028" w:type="dxa"/>
          </w:tcPr>
          <w:p w14:paraId="096E17E4" w14:textId="77777777" w:rsidR="006337F3" w:rsidRPr="00FD54A7" w:rsidRDefault="006337F3" w:rsidP="006742BD">
            <w:r w:rsidRPr="00FD54A7">
              <w:t>52.232-36, Payment by Third Party</w:t>
            </w:r>
          </w:p>
        </w:tc>
      </w:tr>
    </w:tbl>
    <w:p w14:paraId="096E17E6" w14:textId="77777777" w:rsidR="006337F3" w:rsidRPr="00FD54A7" w:rsidRDefault="006337F3" w:rsidP="006742BD">
      <w:r w:rsidRPr="00FD54A7">
        <w:t xml:space="preserve">  3</w:t>
      </w:r>
      <w:proofErr w:type="gramStart"/>
      <w:r w:rsidRPr="00FD54A7">
        <w:t>.  INVOICES:  Invoices</w:t>
      </w:r>
      <w:proofErr w:type="gramEnd"/>
      <w:r w:rsidRPr="00FD54A7">
        <w:t xml:space="preserve"> shall be submitted in arrears:</w:t>
      </w:r>
    </w:p>
    <w:p w14:paraId="096E17E7" w14:textId="77777777" w:rsidR="006337F3" w:rsidRPr="00FD54A7" w:rsidRDefault="006337F3" w:rsidP="00FD7FD9">
      <w:pPr>
        <w:tabs>
          <w:tab w:val="left" w:pos="3240"/>
        </w:tabs>
      </w:pPr>
      <w:r w:rsidRPr="00FD54A7">
        <w:t xml:space="preserve">    </w:t>
      </w:r>
      <w:r>
        <w:t>a</w:t>
      </w:r>
      <w:r w:rsidRPr="00FD54A7">
        <w:t xml:space="preserve">.  </w:t>
      </w:r>
      <w:r>
        <w:t>Quarterly</w:t>
      </w:r>
      <w:r w:rsidRPr="00FD54A7">
        <w:tab/>
      </w:r>
      <w:r>
        <w:t>[</w:t>
      </w:r>
      <w:r w:rsidRPr="00FD54A7">
        <w:t>]</w:t>
      </w:r>
    </w:p>
    <w:p w14:paraId="096E17E8" w14:textId="77777777" w:rsidR="006337F3" w:rsidRPr="00FD54A7" w:rsidRDefault="006337F3">
      <w:pPr>
        <w:tabs>
          <w:tab w:val="left" w:pos="3240"/>
        </w:tabs>
      </w:pPr>
      <w:r w:rsidRPr="00FD54A7">
        <w:t xml:space="preserve">    b.  Semi-Annually</w:t>
      </w:r>
      <w:r w:rsidRPr="00FD54A7">
        <w:tab/>
        <w:t>[]</w:t>
      </w:r>
    </w:p>
    <w:p w14:paraId="096E17E9" w14:textId="749EC361" w:rsidR="006337F3" w:rsidRDefault="006337F3">
      <w:pPr>
        <w:tabs>
          <w:tab w:val="left" w:pos="3240"/>
        </w:tabs>
      </w:pPr>
      <w:r>
        <w:t xml:space="preserve">    c.  Other</w:t>
      </w:r>
      <w:r>
        <w:tab/>
        <w:t>[X] After receipt and acceptance IAW the SOW.</w:t>
      </w:r>
    </w:p>
    <w:p w14:paraId="096E17EC" w14:textId="1E201F22" w:rsidR="006337F3" w:rsidRDefault="006337F3" w:rsidP="00CA3A6E">
      <w:r>
        <w:t xml:space="preserve">  4.  GOVERNMENT INVOICE ADDRESS:  All Invoices from the contractor shall be submitted electronically in accordance with VAAR Clause 852.232-72 Electronic Submission of Payment Requests.</w:t>
      </w:r>
    </w:p>
    <w:p w14:paraId="096E17ED" w14:textId="77777777" w:rsidR="006337F3" w:rsidRDefault="006337F3">
      <w:r>
        <w:t xml:space="preserve">  ACKNOWLEDGMENT OF AMENDMENTS</w:t>
      </w:r>
      <w:proofErr w:type="gramStart"/>
      <w:r>
        <w:t>:  The</w:t>
      </w:r>
      <w:proofErr w:type="gramEnd"/>
      <w:r>
        <w:t xml:space="preserve"> offeror acknowledges receipt of amendments to the Solicitation numbered and dated as follows:</w:t>
      </w:r>
    </w:p>
    <w:tbl>
      <w:tblPr>
        <w:tblStyle w:val="TableGrid0"/>
        <w:tblW w:w="0" w:type="auto"/>
        <w:tblInd w:w="0" w:type="dxa"/>
        <w:tblLook w:val="04A0" w:firstRow="1" w:lastRow="0" w:firstColumn="1" w:lastColumn="0" w:noHBand="0" w:noVBand="1"/>
      </w:tblPr>
      <w:tblGrid>
        <w:gridCol w:w="4693"/>
        <w:gridCol w:w="4667"/>
      </w:tblGrid>
      <w:tr w:rsidR="00401402" w14:paraId="096E17F0" w14:textId="77777777" w:rsidTr="00D14798">
        <w:tc>
          <w:tcPr>
            <w:tcW w:w="4788" w:type="dxa"/>
            <w:tcBorders>
              <w:bottom w:val="single" w:sz="4" w:space="0" w:color="auto"/>
            </w:tcBorders>
          </w:tcPr>
          <w:p w14:paraId="096E17EE" w14:textId="77777777" w:rsidR="006337F3" w:rsidRDefault="006337F3" w:rsidP="00990E2C">
            <w:pPr>
              <w:jc w:val="center"/>
            </w:pPr>
            <w:bookmarkStart w:id="5" w:name="ColumnTitle"/>
            <w:bookmarkEnd w:id="5"/>
            <w:r>
              <w:t>AMENDMENT NO</w:t>
            </w:r>
          </w:p>
        </w:tc>
        <w:tc>
          <w:tcPr>
            <w:tcW w:w="4788" w:type="dxa"/>
            <w:tcBorders>
              <w:bottom w:val="single" w:sz="4" w:space="0" w:color="auto"/>
            </w:tcBorders>
          </w:tcPr>
          <w:p w14:paraId="096E17EF" w14:textId="77777777" w:rsidR="006337F3" w:rsidRDefault="006337F3" w:rsidP="00990E2C">
            <w:pPr>
              <w:jc w:val="center"/>
            </w:pPr>
            <w:r>
              <w:t>DATE</w:t>
            </w:r>
          </w:p>
        </w:tc>
      </w:tr>
      <w:tr w:rsidR="00401402" w14:paraId="096E17F3" w14:textId="77777777" w:rsidTr="00D14798">
        <w:tc>
          <w:tcPr>
            <w:tcW w:w="4788" w:type="dxa"/>
            <w:tcBorders>
              <w:top w:val="single" w:sz="4" w:space="0" w:color="auto"/>
              <w:left w:val="single" w:sz="4" w:space="0" w:color="auto"/>
              <w:bottom w:val="single" w:sz="4" w:space="0" w:color="auto"/>
              <w:right w:val="single" w:sz="4" w:space="0" w:color="auto"/>
            </w:tcBorders>
          </w:tcPr>
          <w:p w14:paraId="096E17F1" w14:textId="77777777" w:rsidR="006337F3" w:rsidRPr="00D14798" w:rsidRDefault="006337F3"/>
        </w:tc>
        <w:tc>
          <w:tcPr>
            <w:tcW w:w="4788" w:type="dxa"/>
            <w:tcBorders>
              <w:top w:val="single" w:sz="4" w:space="0" w:color="auto"/>
              <w:left w:val="single" w:sz="4" w:space="0" w:color="auto"/>
              <w:bottom w:val="single" w:sz="4" w:space="0" w:color="auto"/>
              <w:right w:val="single" w:sz="4" w:space="0" w:color="auto"/>
            </w:tcBorders>
          </w:tcPr>
          <w:p w14:paraId="096E17F2" w14:textId="77777777" w:rsidR="006337F3" w:rsidRPr="00D14798" w:rsidRDefault="006337F3"/>
        </w:tc>
      </w:tr>
      <w:tr w:rsidR="00401402" w14:paraId="096E17F6" w14:textId="77777777" w:rsidTr="00D14798">
        <w:tc>
          <w:tcPr>
            <w:tcW w:w="4788" w:type="dxa"/>
            <w:tcBorders>
              <w:top w:val="single" w:sz="4" w:space="0" w:color="auto"/>
              <w:left w:val="single" w:sz="4" w:space="0" w:color="auto"/>
              <w:bottom w:val="single" w:sz="4" w:space="0" w:color="auto"/>
              <w:right w:val="single" w:sz="4" w:space="0" w:color="auto"/>
            </w:tcBorders>
          </w:tcPr>
          <w:p w14:paraId="096E17F4" w14:textId="77777777" w:rsidR="006337F3" w:rsidRPr="00D14798" w:rsidRDefault="006337F3"/>
        </w:tc>
        <w:tc>
          <w:tcPr>
            <w:tcW w:w="4788" w:type="dxa"/>
            <w:tcBorders>
              <w:top w:val="single" w:sz="4" w:space="0" w:color="auto"/>
              <w:left w:val="single" w:sz="4" w:space="0" w:color="auto"/>
              <w:bottom w:val="single" w:sz="4" w:space="0" w:color="auto"/>
              <w:right w:val="single" w:sz="4" w:space="0" w:color="auto"/>
            </w:tcBorders>
          </w:tcPr>
          <w:p w14:paraId="096E17F5" w14:textId="77777777" w:rsidR="006337F3" w:rsidRPr="00D14798" w:rsidRDefault="006337F3"/>
        </w:tc>
      </w:tr>
      <w:tr w:rsidR="00401402" w14:paraId="096E17F9" w14:textId="77777777" w:rsidTr="00D14798">
        <w:tc>
          <w:tcPr>
            <w:tcW w:w="4788" w:type="dxa"/>
            <w:tcBorders>
              <w:top w:val="single" w:sz="4" w:space="0" w:color="auto"/>
              <w:left w:val="single" w:sz="4" w:space="0" w:color="auto"/>
              <w:bottom w:val="single" w:sz="4" w:space="0" w:color="auto"/>
              <w:right w:val="single" w:sz="4" w:space="0" w:color="auto"/>
            </w:tcBorders>
          </w:tcPr>
          <w:p w14:paraId="096E17F7" w14:textId="77777777" w:rsidR="006337F3" w:rsidRPr="00D14798" w:rsidRDefault="006337F3"/>
        </w:tc>
        <w:tc>
          <w:tcPr>
            <w:tcW w:w="4788" w:type="dxa"/>
            <w:tcBorders>
              <w:top w:val="single" w:sz="4" w:space="0" w:color="auto"/>
              <w:left w:val="single" w:sz="4" w:space="0" w:color="auto"/>
              <w:bottom w:val="single" w:sz="4" w:space="0" w:color="auto"/>
              <w:right w:val="single" w:sz="4" w:space="0" w:color="auto"/>
            </w:tcBorders>
          </w:tcPr>
          <w:p w14:paraId="096E17F8" w14:textId="77777777" w:rsidR="006337F3" w:rsidRPr="00D14798" w:rsidRDefault="006337F3"/>
        </w:tc>
      </w:tr>
    </w:tbl>
    <w:p w14:paraId="096E17FA" w14:textId="77777777" w:rsidR="006337F3" w:rsidRDefault="006337F3">
      <w:pPr>
        <w:pStyle w:val="NoSpacing"/>
        <w:sectPr w:rsidR="006337F3">
          <w:footerReference w:type="even" r:id="rId14"/>
          <w:footerReference w:type="default" r:id="rId15"/>
          <w:footerReference w:type="first" r:id="rId16"/>
          <w:type w:val="continuous"/>
          <w:pgSz w:w="12240" w:h="15840"/>
          <w:pgMar w:top="1080" w:right="1440" w:bottom="1080" w:left="1440" w:header="360" w:footer="360" w:gutter="0"/>
          <w:cols w:space="720"/>
          <w:docGrid w:linePitch="360"/>
        </w:sectPr>
      </w:pPr>
    </w:p>
    <w:p w14:paraId="096E17FB" w14:textId="77777777" w:rsidR="006337F3" w:rsidRDefault="006337F3" w:rsidP="0082269C">
      <w:pPr>
        <w:pStyle w:val="Heading1"/>
        <w:pageBreakBefore/>
      </w:pPr>
      <w:bookmarkStart w:id="6" w:name="_Toc212448737"/>
      <w:r>
        <w:lastRenderedPageBreak/>
        <w:t>SECTION B - CONTINUATION OF SF 1449 BLOCKS</w:t>
      </w:r>
      <w:bookmarkEnd w:id="6"/>
    </w:p>
    <w:p w14:paraId="096E17FC" w14:textId="77777777" w:rsidR="006337F3" w:rsidRPr="00F5343B" w:rsidRDefault="006337F3" w:rsidP="0051776E">
      <w:pPr>
        <w:tabs>
          <w:tab w:val="left" w:pos="1620"/>
        </w:tabs>
        <w:rPr>
          <w:rFonts w:ascii="Calibri" w:hAnsi="Calibri"/>
          <w:szCs w:val="20"/>
        </w:rPr>
      </w:pPr>
      <w:r>
        <w:rPr>
          <w:rFonts w:ascii="Calibri" w:hAnsi="Calibri"/>
          <w:szCs w:val="20"/>
        </w:rPr>
        <w:tab/>
      </w:r>
    </w:p>
    <w:p w14:paraId="096E17FD" w14:textId="77777777" w:rsidR="006337F3" w:rsidRDefault="006337F3" w:rsidP="00242FEF">
      <w:pPr>
        <w:pStyle w:val="Heading2"/>
      </w:pPr>
      <w:bookmarkStart w:id="7" w:name="_Toc212448738"/>
      <w:r>
        <w:t>B.1 PRICE/COST SCHEDULE</w:t>
      </w:r>
      <w:bookmarkEnd w:id="7"/>
    </w:p>
    <w:p w14:paraId="096E17FE" w14:textId="77777777" w:rsidR="006337F3" w:rsidRDefault="006337F3" w:rsidP="00242FEF">
      <w:pPr>
        <w:pStyle w:val="Heading3"/>
      </w:pPr>
      <w:bookmarkStart w:id="8" w:name="_Toc212448739"/>
      <w:r>
        <w:t>ITEM INFORMATION</w:t>
      </w:r>
      <w:bookmarkEnd w:id="8"/>
    </w:p>
    <w:tbl>
      <w:tblPr>
        <w:tblStyle w:val="LightList-Accent1"/>
        <w:tblW w:w="9692" w:type="dxa"/>
        <w:tblInd w:w="-252" w:type="dxa"/>
        <w:tblLook w:val="04A0" w:firstRow="1" w:lastRow="0" w:firstColumn="1" w:lastColumn="0" w:noHBand="0" w:noVBand="1"/>
      </w:tblPr>
      <w:tblGrid>
        <w:gridCol w:w="1182"/>
        <w:gridCol w:w="2478"/>
        <w:gridCol w:w="1341"/>
        <w:gridCol w:w="730"/>
        <w:gridCol w:w="2419"/>
        <w:gridCol w:w="2419"/>
      </w:tblGrid>
      <w:tr w:rsidR="00401402" w14:paraId="096E1805" w14:textId="77777777" w:rsidTr="00E01A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Borders>
              <w:top w:val="single" w:sz="8" w:space="0" w:color="4F81BD" w:themeColor="accent1"/>
              <w:left w:val="single" w:sz="8" w:space="0" w:color="4F81BD" w:themeColor="accent1"/>
              <w:bottom w:val="nil"/>
              <w:right w:val="nil"/>
            </w:tcBorders>
            <w:vAlign w:val="bottom"/>
            <w:hideMark/>
          </w:tcPr>
          <w:p w14:paraId="096E17FF" w14:textId="77777777" w:rsidR="006337F3" w:rsidRDefault="006337F3" w:rsidP="00FE7D33">
            <w:pPr>
              <w:spacing w:before="60" w:after="60"/>
            </w:pPr>
            <w:r>
              <w:t>ITEM NUMBER</w:t>
            </w:r>
          </w:p>
        </w:tc>
        <w:tc>
          <w:tcPr>
            <w:tcW w:w="2240" w:type="dxa"/>
            <w:tcBorders>
              <w:top w:val="single" w:sz="8" w:space="0" w:color="4F81BD" w:themeColor="accent1"/>
              <w:left w:val="nil"/>
              <w:bottom w:val="nil"/>
              <w:right w:val="nil"/>
            </w:tcBorders>
            <w:vAlign w:val="bottom"/>
            <w:hideMark/>
          </w:tcPr>
          <w:p w14:paraId="096E1800" w14:textId="77777777" w:rsidR="006337F3" w:rsidRDefault="006337F3"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222" w:type="dxa"/>
            <w:tcBorders>
              <w:top w:val="single" w:sz="8" w:space="0" w:color="4F81BD" w:themeColor="accent1"/>
              <w:left w:val="nil"/>
              <w:bottom w:val="nil"/>
              <w:right w:val="nil"/>
            </w:tcBorders>
            <w:vAlign w:val="bottom"/>
            <w:hideMark/>
          </w:tcPr>
          <w:p w14:paraId="096E1801" w14:textId="77777777" w:rsidR="006337F3" w:rsidRDefault="006337F3"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676" w:type="dxa"/>
            <w:tcBorders>
              <w:top w:val="single" w:sz="8" w:space="0" w:color="4F81BD" w:themeColor="accent1"/>
              <w:left w:val="nil"/>
              <w:bottom w:val="nil"/>
              <w:right w:val="nil"/>
            </w:tcBorders>
            <w:vAlign w:val="bottom"/>
            <w:hideMark/>
          </w:tcPr>
          <w:p w14:paraId="096E1802" w14:textId="77777777" w:rsidR="006337F3" w:rsidRDefault="006337F3"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2187" w:type="dxa"/>
            <w:tcBorders>
              <w:top w:val="single" w:sz="8" w:space="0" w:color="4F81BD" w:themeColor="accent1"/>
              <w:left w:val="nil"/>
              <w:bottom w:val="nil"/>
              <w:right w:val="nil"/>
            </w:tcBorders>
            <w:vAlign w:val="bottom"/>
            <w:hideMark/>
          </w:tcPr>
          <w:p w14:paraId="096E1803" w14:textId="77777777" w:rsidR="006337F3" w:rsidRDefault="006337F3"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2287" w:type="dxa"/>
            <w:tcBorders>
              <w:top w:val="single" w:sz="8" w:space="0" w:color="4F81BD" w:themeColor="accent1"/>
              <w:left w:val="nil"/>
              <w:bottom w:val="nil"/>
              <w:right w:val="single" w:sz="8" w:space="0" w:color="4F81BD" w:themeColor="accent1"/>
            </w:tcBorders>
            <w:vAlign w:val="bottom"/>
            <w:hideMark/>
          </w:tcPr>
          <w:p w14:paraId="096E1804" w14:textId="77777777" w:rsidR="006337F3" w:rsidRDefault="006337F3"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401402" w14:paraId="096E180C" w14:textId="77777777" w:rsidTr="00E01A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Borders>
              <w:top w:val="nil"/>
              <w:bottom w:val="nil"/>
              <w:right w:val="nil"/>
            </w:tcBorders>
            <w:hideMark/>
          </w:tcPr>
          <w:p w14:paraId="096E1806" w14:textId="77777777" w:rsidR="006337F3" w:rsidRDefault="006337F3" w:rsidP="00242FEF">
            <w:r>
              <w:t>0001</w:t>
            </w:r>
          </w:p>
        </w:tc>
        <w:tc>
          <w:tcPr>
            <w:tcW w:w="2240" w:type="dxa"/>
            <w:tcBorders>
              <w:top w:val="nil"/>
              <w:left w:val="nil"/>
              <w:bottom w:val="nil"/>
              <w:right w:val="nil"/>
            </w:tcBorders>
            <w:hideMark/>
          </w:tcPr>
          <w:p w14:paraId="096E1807" w14:textId="77777777" w:rsidR="006337F3" w:rsidRDefault="006337F3" w:rsidP="00242FEF">
            <w:pPr>
              <w:cnfStyle w:val="000000100000" w:firstRow="0" w:lastRow="0" w:firstColumn="0" w:lastColumn="0" w:oddVBand="0" w:evenVBand="0" w:oddHBand="1" w:evenHBand="0" w:firstRowFirstColumn="0" w:firstRowLastColumn="0" w:lastRowFirstColumn="0" w:lastRowLastColumn="0"/>
            </w:pPr>
          </w:p>
        </w:tc>
        <w:tc>
          <w:tcPr>
            <w:tcW w:w="1222" w:type="dxa"/>
            <w:tcBorders>
              <w:top w:val="nil"/>
              <w:left w:val="nil"/>
              <w:bottom w:val="nil"/>
              <w:right w:val="nil"/>
            </w:tcBorders>
            <w:hideMark/>
          </w:tcPr>
          <w:p w14:paraId="096E1808" w14:textId="4511EA80" w:rsidR="006337F3" w:rsidRDefault="00E01ADE" w:rsidP="00242FEF">
            <w:pPr>
              <w:jc w:val="right"/>
              <w:cnfStyle w:val="000000100000" w:firstRow="0" w:lastRow="0" w:firstColumn="0" w:lastColumn="0" w:oddVBand="0" w:evenVBand="0" w:oddHBand="1" w:evenHBand="0" w:firstRowFirstColumn="0" w:firstRowLastColumn="0" w:lastRowFirstColumn="0" w:lastRowLastColumn="0"/>
            </w:pPr>
            <w:r>
              <w:t>2</w:t>
            </w:r>
            <w:r w:rsidR="006337F3">
              <w:t>.00</w:t>
            </w:r>
          </w:p>
        </w:tc>
        <w:tc>
          <w:tcPr>
            <w:tcW w:w="676" w:type="dxa"/>
            <w:tcBorders>
              <w:top w:val="nil"/>
              <w:left w:val="nil"/>
              <w:bottom w:val="nil"/>
              <w:right w:val="nil"/>
            </w:tcBorders>
            <w:hideMark/>
          </w:tcPr>
          <w:p w14:paraId="096E1809" w14:textId="77777777" w:rsidR="006337F3" w:rsidRDefault="006337F3"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2187" w:type="dxa"/>
            <w:tcBorders>
              <w:top w:val="nil"/>
              <w:left w:val="nil"/>
              <w:bottom w:val="nil"/>
              <w:right w:val="nil"/>
            </w:tcBorders>
            <w:hideMark/>
          </w:tcPr>
          <w:p w14:paraId="096E180A" w14:textId="5FAD3855" w:rsidR="006337F3" w:rsidRDefault="006337F3" w:rsidP="007A0BB2">
            <w:pPr>
              <w:jc w:val="right"/>
              <w:cnfStyle w:val="000000100000" w:firstRow="0" w:lastRow="0" w:firstColumn="0" w:lastColumn="0" w:oddVBand="0" w:evenVBand="0" w:oddHBand="1" w:evenHBand="0" w:firstRowFirstColumn="0" w:firstRowLastColumn="0" w:lastRowFirstColumn="0" w:lastRowLastColumn="0"/>
            </w:pPr>
            <w:r>
              <w:t>________________</w:t>
            </w:r>
          </w:p>
        </w:tc>
        <w:tc>
          <w:tcPr>
            <w:tcW w:w="2287" w:type="dxa"/>
            <w:tcBorders>
              <w:top w:val="nil"/>
              <w:left w:val="nil"/>
              <w:bottom w:val="nil"/>
            </w:tcBorders>
            <w:hideMark/>
          </w:tcPr>
          <w:p w14:paraId="096E180B" w14:textId="5314CA99" w:rsidR="006337F3" w:rsidRDefault="006337F3" w:rsidP="00242FEF">
            <w:pPr>
              <w:jc w:val="right"/>
              <w:cnfStyle w:val="000000100000" w:firstRow="0" w:lastRow="0" w:firstColumn="0" w:lastColumn="0" w:oddVBand="0" w:evenVBand="0" w:oddHBand="1" w:evenHBand="0" w:firstRowFirstColumn="0" w:firstRowLastColumn="0" w:lastRowFirstColumn="0" w:lastRowLastColumn="0"/>
            </w:pPr>
            <w:r>
              <w:t>________________</w:t>
            </w:r>
          </w:p>
        </w:tc>
      </w:tr>
      <w:tr w:rsidR="00401402" w14:paraId="096E1810" w14:textId="77777777" w:rsidTr="00E01ADE">
        <w:tc>
          <w:tcPr>
            <w:cnfStyle w:val="001000000000" w:firstRow="0" w:lastRow="0" w:firstColumn="1" w:lastColumn="0" w:oddVBand="0" w:evenVBand="0" w:oddHBand="0" w:evenHBand="0" w:firstRowFirstColumn="0" w:firstRowLastColumn="0" w:lastRowFirstColumn="0" w:lastRowLastColumn="0"/>
            <w:tcW w:w="1080" w:type="dxa"/>
            <w:tcBorders>
              <w:top w:val="nil"/>
              <w:bottom w:val="single" w:sz="2" w:space="0" w:color="4F81BD"/>
            </w:tcBorders>
          </w:tcPr>
          <w:p w14:paraId="096E180D" w14:textId="77777777" w:rsidR="00401402" w:rsidRDefault="00401402"/>
        </w:tc>
        <w:tc>
          <w:tcPr>
            <w:tcW w:w="0" w:type="auto"/>
            <w:gridSpan w:val="4"/>
            <w:tcBorders>
              <w:top w:val="nil"/>
              <w:bottom w:val="single" w:sz="2" w:space="0" w:color="4F81BD"/>
            </w:tcBorders>
          </w:tcPr>
          <w:p w14:paraId="096E180E" w14:textId="2AF71F8B" w:rsidR="00401402" w:rsidRDefault="00E01ADE">
            <w:pPr>
              <w:cnfStyle w:val="000000000000" w:firstRow="0" w:lastRow="0" w:firstColumn="0" w:lastColumn="0" w:oddVBand="0" w:evenVBand="0" w:oddHBand="0" w:evenHBand="0" w:firstRowFirstColumn="0" w:firstRowLastColumn="0" w:lastRowFirstColumn="0" w:lastRowLastColumn="0"/>
            </w:pPr>
            <w:r>
              <w:t>Semiannual</w:t>
            </w:r>
            <w:r w:rsidR="006337F3">
              <w:t xml:space="preserve"> Chiller System Maintenance Services in accordance with the statement of work (SOW). </w:t>
            </w:r>
            <w:r w:rsidR="006337F3">
              <w:br/>
              <w:t>Contract Period: Base</w:t>
            </w:r>
            <w:r w:rsidR="006337F3">
              <w:br/>
              <w:t>POP Begin: 2025</w:t>
            </w:r>
            <w:r w:rsidR="006337F3">
              <w:br/>
              <w:t>POP End: 2026</w:t>
            </w:r>
            <w:r w:rsidR="006337F3">
              <w:br/>
              <w:t>PRINCIPAL NAICS CODE: 238220 - Plumbing, Heating, and Air-Conditioning Contractors</w:t>
            </w:r>
            <w:r w:rsidR="006337F3">
              <w:br/>
              <w:t>PRODUCT/SERVICE CODE: J045 - Maintenance, Repair, and Rebuilding of Equipment - Plumbing, Heating, and Waste Disposal Equipment</w:t>
            </w:r>
            <w:r w:rsidR="006337F3">
              <w:br/>
            </w:r>
          </w:p>
        </w:tc>
        <w:tc>
          <w:tcPr>
            <w:tcW w:w="2287" w:type="dxa"/>
            <w:tcBorders>
              <w:top w:val="nil"/>
              <w:bottom w:val="single" w:sz="2" w:space="0" w:color="4F81BD"/>
            </w:tcBorders>
          </w:tcPr>
          <w:p w14:paraId="096E180F" w14:textId="77777777" w:rsidR="00401402" w:rsidRDefault="00401402">
            <w:pPr>
              <w:cnfStyle w:val="000000000000" w:firstRow="0" w:lastRow="0" w:firstColumn="0" w:lastColumn="0" w:oddVBand="0" w:evenVBand="0" w:oddHBand="0" w:evenHBand="0" w:firstRowFirstColumn="0" w:firstRowLastColumn="0" w:lastRowFirstColumn="0" w:lastRowLastColumn="0"/>
            </w:pPr>
          </w:p>
        </w:tc>
      </w:tr>
      <w:tr w:rsidR="00401402" w14:paraId="096E1817" w14:textId="77777777" w:rsidTr="00E01A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Borders>
              <w:top w:val="nil"/>
              <w:bottom w:val="nil"/>
              <w:right w:val="nil"/>
            </w:tcBorders>
            <w:hideMark/>
          </w:tcPr>
          <w:p w14:paraId="096E1811" w14:textId="77777777" w:rsidR="006337F3" w:rsidRDefault="006337F3" w:rsidP="00242FEF">
            <w:r>
              <w:t>1001</w:t>
            </w:r>
          </w:p>
        </w:tc>
        <w:tc>
          <w:tcPr>
            <w:tcW w:w="2240" w:type="dxa"/>
            <w:tcBorders>
              <w:top w:val="nil"/>
              <w:left w:val="nil"/>
              <w:bottom w:val="nil"/>
              <w:right w:val="nil"/>
            </w:tcBorders>
            <w:hideMark/>
          </w:tcPr>
          <w:p w14:paraId="096E1812" w14:textId="77777777" w:rsidR="006337F3" w:rsidRDefault="006337F3" w:rsidP="00242FEF">
            <w:pPr>
              <w:cnfStyle w:val="000000100000" w:firstRow="0" w:lastRow="0" w:firstColumn="0" w:lastColumn="0" w:oddVBand="0" w:evenVBand="0" w:oddHBand="1" w:evenHBand="0" w:firstRowFirstColumn="0" w:firstRowLastColumn="0" w:lastRowFirstColumn="0" w:lastRowLastColumn="0"/>
            </w:pPr>
          </w:p>
        </w:tc>
        <w:tc>
          <w:tcPr>
            <w:tcW w:w="1222" w:type="dxa"/>
            <w:tcBorders>
              <w:top w:val="nil"/>
              <w:left w:val="nil"/>
              <w:bottom w:val="nil"/>
              <w:right w:val="nil"/>
            </w:tcBorders>
            <w:hideMark/>
          </w:tcPr>
          <w:p w14:paraId="096E1813" w14:textId="649089E0" w:rsidR="006337F3" w:rsidRDefault="00E01ADE" w:rsidP="00242FEF">
            <w:pPr>
              <w:jc w:val="right"/>
              <w:cnfStyle w:val="000000100000" w:firstRow="0" w:lastRow="0" w:firstColumn="0" w:lastColumn="0" w:oddVBand="0" w:evenVBand="0" w:oddHBand="1" w:evenHBand="0" w:firstRowFirstColumn="0" w:firstRowLastColumn="0" w:lastRowFirstColumn="0" w:lastRowLastColumn="0"/>
            </w:pPr>
            <w:r>
              <w:t>2</w:t>
            </w:r>
            <w:r w:rsidR="006337F3">
              <w:t>.00</w:t>
            </w:r>
          </w:p>
        </w:tc>
        <w:tc>
          <w:tcPr>
            <w:tcW w:w="676" w:type="dxa"/>
            <w:tcBorders>
              <w:top w:val="nil"/>
              <w:left w:val="nil"/>
              <w:bottom w:val="nil"/>
              <w:right w:val="nil"/>
            </w:tcBorders>
            <w:hideMark/>
          </w:tcPr>
          <w:p w14:paraId="096E1814" w14:textId="77777777" w:rsidR="006337F3" w:rsidRDefault="006337F3"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2187" w:type="dxa"/>
            <w:tcBorders>
              <w:top w:val="nil"/>
              <w:left w:val="nil"/>
              <w:bottom w:val="nil"/>
              <w:right w:val="nil"/>
            </w:tcBorders>
            <w:hideMark/>
          </w:tcPr>
          <w:p w14:paraId="096E1815" w14:textId="77777777" w:rsidR="006337F3" w:rsidRDefault="006337F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87" w:type="dxa"/>
            <w:tcBorders>
              <w:top w:val="nil"/>
              <w:left w:val="nil"/>
              <w:bottom w:val="nil"/>
            </w:tcBorders>
            <w:hideMark/>
          </w:tcPr>
          <w:p w14:paraId="096E1816" w14:textId="77777777" w:rsidR="006337F3" w:rsidRDefault="006337F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01402" w14:paraId="096E181B" w14:textId="77777777" w:rsidTr="00E01ADE">
        <w:tc>
          <w:tcPr>
            <w:cnfStyle w:val="001000000000" w:firstRow="0" w:lastRow="0" w:firstColumn="1" w:lastColumn="0" w:oddVBand="0" w:evenVBand="0" w:oddHBand="0" w:evenHBand="0" w:firstRowFirstColumn="0" w:firstRowLastColumn="0" w:lastRowFirstColumn="0" w:lastRowLastColumn="0"/>
            <w:tcW w:w="1080" w:type="dxa"/>
            <w:tcBorders>
              <w:top w:val="nil"/>
              <w:bottom w:val="single" w:sz="2" w:space="0" w:color="4F81BD"/>
            </w:tcBorders>
          </w:tcPr>
          <w:p w14:paraId="096E1818" w14:textId="77777777" w:rsidR="00401402" w:rsidRDefault="00401402"/>
        </w:tc>
        <w:tc>
          <w:tcPr>
            <w:tcW w:w="0" w:type="auto"/>
            <w:gridSpan w:val="4"/>
            <w:tcBorders>
              <w:top w:val="nil"/>
              <w:bottom w:val="single" w:sz="2" w:space="0" w:color="4F81BD"/>
            </w:tcBorders>
          </w:tcPr>
          <w:p w14:paraId="096E1819" w14:textId="0FC90841" w:rsidR="00401402" w:rsidRDefault="00E01ADE">
            <w:pPr>
              <w:cnfStyle w:val="000000000000" w:firstRow="0" w:lastRow="0" w:firstColumn="0" w:lastColumn="0" w:oddVBand="0" w:evenVBand="0" w:oddHBand="0" w:evenHBand="0" w:firstRowFirstColumn="0" w:firstRowLastColumn="0" w:lastRowFirstColumn="0" w:lastRowLastColumn="0"/>
            </w:pPr>
            <w:r>
              <w:t>Semiannual</w:t>
            </w:r>
            <w:r w:rsidR="006337F3">
              <w:t xml:space="preserve"> Chiller System Maintenance Services in accordance with the statement of work (SOW). </w:t>
            </w:r>
            <w:r w:rsidR="006337F3">
              <w:br/>
              <w:t>Contract Period: Option 1</w:t>
            </w:r>
            <w:r w:rsidR="006337F3">
              <w:br/>
              <w:t>POP Begin: 2026</w:t>
            </w:r>
            <w:r w:rsidR="006337F3">
              <w:br/>
              <w:t>POP End: 2027</w:t>
            </w:r>
            <w:r w:rsidR="006337F3">
              <w:br/>
              <w:t>PRINCIPAL NAICS CODE: 238220 - Plumbing, Heating, and Air-Conditioning Contractors</w:t>
            </w:r>
            <w:r w:rsidR="006337F3">
              <w:br/>
              <w:t>PRODUCT/SERVICE CODE: J045 - Maintenance, Repair, and Rebuilding of Equipment - Plumbing, Heating, and Waste Disposal Equipment</w:t>
            </w:r>
            <w:r w:rsidR="006337F3">
              <w:br/>
            </w:r>
          </w:p>
        </w:tc>
        <w:tc>
          <w:tcPr>
            <w:tcW w:w="2287" w:type="dxa"/>
            <w:tcBorders>
              <w:top w:val="nil"/>
              <w:bottom w:val="single" w:sz="2" w:space="0" w:color="4F81BD"/>
            </w:tcBorders>
          </w:tcPr>
          <w:p w14:paraId="096E181A" w14:textId="77777777" w:rsidR="00401402" w:rsidRDefault="00401402">
            <w:pPr>
              <w:cnfStyle w:val="000000000000" w:firstRow="0" w:lastRow="0" w:firstColumn="0" w:lastColumn="0" w:oddVBand="0" w:evenVBand="0" w:oddHBand="0" w:evenHBand="0" w:firstRowFirstColumn="0" w:firstRowLastColumn="0" w:lastRowFirstColumn="0" w:lastRowLastColumn="0"/>
            </w:pPr>
          </w:p>
        </w:tc>
      </w:tr>
      <w:tr w:rsidR="00401402" w14:paraId="096E1822" w14:textId="77777777" w:rsidTr="00E01A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Borders>
              <w:top w:val="nil"/>
              <w:bottom w:val="nil"/>
              <w:right w:val="nil"/>
            </w:tcBorders>
            <w:hideMark/>
          </w:tcPr>
          <w:p w14:paraId="096E181C" w14:textId="77777777" w:rsidR="006337F3" w:rsidRDefault="006337F3" w:rsidP="00242FEF">
            <w:r>
              <w:t>2001</w:t>
            </w:r>
          </w:p>
        </w:tc>
        <w:tc>
          <w:tcPr>
            <w:tcW w:w="2240" w:type="dxa"/>
            <w:tcBorders>
              <w:top w:val="nil"/>
              <w:left w:val="nil"/>
              <w:bottom w:val="nil"/>
              <w:right w:val="nil"/>
            </w:tcBorders>
            <w:hideMark/>
          </w:tcPr>
          <w:p w14:paraId="096E181D" w14:textId="77777777" w:rsidR="006337F3" w:rsidRDefault="006337F3" w:rsidP="00242FEF">
            <w:pPr>
              <w:cnfStyle w:val="000000100000" w:firstRow="0" w:lastRow="0" w:firstColumn="0" w:lastColumn="0" w:oddVBand="0" w:evenVBand="0" w:oddHBand="1" w:evenHBand="0" w:firstRowFirstColumn="0" w:firstRowLastColumn="0" w:lastRowFirstColumn="0" w:lastRowLastColumn="0"/>
            </w:pPr>
          </w:p>
        </w:tc>
        <w:tc>
          <w:tcPr>
            <w:tcW w:w="1222" w:type="dxa"/>
            <w:tcBorders>
              <w:top w:val="nil"/>
              <w:left w:val="nil"/>
              <w:bottom w:val="nil"/>
              <w:right w:val="nil"/>
            </w:tcBorders>
            <w:hideMark/>
          </w:tcPr>
          <w:p w14:paraId="096E181E" w14:textId="62315869" w:rsidR="006337F3" w:rsidRDefault="00E01ADE" w:rsidP="00242FEF">
            <w:pPr>
              <w:jc w:val="right"/>
              <w:cnfStyle w:val="000000100000" w:firstRow="0" w:lastRow="0" w:firstColumn="0" w:lastColumn="0" w:oddVBand="0" w:evenVBand="0" w:oddHBand="1" w:evenHBand="0" w:firstRowFirstColumn="0" w:firstRowLastColumn="0" w:lastRowFirstColumn="0" w:lastRowLastColumn="0"/>
            </w:pPr>
            <w:r>
              <w:t>2</w:t>
            </w:r>
            <w:r w:rsidR="006337F3">
              <w:t>.00</w:t>
            </w:r>
          </w:p>
        </w:tc>
        <w:tc>
          <w:tcPr>
            <w:tcW w:w="676" w:type="dxa"/>
            <w:tcBorders>
              <w:top w:val="nil"/>
              <w:left w:val="nil"/>
              <w:bottom w:val="nil"/>
              <w:right w:val="nil"/>
            </w:tcBorders>
            <w:hideMark/>
          </w:tcPr>
          <w:p w14:paraId="096E181F" w14:textId="77777777" w:rsidR="006337F3" w:rsidRDefault="006337F3"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2187" w:type="dxa"/>
            <w:tcBorders>
              <w:top w:val="nil"/>
              <w:left w:val="nil"/>
              <w:bottom w:val="nil"/>
              <w:right w:val="nil"/>
            </w:tcBorders>
            <w:hideMark/>
          </w:tcPr>
          <w:p w14:paraId="096E1820" w14:textId="77777777" w:rsidR="006337F3" w:rsidRDefault="006337F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87" w:type="dxa"/>
            <w:tcBorders>
              <w:top w:val="nil"/>
              <w:left w:val="nil"/>
              <w:bottom w:val="nil"/>
            </w:tcBorders>
            <w:hideMark/>
          </w:tcPr>
          <w:p w14:paraId="096E1821" w14:textId="77777777" w:rsidR="006337F3" w:rsidRDefault="006337F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01402" w14:paraId="096E1826" w14:textId="77777777" w:rsidTr="00E01ADE">
        <w:tc>
          <w:tcPr>
            <w:cnfStyle w:val="001000000000" w:firstRow="0" w:lastRow="0" w:firstColumn="1" w:lastColumn="0" w:oddVBand="0" w:evenVBand="0" w:oddHBand="0" w:evenHBand="0" w:firstRowFirstColumn="0" w:firstRowLastColumn="0" w:lastRowFirstColumn="0" w:lastRowLastColumn="0"/>
            <w:tcW w:w="1080" w:type="dxa"/>
            <w:tcBorders>
              <w:top w:val="nil"/>
              <w:bottom w:val="single" w:sz="2" w:space="0" w:color="4F81BD"/>
            </w:tcBorders>
          </w:tcPr>
          <w:p w14:paraId="096E1823" w14:textId="77777777" w:rsidR="00401402" w:rsidRDefault="00401402"/>
        </w:tc>
        <w:tc>
          <w:tcPr>
            <w:tcW w:w="0" w:type="auto"/>
            <w:gridSpan w:val="4"/>
            <w:tcBorders>
              <w:top w:val="nil"/>
              <w:bottom w:val="single" w:sz="2" w:space="0" w:color="4F81BD"/>
            </w:tcBorders>
          </w:tcPr>
          <w:p w14:paraId="096E1824" w14:textId="55BD05F1" w:rsidR="00401402" w:rsidRDefault="00E01ADE">
            <w:pPr>
              <w:cnfStyle w:val="000000000000" w:firstRow="0" w:lastRow="0" w:firstColumn="0" w:lastColumn="0" w:oddVBand="0" w:evenVBand="0" w:oddHBand="0" w:evenHBand="0" w:firstRowFirstColumn="0" w:firstRowLastColumn="0" w:lastRowFirstColumn="0" w:lastRowLastColumn="0"/>
            </w:pPr>
            <w:r>
              <w:t>Semiannual</w:t>
            </w:r>
            <w:r w:rsidR="006337F3">
              <w:t xml:space="preserve"> Chiller System Maintenance Services in accordance with the statement of work (SOW). </w:t>
            </w:r>
            <w:r w:rsidR="006337F3">
              <w:br/>
              <w:t>Contract Period: Option 2</w:t>
            </w:r>
            <w:r w:rsidR="006337F3">
              <w:br/>
              <w:t>POP Begin: 2027</w:t>
            </w:r>
            <w:r w:rsidR="006337F3">
              <w:br/>
              <w:t>POP End: 2028</w:t>
            </w:r>
            <w:r w:rsidR="006337F3">
              <w:br/>
              <w:t>PRINCIPAL NAICS CODE: 238220 - Plumbing, Heating, and Air-Conditioning Contractors</w:t>
            </w:r>
            <w:r w:rsidR="006337F3">
              <w:br/>
              <w:t>PRODUCT/SERVICE CODE: J045 - Maintenance, Repair, and Rebuilding of Equipment - Plumbing, Heating, and Waste Disposal Equipment</w:t>
            </w:r>
            <w:r w:rsidR="006337F3">
              <w:br/>
            </w:r>
          </w:p>
        </w:tc>
        <w:tc>
          <w:tcPr>
            <w:tcW w:w="2287" w:type="dxa"/>
            <w:tcBorders>
              <w:top w:val="nil"/>
              <w:bottom w:val="single" w:sz="2" w:space="0" w:color="4F81BD"/>
            </w:tcBorders>
          </w:tcPr>
          <w:p w14:paraId="096E1825" w14:textId="77777777" w:rsidR="00401402" w:rsidRDefault="00401402">
            <w:pPr>
              <w:cnfStyle w:val="000000000000" w:firstRow="0" w:lastRow="0" w:firstColumn="0" w:lastColumn="0" w:oddVBand="0" w:evenVBand="0" w:oddHBand="0" w:evenHBand="0" w:firstRowFirstColumn="0" w:firstRowLastColumn="0" w:lastRowFirstColumn="0" w:lastRowLastColumn="0"/>
            </w:pPr>
          </w:p>
        </w:tc>
      </w:tr>
      <w:tr w:rsidR="00401402" w14:paraId="096E182D" w14:textId="77777777" w:rsidTr="00E01A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Borders>
              <w:top w:val="nil"/>
              <w:bottom w:val="nil"/>
              <w:right w:val="nil"/>
            </w:tcBorders>
            <w:hideMark/>
          </w:tcPr>
          <w:p w14:paraId="096E1827" w14:textId="77777777" w:rsidR="006337F3" w:rsidRDefault="006337F3" w:rsidP="00242FEF">
            <w:r>
              <w:t>3001</w:t>
            </w:r>
          </w:p>
        </w:tc>
        <w:tc>
          <w:tcPr>
            <w:tcW w:w="2240" w:type="dxa"/>
            <w:tcBorders>
              <w:top w:val="nil"/>
              <w:left w:val="nil"/>
              <w:bottom w:val="nil"/>
              <w:right w:val="nil"/>
            </w:tcBorders>
            <w:hideMark/>
          </w:tcPr>
          <w:p w14:paraId="096E1828" w14:textId="77777777" w:rsidR="006337F3" w:rsidRDefault="006337F3" w:rsidP="00242FEF">
            <w:pPr>
              <w:cnfStyle w:val="000000100000" w:firstRow="0" w:lastRow="0" w:firstColumn="0" w:lastColumn="0" w:oddVBand="0" w:evenVBand="0" w:oddHBand="1" w:evenHBand="0" w:firstRowFirstColumn="0" w:firstRowLastColumn="0" w:lastRowFirstColumn="0" w:lastRowLastColumn="0"/>
            </w:pPr>
          </w:p>
        </w:tc>
        <w:tc>
          <w:tcPr>
            <w:tcW w:w="1222" w:type="dxa"/>
            <w:tcBorders>
              <w:top w:val="nil"/>
              <w:left w:val="nil"/>
              <w:bottom w:val="nil"/>
              <w:right w:val="nil"/>
            </w:tcBorders>
            <w:hideMark/>
          </w:tcPr>
          <w:p w14:paraId="096E1829" w14:textId="74CB7C30" w:rsidR="006337F3" w:rsidRDefault="00E01ADE" w:rsidP="00242FEF">
            <w:pPr>
              <w:jc w:val="right"/>
              <w:cnfStyle w:val="000000100000" w:firstRow="0" w:lastRow="0" w:firstColumn="0" w:lastColumn="0" w:oddVBand="0" w:evenVBand="0" w:oddHBand="1" w:evenHBand="0" w:firstRowFirstColumn="0" w:firstRowLastColumn="0" w:lastRowFirstColumn="0" w:lastRowLastColumn="0"/>
            </w:pPr>
            <w:r>
              <w:t>2</w:t>
            </w:r>
            <w:r w:rsidR="006337F3">
              <w:t>.00</w:t>
            </w:r>
          </w:p>
        </w:tc>
        <w:tc>
          <w:tcPr>
            <w:tcW w:w="676" w:type="dxa"/>
            <w:tcBorders>
              <w:top w:val="nil"/>
              <w:left w:val="nil"/>
              <w:bottom w:val="nil"/>
              <w:right w:val="nil"/>
            </w:tcBorders>
            <w:hideMark/>
          </w:tcPr>
          <w:p w14:paraId="096E182A" w14:textId="77777777" w:rsidR="006337F3" w:rsidRDefault="006337F3"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2187" w:type="dxa"/>
            <w:tcBorders>
              <w:top w:val="nil"/>
              <w:left w:val="nil"/>
              <w:bottom w:val="nil"/>
              <w:right w:val="nil"/>
            </w:tcBorders>
            <w:hideMark/>
          </w:tcPr>
          <w:p w14:paraId="096E182B" w14:textId="77777777" w:rsidR="006337F3" w:rsidRDefault="006337F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87" w:type="dxa"/>
            <w:tcBorders>
              <w:top w:val="nil"/>
              <w:left w:val="nil"/>
              <w:bottom w:val="nil"/>
            </w:tcBorders>
            <w:hideMark/>
          </w:tcPr>
          <w:p w14:paraId="096E182C" w14:textId="77777777" w:rsidR="006337F3" w:rsidRDefault="006337F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01402" w14:paraId="096E1831" w14:textId="77777777" w:rsidTr="00E01ADE">
        <w:tc>
          <w:tcPr>
            <w:cnfStyle w:val="001000000000" w:firstRow="0" w:lastRow="0" w:firstColumn="1" w:lastColumn="0" w:oddVBand="0" w:evenVBand="0" w:oddHBand="0" w:evenHBand="0" w:firstRowFirstColumn="0" w:firstRowLastColumn="0" w:lastRowFirstColumn="0" w:lastRowLastColumn="0"/>
            <w:tcW w:w="1080" w:type="dxa"/>
            <w:tcBorders>
              <w:top w:val="nil"/>
              <w:bottom w:val="single" w:sz="2" w:space="0" w:color="4F81BD"/>
            </w:tcBorders>
          </w:tcPr>
          <w:p w14:paraId="096E182E" w14:textId="77777777" w:rsidR="00401402" w:rsidRDefault="00401402"/>
        </w:tc>
        <w:tc>
          <w:tcPr>
            <w:tcW w:w="0" w:type="auto"/>
            <w:gridSpan w:val="4"/>
            <w:tcBorders>
              <w:top w:val="nil"/>
              <w:bottom w:val="single" w:sz="2" w:space="0" w:color="4F81BD"/>
            </w:tcBorders>
          </w:tcPr>
          <w:p w14:paraId="096E182F" w14:textId="3D47C7FC" w:rsidR="00401402" w:rsidRDefault="00E01ADE">
            <w:pPr>
              <w:cnfStyle w:val="000000000000" w:firstRow="0" w:lastRow="0" w:firstColumn="0" w:lastColumn="0" w:oddVBand="0" w:evenVBand="0" w:oddHBand="0" w:evenHBand="0" w:firstRowFirstColumn="0" w:firstRowLastColumn="0" w:lastRowFirstColumn="0" w:lastRowLastColumn="0"/>
            </w:pPr>
            <w:r>
              <w:t>Semiannual</w:t>
            </w:r>
            <w:r w:rsidR="006337F3">
              <w:t xml:space="preserve"> Chiller System Maintenance Services in accordance with the statement of work (SOW). </w:t>
            </w:r>
            <w:r w:rsidR="006337F3">
              <w:br/>
              <w:t>Contract Period: Option 3</w:t>
            </w:r>
            <w:r w:rsidR="006337F3">
              <w:br/>
              <w:t>POP Begin: 2028</w:t>
            </w:r>
            <w:r w:rsidR="006337F3">
              <w:br/>
              <w:t>POP End: 2029</w:t>
            </w:r>
            <w:r w:rsidR="006337F3">
              <w:br/>
              <w:t>PRINCIPAL NAICS CODE: 238220 - Plumbing, Heating, and Air-</w:t>
            </w:r>
            <w:r w:rsidR="006337F3">
              <w:lastRenderedPageBreak/>
              <w:t>Conditioning Contractors</w:t>
            </w:r>
            <w:r w:rsidR="006337F3">
              <w:br/>
              <w:t>PRODUCT/SERVICE CODE: J045 - Maintenance, Repair, and Rebuilding of Equipment - Plumbing, Heating, and Waste Disposal Equipment</w:t>
            </w:r>
            <w:r w:rsidR="006337F3">
              <w:br/>
            </w:r>
          </w:p>
        </w:tc>
        <w:tc>
          <w:tcPr>
            <w:tcW w:w="2287" w:type="dxa"/>
            <w:tcBorders>
              <w:top w:val="nil"/>
              <w:bottom w:val="single" w:sz="2" w:space="0" w:color="4F81BD"/>
            </w:tcBorders>
          </w:tcPr>
          <w:p w14:paraId="096E1830" w14:textId="77777777" w:rsidR="00401402" w:rsidRDefault="00401402">
            <w:pPr>
              <w:cnfStyle w:val="000000000000" w:firstRow="0" w:lastRow="0" w:firstColumn="0" w:lastColumn="0" w:oddVBand="0" w:evenVBand="0" w:oddHBand="0" w:evenHBand="0" w:firstRowFirstColumn="0" w:firstRowLastColumn="0" w:lastRowFirstColumn="0" w:lastRowLastColumn="0"/>
            </w:pPr>
          </w:p>
        </w:tc>
      </w:tr>
      <w:tr w:rsidR="00401402" w14:paraId="096E1838" w14:textId="77777777" w:rsidTr="00E01A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Borders>
              <w:top w:val="nil"/>
              <w:bottom w:val="nil"/>
              <w:right w:val="nil"/>
            </w:tcBorders>
            <w:hideMark/>
          </w:tcPr>
          <w:p w14:paraId="096E1832" w14:textId="77777777" w:rsidR="006337F3" w:rsidRDefault="006337F3" w:rsidP="00242FEF">
            <w:r>
              <w:t>4001</w:t>
            </w:r>
          </w:p>
        </w:tc>
        <w:tc>
          <w:tcPr>
            <w:tcW w:w="2240" w:type="dxa"/>
            <w:tcBorders>
              <w:top w:val="nil"/>
              <w:left w:val="nil"/>
              <w:bottom w:val="nil"/>
              <w:right w:val="nil"/>
            </w:tcBorders>
            <w:hideMark/>
          </w:tcPr>
          <w:p w14:paraId="096E1833" w14:textId="77777777" w:rsidR="006337F3" w:rsidRDefault="006337F3" w:rsidP="00242FEF">
            <w:pPr>
              <w:cnfStyle w:val="000000100000" w:firstRow="0" w:lastRow="0" w:firstColumn="0" w:lastColumn="0" w:oddVBand="0" w:evenVBand="0" w:oddHBand="1" w:evenHBand="0" w:firstRowFirstColumn="0" w:firstRowLastColumn="0" w:lastRowFirstColumn="0" w:lastRowLastColumn="0"/>
            </w:pPr>
          </w:p>
        </w:tc>
        <w:tc>
          <w:tcPr>
            <w:tcW w:w="1222" w:type="dxa"/>
            <w:tcBorders>
              <w:top w:val="nil"/>
              <w:left w:val="nil"/>
              <w:bottom w:val="nil"/>
              <w:right w:val="nil"/>
            </w:tcBorders>
            <w:hideMark/>
          </w:tcPr>
          <w:p w14:paraId="096E1834" w14:textId="628155D9" w:rsidR="006337F3" w:rsidRDefault="00E01ADE" w:rsidP="00242FEF">
            <w:pPr>
              <w:jc w:val="right"/>
              <w:cnfStyle w:val="000000100000" w:firstRow="0" w:lastRow="0" w:firstColumn="0" w:lastColumn="0" w:oddVBand="0" w:evenVBand="0" w:oddHBand="1" w:evenHBand="0" w:firstRowFirstColumn="0" w:firstRowLastColumn="0" w:lastRowFirstColumn="0" w:lastRowLastColumn="0"/>
            </w:pPr>
            <w:r>
              <w:t>2</w:t>
            </w:r>
            <w:r w:rsidR="006337F3">
              <w:t>.00</w:t>
            </w:r>
          </w:p>
        </w:tc>
        <w:tc>
          <w:tcPr>
            <w:tcW w:w="676" w:type="dxa"/>
            <w:tcBorders>
              <w:top w:val="nil"/>
              <w:left w:val="nil"/>
              <w:bottom w:val="nil"/>
              <w:right w:val="nil"/>
            </w:tcBorders>
            <w:hideMark/>
          </w:tcPr>
          <w:p w14:paraId="096E1835" w14:textId="77777777" w:rsidR="006337F3" w:rsidRDefault="006337F3"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2187" w:type="dxa"/>
            <w:tcBorders>
              <w:top w:val="nil"/>
              <w:left w:val="nil"/>
              <w:bottom w:val="nil"/>
              <w:right w:val="nil"/>
            </w:tcBorders>
            <w:hideMark/>
          </w:tcPr>
          <w:p w14:paraId="096E1836" w14:textId="51E4C457" w:rsidR="006337F3" w:rsidRDefault="006337F3" w:rsidP="007A0BB2">
            <w:pPr>
              <w:jc w:val="right"/>
              <w:cnfStyle w:val="000000100000" w:firstRow="0" w:lastRow="0" w:firstColumn="0" w:lastColumn="0" w:oddVBand="0" w:evenVBand="0" w:oddHBand="1" w:evenHBand="0" w:firstRowFirstColumn="0" w:firstRowLastColumn="0" w:lastRowFirstColumn="0" w:lastRowLastColumn="0"/>
            </w:pPr>
            <w:r>
              <w:t>________________</w:t>
            </w:r>
          </w:p>
        </w:tc>
        <w:tc>
          <w:tcPr>
            <w:tcW w:w="2287" w:type="dxa"/>
            <w:tcBorders>
              <w:top w:val="nil"/>
              <w:left w:val="nil"/>
              <w:bottom w:val="nil"/>
            </w:tcBorders>
            <w:hideMark/>
          </w:tcPr>
          <w:p w14:paraId="096E1837" w14:textId="504D1678" w:rsidR="006337F3" w:rsidRDefault="006337F3" w:rsidP="00242FEF">
            <w:pPr>
              <w:jc w:val="right"/>
              <w:cnfStyle w:val="000000100000" w:firstRow="0" w:lastRow="0" w:firstColumn="0" w:lastColumn="0" w:oddVBand="0" w:evenVBand="0" w:oddHBand="1" w:evenHBand="0" w:firstRowFirstColumn="0" w:firstRowLastColumn="0" w:lastRowFirstColumn="0" w:lastRowLastColumn="0"/>
            </w:pPr>
            <w:r>
              <w:t>________________</w:t>
            </w:r>
          </w:p>
        </w:tc>
      </w:tr>
      <w:tr w:rsidR="00401402" w14:paraId="096E183C" w14:textId="77777777" w:rsidTr="00E01ADE">
        <w:tc>
          <w:tcPr>
            <w:cnfStyle w:val="001000000000" w:firstRow="0" w:lastRow="0" w:firstColumn="1" w:lastColumn="0" w:oddVBand="0" w:evenVBand="0" w:oddHBand="0" w:evenHBand="0" w:firstRowFirstColumn="0" w:firstRowLastColumn="0" w:lastRowFirstColumn="0" w:lastRowLastColumn="0"/>
            <w:tcW w:w="1080" w:type="dxa"/>
            <w:tcBorders>
              <w:top w:val="nil"/>
              <w:bottom w:val="single" w:sz="2" w:space="0" w:color="4F81BD"/>
            </w:tcBorders>
          </w:tcPr>
          <w:p w14:paraId="096E1839" w14:textId="77777777" w:rsidR="00401402" w:rsidRDefault="00401402"/>
        </w:tc>
        <w:tc>
          <w:tcPr>
            <w:tcW w:w="0" w:type="auto"/>
            <w:gridSpan w:val="4"/>
            <w:tcBorders>
              <w:top w:val="nil"/>
              <w:bottom w:val="single" w:sz="2" w:space="0" w:color="4F81BD"/>
            </w:tcBorders>
          </w:tcPr>
          <w:p w14:paraId="096E183A" w14:textId="2F7973B9" w:rsidR="00401402" w:rsidRDefault="00E01ADE">
            <w:pPr>
              <w:cnfStyle w:val="000000000000" w:firstRow="0" w:lastRow="0" w:firstColumn="0" w:lastColumn="0" w:oddVBand="0" w:evenVBand="0" w:oddHBand="0" w:evenHBand="0" w:firstRowFirstColumn="0" w:firstRowLastColumn="0" w:lastRowFirstColumn="0" w:lastRowLastColumn="0"/>
            </w:pPr>
            <w:r>
              <w:t>Semiannual</w:t>
            </w:r>
            <w:r w:rsidR="006337F3">
              <w:t xml:space="preserve"> Chiller System Maintenance Services in accordance with the statement of work (SOW). </w:t>
            </w:r>
            <w:r w:rsidR="006337F3">
              <w:br/>
              <w:t>Contract Period: Option 4</w:t>
            </w:r>
            <w:r w:rsidR="006337F3">
              <w:br/>
              <w:t>POP Begin: 2029</w:t>
            </w:r>
            <w:r w:rsidR="006337F3">
              <w:br/>
              <w:t>POP End: 2030</w:t>
            </w:r>
            <w:r w:rsidR="006337F3">
              <w:br/>
              <w:t>PRINCIPAL NAICS CODE: 238220 - Plumbing, Heating, and Air-Conditioning Contractors</w:t>
            </w:r>
            <w:r w:rsidR="006337F3">
              <w:br/>
              <w:t>PRODUCT/SERVICE CODE: J045 - Maintenance, Repair, and Rebuilding of Equipment - Plumbing, Heating, and Waste Disposal Equipment</w:t>
            </w:r>
            <w:r w:rsidR="006337F3">
              <w:br/>
            </w:r>
          </w:p>
        </w:tc>
        <w:tc>
          <w:tcPr>
            <w:tcW w:w="2287" w:type="dxa"/>
            <w:tcBorders>
              <w:top w:val="nil"/>
              <w:bottom w:val="single" w:sz="2" w:space="0" w:color="4F81BD"/>
            </w:tcBorders>
          </w:tcPr>
          <w:p w14:paraId="096E183B" w14:textId="77777777" w:rsidR="00401402" w:rsidRDefault="00401402">
            <w:pPr>
              <w:cnfStyle w:val="000000000000" w:firstRow="0" w:lastRow="0" w:firstColumn="0" w:lastColumn="0" w:oddVBand="0" w:evenVBand="0" w:oddHBand="0" w:evenHBand="0" w:firstRowFirstColumn="0" w:firstRowLastColumn="0" w:lastRowFirstColumn="0" w:lastRowLastColumn="0"/>
            </w:pPr>
          </w:p>
        </w:tc>
      </w:tr>
      <w:tr w:rsidR="00401402" w14:paraId="096E1843" w14:textId="77777777" w:rsidTr="00E01A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Borders>
              <w:left w:val="nil"/>
              <w:bottom w:val="nil"/>
              <w:right w:val="nil"/>
            </w:tcBorders>
            <w:hideMark/>
          </w:tcPr>
          <w:p w14:paraId="096E183D" w14:textId="77777777" w:rsidR="006337F3" w:rsidRDefault="006337F3" w:rsidP="00242FEF"/>
        </w:tc>
        <w:tc>
          <w:tcPr>
            <w:tcW w:w="2240" w:type="dxa"/>
            <w:tcBorders>
              <w:left w:val="nil"/>
              <w:bottom w:val="nil"/>
              <w:right w:val="nil"/>
            </w:tcBorders>
            <w:hideMark/>
          </w:tcPr>
          <w:p w14:paraId="096E183E" w14:textId="77777777" w:rsidR="006337F3" w:rsidRDefault="006337F3" w:rsidP="00242FEF">
            <w:pPr>
              <w:cnfStyle w:val="000000100000" w:firstRow="0" w:lastRow="0" w:firstColumn="0" w:lastColumn="0" w:oddVBand="0" w:evenVBand="0" w:oddHBand="1" w:evenHBand="0" w:firstRowFirstColumn="0" w:firstRowLastColumn="0" w:lastRowFirstColumn="0" w:lastRowLastColumn="0"/>
            </w:pPr>
          </w:p>
        </w:tc>
        <w:tc>
          <w:tcPr>
            <w:tcW w:w="1222" w:type="dxa"/>
            <w:tcBorders>
              <w:left w:val="nil"/>
              <w:bottom w:val="nil"/>
              <w:right w:val="nil"/>
            </w:tcBorders>
            <w:hideMark/>
          </w:tcPr>
          <w:p w14:paraId="096E183F" w14:textId="77777777" w:rsidR="006337F3" w:rsidRDefault="006337F3" w:rsidP="00242FEF">
            <w:pPr>
              <w:jc w:val="right"/>
              <w:cnfStyle w:val="000000100000" w:firstRow="0" w:lastRow="0" w:firstColumn="0" w:lastColumn="0" w:oddVBand="0" w:evenVBand="0" w:oddHBand="1" w:evenHBand="0" w:firstRowFirstColumn="0" w:firstRowLastColumn="0" w:lastRowFirstColumn="0" w:lastRowLastColumn="0"/>
            </w:pPr>
          </w:p>
        </w:tc>
        <w:tc>
          <w:tcPr>
            <w:tcW w:w="676" w:type="dxa"/>
            <w:tcBorders>
              <w:left w:val="nil"/>
              <w:bottom w:val="nil"/>
              <w:right w:val="single" w:sz="8" w:space="0" w:color="4F81BD" w:themeColor="accent1"/>
            </w:tcBorders>
            <w:hideMark/>
          </w:tcPr>
          <w:p w14:paraId="096E1840" w14:textId="77777777" w:rsidR="006337F3" w:rsidRDefault="006337F3" w:rsidP="00242FEF">
            <w:pPr>
              <w:cnfStyle w:val="000000100000" w:firstRow="0" w:lastRow="0" w:firstColumn="0" w:lastColumn="0" w:oddVBand="0" w:evenVBand="0" w:oddHBand="1" w:evenHBand="0" w:firstRowFirstColumn="0" w:firstRowLastColumn="0" w:lastRowFirstColumn="0" w:lastRowLastColumn="0"/>
            </w:pPr>
          </w:p>
        </w:tc>
        <w:tc>
          <w:tcPr>
            <w:tcW w:w="2187" w:type="dxa"/>
            <w:tcBorders>
              <w:left w:val="single" w:sz="8" w:space="0" w:color="4F81BD" w:themeColor="accent1"/>
              <w:right w:val="nil"/>
            </w:tcBorders>
            <w:hideMark/>
          </w:tcPr>
          <w:p w14:paraId="096E1841" w14:textId="77777777" w:rsidR="006337F3" w:rsidRPr="00FF3F04" w:rsidRDefault="006337F3"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287" w:type="dxa"/>
            <w:tcBorders>
              <w:left w:val="nil"/>
            </w:tcBorders>
            <w:hideMark/>
          </w:tcPr>
          <w:p w14:paraId="096E1842" w14:textId="3863E3C5" w:rsidR="006337F3" w:rsidRPr="00FF3F04" w:rsidRDefault="006337F3"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w:t>
            </w:r>
          </w:p>
        </w:tc>
      </w:tr>
    </w:tbl>
    <w:p w14:paraId="096E1844" w14:textId="77777777" w:rsidR="006337F3" w:rsidRDefault="006337F3"/>
    <w:p w14:paraId="096E1845" w14:textId="77777777" w:rsidR="006337F3" w:rsidRDefault="006337F3" w:rsidP="00242FEF">
      <w:pPr>
        <w:pStyle w:val="Heading2"/>
      </w:pPr>
      <w:bookmarkStart w:id="9" w:name="_Toc212448740"/>
      <w:r>
        <w:t>B.2 DELIVERY SCHEDULE</w:t>
      </w:r>
      <w:bookmarkEnd w:id="9"/>
    </w:p>
    <w:p w14:paraId="096E1846" w14:textId="77777777" w:rsidR="006337F3" w:rsidRPr="00B72566" w:rsidRDefault="006337F3" w:rsidP="00B72566"/>
    <w:tbl>
      <w:tblPr>
        <w:tblStyle w:val="LightList-Accent1"/>
        <w:tblW w:w="0" w:type="auto"/>
        <w:tblLook w:val="04A0" w:firstRow="1" w:lastRow="0" w:firstColumn="1" w:lastColumn="0" w:noHBand="0" w:noVBand="1"/>
      </w:tblPr>
      <w:tblGrid>
        <w:gridCol w:w="1090"/>
        <w:gridCol w:w="160"/>
        <w:gridCol w:w="1709"/>
        <w:gridCol w:w="3148"/>
        <w:gridCol w:w="1341"/>
        <w:gridCol w:w="1892"/>
      </w:tblGrid>
      <w:tr w:rsidR="00401402" w14:paraId="096E184B" w14:textId="77777777" w:rsidTr="00CA3A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096E1847" w14:textId="77777777" w:rsidR="006337F3" w:rsidRDefault="006337F3" w:rsidP="00FE7D33">
            <w:pPr>
              <w:spacing w:before="60" w:after="60"/>
            </w:pPr>
            <w:r>
              <w:t>ITEM NUMBER</w:t>
            </w:r>
          </w:p>
        </w:tc>
        <w:tc>
          <w:tcPr>
            <w:tcW w:w="4860" w:type="dxa"/>
            <w:gridSpan w:val="2"/>
            <w:vAlign w:val="bottom"/>
          </w:tcPr>
          <w:p w14:paraId="096E1848" w14:textId="77777777" w:rsidR="006337F3" w:rsidRDefault="006337F3"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41" w:type="dxa"/>
            <w:vAlign w:val="bottom"/>
            <w:hideMark/>
          </w:tcPr>
          <w:p w14:paraId="096E1849" w14:textId="77777777" w:rsidR="006337F3" w:rsidRDefault="006337F3"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096E184A" w14:textId="77777777" w:rsidR="006337F3" w:rsidRDefault="006337F3"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401402" w14:paraId="096E1857" w14:textId="77777777" w:rsidTr="00CA3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96E1852" w14:textId="2215AE31" w:rsidR="006337F3" w:rsidRDefault="006337F3" w:rsidP="003C6C9A">
            <w:pPr>
              <w:spacing w:before="120"/>
            </w:pPr>
            <w:r>
              <w:t>0</w:t>
            </w:r>
            <w:r w:rsidR="00CA3A6E">
              <w:t>0</w:t>
            </w:r>
            <w:r>
              <w:t>01</w:t>
            </w:r>
          </w:p>
        </w:tc>
        <w:tc>
          <w:tcPr>
            <w:tcW w:w="1870" w:type="dxa"/>
            <w:gridSpan w:val="2"/>
            <w:tcBorders>
              <w:top w:val="none" w:sz="0" w:space="0" w:color="auto"/>
              <w:bottom w:val="none" w:sz="0" w:space="0" w:color="auto"/>
            </w:tcBorders>
            <w:hideMark/>
          </w:tcPr>
          <w:p w14:paraId="096E1853" w14:textId="77777777" w:rsidR="006337F3" w:rsidRDefault="006337F3"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096E1854" w14:textId="6B1D8D05" w:rsidR="006337F3" w:rsidRDefault="006337F3"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Puget Sound VA Medical Center</w:t>
            </w:r>
            <w:r w:rsidRPr="00BB6495">
              <w:br/>
              <w:t>Seattle, WA 98105</w:t>
            </w:r>
            <w:r w:rsidRPr="00BB6495">
              <w:br/>
              <w:t>USA</w:t>
            </w:r>
          </w:p>
        </w:tc>
        <w:tc>
          <w:tcPr>
            <w:tcW w:w="1341" w:type="dxa"/>
            <w:tcBorders>
              <w:top w:val="none" w:sz="0" w:space="0" w:color="auto"/>
              <w:bottom w:val="none" w:sz="0" w:space="0" w:color="auto"/>
            </w:tcBorders>
            <w:hideMark/>
          </w:tcPr>
          <w:p w14:paraId="096E1855" w14:textId="19515812" w:rsidR="006337F3" w:rsidRPr="00811CC0" w:rsidRDefault="00CA3A6E" w:rsidP="003C6C9A">
            <w:pPr>
              <w:spacing w:before="120"/>
              <w:jc w:val="right"/>
              <w:cnfStyle w:val="000000100000" w:firstRow="0" w:lastRow="0" w:firstColumn="0" w:lastColumn="0" w:oddVBand="0" w:evenVBand="0" w:oddHBand="1" w:evenHBand="0" w:firstRowFirstColumn="0" w:firstRowLastColumn="0" w:lastRowFirstColumn="0" w:lastRowLastColumn="0"/>
              <w:rPr>
                <w:b/>
                <w:bCs/>
              </w:rPr>
            </w:pPr>
            <w:r w:rsidRPr="00811CC0">
              <w:rPr>
                <w:b/>
                <w:bCs/>
              </w:rPr>
              <w:t>0001</w:t>
            </w:r>
          </w:p>
        </w:tc>
        <w:tc>
          <w:tcPr>
            <w:tcW w:w="1893" w:type="dxa"/>
            <w:tcBorders>
              <w:top w:val="none" w:sz="0" w:space="0" w:color="auto"/>
              <w:bottom w:val="none" w:sz="0" w:space="0" w:color="auto"/>
              <w:right w:val="none" w:sz="0" w:space="0" w:color="auto"/>
            </w:tcBorders>
            <w:hideMark/>
          </w:tcPr>
          <w:p w14:paraId="096E1856" w14:textId="77777777" w:rsidR="006337F3" w:rsidRDefault="006337F3" w:rsidP="002610A5">
            <w:pPr>
              <w:spacing w:before="120"/>
              <w:cnfStyle w:val="000000100000" w:firstRow="0" w:lastRow="0" w:firstColumn="0" w:lastColumn="0" w:oddVBand="0" w:evenVBand="0" w:oddHBand="1" w:evenHBand="0" w:firstRowFirstColumn="0" w:firstRowLastColumn="0" w:lastRowFirstColumn="0" w:lastRowLastColumn="0"/>
            </w:pPr>
            <w:r>
              <w:t xml:space="preserve">See SOW for Schedule. </w:t>
            </w:r>
          </w:p>
        </w:tc>
      </w:tr>
      <w:tr w:rsidR="00401402" w14:paraId="096E185D" w14:textId="77777777" w:rsidTr="00CA3A6E">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96E1858" w14:textId="77777777" w:rsidR="006337F3" w:rsidRPr="00110248" w:rsidRDefault="006337F3" w:rsidP="003C6C9A">
            <w:pPr>
              <w:spacing w:before="60" w:after="60"/>
            </w:pPr>
          </w:p>
        </w:tc>
        <w:tc>
          <w:tcPr>
            <w:tcW w:w="1870" w:type="dxa"/>
            <w:gridSpan w:val="2"/>
            <w:tcBorders>
              <w:top w:val="nil"/>
            </w:tcBorders>
            <w:hideMark/>
          </w:tcPr>
          <w:p w14:paraId="096E1859" w14:textId="77777777" w:rsidR="006337F3" w:rsidRDefault="006337F3"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p>
        </w:tc>
        <w:tc>
          <w:tcPr>
            <w:tcW w:w="3150" w:type="dxa"/>
            <w:tcBorders>
              <w:top w:val="nil"/>
            </w:tcBorders>
          </w:tcPr>
          <w:p w14:paraId="096E185A" w14:textId="77777777" w:rsidR="006337F3" w:rsidRDefault="006337F3"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41" w:type="dxa"/>
            <w:tcBorders>
              <w:top w:val="nil"/>
            </w:tcBorders>
            <w:hideMark/>
          </w:tcPr>
          <w:p w14:paraId="096E185B" w14:textId="77777777" w:rsidR="006337F3" w:rsidRDefault="006337F3"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096E185C" w14:textId="77777777" w:rsidR="006337F3" w:rsidRDefault="006337F3"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401402" w14:paraId="096E1869" w14:textId="77777777" w:rsidTr="00CA3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96E1864" w14:textId="77777777" w:rsidR="006337F3" w:rsidRPr="00110248" w:rsidRDefault="006337F3" w:rsidP="003C6C9A">
            <w:pPr>
              <w:spacing w:before="60" w:after="60"/>
            </w:pPr>
          </w:p>
        </w:tc>
        <w:tc>
          <w:tcPr>
            <w:tcW w:w="1870" w:type="dxa"/>
            <w:gridSpan w:val="2"/>
            <w:tcBorders>
              <w:top w:val="nil"/>
            </w:tcBorders>
            <w:hideMark/>
          </w:tcPr>
          <w:p w14:paraId="096E1865" w14:textId="69D9FF21" w:rsidR="006337F3" w:rsidRDefault="006337F3" w:rsidP="00CA3A6E">
            <w:pPr>
              <w:tabs>
                <w:tab w:val="left" w:pos="892"/>
              </w:tabs>
              <w:spacing w:before="60" w:after="60"/>
              <w:jc w:val="center"/>
              <w:cnfStyle w:val="000000100000" w:firstRow="0" w:lastRow="0" w:firstColumn="0" w:lastColumn="0" w:oddVBand="0" w:evenVBand="0" w:oddHBand="1" w:evenHBand="0" w:firstRowFirstColumn="0" w:firstRowLastColumn="0" w:lastRowFirstColumn="0" w:lastRowLastColumn="0"/>
            </w:pPr>
          </w:p>
        </w:tc>
        <w:tc>
          <w:tcPr>
            <w:tcW w:w="3150" w:type="dxa"/>
            <w:tcBorders>
              <w:top w:val="nil"/>
            </w:tcBorders>
          </w:tcPr>
          <w:p w14:paraId="096E1866" w14:textId="1B716FC8" w:rsidR="006337F3" w:rsidRDefault="006337F3"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p>
        </w:tc>
        <w:tc>
          <w:tcPr>
            <w:tcW w:w="1341" w:type="dxa"/>
            <w:tcBorders>
              <w:top w:val="nil"/>
            </w:tcBorders>
            <w:hideMark/>
          </w:tcPr>
          <w:p w14:paraId="096E1867" w14:textId="77777777" w:rsidR="006337F3" w:rsidRDefault="006337F3"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096E1868" w14:textId="77777777" w:rsidR="006337F3" w:rsidRDefault="006337F3" w:rsidP="003C6C9A">
            <w:pPr>
              <w:spacing w:before="60" w:after="60"/>
              <w:cnfStyle w:val="000000100000" w:firstRow="0" w:lastRow="0" w:firstColumn="0" w:lastColumn="0" w:oddVBand="0" w:evenVBand="0" w:oddHBand="1" w:evenHBand="0" w:firstRowFirstColumn="0" w:firstRowLastColumn="0" w:lastRowFirstColumn="0" w:lastRowLastColumn="0"/>
            </w:pPr>
          </w:p>
        </w:tc>
      </w:tr>
    </w:tbl>
    <w:p w14:paraId="096E1882" w14:textId="77777777" w:rsidR="006337F3" w:rsidRDefault="006337F3"/>
    <w:p w14:paraId="34DF05FD" w14:textId="77777777" w:rsidR="00903C19" w:rsidRDefault="00807F29" w:rsidP="00F91105">
      <w:pPr>
        <w:jc w:val="center"/>
        <w:rPr>
          <w:rFonts w:ascii="Arial" w:hAnsi="Arial" w:cs="Arial"/>
          <w:b/>
          <w:bCs/>
          <w:color w:val="000000" w:themeColor="text1"/>
        </w:rPr>
      </w:pPr>
      <w:r>
        <w:rPr>
          <w:rFonts w:ascii="Arial" w:hAnsi="Arial" w:cs="Arial"/>
          <w:b/>
          <w:bCs/>
          <w:color w:val="000000" w:themeColor="text1"/>
        </w:rPr>
        <w:br/>
      </w:r>
      <w:r>
        <w:rPr>
          <w:rFonts w:ascii="Arial" w:hAnsi="Arial" w:cs="Arial"/>
          <w:b/>
          <w:bCs/>
          <w:color w:val="000000" w:themeColor="text1"/>
        </w:rPr>
        <w:br/>
      </w:r>
      <w:r>
        <w:rPr>
          <w:rFonts w:ascii="Arial" w:hAnsi="Arial" w:cs="Arial"/>
          <w:b/>
          <w:bCs/>
          <w:color w:val="000000" w:themeColor="text1"/>
        </w:rPr>
        <w:br/>
      </w:r>
      <w:r>
        <w:rPr>
          <w:rFonts w:ascii="Arial" w:hAnsi="Arial" w:cs="Arial"/>
          <w:b/>
          <w:bCs/>
          <w:color w:val="000000" w:themeColor="text1"/>
        </w:rPr>
        <w:br/>
      </w:r>
      <w:r>
        <w:rPr>
          <w:rFonts w:ascii="Arial" w:hAnsi="Arial" w:cs="Arial"/>
          <w:b/>
          <w:bCs/>
          <w:color w:val="000000" w:themeColor="text1"/>
        </w:rPr>
        <w:br/>
      </w:r>
    </w:p>
    <w:p w14:paraId="6A77F9FF" w14:textId="77777777" w:rsidR="00903C19" w:rsidRDefault="00903C19" w:rsidP="00F91105">
      <w:pPr>
        <w:jc w:val="center"/>
        <w:rPr>
          <w:rFonts w:ascii="Arial" w:hAnsi="Arial" w:cs="Arial"/>
          <w:b/>
          <w:bCs/>
          <w:color w:val="000000" w:themeColor="text1"/>
        </w:rPr>
      </w:pPr>
    </w:p>
    <w:p w14:paraId="17C7C758" w14:textId="6AF59592" w:rsidR="00CA3A6E" w:rsidRDefault="00807F29" w:rsidP="00F91105">
      <w:pPr>
        <w:jc w:val="center"/>
        <w:rPr>
          <w:rFonts w:ascii="Arial" w:hAnsi="Arial" w:cs="Arial"/>
          <w:b/>
          <w:bCs/>
          <w:color w:val="000000" w:themeColor="text1"/>
        </w:rPr>
      </w:pPr>
      <w:r>
        <w:rPr>
          <w:rFonts w:ascii="Arial" w:hAnsi="Arial" w:cs="Arial"/>
          <w:b/>
          <w:bCs/>
          <w:color w:val="000000" w:themeColor="text1"/>
        </w:rPr>
        <w:br/>
      </w:r>
      <w:r>
        <w:rPr>
          <w:rFonts w:ascii="Arial" w:hAnsi="Arial" w:cs="Arial"/>
          <w:b/>
          <w:bCs/>
          <w:color w:val="000000" w:themeColor="text1"/>
        </w:rPr>
        <w:br/>
      </w:r>
    </w:p>
    <w:p w14:paraId="582E70B6" w14:textId="598369F8" w:rsidR="00CA3A6E" w:rsidRDefault="00CA3A6E" w:rsidP="00CA3A6E">
      <w:pPr>
        <w:pStyle w:val="Heading2"/>
      </w:pPr>
      <w:bookmarkStart w:id="10" w:name="_Toc212448741"/>
      <w:r>
        <w:lastRenderedPageBreak/>
        <w:t>B.3 STATEMENT OF WORK (SOW)</w:t>
      </w:r>
      <w:bookmarkEnd w:id="10"/>
    </w:p>
    <w:p w14:paraId="6CEC895F" w14:textId="77777777" w:rsidR="00CA3A6E" w:rsidRDefault="00CA3A6E" w:rsidP="00CA3A6E">
      <w:pPr>
        <w:rPr>
          <w:rFonts w:ascii="Arial" w:hAnsi="Arial" w:cs="Arial"/>
          <w:b/>
          <w:bCs/>
          <w:color w:val="000000" w:themeColor="text1"/>
        </w:rPr>
      </w:pPr>
    </w:p>
    <w:p w14:paraId="096E1885" w14:textId="10010226" w:rsidR="006337F3" w:rsidRPr="00CA3A6E" w:rsidRDefault="006337F3" w:rsidP="00CA3A6E">
      <w:pPr>
        <w:jc w:val="center"/>
        <w:rPr>
          <w:rFonts w:ascii="Arial" w:hAnsi="Arial" w:cs="Arial"/>
          <w:color w:val="000000" w:themeColor="text1"/>
        </w:rPr>
      </w:pPr>
      <w:r w:rsidRPr="00C52DD4">
        <w:rPr>
          <w:rFonts w:ascii="Arial" w:hAnsi="Arial" w:cs="Arial"/>
          <w:b/>
          <w:bCs/>
          <w:color w:val="000000" w:themeColor="text1"/>
        </w:rPr>
        <w:t>STATEMENT OF WORK (SOW)</w:t>
      </w:r>
    </w:p>
    <w:p w14:paraId="195D9EC5" w14:textId="0B81484C" w:rsidR="00F949B2" w:rsidRPr="009A2C73" w:rsidRDefault="00F949B2" w:rsidP="00F949B2">
      <w:pPr>
        <w:rPr>
          <w:rFonts w:ascii="Arial" w:hAnsi="Arial" w:cs="Arial"/>
          <w:color w:val="000000" w:themeColor="text1"/>
        </w:rPr>
      </w:pPr>
      <w:r w:rsidRPr="009A2C73">
        <w:rPr>
          <w:rFonts w:ascii="Arial" w:hAnsi="Arial" w:cs="Arial"/>
          <w:b/>
          <w:color w:val="000000" w:themeColor="text1"/>
        </w:rPr>
        <w:t>1</w:t>
      </w:r>
      <w:proofErr w:type="gramStart"/>
      <w:r w:rsidRPr="009A2C73">
        <w:rPr>
          <w:rFonts w:ascii="Arial" w:hAnsi="Arial" w:cs="Arial"/>
          <w:b/>
          <w:color w:val="000000" w:themeColor="text1"/>
        </w:rPr>
        <w:t xml:space="preserve">.  </w:t>
      </w:r>
      <w:r w:rsidRPr="009A2C73">
        <w:rPr>
          <w:rFonts w:ascii="Arial" w:hAnsi="Arial" w:cs="Arial"/>
          <w:b/>
          <w:color w:val="000000" w:themeColor="text1"/>
          <w:u w:val="single"/>
        </w:rPr>
        <w:t>Contract</w:t>
      </w:r>
      <w:proofErr w:type="gramEnd"/>
      <w:r w:rsidRPr="009A2C73">
        <w:rPr>
          <w:rFonts w:ascii="Arial" w:hAnsi="Arial" w:cs="Arial"/>
          <w:b/>
          <w:color w:val="000000" w:themeColor="text1"/>
          <w:u w:val="single"/>
        </w:rPr>
        <w:t xml:space="preserve"> Title</w:t>
      </w:r>
      <w:r w:rsidRPr="009A2C73">
        <w:rPr>
          <w:rFonts w:ascii="Arial" w:hAnsi="Arial" w:cs="Arial"/>
          <w:b/>
          <w:color w:val="000000" w:themeColor="text1"/>
        </w:rPr>
        <w:t>.</w:t>
      </w:r>
      <w:r w:rsidRPr="009A2C73">
        <w:rPr>
          <w:rFonts w:ascii="Arial" w:hAnsi="Arial" w:cs="Arial"/>
          <w:color w:val="000000" w:themeColor="text1"/>
        </w:rPr>
        <w:t xml:space="preserve">  </w:t>
      </w:r>
      <w:r>
        <w:rPr>
          <w:rFonts w:ascii="Arial" w:hAnsi="Arial" w:cs="Arial"/>
          <w:color w:val="000000" w:themeColor="text1"/>
        </w:rPr>
        <w:t>Semiannual and a</w:t>
      </w:r>
      <w:r w:rsidRPr="009A2C73">
        <w:rPr>
          <w:rFonts w:ascii="Arial" w:hAnsi="Arial" w:cs="Arial"/>
          <w:color w:val="000000" w:themeColor="text1"/>
        </w:rPr>
        <w:t xml:space="preserve">nnual chiller </w:t>
      </w:r>
      <w:r>
        <w:rPr>
          <w:rFonts w:ascii="Arial" w:hAnsi="Arial" w:cs="Arial"/>
          <w:color w:val="000000" w:themeColor="text1"/>
        </w:rPr>
        <w:t xml:space="preserve">water system </w:t>
      </w:r>
      <w:r w:rsidRPr="009A2C73">
        <w:rPr>
          <w:rFonts w:ascii="Arial" w:hAnsi="Arial" w:cs="Arial"/>
          <w:color w:val="000000" w:themeColor="text1"/>
        </w:rPr>
        <w:t xml:space="preserve">inspection, testing, and maintenance services for the Puget Sound </w:t>
      </w:r>
      <w:r>
        <w:rPr>
          <w:rFonts w:ascii="Arial" w:hAnsi="Arial" w:cs="Arial"/>
          <w:color w:val="000000" w:themeColor="text1"/>
        </w:rPr>
        <w:t>Healthcare System</w:t>
      </w:r>
      <w:r w:rsidRPr="009A2C73">
        <w:rPr>
          <w:rFonts w:ascii="Arial" w:hAnsi="Arial" w:cs="Arial"/>
          <w:color w:val="000000" w:themeColor="text1"/>
        </w:rPr>
        <w:t xml:space="preserve"> – Seattle Campus, Energy Plant.</w:t>
      </w:r>
    </w:p>
    <w:p w14:paraId="2AD69A14" w14:textId="52D56616" w:rsidR="00F949B2" w:rsidRPr="009A2C73" w:rsidRDefault="00F949B2" w:rsidP="00F949B2">
      <w:pPr>
        <w:rPr>
          <w:rFonts w:ascii="Arial" w:hAnsi="Arial" w:cs="Arial"/>
          <w:color w:val="000000" w:themeColor="text1"/>
        </w:rPr>
      </w:pPr>
      <w:r w:rsidRPr="009A2C73">
        <w:rPr>
          <w:rFonts w:ascii="Arial" w:hAnsi="Arial" w:cs="Arial"/>
          <w:b/>
          <w:color w:val="000000" w:themeColor="text1"/>
        </w:rPr>
        <w:t>2</w:t>
      </w:r>
      <w:proofErr w:type="gramStart"/>
      <w:r w:rsidRPr="009A2C73">
        <w:rPr>
          <w:rFonts w:ascii="Arial" w:hAnsi="Arial" w:cs="Arial"/>
          <w:b/>
          <w:color w:val="000000" w:themeColor="text1"/>
        </w:rPr>
        <w:t xml:space="preserve">.  </w:t>
      </w:r>
      <w:r w:rsidRPr="009A2C73">
        <w:rPr>
          <w:rFonts w:ascii="Arial" w:hAnsi="Arial" w:cs="Arial"/>
          <w:b/>
          <w:color w:val="000000" w:themeColor="text1"/>
          <w:u w:val="single"/>
        </w:rPr>
        <w:t>Scope</w:t>
      </w:r>
      <w:proofErr w:type="gramEnd"/>
      <w:r w:rsidRPr="009A2C73">
        <w:rPr>
          <w:rFonts w:ascii="Arial" w:hAnsi="Arial" w:cs="Arial"/>
          <w:b/>
          <w:color w:val="000000" w:themeColor="text1"/>
        </w:rPr>
        <w:t>.</w:t>
      </w:r>
      <w:r w:rsidRPr="009A2C73">
        <w:rPr>
          <w:rFonts w:ascii="Arial" w:hAnsi="Arial" w:cs="Arial"/>
          <w:color w:val="000000" w:themeColor="text1"/>
        </w:rPr>
        <w:t xml:space="preserve">  </w:t>
      </w:r>
    </w:p>
    <w:p w14:paraId="41C0E1EA" w14:textId="76B827BC" w:rsidR="00F949B2" w:rsidRPr="004E6928" w:rsidRDefault="00F949B2" w:rsidP="00F949B2">
      <w:pPr>
        <w:rPr>
          <w:rFonts w:ascii="Arial" w:hAnsi="Arial" w:cs="Arial"/>
          <w:color w:val="000000" w:themeColor="text1"/>
        </w:rPr>
      </w:pPr>
      <w:r w:rsidRPr="004E6928">
        <w:rPr>
          <w:rFonts w:ascii="Arial" w:hAnsi="Arial" w:cs="Arial"/>
          <w:color w:val="000000" w:themeColor="text1"/>
        </w:rPr>
        <w:t>The contractor shall provide</w:t>
      </w:r>
      <w:r>
        <w:rPr>
          <w:rFonts w:ascii="Arial" w:hAnsi="Arial" w:cs="Arial"/>
          <w:color w:val="000000" w:themeColor="text1"/>
        </w:rPr>
        <w:t xml:space="preserve"> semi-annual and</w:t>
      </w:r>
      <w:r w:rsidRPr="004E6928">
        <w:rPr>
          <w:rFonts w:ascii="Arial" w:hAnsi="Arial" w:cs="Arial"/>
          <w:color w:val="000000" w:themeColor="text1"/>
        </w:rPr>
        <w:t xml:space="preserve"> annual inspection, testing, and preventative maintenance services for the Puget Sound VA Medical Center- Seattle Campus Energy Plant.</w:t>
      </w:r>
    </w:p>
    <w:p w14:paraId="7AFF229C" w14:textId="66C3D362" w:rsidR="00F949B2" w:rsidRPr="00131334" w:rsidRDefault="00F949B2" w:rsidP="00F949B2">
      <w:pPr>
        <w:rPr>
          <w:rFonts w:ascii="Arial" w:hAnsi="Arial" w:cs="Arial"/>
          <w:color w:val="000000" w:themeColor="text1"/>
        </w:rPr>
      </w:pPr>
      <w:r w:rsidRPr="00131334">
        <w:rPr>
          <w:rFonts w:ascii="Arial" w:hAnsi="Arial" w:cs="Arial"/>
          <w:color w:val="000000" w:themeColor="text1"/>
        </w:rPr>
        <w:t xml:space="preserve">The Seattle VA has a large, chilled water system consisting of </w:t>
      </w:r>
      <w:r>
        <w:rPr>
          <w:rFonts w:ascii="Arial" w:hAnsi="Arial" w:cs="Arial"/>
          <w:color w:val="000000" w:themeColor="text1"/>
        </w:rPr>
        <w:t>four (</w:t>
      </w:r>
      <w:r w:rsidRPr="00131334">
        <w:rPr>
          <w:rFonts w:ascii="Arial" w:hAnsi="Arial" w:cs="Arial"/>
          <w:color w:val="000000" w:themeColor="text1"/>
        </w:rPr>
        <w:t>4</w:t>
      </w:r>
      <w:r>
        <w:rPr>
          <w:rFonts w:ascii="Arial" w:hAnsi="Arial" w:cs="Arial"/>
          <w:color w:val="000000" w:themeColor="text1"/>
        </w:rPr>
        <w:t xml:space="preserve">) </w:t>
      </w:r>
      <w:proofErr w:type="gramStart"/>
      <w:r w:rsidRPr="00131334">
        <w:rPr>
          <w:rFonts w:ascii="Arial" w:hAnsi="Arial" w:cs="Arial"/>
          <w:color w:val="000000" w:themeColor="text1"/>
        </w:rPr>
        <w:t>water</w:t>
      </w:r>
      <w:proofErr w:type="gramEnd"/>
      <w:r w:rsidRPr="00131334">
        <w:rPr>
          <w:rFonts w:ascii="Arial" w:hAnsi="Arial" w:cs="Arial"/>
          <w:color w:val="000000" w:themeColor="text1"/>
        </w:rPr>
        <w:t xml:space="preserve"> cooled </w:t>
      </w:r>
      <w:proofErr w:type="gramStart"/>
      <w:r w:rsidRPr="00131334">
        <w:rPr>
          <w:rFonts w:ascii="Arial" w:hAnsi="Arial" w:cs="Arial"/>
          <w:color w:val="000000" w:themeColor="text1"/>
        </w:rPr>
        <w:t>825 ton</w:t>
      </w:r>
      <w:proofErr w:type="gramEnd"/>
      <w:r w:rsidRPr="00131334">
        <w:rPr>
          <w:rFonts w:ascii="Arial" w:hAnsi="Arial" w:cs="Arial"/>
          <w:color w:val="000000" w:themeColor="text1"/>
        </w:rPr>
        <w:t xml:space="preserve"> centrifugal chillers and </w:t>
      </w:r>
      <w:r>
        <w:rPr>
          <w:rFonts w:ascii="Arial" w:hAnsi="Arial" w:cs="Arial"/>
          <w:color w:val="000000" w:themeColor="text1"/>
        </w:rPr>
        <w:t>four (</w:t>
      </w:r>
      <w:r w:rsidRPr="00131334">
        <w:rPr>
          <w:rFonts w:ascii="Arial" w:hAnsi="Arial" w:cs="Arial"/>
          <w:color w:val="000000" w:themeColor="text1"/>
        </w:rPr>
        <w:t>4</w:t>
      </w:r>
      <w:r>
        <w:rPr>
          <w:rFonts w:ascii="Arial" w:hAnsi="Arial" w:cs="Arial"/>
          <w:color w:val="000000" w:themeColor="text1"/>
        </w:rPr>
        <w:t xml:space="preserve">) </w:t>
      </w:r>
      <w:r w:rsidRPr="00131334">
        <w:rPr>
          <w:rFonts w:ascii="Arial" w:hAnsi="Arial" w:cs="Arial"/>
          <w:color w:val="000000" w:themeColor="text1"/>
        </w:rPr>
        <w:t xml:space="preserve">matching two cell counter-flow condenser water cooling towers. This system is used to create chilled water that is pumped throughout the campus to air handler cooling coils that cool and dehumidify air that is circulated throughout our buildings to cool people and equipment. </w:t>
      </w:r>
    </w:p>
    <w:p w14:paraId="271FD702" w14:textId="50290B35" w:rsidR="00F949B2" w:rsidRPr="009246E2" w:rsidRDefault="00F949B2" w:rsidP="00F949B2">
      <w:pPr>
        <w:rPr>
          <w:rFonts w:ascii="Arial" w:hAnsi="Arial" w:cs="Arial"/>
          <w:color w:val="000000" w:themeColor="text1"/>
        </w:rPr>
      </w:pPr>
      <w:r w:rsidRPr="009246E2">
        <w:rPr>
          <w:rFonts w:ascii="Arial" w:hAnsi="Arial" w:cs="Arial"/>
          <w:color w:val="000000" w:themeColor="text1"/>
        </w:rPr>
        <w:t>After completing the semiannual and annual inspection, testing, and preventative maintenance services, the contractor shall compile and submit deliverable service reports to the Contracting Officer’s Representative (COR) within 14 calendar days, detailing all work performed and providing status reports of the equipment.</w:t>
      </w:r>
    </w:p>
    <w:p w14:paraId="015736BF" w14:textId="56F94631" w:rsidR="00F949B2" w:rsidRPr="009246E2" w:rsidRDefault="00F949B2" w:rsidP="00F949B2">
      <w:pPr>
        <w:rPr>
          <w:rFonts w:ascii="Arial" w:hAnsi="Arial" w:cs="Arial"/>
          <w:color w:val="000000" w:themeColor="text1"/>
        </w:rPr>
      </w:pPr>
      <w:r w:rsidRPr="009246E2">
        <w:rPr>
          <w:rFonts w:ascii="Arial" w:hAnsi="Arial" w:cs="Arial"/>
          <w:color w:val="000000" w:themeColor="text1"/>
        </w:rPr>
        <w:t xml:space="preserve">The contractor’s semiannual and annual </w:t>
      </w:r>
      <w:proofErr w:type="gramStart"/>
      <w:r w:rsidRPr="009246E2">
        <w:rPr>
          <w:rFonts w:ascii="Arial" w:hAnsi="Arial" w:cs="Arial"/>
          <w:color w:val="000000" w:themeColor="text1"/>
        </w:rPr>
        <w:t>deliverable</w:t>
      </w:r>
      <w:proofErr w:type="gramEnd"/>
      <w:r w:rsidRPr="009246E2">
        <w:rPr>
          <w:rFonts w:ascii="Arial" w:hAnsi="Arial" w:cs="Arial"/>
          <w:color w:val="000000" w:themeColor="text1"/>
        </w:rPr>
        <w:t xml:space="preserve"> reports must include quotes for any recommended repairs required for all equipment </w:t>
      </w:r>
      <w:r>
        <w:rPr>
          <w:rFonts w:ascii="Arial" w:hAnsi="Arial" w:cs="Arial"/>
          <w:color w:val="000000" w:themeColor="text1"/>
        </w:rPr>
        <w:t xml:space="preserve">that is </w:t>
      </w:r>
      <w:r w:rsidRPr="009246E2">
        <w:rPr>
          <w:rFonts w:ascii="Arial" w:hAnsi="Arial" w:cs="Arial"/>
          <w:color w:val="000000" w:themeColor="text1"/>
        </w:rPr>
        <w:t>outside the scope of routine preventative maintenance services and the tasks outlined below.</w:t>
      </w:r>
    </w:p>
    <w:p w14:paraId="53F0D443" w14:textId="35086A85" w:rsidR="00F949B2" w:rsidRPr="00131334" w:rsidRDefault="00F949B2" w:rsidP="00F949B2">
      <w:pPr>
        <w:rPr>
          <w:rFonts w:ascii="Arial" w:hAnsi="Arial" w:cs="Arial"/>
          <w:color w:val="000000" w:themeColor="text1"/>
        </w:rPr>
      </w:pPr>
      <w:r w:rsidRPr="009246E2">
        <w:rPr>
          <w:rFonts w:ascii="Arial" w:hAnsi="Arial" w:cs="Arial"/>
          <w:color w:val="000000" w:themeColor="text1"/>
        </w:rPr>
        <w:t>Quotes must include the equipment, identified deficiencies, required manufacturer parts, and estimated cost for materials and labor.</w:t>
      </w:r>
    </w:p>
    <w:p w14:paraId="39B8A432" w14:textId="0980C1F7" w:rsidR="00F949B2" w:rsidRPr="00131334" w:rsidRDefault="00F949B2" w:rsidP="00F949B2">
      <w:pPr>
        <w:rPr>
          <w:rFonts w:ascii="Arial" w:hAnsi="Arial" w:cs="Arial"/>
          <w:bCs/>
          <w:color w:val="000000" w:themeColor="text1"/>
        </w:rPr>
      </w:pPr>
      <w:r w:rsidRPr="00131334">
        <w:rPr>
          <w:rFonts w:ascii="Arial" w:hAnsi="Arial" w:cs="Arial"/>
          <w:b/>
          <w:color w:val="000000" w:themeColor="text1"/>
        </w:rPr>
        <w:t xml:space="preserve">3. </w:t>
      </w:r>
      <w:r w:rsidRPr="00131334">
        <w:rPr>
          <w:rFonts w:ascii="Arial" w:hAnsi="Arial" w:cs="Arial"/>
          <w:b/>
          <w:color w:val="000000" w:themeColor="text1"/>
          <w:u w:val="single"/>
        </w:rPr>
        <w:t>Specific Tasks</w:t>
      </w:r>
      <w:r w:rsidRPr="00131334">
        <w:rPr>
          <w:rFonts w:ascii="Arial" w:hAnsi="Arial" w:cs="Arial"/>
          <w:b/>
          <w:color w:val="000000" w:themeColor="text1"/>
        </w:rPr>
        <w:t>.</w:t>
      </w:r>
      <w:r w:rsidRPr="00131334">
        <w:rPr>
          <w:rFonts w:ascii="Arial" w:hAnsi="Arial" w:cs="Arial"/>
          <w:bCs/>
          <w:color w:val="000000" w:themeColor="text1"/>
        </w:rPr>
        <w:t xml:space="preserve">  </w:t>
      </w:r>
    </w:p>
    <w:p w14:paraId="727A1778" w14:textId="57C017EC" w:rsidR="00F949B2" w:rsidRPr="00131334" w:rsidRDefault="00F949B2" w:rsidP="00F949B2">
      <w:pPr>
        <w:rPr>
          <w:rFonts w:ascii="Arial" w:hAnsi="Arial" w:cs="Arial"/>
          <w:color w:val="000000" w:themeColor="text1"/>
        </w:rPr>
      </w:pPr>
      <w:r w:rsidRPr="00131334">
        <w:rPr>
          <w:rFonts w:ascii="Arial" w:hAnsi="Arial" w:cs="Arial"/>
          <w:color w:val="000000" w:themeColor="text1"/>
        </w:rPr>
        <w:t xml:space="preserve">The contractor shall provide </w:t>
      </w:r>
      <w:proofErr w:type="gramStart"/>
      <w:r>
        <w:rPr>
          <w:rFonts w:ascii="Arial" w:hAnsi="Arial" w:cs="Arial"/>
          <w:color w:val="000000" w:themeColor="text1"/>
        </w:rPr>
        <w:t>semiannual</w:t>
      </w:r>
      <w:proofErr w:type="gramEnd"/>
      <w:r>
        <w:rPr>
          <w:rFonts w:ascii="Arial" w:hAnsi="Arial" w:cs="Arial"/>
          <w:color w:val="000000" w:themeColor="text1"/>
        </w:rPr>
        <w:t xml:space="preserve"> and </w:t>
      </w:r>
      <w:r w:rsidRPr="00131334">
        <w:rPr>
          <w:rFonts w:ascii="Arial" w:hAnsi="Arial" w:cs="Arial"/>
          <w:color w:val="000000" w:themeColor="text1"/>
        </w:rPr>
        <w:t>annual inspection, testing, and maintenance services on the Seattle Energy plant chillers, cooling towers, and condenser water pumps per the specific tasks and schedule listed below.</w:t>
      </w:r>
    </w:p>
    <w:p w14:paraId="3932C823" w14:textId="1FCF686C" w:rsidR="00F949B2" w:rsidRDefault="00F949B2" w:rsidP="00F949B2">
      <w:pPr>
        <w:rPr>
          <w:rFonts w:ascii="Arial" w:hAnsi="Arial" w:cs="Arial"/>
          <w:bCs/>
          <w:color w:val="000000" w:themeColor="text1"/>
        </w:rPr>
      </w:pPr>
      <w:r>
        <w:rPr>
          <w:rFonts w:ascii="Arial" w:hAnsi="Arial" w:cs="Arial"/>
          <w:bCs/>
          <w:color w:val="000000" w:themeColor="text1"/>
        </w:rPr>
        <w:t xml:space="preserve">The </w:t>
      </w:r>
      <w:r w:rsidRPr="004E6928">
        <w:rPr>
          <w:rFonts w:ascii="Arial" w:hAnsi="Arial" w:cs="Arial"/>
          <w:bCs/>
          <w:color w:val="000000" w:themeColor="text1"/>
        </w:rPr>
        <w:t xml:space="preserve">Contractor shall </w:t>
      </w:r>
      <w:r>
        <w:rPr>
          <w:rFonts w:ascii="Arial" w:hAnsi="Arial" w:cs="Arial"/>
          <w:bCs/>
          <w:color w:val="000000" w:themeColor="text1"/>
        </w:rPr>
        <w:t>provide</w:t>
      </w:r>
      <w:r w:rsidRPr="004E6928">
        <w:rPr>
          <w:rFonts w:ascii="Arial" w:hAnsi="Arial" w:cs="Arial"/>
          <w:bCs/>
          <w:color w:val="000000" w:themeColor="text1"/>
        </w:rPr>
        <w:t xml:space="preserve"> preventive maintenance</w:t>
      </w:r>
      <w:r>
        <w:rPr>
          <w:rFonts w:ascii="Arial" w:hAnsi="Arial" w:cs="Arial"/>
          <w:bCs/>
          <w:color w:val="000000" w:themeColor="text1"/>
        </w:rPr>
        <w:t xml:space="preserve"> (PM),</w:t>
      </w:r>
      <w:r w:rsidRPr="004E6928">
        <w:rPr>
          <w:rFonts w:ascii="Arial" w:hAnsi="Arial" w:cs="Arial"/>
          <w:bCs/>
          <w:color w:val="000000" w:themeColor="text1"/>
        </w:rPr>
        <w:t xml:space="preserve"> inspection</w:t>
      </w:r>
      <w:r>
        <w:rPr>
          <w:rFonts w:ascii="Arial" w:hAnsi="Arial" w:cs="Arial"/>
          <w:bCs/>
          <w:color w:val="000000" w:themeColor="text1"/>
        </w:rPr>
        <w:t>, and testing services for the equipment</w:t>
      </w:r>
      <w:r w:rsidRPr="004E6928">
        <w:rPr>
          <w:rFonts w:ascii="Arial" w:hAnsi="Arial" w:cs="Arial"/>
          <w:bCs/>
          <w:color w:val="000000" w:themeColor="text1"/>
        </w:rPr>
        <w:t xml:space="preserve"> </w:t>
      </w:r>
      <w:r>
        <w:rPr>
          <w:rFonts w:ascii="Arial" w:hAnsi="Arial" w:cs="Arial"/>
          <w:bCs/>
          <w:color w:val="000000" w:themeColor="text1"/>
        </w:rPr>
        <w:t xml:space="preserve">in accordance with the </w:t>
      </w:r>
      <w:r w:rsidRPr="004E6928">
        <w:rPr>
          <w:rFonts w:ascii="Arial" w:hAnsi="Arial" w:cs="Arial"/>
          <w:bCs/>
          <w:color w:val="000000" w:themeColor="text1"/>
        </w:rPr>
        <w:t>original equipment manufacturers (OEM) specifications.</w:t>
      </w:r>
    </w:p>
    <w:p w14:paraId="5AAD8A4C" w14:textId="40729CD3" w:rsidR="00F949B2" w:rsidRPr="00131334" w:rsidRDefault="00F949B2" w:rsidP="00F949B2">
      <w:pPr>
        <w:rPr>
          <w:rFonts w:ascii="Arial" w:hAnsi="Arial" w:cs="Arial"/>
          <w:bCs/>
          <w:color w:val="000000" w:themeColor="text1"/>
        </w:rPr>
      </w:pPr>
      <w:r w:rsidRPr="006A15D3">
        <w:rPr>
          <w:rFonts w:ascii="Arial" w:hAnsi="Arial" w:cs="Arial"/>
          <w:bCs/>
          <w:color w:val="000000" w:themeColor="text1"/>
        </w:rPr>
        <w:t>After completing the</w:t>
      </w:r>
      <w:r>
        <w:rPr>
          <w:rFonts w:ascii="Arial" w:hAnsi="Arial" w:cs="Arial"/>
          <w:bCs/>
          <w:color w:val="000000" w:themeColor="text1"/>
        </w:rPr>
        <w:t xml:space="preserve"> semi-annual and</w:t>
      </w:r>
      <w:r w:rsidRPr="006A15D3">
        <w:rPr>
          <w:rFonts w:ascii="Arial" w:hAnsi="Arial" w:cs="Arial"/>
          <w:bCs/>
          <w:color w:val="000000" w:themeColor="text1"/>
        </w:rPr>
        <w:t xml:space="preserve"> annual inspection, testing, and preventative maintenance services</w:t>
      </w:r>
      <w:r>
        <w:rPr>
          <w:rFonts w:ascii="Arial" w:hAnsi="Arial" w:cs="Arial"/>
          <w:bCs/>
          <w:color w:val="000000" w:themeColor="text1"/>
        </w:rPr>
        <w:t xml:space="preserve"> of equipment</w:t>
      </w:r>
      <w:r w:rsidRPr="006A15D3">
        <w:rPr>
          <w:rFonts w:ascii="Arial" w:hAnsi="Arial" w:cs="Arial"/>
          <w:bCs/>
          <w:color w:val="000000" w:themeColor="text1"/>
        </w:rPr>
        <w:t>, the contractor shall compile and submit inspection and service reports by detailing all work performed</w:t>
      </w:r>
      <w:r>
        <w:rPr>
          <w:rFonts w:ascii="Arial" w:hAnsi="Arial" w:cs="Arial"/>
          <w:bCs/>
          <w:color w:val="000000" w:themeColor="text1"/>
        </w:rPr>
        <w:t xml:space="preserve"> and</w:t>
      </w:r>
      <w:r w:rsidRPr="006A15D3">
        <w:rPr>
          <w:rFonts w:ascii="Arial" w:hAnsi="Arial" w:cs="Arial"/>
          <w:bCs/>
          <w:color w:val="000000" w:themeColor="text1"/>
        </w:rPr>
        <w:t xml:space="preserve"> repair recommendations</w:t>
      </w:r>
      <w:r>
        <w:rPr>
          <w:rFonts w:ascii="Arial" w:hAnsi="Arial" w:cs="Arial"/>
          <w:bCs/>
          <w:color w:val="000000" w:themeColor="text1"/>
        </w:rPr>
        <w:t xml:space="preserve"> with a quote.</w:t>
      </w:r>
    </w:p>
    <w:p w14:paraId="4E9F7ACC" w14:textId="77777777" w:rsidR="00F949B2" w:rsidRPr="009637DF" w:rsidRDefault="00F949B2" w:rsidP="00F949B2">
      <w:pPr>
        <w:rPr>
          <w:rFonts w:ascii="Arial" w:hAnsi="Arial" w:cs="Arial"/>
          <w:b/>
          <w:bCs/>
          <w:color w:val="000000" w:themeColor="text1"/>
        </w:rPr>
      </w:pPr>
      <w:r w:rsidRPr="009637DF">
        <w:rPr>
          <w:rFonts w:ascii="Arial" w:hAnsi="Arial" w:cs="Arial"/>
          <w:b/>
          <w:bCs/>
          <w:color w:val="000000" w:themeColor="text1"/>
        </w:rPr>
        <w:t>Equipment Information:</w:t>
      </w:r>
    </w:p>
    <w:p w14:paraId="5736C13F" w14:textId="77777777" w:rsidR="00F949B2" w:rsidRPr="009A2C73" w:rsidRDefault="00F949B2" w:rsidP="00F949B2">
      <w:pPr>
        <w:rPr>
          <w:rFonts w:ascii="Arial" w:hAnsi="Arial" w:cs="Arial"/>
          <w:color w:val="000000" w:themeColor="text1"/>
        </w:rPr>
      </w:pPr>
      <w:r w:rsidRPr="00131334">
        <w:rPr>
          <w:rFonts w:ascii="Arial" w:hAnsi="Arial" w:cs="Arial"/>
          <w:color w:val="000000" w:themeColor="text1"/>
        </w:rPr>
        <w:t>Four 825 Ton JCI/York model YKKCKQH9-EUG water cooled centrifugal chillers</w:t>
      </w:r>
    </w:p>
    <w:p w14:paraId="6AA05F42"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Four 2 cell Marley model MD5010QAF2L counter flow cooling towers</w:t>
      </w:r>
    </w:p>
    <w:p w14:paraId="25734ADC"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Six 30 horsepower Baldor motors powering Grundfos condenser water pumps</w:t>
      </w:r>
    </w:p>
    <w:p w14:paraId="7DF72B51" w14:textId="390FB232" w:rsidR="00F949B2" w:rsidRPr="00F949B2" w:rsidRDefault="00F949B2" w:rsidP="00F949B2">
      <w:pPr>
        <w:rPr>
          <w:rFonts w:ascii="Arial" w:hAnsi="Arial" w:cs="Arial"/>
          <w:color w:val="000000" w:themeColor="text1"/>
        </w:rPr>
      </w:pPr>
      <w:r w:rsidRPr="009A2C73">
        <w:rPr>
          <w:rFonts w:ascii="Arial" w:hAnsi="Arial" w:cs="Arial"/>
          <w:color w:val="000000" w:themeColor="text1"/>
        </w:rPr>
        <w:lastRenderedPageBreak/>
        <w:t>Three 150 horsepower Baldor motors powering Grundfos chilled water pumps</w:t>
      </w:r>
    </w:p>
    <w:p w14:paraId="25510BED" w14:textId="00A3EDCF" w:rsidR="00F949B2" w:rsidRDefault="00F949B2" w:rsidP="00F949B2">
      <w:pPr>
        <w:rPr>
          <w:rFonts w:ascii="Arial" w:hAnsi="Arial" w:cs="Arial"/>
          <w:color w:val="000000" w:themeColor="text1"/>
        </w:rPr>
      </w:pPr>
      <w:r w:rsidRPr="009A2C73">
        <w:rPr>
          <w:rFonts w:ascii="Arial" w:hAnsi="Arial" w:cs="Arial"/>
          <w:color w:val="000000" w:themeColor="text1"/>
        </w:rPr>
        <w:t xml:space="preserve">The </w:t>
      </w:r>
      <w:r>
        <w:rPr>
          <w:rFonts w:ascii="Arial" w:hAnsi="Arial" w:cs="Arial"/>
          <w:color w:val="000000" w:themeColor="text1"/>
        </w:rPr>
        <w:t>contractor shall conduct semiannual and a</w:t>
      </w:r>
      <w:r w:rsidRPr="009A2C73">
        <w:rPr>
          <w:rFonts w:ascii="Arial" w:hAnsi="Arial" w:cs="Arial"/>
          <w:color w:val="000000" w:themeColor="text1"/>
        </w:rPr>
        <w:t xml:space="preserve">nnual </w:t>
      </w:r>
      <w:r>
        <w:rPr>
          <w:rFonts w:ascii="Arial" w:hAnsi="Arial" w:cs="Arial"/>
          <w:color w:val="000000" w:themeColor="text1"/>
        </w:rPr>
        <w:t>e</w:t>
      </w:r>
      <w:r w:rsidRPr="009A2C73">
        <w:rPr>
          <w:rFonts w:ascii="Arial" w:hAnsi="Arial" w:cs="Arial"/>
          <w:color w:val="000000" w:themeColor="text1"/>
        </w:rPr>
        <w:t xml:space="preserve">quipment </w:t>
      </w:r>
      <w:r>
        <w:rPr>
          <w:rFonts w:ascii="Arial" w:hAnsi="Arial" w:cs="Arial"/>
          <w:color w:val="000000" w:themeColor="text1"/>
        </w:rPr>
        <w:t>i</w:t>
      </w:r>
      <w:r w:rsidRPr="009A2C73">
        <w:rPr>
          <w:rFonts w:ascii="Arial" w:hAnsi="Arial" w:cs="Arial"/>
          <w:color w:val="000000" w:themeColor="text1"/>
        </w:rPr>
        <w:t>nspection</w:t>
      </w:r>
      <w:r>
        <w:rPr>
          <w:rFonts w:ascii="Arial" w:hAnsi="Arial" w:cs="Arial"/>
          <w:color w:val="000000" w:themeColor="text1"/>
        </w:rPr>
        <w:t>s, testing,</w:t>
      </w:r>
      <w:r w:rsidRPr="009A2C73">
        <w:rPr>
          <w:rFonts w:ascii="Arial" w:hAnsi="Arial" w:cs="Arial"/>
          <w:color w:val="000000" w:themeColor="text1"/>
        </w:rPr>
        <w:t xml:space="preserve"> </w:t>
      </w:r>
      <w:r>
        <w:rPr>
          <w:rFonts w:ascii="Arial" w:hAnsi="Arial" w:cs="Arial"/>
          <w:color w:val="000000" w:themeColor="text1"/>
        </w:rPr>
        <w:t>preventative maintenance (PM), and deliverable reporting as follows:</w:t>
      </w:r>
    </w:p>
    <w:p w14:paraId="314337B3" w14:textId="77777777" w:rsidR="00F949B2" w:rsidRDefault="00F949B2" w:rsidP="00F949B2">
      <w:pPr>
        <w:rPr>
          <w:rFonts w:ascii="Arial" w:hAnsi="Arial" w:cs="Arial"/>
          <w:color w:val="000000" w:themeColor="text1"/>
        </w:rPr>
      </w:pPr>
      <w:r w:rsidRPr="009A4553">
        <w:rPr>
          <w:rFonts w:ascii="Arial" w:hAnsi="Arial" w:cs="Arial"/>
          <w:b/>
          <w:bCs/>
          <w:color w:val="000000" w:themeColor="text1"/>
        </w:rPr>
        <w:t>Required Semi</w:t>
      </w:r>
      <w:r>
        <w:rPr>
          <w:rFonts w:ascii="Arial" w:hAnsi="Arial" w:cs="Arial"/>
          <w:b/>
          <w:bCs/>
          <w:color w:val="000000" w:themeColor="text1"/>
        </w:rPr>
        <w:t>a</w:t>
      </w:r>
      <w:r w:rsidRPr="009A4553">
        <w:rPr>
          <w:rFonts w:ascii="Arial" w:hAnsi="Arial" w:cs="Arial"/>
          <w:b/>
          <w:bCs/>
          <w:color w:val="000000" w:themeColor="text1"/>
        </w:rPr>
        <w:t>nnually</w:t>
      </w:r>
      <w:r>
        <w:rPr>
          <w:rFonts w:ascii="Arial" w:hAnsi="Arial" w:cs="Arial"/>
          <w:b/>
          <w:bCs/>
          <w:color w:val="000000" w:themeColor="text1"/>
        </w:rPr>
        <w:t>:</w:t>
      </w:r>
      <w:r w:rsidRPr="009A2C73">
        <w:rPr>
          <w:rFonts w:ascii="Arial" w:hAnsi="Arial" w:cs="Arial"/>
          <w:color w:val="000000" w:themeColor="text1"/>
        </w:rPr>
        <w:t xml:space="preserve"> </w:t>
      </w:r>
    </w:p>
    <w:p w14:paraId="2FB221A7" w14:textId="7679D70E" w:rsidR="00F949B2" w:rsidRPr="009A2C73" w:rsidRDefault="00F949B2" w:rsidP="00F949B2">
      <w:pPr>
        <w:rPr>
          <w:rFonts w:ascii="Arial" w:hAnsi="Arial" w:cs="Arial"/>
          <w:color w:val="000000" w:themeColor="text1"/>
        </w:rPr>
      </w:pPr>
      <w:r>
        <w:rPr>
          <w:rFonts w:ascii="Arial" w:hAnsi="Arial" w:cs="Arial"/>
          <w:color w:val="000000" w:themeColor="text1"/>
        </w:rPr>
        <w:t>Inspect, test, and provide PM services for th</w:t>
      </w:r>
      <w:r w:rsidRPr="009A2C73">
        <w:rPr>
          <w:rFonts w:ascii="Arial" w:hAnsi="Arial" w:cs="Arial"/>
          <w:color w:val="000000" w:themeColor="text1"/>
        </w:rPr>
        <w:t xml:space="preserve">e Compressor-Motor Assembly for the following </w:t>
      </w:r>
      <w:r>
        <w:rPr>
          <w:rFonts w:ascii="Arial" w:hAnsi="Arial" w:cs="Arial"/>
          <w:color w:val="000000" w:themeColor="text1"/>
        </w:rPr>
        <w:t>equipment</w:t>
      </w:r>
      <w:r w:rsidRPr="009A2C73">
        <w:rPr>
          <w:rFonts w:ascii="Arial" w:hAnsi="Arial" w:cs="Arial"/>
          <w:color w:val="000000" w:themeColor="text1"/>
        </w:rPr>
        <w:t xml:space="preserve"> and </w:t>
      </w:r>
      <w:r>
        <w:rPr>
          <w:rFonts w:ascii="Arial" w:hAnsi="Arial" w:cs="Arial"/>
          <w:color w:val="000000" w:themeColor="text1"/>
        </w:rPr>
        <w:t>t</w:t>
      </w:r>
      <w:r w:rsidRPr="009A2C73">
        <w:rPr>
          <w:rFonts w:ascii="Arial" w:hAnsi="Arial" w:cs="Arial"/>
          <w:color w:val="000000" w:themeColor="text1"/>
        </w:rPr>
        <w:t>asks as indicated:</w:t>
      </w:r>
    </w:p>
    <w:p w14:paraId="5FC1D783"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t>Recording voltages</w:t>
      </w:r>
    </w:p>
    <w:p w14:paraId="2A75A03F"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t>Megging and recording motor winding resistance</w:t>
      </w:r>
    </w:p>
    <w:p w14:paraId="7D915AB0"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t>Lubricating open motor</w:t>
      </w:r>
    </w:p>
    <w:p w14:paraId="4C510EEB"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r>
      <w:r>
        <w:rPr>
          <w:rFonts w:ascii="Arial" w:hAnsi="Arial" w:cs="Arial"/>
          <w:color w:val="000000" w:themeColor="text1"/>
        </w:rPr>
        <w:t>The</w:t>
      </w:r>
      <w:r w:rsidRPr="009A2C73">
        <w:rPr>
          <w:rFonts w:ascii="Arial" w:hAnsi="Arial" w:cs="Arial"/>
          <w:color w:val="000000" w:themeColor="text1"/>
        </w:rPr>
        <w:t xml:space="preserve"> alignment </w:t>
      </w:r>
      <w:proofErr w:type="gramStart"/>
      <w:r w:rsidRPr="009A2C73">
        <w:rPr>
          <w:rFonts w:ascii="Arial" w:hAnsi="Arial" w:cs="Arial"/>
          <w:color w:val="000000" w:themeColor="text1"/>
        </w:rPr>
        <w:t>on</w:t>
      </w:r>
      <w:proofErr w:type="gramEnd"/>
      <w:r w:rsidRPr="009A2C73">
        <w:rPr>
          <w:rFonts w:ascii="Arial" w:hAnsi="Arial" w:cs="Arial"/>
          <w:color w:val="000000" w:themeColor="text1"/>
        </w:rPr>
        <w:t xml:space="preserve"> open drive units</w:t>
      </w:r>
    </w:p>
    <w:p w14:paraId="5CB6264F"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r>
      <w:r>
        <w:rPr>
          <w:rFonts w:ascii="Arial" w:hAnsi="Arial" w:cs="Arial"/>
          <w:color w:val="000000" w:themeColor="text1"/>
        </w:rPr>
        <w:t xml:space="preserve">The </w:t>
      </w:r>
      <w:r w:rsidRPr="009A2C73">
        <w:rPr>
          <w:rFonts w:ascii="Arial" w:hAnsi="Arial" w:cs="Arial"/>
          <w:color w:val="000000" w:themeColor="text1"/>
        </w:rPr>
        <w:t>coupling</w:t>
      </w:r>
    </w:p>
    <w:p w14:paraId="52E895D7"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r>
      <w:r>
        <w:rPr>
          <w:rFonts w:ascii="Arial" w:hAnsi="Arial" w:cs="Arial"/>
          <w:color w:val="000000" w:themeColor="text1"/>
        </w:rPr>
        <w:t xml:space="preserve">Equipment </w:t>
      </w:r>
      <w:r w:rsidRPr="009A2C73">
        <w:rPr>
          <w:rFonts w:ascii="Arial" w:hAnsi="Arial" w:cs="Arial"/>
          <w:color w:val="000000" w:themeColor="text1"/>
        </w:rPr>
        <w:t>seals</w:t>
      </w:r>
    </w:p>
    <w:p w14:paraId="264C6D39" w14:textId="28F29F9F" w:rsidR="00F949B2" w:rsidRPr="009A2C73" w:rsidRDefault="00F949B2" w:rsidP="00F949B2">
      <w:pPr>
        <w:rPr>
          <w:rFonts w:ascii="Arial" w:hAnsi="Arial" w:cs="Arial"/>
          <w:color w:val="000000" w:themeColor="text1"/>
        </w:rPr>
      </w:pPr>
      <w:r w:rsidRPr="009A2C73">
        <w:rPr>
          <w:rFonts w:ascii="Arial" w:hAnsi="Arial" w:cs="Arial"/>
          <w:color w:val="000000" w:themeColor="text1"/>
        </w:rPr>
        <w:tab/>
      </w:r>
      <w:r>
        <w:rPr>
          <w:rFonts w:ascii="Arial" w:hAnsi="Arial" w:cs="Arial"/>
          <w:color w:val="000000" w:themeColor="text1"/>
        </w:rPr>
        <w:t xml:space="preserve">The </w:t>
      </w:r>
      <w:r w:rsidRPr="009A2C73">
        <w:rPr>
          <w:rFonts w:ascii="Arial" w:hAnsi="Arial" w:cs="Arial"/>
          <w:color w:val="000000" w:themeColor="text1"/>
        </w:rPr>
        <w:t>inlet vane operator and linkag</w:t>
      </w:r>
      <w:r>
        <w:rPr>
          <w:rFonts w:ascii="Arial" w:hAnsi="Arial" w:cs="Arial"/>
          <w:color w:val="000000" w:themeColor="text1"/>
        </w:rPr>
        <w:t>e and lubricating</w:t>
      </w:r>
      <w:r w:rsidRPr="009A2C73">
        <w:rPr>
          <w:rFonts w:ascii="Arial" w:hAnsi="Arial" w:cs="Arial"/>
          <w:color w:val="000000" w:themeColor="text1"/>
        </w:rPr>
        <w:t xml:space="preserve"> </w:t>
      </w:r>
    </w:p>
    <w:p w14:paraId="5D06F35B" w14:textId="77777777" w:rsidR="00F949B2" w:rsidRPr="009A4553" w:rsidRDefault="00F949B2" w:rsidP="00F949B2">
      <w:pPr>
        <w:rPr>
          <w:rFonts w:ascii="Arial" w:hAnsi="Arial" w:cs="Arial"/>
          <w:b/>
          <w:bCs/>
          <w:color w:val="000000" w:themeColor="text1"/>
        </w:rPr>
      </w:pPr>
      <w:r w:rsidRPr="009A4553">
        <w:rPr>
          <w:rFonts w:ascii="Arial" w:hAnsi="Arial" w:cs="Arial"/>
          <w:b/>
          <w:bCs/>
          <w:color w:val="000000" w:themeColor="text1"/>
        </w:rPr>
        <w:t>Required Semi-Annually</w:t>
      </w:r>
      <w:r>
        <w:rPr>
          <w:rFonts w:ascii="Arial" w:hAnsi="Arial" w:cs="Arial"/>
          <w:b/>
          <w:bCs/>
          <w:color w:val="000000" w:themeColor="text1"/>
        </w:rPr>
        <w:t>:</w:t>
      </w:r>
    </w:p>
    <w:p w14:paraId="6EB2C71E" w14:textId="77777777" w:rsidR="00F949B2" w:rsidRPr="009A2C73" w:rsidRDefault="00F949B2" w:rsidP="00F949B2">
      <w:pPr>
        <w:rPr>
          <w:rFonts w:ascii="Arial" w:hAnsi="Arial" w:cs="Arial"/>
          <w:color w:val="000000" w:themeColor="text1"/>
        </w:rPr>
      </w:pPr>
      <w:r>
        <w:rPr>
          <w:rFonts w:ascii="Arial" w:hAnsi="Arial" w:cs="Arial"/>
          <w:color w:val="000000" w:themeColor="text1"/>
        </w:rPr>
        <w:t>Inspect, test, and provide PM services for</w:t>
      </w:r>
      <w:r w:rsidRPr="009A2C73">
        <w:rPr>
          <w:rFonts w:ascii="Arial" w:hAnsi="Arial" w:cs="Arial"/>
          <w:color w:val="000000" w:themeColor="text1"/>
        </w:rPr>
        <w:t xml:space="preserve"> the Compressor Oil System for the following items:</w:t>
      </w:r>
    </w:p>
    <w:p w14:paraId="5B8DBAAA"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t>Changing oil filter, and dryer</w:t>
      </w:r>
    </w:p>
    <w:p w14:paraId="673EF3D5"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t>Conducting analysis on oil at an independent laborator</w:t>
      </w:r>
      <w:r>
        <w:rPr>
          <w:rFonts w:ascii="Arial" w:hAnsi="Arial" w:cs="Arial"/>
          <w:color w:val="000000" w:themeColor="text1"/>
        </w:rPr>
        <w:t>y</w:t>
      </w:r>
    </w:p>
    <w:p w14:paraId="751D17AE"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t>oil pump, seal and motor</w:t>
      </w:r>
    </w:p>
    <w:p w14:paraId="78225E3A"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t>heater and thermostat</w:t>
      </w:r>
    </w:p>
    <w:p w14:paraId="7C1107A9" w14:textId="4124904B" w:rsidR="00F949B2" w:rsidRDefault="00F949B2" w:rsidP="00F949B2">
      <w:pPr>
        <w:rPr>
          <w:rFonts w:ascii="Arial" w:hAnsi="Arial" w:cs="Arial"/>
          <w:color w:val="000000" w:themeColor="text1"/>
        </w:rPr>
      </w:pPr>
      <w:r w:rsidRPr="009A2C73">
        <w:rPr>
          <w:rFonts w:ascii="Arial" w:hAnsi="Arial" w:cs="Arial"/>
          <w:color w:val="000000" w:themeColor="text1"/>
        </w:rPr>
        <w:tab/>
      </w:r>
      <w:r>
        <w:rPr>
          <w:rFonts w:ascii="Arial" w:hAnsi="Arial" w:cs="Arial"/>
          <w:color w:val="000000" w:themeColor="text1"/>
        </w:rPr>
        <w:t xml:space="preserve">All </w:t>
      </w:r>
      <w:r w:rsidRPr="009A2C73">
        <w:rPr>
          <w:rFonts w:ascii="Arial" w:hAnsi="Arial" w:cs="Arial"/>
          <w:color w:val="000000" w:themeColor="text1"/>
        </w:rPr>
        <w:t xml:space="preserve">oil system components including cooler, strainer and solenoid valve   </w:t>
      </w:r>
      <w:r w:rsidRPr="009A2C73">
        <w:rPr>
          <w:rFonts w:ascii="Arial" w:hAnsi="Arial" w:cs="Arial"/>
          <w:color w:val="000000" w:themeColor="text1"/>
        </w:rPr>
        <w:tab/>
        <w:t xml:space="preserve"> </w:t>
      </w:r>
    </w:p>
    <w:p w14:paraId="345FD1A3" w14:textId="77777777" w:rsidR="00F949B2" w:rsidRPr="00F949B2" w:rsidRDefault="00F949B2" w:rsidP="00F949B2">
      <w:pPr>
        <w:rPr>
          <w:rFonts w:ascii="Arial" w:hAnsi="Arial" w:cs="Arial"/>
          <w:b/>
          <w:bCs/>
          <w:color w:val="000000" w:themeColor="text1"/>
        </w:rPr>
      </w:pPr>
      <w:r w:rsidRPr="00F949B2">
        <w:rPr>
          <w:rFonts w:ascii="Arial" w:hAnsi="Arial" w:cs="Arial"/>
          <w:b/>
          <w:bCs/>
          <w:color w:val="000000" w:themeColor="text1"/>
        </w:rPr>
        <w:t>Test the Control Panel for the following items:</w:t>
      </w:r>
    </w:p>
    <w:p w14:paraId="5AFA1BC7"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t>Running diagnostic check of Optiview Control Panel</w:t>
      </w:r>
    </w:p>
    <w:p w14:paraId="480878A9"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t>safety shutdown operation</w:t>
      </w:r>
    </w:p>
    <w:p w14:paraId="0809BD4B"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r>
      <w:r>
        <w:rPr>
          <w:rFonts w:ascii="Arial" w:hAnsi="Arial" w:cs="Arial"/>
          <w:color w:val="000000" w:themeColor="text1"/>
        </w:rPr>
        <w:t xml:space="preserve">Inspect and test all </w:t>
      </w:r>
      <w:r w:rsidRPr="009A2C73">
        <w:rPr>
          <w:rFonts w:ascii="Arial" w:hAnsi="Arial" w:cs="Arial"/>
          <w:color w:val="000000" w:themeColor="text1"/>
        </w:rPr>
        <w:t>terminals and tightening connections</w:t>
      </w:r>
    </w:p>
    <w:p w14:paraId="06B9DC94" w14:textId="3A05B8CA" w:rsidR="00F949B2" w:rsidRPr="009A2C73" w:rsidRDefault="00F949B2" w:rsidP="00F949B2">
      <w:pPr>
        <w:rPr>
          <w:rFonts w:ascii="Arial" w:hAnsi="Arial" w:cs="Arial"/>
          <w:color w:val="000000" w:themeColor="text1"/>
        </w:rPr>
      </w:pPr>
      <w:r w:rsidRPr="009A2C73">
        <w:rPr>
          <w:rFonts w:ascii="Arial" w:hAnsi="Arial" w:cs="Arial"/>
          <w:color w:val="000000" w:themeColor="text1"/>
        </w:rPr>
        <w:tab/>
      </w:r>
      <w:r>
        <w:rPr>
          <w:rFonts w:ascii="Arial" w:hAnsi="Arial" w:cs="Arial"/>
          <w:color w:val="000000" w:themeColor="text1"/>
        </w:rPr>
        <w:t>Test and inspect d</w:t>
      </w:r>
      <w:r w:rsidRPr="009A2C73">
        <w:rPr>
          <w:rFonts w:ascii="Arial" w:hAnsi="Arial" w:cs="Arial"/>
          <w:color w:val="000000" w:themeColor="text1"/>
        </w:rPr>
        <w:t xml:space="preserve">isplay </w:t>
      </w:r>
      <w:r>
        <w:rPr>
          <w:rFonts w:ascii="Arial" w:hAnsi="Arial" w:cs="Arial"/>
          <w:color w:val="000000" w:themeColor="text1"/>
        </w:rPr>
        <w:t>d</w:t>
      </w:r>
      <w:r w:rsidRPr="009A2C73">
        <w:rPr>
          <w:rFonts w:ascii="Arial" w:hAnsi="Arial" w:cs="Arial"/>
          <w:color w:val="000000" w:themeColor="text1"/>
        </w:rPr>
        <w:t>ata accuracy and set points</w:t>
      </w:r>
      <w:r>
        <w:rPr>
          <w:rFonts w:ascii="Arial" w:hAnsi="Arial" w:cs="Arial"/>
          <w:color w:val="000000" w:themeColor="text1"/>
        </w:rPr>
        <w:t xml:space="preserve"> </w:t>
      </w:r>
    </w:p>
    <w:p w14:paraId="234FC05B" w14:textId="77777777" w:rsidR="00F949B2" w:rsidRPr="009A4553" w:rsidRDefault="00F949B2" w:rsidP="00F949B2">
      <w:pPr>
        <w:rPr>
          <w:rFonts w:ascii="Arial" w:hAnsi="Arial" w:cs="Arial"/>
          <w:b/>
          <w:bCs/>
          <w:color w:val="000000" w:themeColor="text1"/>
        </w:rPr>
      </w:pPr>
      <w:r w:rsidRPr="009A4553">
        <w:rPr>
          <w:rFonts w:ascii="Arial" w:hAnsi="Arial" w:cs="Arial"/>
          <w:b/>
          <w:bCs/>
          <w:color w:val="000000" w:themeColor="text1"/>
        </w:rPr>
        <w:t>Required Annually or Once a Year:</w:t>
      </w:r>
      <w:r w:rsidRPr="009A4553">
        <w:rPr>
          <w:rFonts w:ascii="Arial" w:hAnsi="Arial" w:cs="Arial"/>
          <w:b/>
          <w:bCs/>
          <w:color w:val="000000" w:themeColor="text1"/>
        </w:rPr>
        <w:tab/>
        <w:t xml:space="preserve"> </w:t>
      </w:r>
    </w:p>
    <w:p w14:paraId="45932B70" w14:textId="77777777" w:rsidR="00F949B2" w:rsidRPr="009A2C73" w:rsidRDefault="00F949B2" w:rsidP="00F949B2">
      <w:pPr>
        <w:rPr>
          <w:rFonts w:ascii="Arial" w:hAnsi="Arial" w:cs="Arial"/>
          <w:color w:val="000000" w:themeColor="text1"/>
        </w:rPr>
      </w:pPr>
      <w:r>
        <w:rPr>
          <w:rFonts w:ascii="Arial" w:hAnsi="Arial" w:cs="Arial"/>
          <w:color w:val="000000" w:themeColor="text1"/>
        </w:rPr>
        <w:t>Inspect, test, and provide PM services for</w:t>
      </w:r>
      <w:r w:rsidRPr="009A2C73">
        <w:rPr>
          <w:rFonts w:ascii="Arial" w:hAnsi="Arial" w:cs="Arial"/>
          <w:color w:val="000000" w:themeColor="text1"/>
        </w:rPr>
        <w:t xml:space="preserve"> the Condenser for the following items:</w:t>
      </w:r>
    </w:p>
    <w:p w14:paraId="39F6535C"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r>
      <w:r>
        <w:rPr>
          <w:rFonts w:ascii="Arial" w:hAnsi="Arial" w:cs="Arial"/>
          <w:color w:val="000000" w:themeColor="text1"/>
        </w:rPr>
        <w:t>W</w:t>
      </w:r>
      <w:r w:rsidRPr="009A2C73">
        <w:rPr>
          <w:rFonts w:ascii="Arial" w:hAnsi="Arial" w:cs="Arial"/>
          <w:color w:val="000000" w:themeColor="text1"/>
        </w:rPr>
        <w:t>ater flow</w:t>
      </w:r>
    </w:p>
    <w:p w14:paraId="39E8CAF0"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r>
      <w:r>
        <w:rPr>
          <w:rFonts w:ascii="Arial" w:hAnsi="Arial" w:cs="Arial"/>
          <w:color w:val="000000" w:themeColor="text1"/>
        </w:rPr>
        <w:t>F</w:t>
      </w:r>
      <w:r w:rsidRPr="009A2C73">
        <w:rPr>
          <w:rFonts w:ascii="Arial" w:hAnsi="Arial" w:cs="Arial"/>
          <w:color w:val="000000" w:themeColor="text1"/>
        </w:rPr>
        <w:t>low switch operation</w:t>
      </w:r>
    </w:p>
    <w:p w14:paraId="42658B7F" w14:textId="3F76DE8D" w:rsidR="00F949B2" w:rsidRPr="009A2C73" w:rsidRDefault="00F949B2" w:rsidP="00F949B2">
      <w:pPr>
        <w:rPr>
          <w:rFonts w:ascii="Arial" w:hAnsi="Arial" w:cs="Arial"/>
          <w:color w:val="000000" w:themeColor="text1"/>
        </w:rPr>
      </w:pPr>
      <w:r w:rsidRPr="009A2C73">
        <w:rPr>
          <w:rFonts w:ascii="Arial" w:hAnsi="Arial" w:cs="Arial"/>
          <w:color w:val="000000" w:themeColor="text1"/>
        </w:rPr>
        <w:lastRenderedPageBreak/>
        <w:tab/>
        <w:t>Removing condenser head and inspecting end sheets</w:t>
      </w:r>
      <w:r w:rsidRPr="009A2C73">
        <w:rPr>
          <w:rFonts w:ascii="Arial" w:hAnsi="Arial" w:cs="Arial"/>
          <w:color w:val="000000" w:themeColor="text1"/>
        </w:rPr>
        <w:tab/>
      </w:r>
    </w:p>
    <w:p w14:paraId="4CA558BC" w14:textId="77777777" w:rsidR="00F949B2" w:rsidRPr="009A4553" w:rsidRDefault="00F949B2" w:rsidP="00F949B2">
      <w:pPr>
        <w:rPr>
          <w:rFonts w:ascii="Arial" w:hAnsi="Arial" w:cs="Arial"/>
          <w:b/>
          <w:bCs/>
          <w:color w:val="000000" w:themeColor="text1"/>
        </w:rPr>
      </w:pPr>
      <w:r w:rsidRPr="009A4553">
        <w:rPr>
          <w:rFonts w:ascii="Arial" w:hAnsi="Arial" w:cs="Arial"/>
          <w:b/>
          <w:bCs/>
          <w:color w:val="000000" w:themeColor="text1"/>
        </w:rPr>
        <w:t xml:space="preserve">Required Annually or Once </w:t>
      </w:r>
      <w:r>
        <w:rPr>
          <w:rFonts w:ascii="Arial" w:hAnsi="Arial" w:cs="Arial"/>
          <w:b/>
          <w:bCs/>
          <w:color w:val="000000" w:themeColor="text1"/>
        </w:rPr>
        <w:t>a</w:t>
      </w:r>
      <w:r w:rsidRPr="009A4553">
        <w:rPr>
          <w:rFonts w:ascii="Arial" w:hAnsi="Arial" w:cs="Arial"/>
          <w:b/>
          <w:bCs/>
          <w:color w:val="000000" w:themeColor="text1"/>
        </w:rPr>
        <w:t xml:space="preserve"> Year: </w:t>
      </w:r>
    </w:p>
    <w:p w14:paraId="7E49F6B7" w14:textId="77777777" w:rsidR="00F949B2" w:rsidRPr="009A2C73" w:rsidRDefault="00F949B2" w:rsidP="00F949B2">
      <w:pPr>
        <w:rPr>
          <w:rFonts w:ascii="Arial" w:hAnsi="Arial" w:cs="Arial"/>
          <w:color w:val="000000" w:themeColor="text1"/>
        </w:rPr>
      </w:pPr>
      <w:r>
        <w:rPr>
          <w:rFonts w:ascii="Arial" w:hAnsi="Arial" w:cs="Arial"/>
          <w:color w:val="000000" w:themeColor="text1"/>
        </w:rPr>
        <w:t>Inspect, test, and provide PM services for</w:t>
      </w:r>
      <w:r w:rsidRPr="009A2C73">
        <w:rPr>
          <w:rFonts w:ascii="Arial" w:hAnsi="Arial" w:cs="Arial"/>
          <w:color w:val="000000" w:themeColor="text1"/>
        </w:rPr>
        <w:t xml:space="preserve"> the Cooler for the following items:</w:t>
      </w:r>
    </w:p>
    <w:p w14:paraId="768AC330" w14:textId="77777777" w:rsidR="00F949B2" w:rsidRDefault="00F949B2" w:rsidP="00F949B2">
      <w:pPr>
        <w:rPr>
          <w:rFonts w:ascii="Arial" w:hAnsi="Arial" w:cs="Arial"/>
          <w:color w:val="000000" w:themeColor="text1"/>
        </w:rPr>
      </w:pPr>
      <w:r w:rsidRPr="009A2C73">
        <w:rPr>
          <w:rFonts w:ascii="Arial" w:hAnsi="Arial" w:cs="Arial"/>
          <w:color w:val="000000" w:themeColor="text1"/>
        </w:rPr>
        <w:tab/>
      </w:r>
      <w:r>
        <w:rPr>
          <w:rFonts w:ascii="Arial" w:hAnsi="Arial" w:cs="Arial"/>
          <w:color w:val="000000" w:themeColor="text1"/>
        </w:rPr>
        <w:t>W</w:t>
      </w:r>
      <w:r w:rsidRPr="009A2C73">
        <w:rPr>
          <w:rFonts w:ascii="Arial" w:hAnsi="Arial" w:cs="Arial"/>
          <w:color w:val="000000" w:themeColor="text1"/>
        </w:rPr>
        <w:t>ater flow</w:t>
      </w:r>
    </w:p>
    <w:p w14:paraId="446EFA41" w14:textId="77777777" w:rsidR="00F949B2" w:rsidRPr="009A2C73" w:rsidRDefault="00F949B2" w:rsidP="00F949B2">
      <w:pPr>
        <w:rPr>
          <w:rFonts w:ascii="Arial" w:hAnsi="Arial" w:cs="Arial"/>
          <w:color w:val="000000" w:themeColor="text1"/>
        </w:rPr>
      </w:pPr>
      <w:r>
        <w:rPr>
          <w:rFonts w:ascii="Arial" w:hAnsi="Arial" w:cs="Arial"/>
          <w:color w:val="000000" w:themeColor="text1"/>
        </w:rPr>
        <w:t xml:space="preserve">            Cleaning and Punching Tubes</w:t>
      </w:r>
    </w:p>
    <w:p w14:paraId="70836627"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r>
      <w:r>
        <w:rPr>
          <w:rFonts w:ascii="Arial" w:hAnsi="Arial" w:cs="Arial"/>
          <w:color w:val="000000" w:themeColor="text1"/>
        </w:rPr>
        <w:t>Flow</w:t>
      </w:r>
      <w:r w:rsidRPr="009A2C73">
        <w:rPr>
          <w:rFonts w:ascii="Arial" w:hAnsi="Arial" w:cs="Arial"/>
          <w:color w:val="000000" w:themeColor="text1"/>
        </w:rPr>
        <w:t xml:space="preserve"> switch operation</w:t>
      </w:r>
    </w:p>
    <w:p w14:paraId="2F4EC9EA" w14:textId="32EEF557" w:rsidR="00F949B2" w:rsidRDefault="00F949B2" w:rsidP="00F949B2">
      <w:pPr>
        <w:rPr>
          <w:rFonts w:ascii="Arial" w:hAnsi="Arial" w:cs="Arial"/>
          <w:color w:val="000000" w:themeColor="text1"/>
        </w:rPr>
      </w:pPr>
      <w:r w:rsidRPr="009A2C73">
        <w:rPr>
          <w:rFonts w:ascii="Arial" w:hAnsi="Arial" w:cs="Arial"/>
          <w:color w:val="000000" w:themeColor="text1"/>
        </w:rPr>
        <w:tab/>
      </w:r>
      <w:r>
        <w:rPr>
          <w:rFonts w:ascii="Arial" w:hAnsi="Arial" w:cs="Arial"/>
          <w:color w:val="000000" w:themeColor="text1"/>
        </w:rPr>
        <w:t>R</w:t>
      </w:r>
      <w:r w:rsidRPr="009A2C73">
        <w:rPr>
          <w:rFonts w:ascii="Arial" w:hAnsi="Arial" w:cs="Arial"/>
          <w:color w:val="000000" w:themeColor="text1"/>
        </w:rPr>
        <w:t>efrigerant level</w:t>
      </w:r>
      <w:r>
        <w:rPr>
          <w:rFonts w:ascii="Arial" w:hAnsi="Arial" w:cs="Arial"/>
          <w:color w:val="000000" w:themeColor="text1"/>
        </w:rPr>
        <w:t xml:space="preserve">        </w:t>
      </w:r>
    </w:p>
    <w:p w14:paraId="7CA4E1C2" w14:textId="77777777" w:rsidR="00F949B2" w:rsidRPr="009A4553" w:rsidRDefault="00F949B2" w:rsidP="00F949B2">
      <w:pPr>
        <w:rPr>
          <w:rFonts w:ascii="Arial" w:hAnsi="Arial" w:cs="Arial"/>
          <w:b/>
          <w:bCs/>
          <w:color w:val="000000" w:themeColor="text1"/>
        </w:rPr>
      </w:pPr>
      <w:r w:rsidRPr="009A4553">
        <w:rPr>
          <w:rFonts w:ascii="Arial" w:hAnsi="Arial" w:cs="Arial"/>
          <w:b/>
          <w:bCs/>
          <w:color w:val="000000" w:themeColor="text1"/>
        </w:rPr>
        <w:t>Required Semi</w:t>
      </w:r>
      <w:r>
        <w:rPr>
          <w:rFonts w:ascii="Arial" w:hAnsi="Arial" w:cs="Arial"/>
          <w:b/>
          <w:bCs/>
          <w:color w:val="000000" w:themeColor="text1"/>
        </w:rPr>
        <w:t>a</w:t>
      </w:r>
      <w:r w:rsidRPr="009A4553">
        <w:rPr>
          <w:rFonts w:ascii="Arial" w:hAnsi="Arial" w:cs="Arial"/>
          <w:b/>
          <w:bCs/>
          <w:color w:val="000000" w:themeColor="text1"/>
        </w:rPr>
        <w:t>nnually</w:t>
      </w:r>
      <w:r>
        <w:rPr>
          <w:rFonts w:ascii="Arial" w:hAnsi="Arial" w:cs="Arial"/>
          <w:b/>
          <w:bCs/>
          <w:color w:val="000000" w:themeColor="text1"/>
        </w:rPr>
        <w:t>:</w:t>
      </w:r>
      <w:r w:rsidRPr="009A4553">
        <w:rPr>
          <w:rFonts w:ascii="Arial" w:hAnsi="Arial" w:cs="Arial"/>
          <w:b/>
          <w:bCs/>
          <w:color w:val="000000" w:themeColor="text1"/>
        </w:rPr>
        <w:tab/>
      </w:r>
    </w:p>
    <w:p w14:paraId="5C75C1D1" w14:textId="77777777" w:rsidR="00F949B2" w:rsidRPr="009A2C73" w:rsidRDefault="00F949B2" w:rsidP="00F949B2">
      <w:pPr>
        <w:rPr>
          <w:rFonts w:ascii="Arial" w:hAnsi="Arial" w:cs="Arial"/>
          <w:color w:val="000000" w:themeColor="text1"/>
        </w:rPr>
      </w:pPr>
      <w:r>
        <w:rPr>
          <w:rFonts w:ascii="Arial" w:hAnsi="Arial" w:cs="Arial"/>
          <w:color w:val="000000" w:themeColor="text1"/>
        </w:rPr>
        <w:t>Inspect, test, and provide PM services for</w:t>
      </w:r>
      <w:r w:rsidRPr="009A2C73">
        <w:rPr>
          <w:rFonts w:ascii="Arial" w:hAnsi="Arial" w:cs="Arial"/>
          <w:color w:val="000000" w:themeColor="text1"/>
        </w:rPr>
        <w:t xml:space="preserve"> the System for the following items:</w:t>
      </w:r>
    </w:p>
    <w:p w14:paraId="2C994FF6"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t>Conducting a leak check and identifying leak sources</w:t>
      </w:r>
    </w:p>
    <w:p w14:paraId="109D4C77"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t>Adding refrigerant as required (refrigerant provided by owner)</w:t>
      </w:r>
    </w:p>
    <w:p w14:paraId="7D8B1844"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t>Recording condition of sight glasses</w:t>
      </w:r>
    </w:p>
    <w:p w14:paraId="5C2EDAE4"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t>Checking the refrigerant cycle to verify the proper operating balance</w:t>
      </w:r>
    </w:p>
    <w:p w14:paraId="1845597B" w14:textId="6127CB04" w:rsidR="00F949B2" w:rsidRPr="009A2C73" w:rsidRDefault="00F949B2" w:rsidP="00F949B2">
      <w:pPr>
        <w:rPr>
          <w:rFonts w:ascii="Arial" w:hAnsi="Arial" w:cs="Arial"/>
          <w:color w:val="000000" w:themeColor="text1"/>
        </w:rPr>
      </w:pPr>
      <w:r w:rsidRPr="009A2C73">
        <w:rPr>
          <w:rFonts w:ascii="Arial" w:hAnsi="Arial" w:cs="Arial"/>
          <w:color w:val="000000" w:themeColor="text1"/>
        </w:rPr>
        <w:tab/>
        <w:t>Checking condenser water and chilled water heat transfer</w:t>
      </w:r>
    </w:p>
    <w:p w14:paraId="37867237" w14:textId="77777777" w:rsidR="00F949B2" w:rsidRPr="00C54DC0" w:rsidRDefault="00F949B2" w:rsidP="00F949B2">
      <w:pPr>
        <w:rPr>
          <w:rFonts w:ascii="Arial" w:hAnsi="Arial" w:cs="Arial"/>
          <w:b/>
          <w:bCs/>
          <w:color w:val="000000" w:themeColor="text1"/>
        </w:rPr>
      </w:pPr>
      <w:r w:rsidRPr="00C54DC0">
        <w:rPr>
          <w:rFonts w:ascii="Arial" w:hAnsi="Arial" w:cs="Arial"/>
          <w:b/>
          <w:bCs/>
          <w:color w:val="000000" w:themeColor="text1"/>
        </w:rPr>
        <w:t>General items included:</w:t>
      </w:r>
    </w:p>
    <w:p w14:paraId="3BD87A1A"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t>Repairing insulation removed for inspection and maintenance procedures</w:t>
      </w:r>
    </w:p>
    <w:p w14:paraId="7AD11447"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t>Cleaning equipment and surrounding area upon completion of work</w:t>
      </w:r>
    </w:p>
    <w:p w14:paraId="2B358FF8" w14:textId="65C74F4B" w:rsidR="00F949B2" w:rsidRDefault="00F949B2" w:rsidP="00F949B2">
      <w:pPr>
        <w:rPr>
          <w:rFonts w:ascii="Arial" w:hAnsi="Arial" w:cs="Arial"/>
          <w:color w:val="000000" w:themeColor="text1"/>
        </w:rPr>
      </w:pPr>
      <w:r w:rsidRPr="009A2C73">
        <w:rPr>
          <w:rFonts w:ascii="Arial" w:hAnsi="Arial" w:cs="Arial"/>
          <w:color w:val="000000" w:themeColor="text1"/>
        </w:rPr>
        <w:tab/>
        <w:t>Reporting deficiencies and</w:t>
      </w:r>
      <w:r>
        <w:rPr>
          <w:rFonts w:ascii="Arial" w:hAnsi="Arial" w:cs="Arial"/>
          <w:color w:val="000000" w:themeColor="text1"/>
        </w:rPr>
        <w:t xml:space="preserve"> providing a quote for any</w:t>
      </w:r>
      <w:r w:rsidRPr="009A2C73">
        <w:rPr>
          <w:rFonts w:ascii="Arial" w:hAnsi="Arial" w:cs="Arial"/>
          <w:color w:val="000000" w:themeColor="text1"/>
        </w:rPr>
        <w:t xml:space="preserve"> repairs required</w:t>
      </w:r>
      <w:r>
        <w:rPr>
          <w:rFonts w:ascii="Arial" w:hAnsi="Arial" w:cs="Arial"/>
          <w:color w:val="000000" w:themeColor="text1"/>
        </w:rPr>
        <w:t xml:space="preserve"> </w:t>
      </w:r>
    </w:p>
    <w:p w14:paraId="40E0E1E1" w14:textId="77777777" w:rsidR="00F949B2" w:rsidRPr="009A4553" w:rsidRDefault="00F949B2" w:rsidP="00F949B2">
      <w:pPr>
        <w:rPr>
          <w:rFonts w:ascii="Arial" w:hAnsi="Arial" w:cs="Arial"/>
          <w:b/>
          <w:bCs/>
          <w:color w:val="000000" w:themeColor="text1"/>
        </w:rPr>
      </w:pPr>
      <w:r w:rsidRPr="009A4553">
        <w:rPr>
          <w:rFonts w:ascii="Arial" w:hAnsi="Arial" w:cs="Arial"/>
          <w:b/>
          <w:bCs/>
          <w:color w:val="000000" w:themeColor="text1"/>
        </w:rPr>
        <w:t>Required Semi</w:t>
      </w:r>
      <w:r>
        <w:rPr>
          <w:rFonts w:ascii="Arial" w:hAnsi="Arial" w:cs="Arial"/>
          <w:b/>
          <w:bCs/>
          <w:color w:val="000000" w:themeColor="text1"/>
        </w:rPr>
        <w:t>a</w:t>
      </w:r>
      <w:r w:rsidRPr="009A4553">
        <w:rPr>
          <w:rFonts w:ascii="Arial" w:hAnsi="Arial" w:cs="Arial"/>
          <w:b/>
          <w:bCs/>
          <w:color w:val="000000" w:themeColor="text1"/>
        </w:rPr>
        <w:t>nnually</w:t>
      </w:r>
      <w:r>
        <w:rPr>
          <w:rFonts w:ascii="Arial" w:hAnsi="Arial" w:cs="Arial"/>
          <w:b/>
          <w:bCs/>
          <w:color w:val="000000" w:themeColor="text1"/>
        </w:rPr>
        <w:t>:</w:t>
      </w:r>
      <w:r w:rsidRPr="009A4553">
        <w:rPr>
          <w:rFonts w:ascii="Arial" w:hAnsi="Arial" w:cs="Arial"/>
          <w:b/>
          <w:bCs/>
          <w:color w:val="000000" w:themeColor="text1"/>
        </w:rPr>
        <w:tab/>
      </w:r>
    </w:p>
    <w:p w14:paraId="0E4644D7"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 xml:space="preserve">YORK </w:t>
      </w:r>
      <w:r>
        <w:rPr>
          <w:rFonts w:ascii="Arial" w:hAnsi="Arial" w:cs="Arial"/>
          <w:color w:val="000000" w:themeColor="text1"/>
        </w:rPr>
        <w:t>Variable Speed Drive (</w:t>
      </w:r>
      <w:r w:rsidRPr="009A2C73">
        <w:rPr>
          <w:rFonts w:ascii="Arial" w:hAnsi="Arial" w:cs="Arial"/>
          <w:color w:val="000000" w:themeColor="text1"/>
        </w:rPr>
        <w:t>VSD</w:t>
      </w:r>
      <w:r>
        <w:rPr>
          <w:rFonts w:ascii="Arial" w:hAnsi="Arial" w:cs="Arial"/>
          <w:color w:val="000000" w:themeColor="text1"/>
        </w:rPr>
        <w:t>)</w:t>
      </w:r>
    </w:p>
    <w:p w14:paraId="38CBA640"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t>Record all power and control voltages for proper operation of drive</w:t>
      </w:r>
    </w:p>
    <w:p w14:paraId="77B5BD4A"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t>Verify proper operation of cooling circuit and backflush heat exchanger (VSD only)</w:t>
      </w:r>
    </w:p>
    <w:p w14:paraId="122BAA22"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t>Change closed loop coolant fluid every year</w:t>
      </w:r>
    </w:p>
    <w:p w14:paraId="302AA3B5"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t>Check condenser water loop strainer (VSD only)</w:t>
      </w:r>
    </w:p>
    <w:p w14:paraId="4F703466" w14:textId="191F5AF8" w:rsidR="00F949B2" w:rsidRPr="009A2C73" w:rsidRDefault="00F949B2" w:rsidP="00F949B2">
      <w:pPr>
        <w:rPr>
          <w:rFonts w:ascii="Arial" w:hAnsi="Arial" w:cs="Arial"/>
          <w:color w:val="000000" w:themeColor="text1"/>
        </w:rPr>
      </w:pPr>
      <w:r w:rsidRPr="009A2C73">
        <w:rPr>
          <w:rFonts w:ascii="Arial" w:hAnsi="Arial" w:cs="Arial"/>
          <w:color w:val="000000" w:themeColor="text1"/>
        </w:rPr>
        <w:tab/>
        <w:t xml:space="preserve">Check vane pot calibration and </w:t>
      </w:r>
      <w:proofErr w:type="gramStart"/>
      <w:r w:rsidRPr="009A2C73">
        <w:rPr>
          <w:rFonts w:ascii="Arial" w:hAnsi="Arial" w:cs="Arial"/>
          <w:color w:val="000000" w:themeColor="text1"/>
        </w:rPr>
        <w:t>recalibrate</w:t>
      </w:r>
      <w:proofErr w:type="gramEnd"/>
      <w:r w:rsidRPr="009A2C73">
        <w:rPr>
          <w:rFonts w:ascii="Arial" w:hAnsi="Arial" w:cs="Arial"/>
          <w:color w:val="000000" w:themeColor="text1"/>
        </w:rPr>
        <w:t xml:space="preserve"> </w:t>
      </w:r>
    </w:p>
    <w:p w14:paraId="1E971C07" w14:textId="77777777" w:rsidR="00F949B2" w:rsidRPr="009637DF" w:rsidRDefault="00F949B2" w:rsidP="00F949B2">
      <w:pPr>
        <w:rPr>
          <w:rFonts w:ascii="Arial" w:hAnsi="Arial" w:cs="Arial"/>
          <w:b/>
          <w:bCs/>
          <w:color w:val="000000" w:themeColor="text1"/>
        </w:rPr>
      </w:pPr>
      <w:r w:rsidRPr="009637DF">
        <w:rPr>
          <w:rFonts w:ascii="Arial" w:hAnsi="Arial" w:cs="Arial"/>
          <w:b/>
          <w:bCs/>
          <w:color w:val="000000" w:themeColor="text1"/>
        </w:rPr>
        <w:t>Required Semi-Annually</w:t>
      </w:r>
      <w:r>
        <w:rPr>
          <w:rFonts w:ascii="Arial" w:hAnsi="Arial" w:cs="Arial"/>
          <w:b/>
          <w:bCs/>
          <w:color w:val="000000" w:themeColor="text1"/>
        </w:rPr>
        <w:t>:</w:t>
      </w:r>
      <w:r w:rsidRPr="009637DF">
        <w:rPr>
          <w:rFonts w:ascii="Arial" w:hAnsi="Arial" w:cs="Arial"/>
          <w:b/>
          <w:bCs/>
          <w:color w:val="000000" w:themeColor="text1"/>
        </w:rPr>
        <w:tab/>
        <w:t xml:space="preserve"> </w:t>
      </w:r>
    </w:p>
    <w:p w14:paraId="261AEC65"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Scope of Maintenance Cooling Tower Service Performed:</w:t>
      </w:r>
    </w:p>
    <w:p w14:paraId="71EBACD7"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t>Clean pan (basin) strainer</w:t>
      </w:r>
    </w:p>
    <w:p w14:paraId="79529F40"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lastRenderedPageBreak/>
        <w:tab/>
        <w:t>Clean and flush pan (basin)</w:t>
      </w:r>
    </w:p>
    <w:p w14:paraId="71B450DC"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t xml:space="preserve">Check </w:t>
      </w:r>
      <w:proofErr w:type="gramStart"/>
      <w:r w:rsidRPr="009A2C73">
        <w:rPr>
          <w:rFonts w:ascii="Arial" w:hAnsi="Arial" w:cs="Arial"/>
          <w:color w:val="000000" w:themeColor="text1"/>
        </w:rPr>
        <w:t>bleed</w:t>
      </w:r>
      <w:proofErr w:type="gramEnd"/>
      <w:r w:rsidRPr="009A2C73">
        <w:rPr>
          <w:rFonts w:ascii="Arial" w:hAnsi="Arial" w:cs="Arial"/>
          <w:color w:val="000000" w:themeColor="text1"/>
        </w:rPr>
        <w:t xml:space="preserve"> off to make sure it is operative</w:t>
      </w:r>
    </w:p>
    <w:p w14:paraId="2D8EF671"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t>Check and adjust water level in cold water basin</w:t>
      </w:r>
    </w:p>
    <w:p w14:paraId="609123E4"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t>Clean water distribution system and spray nozzles</w:t>
      </w:r>
    </w:p>
    <w:p w14:paraId="3B1ACFAC"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t>Check drift eliminators for plugging</w:t>
      </w:r>
    </w:p>
    <w:p w14:paraId="0E9DDE44"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t>Ensure that all fan hardware is tight and inspect fan for cracks</w:t>
      </w:r>
    </w:p>
    <w:p w14:paraId="596495F1"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t>Lubricate fan-shaft bearings and drive train</w:t>
      </w:r>
    </w:p>
    <w:p w14:paraId="02D92415"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t xml:space="preserve">Install new fan belts (if applicable) </w:t>
      </w:r>
    </w:p>
    <w:p w14:paraId="5F49F1D3"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t>Lubricate motor-base-adjusting screw</w:t>
      </w:r>
    </w:p>
    <w:p w14:paraId="32CF0E56"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t>Ensure proper operation of all drive components</w:t>
      </w:r>
    </w:p>
    <w:p w14:paraId="4C65CC30"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t>Check and record amp draw on fan motor</w:t>
      </w:r>
    </w:p>
    <w:p w14:paraId="78572A32"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t>Clean air-inlet louvers as good as possible without causing damage</w:t>
      </w:r>
    </w:p>
    <w:p w14:paraId="42FABB6C"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t>Pressure wash interior of tower to remove any algae</w:t>
      </w:r>
    </w:p>
    <w:p w14:paraId="27F4F06F"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t>Inspect for rust and leaks and repair minor leaks</w:t>
      </w:r>
    </w:p>
    <w:p w14:paraId="7AB88FC3"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ab/>
        <w:t>Inspect vibration switch and adjust sensitivity if needed</w:t>
      </w:r>
    </w:p>
    <w:p w14:paraId="0B05F75E" w14:textId="49EA426B" w:rsidR="00F949B2" w:rsidRPr="009A2C73" w:rsidRDefault="00F949B2" w:rsidP="00F949B2">
      <w:pPr>
        <w:rPr>
          <w:rFonts w:ascii="Arial" w:hAnsi="Arial" w:cs="Arial"/>
          <w:color w:val="000000" w:themeColor="text1"/>
        </w:rPr>
      </w:pPr>
      <w:r w:rsidRPr="009A2C73">
        <w:rPr>
          <w:rFonts w:ascii="Arial" w:hAnsi="Arial" w:cs="Arial"/>
          <w:color w:val="000000" w:themeColor="text1"/>
        </w:rPr>
        <w:tab/>
        <w:t>Inspect sweeper piping for cracks and plugging</w:t>
      </w:r>
      <w:r w:rsidRPr="009A2C73">
        <w:rPr>
          <w:rFonts w:ascii="Arial" w:hAnsi="Arial" w:cs="Arial"/>
          <w:color w:val="000000" w:themeColor="text1"/>
        </w:rPr>
        <w:tab/>
      </w:r>
      <w:r w:rsidRPr="009A2C73">
        <w:rPr>
          <w:rFonts w:ascii="Arial" w:hAnsi="Arial" w:cs="Arial"/>
          <w:color w:val="000000" w:themeColor="text1"/>
        </w:rPr>
        <w:t> </w:t>
      </w:r>
    </w:p>
    <w:p w14:paraId="7EEF8B70"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Pumps (9) total</w:t>
      </w:r>
    </w:p>
    <w:p w14:paraId="46C55407" w14:textId="77777777" w:rsidR="00F949B2" w:rsidRPr="009A2C73" w:rsidRDefault="00F949B2" w:rsidP="00F949B2">
      <w:pPr>
        <w:rPr>
          <w:rFonts w:ascii="Arial" w:hAnsi="Arial" w:cs="Arial"/>
          <w:color w:val="000000" w:themeColor="text1"/>
        </w:rPr>
      </w:pPr>
      <w:r w:rsidRPr="009A2C73">
        <w:rPr>
          <w:rFonts w:ascii="Arial" w:hAnsi="Arial" w:cs="Arial"/>
          <w:color w:val="000000" w:themeColor="text1"/>
        </w:rPr>
        <w:t xml:space="preserve">Pump strainer cleaning and pump maintenance and vibration analysis </w:t>
      </w:r>
      <w:r>
        <w:rPr>
          <w:rFonts w:ascii="Arial" w:hAnsi="Arial" w:cs="Arial"/>
          <w:color w:val="000000" w:themeColor="text1"/>
        </w:rPr>
        <w:t>i</w:t>
      </w:r>
      <w:r w:rsidRPr="009A2C73">
        <w:rPr>
          <w:rFonts w:ascii="Arial" w:hAnsi="Arial" w:cs="Arial"/>
          <w:color w:val="000000" w:themeColor="text1"/>
        </w:rPr>
        <w:t xml:space="preserve">solation valve must be present and functioning </w:t>
      </w:r>
      <w:r>
        <w:rPr>
          <w:rFonts w:ascii="Arial" w:hAnsi="Arial" w:cs="Arial"/>
          <w:color w:val="000000" w:themeColor="text1"/>
        </w:rPr>
        <w:t>a</w:t>
      </w:r>
      <w:r w:rsidRPr="009A2C73">
        <w:rPr>
          <w:rFonts w:ascii="Arial" w:hAnsi="Arial" w:cs="Arial"/>
          <w:color w:val="000000" w:themeColor="text1"/>
        </w:rPr>
        <w:t>ssuming 1 evaporator and 1 condenser per chiller</w:t>
      </w:r>
      <w:r>
        <w:rPr>
          <w:rFonts w:ascii="Arial" w:hAnsi="Arial" w:cs="Arial"/>
          <w:color w:val="000000" w:themeColor="text1"/>
        </w:rPr>
        <w:t>.</w:t>
      </w:r>
      <w:r w:rsidRPr="009A2C73">
        <w:rPr>
          <w:rFonts w:ascii="Arial" w:hAnsi="Arial" w:cs="Arial"/>
          <w:color w:val="000000" w:themeColor="text1"/>
        </w:rPr>
        <w:t xml:space="preserve"> </w:t>
      </w:r>
    </w:p>
    <w:p w14:paraId="6C7B350C" w14:textId="5585B7BD" w:rsidR="00F949B2" w:rsidRPr="009A2C73" w:rsidRDefault="00F949B2" w:rsidP="00F949B2">
      <w:pPr>
        <w:rPr>
          <w:rFonts w:ascii="Arial" w:hAnsi="Arial" w:cs="Arial"/>
          <w:color w:val="000000" w:themeColor="text1"/>
        </w:rPr>
      </w:pPr>
      <w:r w:rsidRPr="009A2C73">
        <w:rPr>
          <w:rFonts w:ascii="Arial" w:hAnsi="Arial" w:cs="Arial"/>
          <w:color w:val="000000" w:themeColor="text1"/>
        </w:rPr>
        <w:t xml:space="preserve">Inspect pump seals and replace/repair where needed. </w:t>
      </w:r>
    </w:p>
    <w:p w14:paraId="4DAEEDCB" w14:textId="77777777" w:rsidR="00F949B2" w:rsidRPr="009A2C73" w:rsidRDefault="00F949B2" w:rsidP="00F949B2">
      <w:pPr>
        <w:rPr>
          <w:rFonts w:ascii="Arial" w:hAnsi="Arial" w:cs="Arial"/>
          <w:b/>
          <w:color w:val="000000" w:themeColor="text1"/>
        </w:rPr>
      </w:pPr>
      <w:r>
        <w:rPr>
          <w:rFonts w:ascii="Arial" w:hAnsi="Arial" w:cs="Arial"/>
          <w:b/>
          <w:color w:val="000000" w:themeColor="text1"/>
        </w:rPr>
        <w:t>4</w:t>
      </w:r>
      <w:r w:rsidRPr="009A2C73">
        <w:rPr>
          <w:rFonts w:ascii="Arial" w:hAnsi="Arial" w:cs="Arial"/>
          <w:b/>
          <w:color w:val="000000" w:themeColor="text1"/>
        </w:rPr>
        <w:t xml:space="preserve">. </w:t>
      </w:r>
      <w:r w:rsidRPr="009A2C73">
        <w:rPr>
          <w:rFonts w:ascii="Arial" w:hAnsi="Arial" w:cs="Arial"/>
          <w:b/>
          <w:color w:val="000000" w:themeColor="text1"/>
          <w:u w:val="single"/>
        </w:rPr>
        <w:t>Performance Monitoring</w:t>
      </w:r>
      <w:r>
        <w:rPr>
          <w:rFonts w:ascii="Arial" w:hAnsi="Arial" w:cs="Arial"/>
          <w:b/>
          <w:color w:val="000000" w:themeColor="text1"/>
          <w:u w:val="single"/>
        </w:rPr>
        <w:t xml:space="preserve"> &amp; Quality Assurance Surveillance Plan (QASP)</w:t>
      </w:r>
      <w:r w:rsidRPr="009A2C73">
        <w:rPr>
          <w:rFonts w:ascii="Arial" w:hAnsi="Arial" w:cs="Arial"/>
          <w:b/>
          <w:color w:val="000000" w:themeColor="text1"/>
          <w:u w:val="single"/>
        </w:rPr>
        <w:t>.</w:t>
      </w:r>
    </w:p>
    <w:p w14:paraId="4AE555E5" w14:textId="77777777" w:rsidR="00F949B2" w:rsidRDefault="00F949B2" w:rsidP="00F949B2">
      <w:pPr>
        <w:rPr>
          <w:rFonts w:ascii="Arial" w:hAnsi="Arial" w:cs="Arial"/>
          <w:b/>
          <w:color w:val="000000" w:themeColor="text1"/>
        </w:rPr>
      </w:pPr>
      <w:r w:rsidRPr="009A2C73">
        <w:rPr>
          <w:rFonts w:ascii="Arial" w:hAnsi="Arial" w:cs="Arial"/>
          <w:color w:val="000000" w:themeColor="text1"/>
        </w:rPr>
        <w:t xml:space="preserve">The contractor will be monitored by the COR and Energy Plant operator staff </w:t>
      </w:r>
      <w:r>
        <w:rPr>
          <w:rFonts w:ascii="Arial" w:hAnsi="Arial" w:cs="Arial"/>
          <w:color w:val="000000" w:themeColor="text1"/>
        </w:rPr>
        <w:t xml:space="preserve">during onsite annual performance and report deliverables will be reviewed by the COR for compliance. </w:t>
      </w:r>
    </w:p>
    <w:p w14:paraId="02C29356" w14:textId="193E9992" w:rsidR="00F949B2" w:rsidRDefault="00F949B2" w:rsidP="00F949B2">
      <w:r>
        <w:t xml:space="preserve">This Quality Assurance Surveillance Plan (QASP) is a </w:t>
      </w:r>
      <w:proofErr w:type="gramStart"/>
      <w:r>
        <w:t>Government</w:t>
      </w:r>
      <w:proofErr w:type="gramEnd"/>
      <w:r>
        <w:t xml:space="preserve">-developed document used to determine if the Contractor's performance meets the performance standards contained in the contract at the contract level. </w:t>
      </w:r>
    </w:p>
    <w:p w14:paraId="7D9AED01" w14:textId="77777777" w:rsidR="00F949B2" w:rsidRDefault="00F949B2" w:rsidP="00F949B2">
      <w:r w:rsidRPr="004B7EA5">
        <w:rPr>
          <w:rFonts w:ascii="Arial" w:hAnsi="Arial" w:cs="Arial"/>
          <w:b/>
        </w:rPr>
        <w:t>Quality Assurance Surveillance Plan (QASP):</w:t>
      </w:r>
    </w:p>
    <w:p w14:paraId="3B834A5C" w14:textId="77777777" w:rsidR="00F949B2" w:rsidRDefault="00F949B2" w:rsidP="00F949B2"/>
    <w:tbl>
      <w:tblPr>
        <w:tblStyle w:val="TableGrid0"/>
        <w:tblW w:w="9898" w:type="dxa"/>
        <w:tblInd w:w="1" w:type="dxa"/>
        <w:tblCellMar>
          <w:top w:w="58" w:type="dxa"/>
          <w:left w:w="107" w:type="dxa"/>
          <w:right w:w="40" w:type="dxa"/>
        </w:tblCellMar>
        <w:tblLook w:val="04A0" w:firstRow="1" w:lastRow="0" w:firstColumn="1" w:lastColumn="0" w:noHBand="0" w:noVBand="1"/>
      </w:tblPr>
      <w:tblGrid>
        <w:gridCol w:w="2838"/>
        <w:gridCol w:w="4090"/>
        <w:gridCol w:w="2970"/>
      </w:tblGrid>
      <w:tr w:rsidR="00F949B2" w14:paraId="0A82330E" w14:textId="77777777" w:rsidTr="004E6928">
        <w:trPr>
          <w:trHeight w:val="1440"/>
        </w:trPr>
        <w:tc>
          <w:tcPr>
            <w:tcW w:w="2838" w:type="dxa"/>
            <w:tcBorders>
              <w:top w:val="single" w:sz="4" w:space="0" w:color="000000"/>
              <w:left w:val="single" w:sz="4" w:space="0" w:color="000000"/>
              <w:bottom w:val="single" w:sz="4" w:space="0" w:color="000000"/>
              <w:right w:val="single" w:sz="4" w:space="0" w:color="000000"/>
            </w:tcBorders>
            <w:shd w:val="clear" w:color="auto" w:fill="D9D9D9"/>
          </w:tcPr>
          <w:p w14:paraId="36C873BB" w14:textId="77777777" w:rsidR="00F949B2" w:rsidRDefault="00F949B2" w:rsidP="004E6928">
            <w:r>
              <w:rPr>
                <w:b/>
                <w:sz w:val="22"/>
              </w:rPr>
              <w:lastRenderedPageBreak/>
              <w:t xml:space="preserve">Performance Objective  </w:t>
            </w:r>
          </w:p>
          <w:p w14:paraId="430C8B46" w14:textId="77777777" w:rsidR="00F949B2" w:rsidRDefault="00F949B2" w:rsidP="004E6928">
            <w:r>
              <w:rPr>
                <w:b/>
                <w:sz w:val="22"/>
              </w:rPr>
              <w:t xml:space="preserve">(Performance Related Specification) </w:t>
            </w:r>
          </w:p>
        </w:tc>
        <w:tc>
          <w:tcPr>
            <w:tcW w:w="4090" w:type="dxa"/>
            <w:tcBorders>
              <w:top w:val="single" w:sz="4" w:space="0" w:color="000000"/>
              <w:left w:val="single" w:sz="4" w:space="0" w:color="000000"/>
              <w:bottom w:val="single" w:sz="4" w:space="0" w:color="000000"/>
              <w:right w:val="single" w:sz="4" w:space="0" w:color="000000"/>
            </w:tcBorders>
            <w:shd w:val="clear" w:color="auto" w:fill="D9D9D9"/>
          </w:tcPr>
          <w:p w14:paraId="5347DB10" w14:textId="77777777" w:rsidR="00F949B2" w:rsidRDefault="00F949B2" w:rsidP="004E6928">
            <w:r>
              <w:rPr>
                <w:b/>
                <w:sz w:val="22"/>
              </w:rPr>
              <w:t xml:space="preserve">Performance Standard / Acceptable Quality Level (AQL) </w:t>
            </w:r>
          </w:p>
        </w:tc>
        <w:tc>
          <w:tcPr>
            <w:tcW w:w="2970" w:type="dxa"/>
            <w:tcBorders>
              <w:top w:val="single" w:sz="4" w:space="0" w:color="000000"/>
              <w:left w:val="single" w:sz="4" w:space="0" w:color="000000"/>
              <w:bottom w:val="single" w:sz="4" w:space="0" w:color="000000"/>
              <w:right w:val="single" w:sz="4" w:space="0" w:color="000000"/>
            </w:tcBorders>
            <w:shd w:val="clear" w:color="auto" w:fill="D9D9D9"/>
          </w:tcPr>
          <w:p w14:paraId="06ABDE77" w14:textId="77777777" w:rsidR="00F949B2" w:rsidRDefault="00F949B2" w:rsidP="004E6928">
            <w:r>
              <w:rPr>
                <w:b/>
                <w:sz w:val="22"/>
              </w:rPr>
              <w:t xml:space="preserve">Surveillance Method </w:t>
            </w:r>
          </w:p>
        </w:tc>
      </w:tr>
      <w:tr w:rsidR="00F949B2" w14:paraId="27F95F12" w14:textId="77777777" w:rsidTr="004E6928">
        <w:trPr>
          <w:trHeight w:val="1440"/>
        </w:trPr>
        <w:tc>
          <w:tcPr>
            <w:tcW w:w="2838" w:type="dxa"/>
            <w:tcBorders>
              <w:top w:val="single" w:sz="4" w:space="0" w:color="000000"/>
              <w:left w:val="single" w:sz="4" w:space="0" w:color="000000"/>
              <w:bottom w:val="single" w:sz="4" w:space="0" w:color="000000"/>
              <w:right w:val="single" w:sz="4" w:space="0" w:color="000000"/>
            </w:tcBorders>
          </w:tcPr>
          <w:p w14:paraId="3FED5FED" w14:textId="77777777" w:rsidR="00F949B2" w:rsidRPr="003B5D1C" w:rsidRDefault="00F949B2" w:rsidP="004E6928">
            <w:pPr>
              <w:rPr>
                <w:sz w:val="22"/>
              </w:rPr>
            </w:pPr>
            <w:r>
              <w:rPr>
                <w:sz w:val="22"/>
              </w:rPr>
              <w:t xml:space="preserve">Contractor provides annual onsite inspection, testing, and preventative maintenance services. </w:t>
            </w:r>
          </w:p>
        </w:tc>
        <w:tc>
          <w:tcPr>
            <w:tcW w:w="4090" w:type="dxa"/>
            <w:tcBorders>
              <w:top w:val="single" w:sz="4" w:space="0" w:color="000000"/>
              <w:left w:val="single" w:sz="4" w:space="0" w:color="000000"/>
              <w:bottom w:val="single" w:sz="4" w:space="0" w:color="000000"/>
              <w:right w:val="single" w:sz="4" w:space="0" w:color="000000"/>
            </w:tcBorders>
          </w:tcPr>
          <w:p w14:paraId="1085D7A6" w14:textId="77777777" w:rsidR="00F949B2" w:rsidRPr="003B5D1C" w:rsidRDefault="00F949B2" w:rsidP="004E6928">
            <w:pPr>
              <w:rPr>
                <w:sz w:val="22"/>
              </w:rPr>
            </w:pPr>
            <w:r>
              <w:rPr>
                <w:sz w:val="22"/>
              </w:rPr>
              <w:t xml:space="preserve">Contractor performs inspection, testing, and maintenance services of chillers per the COR approved schedule on time. </w:t>
            </w:r>
          </w:p>
        </w:tc>
        <w:tc>
          <w:tcPr>
            <w:tcW w:w="2970" w:type="dxa"/>
            <w:tcBorders>
              <w:top w:val="single" w:sz="4" w:space="0" w:color="000000"/>
              <w:left w:val="single" w:sz="4" w:space="0" w:color="000000"/>
              <w:bottom w:val="single" w:sz="4" w:space="0" w:color="000000"/>
              <w:right w:val="single" w:sz="4" w:space="0" w:color="000000"/>
            </w:tcBorders>
          </w:tcPr>
          <w:p w14:paraId="79AEB8E4" w14:textId="77777777" w:rsidR="00F949B2" w:rsidRDefault="00F949B2" w:rsidP="004E6928">
            <w:pPr>
              <w:rPr>
                <w:sz w:val="22"/>
              </w:rPr>
            </w:pPr>
            <w:r>
              <w:rPr>
                <w:sz w:val="22"/>
              </w:rPr>
              <w:t xml:space="preserve">COR annual review of contractor performance.  </w:t>
            </w:r>
          </w:p>
          <w:p w14:paraId="3EF80EDF" w14:textId="77777777" w:rsidR="00F949B2" w:rsidRPr="003B5D1C" w:rsidRDefault="00F949B2" w:rsidP="004E6928">
            <w:pPr>
              <w:rPr>
                <w:sz w:val="22"/>
              </w:rPr>
            </w:pPr>
          </w:p>
          <w:p w14:paraId="4D5F4738" w14:textId="77777777" w:rsidR="00F949B2" w:rsidRPr="003B5D1C" w:rsidRDefault="00F949B2" w:rsidP="004E6928">
            <w:pPr>
              <w:rPr>
                <w:sz w:val="22"/>
              </w:rPr>
            </w:pPr>
          </w:p>
          <w:p w14:paraId="5B3C10C0" w14:textId="77777777" w:rsidR="00F949B2" w:rsidRPr="003B5D1C" w:rsidRDefault="00F949B2" w:rsidP="004E6928">
            <w:pPr>
              <w:rPr>
                <w:sz w:val="22"/>
              </w:rPr>
            </w:pPr>
          </w:p>
          <w:p w14:paraId="2A5B74B0" w14:textId="77777777" w:rsidR="00F949B2" w:rsidRPr="003B5D1C" w:rsidRDefault="00F949B2" w:rsidP="004E6928">
            <w:pPr>
              <w:rPr>
                <w:sz w:val="22"/>
              </w:rPr>
            </w:pPr>
          </w:p>
          <w:p w14:paraId="11983CBC" w14:textId="77777777" w:rsidR="00F949B2" w:rsidRPr="003B5D1C" w:rsidRDefault="00F949B2" w:rsidP="004E6928">
            <w:pPr>
              <w:rPr>
                <w:sz w:val="22"/>
              </w:rPr>
            </w:pPr>
          </w:p>
          <w:p w14:paraId="185EC600" w14:textId="77777777" w:rsidR="00F949B2" w:rsidRPr="003B5D1C" w:rsidRDefault="00F949B2" w:rsidP="004E6928">
            <w:pPr>
              <w:rPr>
                <w:sz w:val="22"/>
              </w:rPr>
            </w:pPr>
          </w:p>
          <w:p w14:paraId="06DEAF57" w14:textId="77777777" w:rsidR="00F949B2" w:rsidRPr="003B5D1C" w:rsidRDefault="00F949B2" w:rsidP="004E6928">
            <w:pPr>
              <w:rPr>
                <w:sz w:val="22"/>
              </w:rPr>
            </w:pPr>
          </w:p>
        </w:tc>
      </w:tr>
      <w:tr w:rsidR="00F949B2" w14:paraId="4924C9CF" w14:textId="77777777" w:rsidTr="004E6928">
        <w:trPr>
          <w:trHeight w:val="1440"/>
        </w:trPr>
        <w:tc>
          <w:tcPr>
            <w:tcW w:w="2838" w:type="dxa"/>
            <w:tcBorders>
              <w:top w:val="single" w:sz="4" w:space="0" w:color="000000"/>
              <w:left w:val="single" w:sz="4" w:space="0" w:color="000000"/>
              <w:bottom w:val="single" w:sz="4" w:space="0" w:color="000000"/>
              <w:right w:val="single" w:sz="4" w:space="0" w:color="000000"/>
            </w:tcBorders>
          </w:tcPr>
          <w:p w14:paraId="24C0ED70" w14:textId="77777777" w:rsidR="00F949B2" w:rsidRDefault="00F949B2" w:rsidP="004E6928">
            <w:r>
              <w:rPr>
                <w:sz w:val="22"/>
              </w:rPr>
              <w:t>Contractor provides annual reports and deliverables after completion of onsite services.</w:t>
            </w:r>
          </w:p>
        </w:tc>
        <w:tc>
          <w:tcPr>
            <w:tcW w:w="4090" w:type="dxa"/>
            <w:tcBorders>
              <w:top w:val="single" w:sz="4" w:space="0" w:color="000000"/>
              <w:left w:val="single" w:sz="4" w:space="0" w:color="000000"/>
              <w:bottom w:val="single" w:sz="4" w:space="0" w:color="000000"/>
              <w:right w:val="single" w:sz="4" w:space="0" w:color="000000"/>
            </w:tcBorders>
          </w:tcPr>
          <w:p w14:paraId="1861A87F" w14:textId="77777777" w:rsidR="00F949B2" w:rsidRDefault="00F949B2" w:rsidP="004E6928">
            <w:proofErr w:type="gramStart"/>
            <w:r>
              <w:rPr>
                <w:sz w:val="22"/>
              </w:rPr>
              <w:t>Contractor</w:t>
            </w:r>
            <w:proofErr w:type="gramEnd"/>
            <w:r>
              <w:rPr>
                <w:sz w:val="22"/>
              </w:rPr>
              <w:t xml:space="preserve"> annual reports are delivered within 15 days after on-site completion of services. </w:t>
            </w:r>
          </w:p>
        </w:tc>
        <w:tc>
          <w:tcPr>
            <w:tcW w:w="2970" w:type="dxa"/>
            <w:tcBorders>
              <w:top w:val="single" w:sz="4" w:space="0" w:color="000000"/>
              <w:left w:val="single" w:sz="4" w:space="0" w:color="000000"/>
              <w:bottom w:val="single" w:sz="4" w:space="0" w:color="000000"/>
              <w:right w:val="single" w:sz="4" w:space="0" w:color="000000"/>
            </w:tcBorders>
          </w:tcPr>
          <w:p w14:paraId="7589DC90" w14:textId="77777777" w:rsidR="00F949B2" w:rsidRDefault="00F949B2" w:rsidP="004E6928">
            <w:pPr>
              <w:rPr>
                <w:sz w:val="22"/>
              </w:rPr>
            </w:pPr>
            <w:r>
              <w:rPr>
                <w:sz w:val="22"/>
              </w:rPr>
              <w:t xml:space="preserve">COR annual review of contractor reports and </w:t>
            </w:r>
            <w:proofErr w:type="gramStart"/>
            <w:r>
              <w:rPr>
                <w:sz w:val="22"/>
              </w:rPr>
              <w:t>deliverables .</w:t>
            </w:r>
            <w:proofErr w:type="gramEnd"/>
            <w:r>
              <w:rPr>
                <w:sz w:val="22"/>
              </w:rPr>
              <w:t xml:space="preserve">  </w:t>
            </w:r>
          </w:p>
          <w:p w14:paraId="44DF64A4" w14:textId="77777777" w:rsidR="00F949B2" w:rsidRDefault="00F949B2" w:rsidP="004E6928"/>
        </w:tc>
      </w:tr>
      <w:tr w:rsidR="00F949B2" w14:paraId="72667D61" w14:textId="77777777" w:rsidTr="004E6928">
        <w:trPr>
          <w:trHeight w:val="1440"/>
        </w:trPr>
        <w:tc>
          <w:tcPr>
            <w:tcW w:w="2838" w:type="dxa"/>
            <w:tcBorders>
              <w:top w:val="single" w:sz="4" w:space="0" w:color="000000"/>
              <w:left w:val="single" w:sz="4" w:space="0" w:color="000000"/>
              <w:bottom w:val="single" w:sz="4" w:space="0" w:color="000000"/>
              <w:right w:val="single" w:sz="4" w:space="0" w:color="000000"/>
            </w:tcBorders>
          </w:tcPr>
          <w:p w14:paraId="235EE90F" w14:textId="77777777" w:rsidR="00F949B2" w:rsidRDefault="00F949B2" w:rsidP="004E6928">
            <w:r>
              <w:rPr>
                <w:sz w:val="22"/>
              </w:rPr>
              <w:t xml:space="preserve">Contractor work is performed safely and adheres to the general standards. </w:t>
            </w:r>
          </w:p>
        </w:tc>
        <w:tc>
          <w:tcPr>
            <w:tcW w:w="4090" w:type="dxa"/>
            <w:tcBorders>
              <w:top w:val="single" w:sz="4" w:space="0" w:color="000000"/>
              <w:left w:val="single" w:sz="4" w:space="0" w:color="000000"/>
              <w:bottom w:val="single" w:sz="4" w:space="0" w:color="000000"/>
              <w:right w:val="single" w:sz="4" w:space="0" w:color="000000"/>
            </w:tcBorders>
          </w:tcPr>
          <w:p w14:paraId="0B1FBCA5" w14:textId="77777777" w:rsidR="00F949B2" w:rsidRDefault="00F949B2" w:rsidP="004E6928">
            <w:r>
              <w:rPr>
                <w:sz w:val="22"/>
              </w:rPr>
              <w:t xml:space="preserve">Contractor performs work in compliance with applicable state and Federal regulations, codes and OSHA standards and in compliance with </w:t>
            </w:r>
            <w:proofErr w:type="gramStart"/>
            <w:r>
              <w:rPr>
                <w:sz w:val="22"/>
              </w:rPr>
              <w:t>equipment  manufacturer’s</w:t>
            </w:r>
            <w:proofErr w:type="gramEnd"/>
            <w:r>
              <w:rPr>
                <w:sz w:val="22"/>
              </w:rPr>
              <w:t xml:space="preserve"> instructions and guidelines.</w:t>
            </w:r>
          </w:p>
        </w:tc>
        <w:tc>
          <w:tcPr>
            <w:tcW w:w="2970" w:type="dxa"/>
            <w:tcBorders>
              <w:top w:val="single" w:sz="4" w:space="0" w:color="000000"/>
              <w:left w:val="single" w:sz="4" w:space="0" w:color="000000"/>
              <w:bottom w:val="single" w:sz="4" w:space="0" w:color="000000"/>
              <w:right w:val="single" w:sz="4" w:space="0" w:color="000000"/>
            </w:tcBorders>
          </w:tcPr>
          <w:p w14:paraId="5B94B166" w14:textId="77777777" w:rsidR="00F949B2" w:rsidRDefault="00F949B2" w:rsidP="004E6928">
            <w:r>
              <w:rPr>
                <w:sz w:val="22"/>
              </w:rPr>
              <w:t xml:space="preserve">COR annual review of contractor performance.  </w:t>
            </w:r>
          </w:p>
        </w:tc>
      </w:tr>
    </w:tbl>
    <w:p w14:paraId="60E4DE95" w14:textId="77777777" w:rsidR="00F949B2" w:rsidRPr="00E3378F" w:rsidRDefault="00F949B2" w:rsidP="00F949B2"/>
    <w:p w14:paraId="6105774F" w14:textId="737ABF8D" w:rsidR="00F949B2" w:rsidRPr="009A2C73" w:rsidRDefault="00F949B2" w:rsidP="00F949B2">
      <w:pPr>
        <w:rPr>
          <w:rFonts w:ascii="Arial" w:hAnsi="Arial" w:cs="Arial"/>
          <w:color w:val="000000" w:themeColor="text1"/>
        </w:rPr>
      </w:pPr>
      <w:r>
        <w:rPr>
          <w:rFonts w:ascii="Arial" w:hAnsi="Arial" w:cs="Arial"/>
          <w:b/>
          <w:color w:val="000000" w:themeColor="text1"/>
        </w:rPr>
        <w:t>5</w:t>
      </w:r>
      <w:proofErr w:type="gramStart"/>
      <w:r w:rsidRPr="009A2C73">
        <w:rPr>
          <w:rFonts w:ascii="Arial" w:hAnsi="Arial" w:cs="Arial"/>
          <w:b/>
          <w:color w:val="000000" w:themeColor="text1"/>
        </w:rPr>
        <w:t xml:space="preserve">.  </w:t>
      </w:r>
      <w:r w:rsidRPr="009A2C73">
        <w:rPr>
          <w:rFonts w:ascii="Arial" w:hAnsi="Arial" w:cs="Arial"/>
          <w:b/>
          <w:color w:val="000000" w:themeColor="text1"/>
          <w:u w:val="single"/>
        </w:rPr>
        <w:t>Government</w:t>
      </w:r>
      <w:proofErr w:type="gramEnd"/>
      <w:r w:rsidRPr="009A2C73">
        <w:rPr>
          <w:rFonts w:ascii="Arial" w:hAnsi="Arial" w:cs="Arial"/>
          <w:b/>
          <w:color w:val="000000" w:themeColor="text1"/>
          <w:u w:val="single"/>
        </w:rPr>
        <w:t>-Furnished Equipment (GFE)/Government-Furnished Information (GFI)</w:t>
      </w:r>
      <w:r w:rsidRPr="009A2C73">
        <w:rPr>
          <w:rFonts w:ascii="Arial" w:hAnsi="Arial" w:cs="Arial"/>
          <w:b/>
          <w:color w:val="000000" w:themeColor="text1"/>
        </w:rPr>
        <w:t xml:space="preserve">. </w:t>
      </w:r>
      <w:r w:rsidRPr="009A2C73">
        <w:rPr>
          <w:rFonts w:ascii="Arial" w:hAnsi="Arial" w:cs="Arial"/>
          <w:color w:val="000000" w:themeColor="text1"/>
        </w:rPr>
        <w:t xml:space="preserve"> </w:t>
      </w:r>
    </w:p>
    <w:p w14:paraId="29BF0DDB" w14:textId="77777777" w:rsidR="00F949B2" w:rsidRPr="003108E9" w:rsidRDefault="00F949B2" w:rsidP="00F949B2">
      <w:pPr>
        <w:rPr>
          <w:rFonts w:ascii="Arial" w:hAnsi="Arial" w:cs="Arial"/>
          <w:color w:val="000000" w:themeColor="text1"/>
        </w:rPr>
      </w:pPr>
      <w:r w:rsidRPr="003108E9">
        <w:rPr>
          <w:rFonts w:ascii="Arial" w:hAnsi="Arial" w:cs="Arial"/>
          <w:color w:val="000000" w:themeColor="text1"/>
        </w:rPr>
        <w:t>No government equipment shall be provided for the execution of this contract.</w:t>
      </w:r>
    </w:p>
    <w:p w14:paraId="488FD026" w14:textId="70D28AA1" w:rsidR="00F949B2" w:rsidRPr="003108E9" w:rsidRDefault="00F949B2" w:rsidP="00F949B2">
      <w:pPr>
        <w:rPr>
          <w:rFonts w:ascii="Arial" w:hAnsi="Arial" w:cs="Arial"/>
          <w:color w:val="000000" w:themeColor="text1"/>
        </w:rPr>
      </w:pPr>
      <w:r w:rsidRPr="003108E9">
        <w:rPr>
          <w:rFonts w:ascii="Arial" w:hAnsi="Arial" w:cs="Arial"/>
          <w:color w:val="000000" w:themeColor="text1"/>
        </w:rPr>
        <w:t>The contractor is responsible for providing all transportation/travel for all materials, supplies, personnel and all items needed for the duration.</w:t>
      </w:r>
    </w:p>
    <w:p w14:paraId="07F86F5E" w14:textId="22DB7AD8" w:rsidR="00F949B2" w:rsidRPr="00F949B2" w:rsidRDefault="00F949B2" w:rsidP="00F949B2">
      <w:pPr>
        <w:rPr>
          <w:rFonts w:ascii="Arial" w:hAnsi="Arial" w:cs="Arial"/>
          <w:color w:val="000000" w:themeColor="text1"/>
        </w:rPr>
      </w:pPr>
      <w:r w:rsidRPr="003108E9">
        <w:rPr>
          <w:rFonts w:ascii="Arial" w:hAnsi="Arial" w:cs="Arial"/>
          <w:color w:val="000000" w:themeColor="text1"/>
        </w:rPr>
        <w:t>The Contractor shall obtain and use all operational and technical documentation (such as: Handout materials and Certificate of Completion, manufacturer operational and service manuals, schematics, and parts lists) and diagnostic equipment which are necessary to meet the performance requirements of this contract.</w:t>
      </w:r>
    </w:p>
    <w:p w14:paraId="60D50EE9" w14:textId="77777777" w:rsidR="00F949B2" w:rsidRDefault="00F949B2" w:rsidP="00F949B2">
      <w:pPr>
        <w:rPr>
          <w:rFonts w:ascii="Arial" w:hAnsi="Arial" w:cs="Arial"/>
          <w:b/>
          <w:bCs/>
          <w:color w:val="000000" w:themeColor="text1"/>
          <w:u w:val="single"/>
        </w:rPr>
      </w:pPr>
      <w:r>
        <w:rPr>
          <w:rFonts w:ascii="Arial" w:hAnsi="Arial" w:cs="Arial"/>
          <w:b/>
          <w:bCs/>
          <w:color w:val="000000" w:themeColor="text1"/>
          <w:u w:val="single"/>
        </w:rPr>
        <w:t>6</w:t>
      </w:r>
      <w:r w:rsidRPr="009A2C73">
        <w:rPr>
          <w:rFonts w:ascii="Arial" w:hAnsi="Arial" w:cs="Arial"/>
          <w:b/>
          <w:bCs/>
          <w:color w:val="000000" w:themeColor="text1"/>
          <w:u w:val="single"/>
        </w:rPr>
        <w:t xml:space="preserve">. </w:t>
      </w:r>
      <w:r>
        <w:rPr>
          <w:rFonts w:ascii="Arial" w:hAnsi="Arial" w:cs="Arial"/>
          <w:b/>
          <w:bCs/>
          <w:color w:val="000000" w:themeColor="text1"/>
          <w:u w:val="single"/>
        </w:rPr>
        <w:t xml:space="preserve">Contractor </w:t>
      </w:r>
      <w:r w:rsidRPr="009A2C73">
        <w:rPr>
          <w:rFonts w:ascii="Arial" w:hAnsi="Arial" w:cs="Arial"/>
          <w:b/>
          <w:bCs/>
          <w:color w:val="000000" w:themeColor="text1"/>
          <w:u w:val="single"/>
        </w:rPr>
        <w:t>Schedule:</w:t>
      </w:r>
    </w:p>
    <w:p w14:paraId="5A547482" w14:textId="5F3249BE" w:rsidR="00F949B2" w:rsidRPr="00882867" w:rsidRDefault="00F949B2" w:rsidP="00F949B2">
      <w:pPr>
        <w:rPr>
          <w:rFonts w:ascii="Arial" w:hAnsi="Arial" w:cs="Arial"/>
          <w:color w:val="000000" w:themeColor="text1"/>
        </w:rPr>
      </w:pPr>
      <w:r w:rsidRPr="00D110A0">
        <w:rPr>
          <w:rFonts w:ascii="Arial" w:hAnsi="Arial" w:cs="Arial"/>
          <w:color w:val="000000" w:themeColor="text1"/>
        </w:rPr>
        <w:t>To avoid impact on patient care, the contractor’s onsite work shall be performed during the months of October through March and April through September when the cooling load is low enough that multiple chillers are not required.</w:t>
      </w:r>
    </w:p>
    <w:p w14:paraId="13DB18CD" w14:textId="61F6A88F" w:rsidR="00F949B2" w:rsidRPr="00F949B2" w:rsidRDefault="00F949B2" w:rsidP="00F949B2">
      <w:pPr>
        <w:rPr>
          <w:rFonts w:ascii="Arial" w:hAnsi="Arial" w:cs="Arial"/>
          <w:color w:val="000000" w:themeColor="text1"/>
        </w:rPr>
      </w:pPr>
      <w:r w:rsidRPr="009A2C73">
        <w:rPr>
          <w:rFonts w:ascii="Arial" w:hAnsi="Arial" w:cs="Arial"/>
          <w:color w:val="000000" w:themeColor="text1"/>
        </w:rPr>
        <w:t xml:space="preserve">The maintenance work for Chillers and Cooling Tower 1 – 3 shall occur annually between the months of October to March. </w:t>
      </w:r>
    </w:p>
    <w:p w14:paraId="2B2F779B" w14:textId="30D158EC" w:rsidR="00F949B2" w:rsidRPr="00F949B2" w:rsidRDefault="00F949B2" w:rsidP="00F949B2">
      <w:pPr>
        <w:rPr>
          <w:rFonts w:ascii="Arial" w:hAnsi="Arial" w:cs="Arial"/>
          <w:color w:val="000000" w:themeColor="text1"/>
        </w:rPr>
      </w:pPr>
      <w:r w:rsidRPr="009A2C73">
        <w:rPr>
          <w:rFonts w:ascii="Arial" w:hAnsi="Arial" w:cs="Arial"/>
          <w:color w:val="000000" w:themeColor="text1"/>
        </w:rPr>
        <w:t xml:space="preserve">The maintenance work for Chiller and Cooling Tower 4 shall occur annually between the months of April to September. </w:t>
      </w:r>
    </w:p>
    <w:p w14:paraId="0D70800D" w14:textId="74FF7364" w:rsidR="00F949B2" w:rsidRPr="00F949B2" w:rsidRDefault="00F949B2" w:rsidP="00F949B2">
      <w:pPr>
        <w:rPr>
          <w:rFonts w:ascii="Arial" w:hAnsi="Arial" w:cs="Arial"/>
          <w:color w:val="000000" w:themeColor="text1"/>
        </w:rPr>
      </w:pPr>
      <w:r w:rsidRPr="004E6928">
        <w:rPr>
          <w:rFonts w:ascii="Arial" w:hAnsi="Arial" w:cs="Arial"/>
          <w:color w:val="000000" w:themeColor="text1"/>
        </w:rPr>
        <w:lastRenderedPageBreak/>
        <w:t xml:space="preserve">The contractor must submit an annual project schedule in advance, detailing the dates and times for onsite annual services. This schedule must be reviewed and approved in writing by the VA COR before any onsite contractor performance. </w:t>
      </w:r>
    </w:p>
    <w:p w14:paraId="2FED23CD" w14:textId="77777777" w:rsidR="00F949B2" w:rsidRPr="00EF25BB" w:rsidRDefault="00F949B2" w:rsidP="00F949B2">
      <w:pPr>
        <w:rPr>
          <w:rFonts w:ascii="Arial" w:hAnsi="Arial" w:cs="Arial"/>
          <w:b/>
          <w:bCs/>
          <w:color w:val="000000" w:themeColor="text1"/>
        </w:rPr>
      </w:pPr>
      <w:r w:rsidRPr="004E6928">
        <w:rPr>
          <w:rFonts w:ascii="Arial" w:hAnsi="Arial" w:cs="Arial"/>
          <w:color w:val="000000" w:themeColor="text1"/>
        </w:rPr>
        <w:t xml:space="preserve">The government will not pay additional costs for the rescheduling of services, travel costs incurred to accomplish the work, </w:t>
      </w:r>
      <w:r>
        <w:rPr>
          <w:rFonts w:ascii="Arial" w:hAnsi="Arial" w:cs="Arial"/>
          <w:color w:val="000000" w:themeColor="text1"/>
        </w:rPr>
        <w:t xml:space="preserve">or to </w:t>
      </w:r>
      <w:r w:rsidRPr="004E6928">
        <w:rPr>
          <w:rFonts w:ascii="Arial" w:hAnsi="Arial" w:cs="Arial"/>
          <w:color w:val="000000" w:themeColor="text1"/>
        </w:rPr>
        <w:t>correct discrepancies</w:t>
      </w:r>
      <w:r>
        <w:rPr>
          <w:rFonts w:ascii="Arial" w:hAnsi="Arial" w:cs="Arial"/>
          <w:color w:val="000000" w:themeColor="text1"/>
        </w:rPr>
        <w:t xml:space="preserve"> identified by </w:t>
      </w:r>
      <w:proofErr w:type="gramStart"/>
      <w:r>
        <w:rPr>
          <w:rFonts w:ascii="Arial" w:hAnsi="Arial" w:cs="Arial"/>
          <w:color w:val="000000" w:themeColor="text1"/>
        </w:rPr>
        <w:t>the VA</w:t>
      </w:r>
      <w:proofErr w:type="gramEnd"/>
      <w:r>
        <w:rPr>
          <w:rFonts w:ascii="Arial" w:hAnsi="Arial" w:cs="Arial"/>
          <w:color w:val="000000" w:themeColor="text1"/>
        </w:rPr>
        <w:t xml:space="preserve"> COR. </w:t>
      </w:r>
    </w:p>
    <w:p w14:paraId="427AF56A" w14:textId="0B323D55" w:rsidR="00F949B2" w:rsidRPr="00E07D06" w:rsidRDefault="00F949B2" w:rsidP="00F949B2">
      <w:pPr>
        <w:rPr>
          <w:rFonts w:ascii="Arial" w:hAnsi="Arial" w:cs="Arial"/>
          <w:color w:val="000000" w:themeColor="text1"/>
        </w:rPr>
      </w:pPr>
      <w:r w:rsidRPr="00E07D06">
        <w:rPr>
          <w:rFonts w:ascii="Arial" w:hAnsi="Arial" w:cs="Arial"/>
          <w:color w:val="000000" w:themeColor="text1"/>
        </w:rPr>
        <w:t xml:space="preserve">Contractor shall inform the Contracting Officer’s Representative (COR) and Contracting Officer (CO) of any breakdowns, failures, or malfunctioning of equipment immediately by email and phone call. The contractor shall send an email within 24 with service report and quoted for any required repairs.  </w:t>
      </w:r>
    </w:p>
    <w:p w14:paraId="7F141786" w14:textId="358439D9" w:rsidR="00F949B2" w:rsidRPr="00E07D06" w:rsidRDefault="00F949B2" w:rsidP="00F949B2">
      <w:pPr>
        <w:rPr>
          <w:rFonts w:ascii="Arial" w:hAnsi="Arial" w:cs="Arial"/>
          <w:color w:val="000000" w:themeColor="text1"/>
        </w:rPr>
      </w:pPr>
      <w:r w:rsidRPr="00E07D06">
        <w:rPr>
          <w:rFonts w:ascii="Arial" w:hAnsi="Arial" w:cs="Arial"/>
          <w:color w:val="000000" w:themeColor="text1"/>
        </w:rPr>
        <w:t xml:space="preserve"> Contractor shall immediately report to the Contracting Officer (CO) and COR by email and phone, any accidents resulting in injury, trauma, death, hazardous exposures, and occupational disease during the performance. </w:t>
      </w:r>
    </w:p>
    <w:p w14:paraId="22EC455D" w14:textId="51703437" w:rsidR="00F949B2" w:rsidRPr="00EF25BB" w:rsidRDefault="00F949B2" w:rsidP="00F949B2">
      <w:pPr>
        <w:rPr>
          <w:rFonts w:ascii="Arial" w:hAnsi="Arial" w:cs="Arial"/>
          <w:color w:val="000000" w:themeColor="text1"/>
        </w:rPr>
      </w:pPr>
      <w:r w:rsidRPr="00EF25BB">
        <w:rPr>
          <w:rFonts w:ascii="Arial" w:hAnsi="Arial" w:cs="Arial"/>
          <w:b/>
          <w:color w:val="000000" w:themeColor="text1"/>
        </w:rPr>
        <w:t>7</w:t>
      </w:r>
      <w:proofErr w:type="gramStart"/>
      <w:r w:rsidRPr="00EF25BB">
        <w:rPr>
          <w:rFonts w:ascii="Arial" w:hAnsi="Arial" w:cs="Arial"/>
          <w:b/>
          <w:color w:val="000000" w:themeColor="text1"/>
        </w:rPr>
        <w:t xml:space="preserve">.  </w:t>
      </w:r>
      <w:r w:rsidRPr="00EF25BB">
        <w:rPr>
          <w:rFonts w:ascii="Arial" w:hAnsi="Arial" w:cs="Arial"/>
          <w:b/>
          <w:color w:val="000000" w:themeColor="text1"/>
          <w:u w:val="single"/>
        </w:rPr>
        <w:t>Deliverable</w:t>
      </w:r>
      <w:proofErr w:type="gramEnd"/>
      <w:r w:rsidRPr="00EF25BB">
        <w:rPr>
          <w:rFonts w:ascii="Arial" w:hAnsi="Arial" w:cs="Arial"/>
          <w:b/>
          <w:color w:val="000000" w:themeColor="text1"/>
          <w:u w:val="single"/>
        </w:rPr>
        <w:t xml:space="preserve"> Reports and Schedule</w:t>
      </w:r>
      <w:r w:rsidRPr="00EF25BB">
        <w:rPr>
          <w:rFonts w:ascii="Arial" w:hAnsi="Arial" w:cs="Arial"/>
          <w:b/>
          <w:color w:val="000000" w:themeColor="text1"/>
        </w:rPr>
        <w:t>.</w:t>
      </w:r>
      <w:r w:rsidRPr="00EF25BB">
        <w:rPr>
          <w:rFonts w:ascii="Arial" w:hAnsi="Arial" w:cs="Arial"/>
          <w:color w:val="000000" w:themeColor="text1"/>
        </w:rPr>
        <w:t xml:space="preserve"> </w:t>
      </w:r>
    </w:p>
    <w:p w14:paraId="40407F4B" w14:textId="7C2EC501" w:rsidR="00F949B2" w:rsidRPr="004E6928" w:rsidRDefault="00F949B2" w:rsidP="00F949B2">
      <w:pPr>
        <w:rPr>
          <w:rFonts w:ascii="Arial" w:hAnsi="Arial" w:cs="Arial"/>
          <w:color w:val="000000" w:themeColor="text1"/>
        </w:rPr>
      </w:pPr>
      <w:r w:rsidRPr="00EF25BB">
        <w:rPr>
          <w:rFonts w:ascii="Arial" w:hAnsi="Arial" w:cs="Arial"/>
          <w:color w:val="000000" w:themeColor="text1"/>
        </w:rPr>
        <w:t>The contractor shall submit inspection, testing, and maintenance reports detailing the work performed and any special notes on the condition of the equipment</w:t>
      </w:r>
      <w:r>
        <w:rPr>
          <w:rFonts w:ascii="Arial" w:hAnsi="Arial" w:cs="Arial"/>
          <w:color w:val="000000" w:themeColor="text1"/>
        </w:rPr>
        <w:t xml:space="preserve"> 14 calendar days after onsite </w:t>
      </w:r>
      <w:proofErr w:type="gramStart"/>
      <w:r>
        <w:rPr>
          <w:rFonts w:ascii="Arial" w:hAnsi="Arial" w:cs="Arial"/>
          <w:color w:val="000000" w:themeColor="text1"/>
        </w:rPr>
        <w:t>semiannual</w:t>
      </w:r>
      <w:proofErr w:type="gramEnd"/>
      <w:r>
        <w:rPr>
          <w:rFonts w:ascii="Arial" w:hAnsi="Arial" w:cs="Arial"/>
          <w:color w:val="000000" w:themeColor="text1"/>
        </w:rPr>
        <w:t xml:space="preserve"> and annual inspections</w:t>
      </w:r>
      <w:r w:rsidRPr="00EF25BB">
        <w:rPr>
          <w:rFonts w:ascii="Arial" w:hAnsi="Arial" w:cs="Arial"/>
          <w:color w:val="000000" w:themeColor="text1"/>
        </w:rPr>
        <w:t>. The reports shall detail the dates services were performed and the amount of time to conduct them.</w:t>
      </w:r>
    </w:p>
    <w:p w14:paraId="568A5C35" w14:textId="657F528F" w:rsidR="00F949B2" w:rsidRPr="004E6928" w:rsidRDefault="00F949B2" w:rsidP="00F949B2">
      <w:pPr>
        <w:rPr>
          <w:rFonts w:ascii="Arial" w:hAnsi="Arial" w:cs="Arial"/>
          <w:color w:val="000000" w:themeColor="text1"/>
        </w:rPr>
      </w:pPr>
      <w:r w:rsidRPr="004E6928">
        <w:rPr>
          <w:rFonts w:ascii="Arial" w:hAnsi="Arial" w:cs="Arial"/>
          <w:color w:val="000000" w:themeColor="text1"/>
        </w:rPr>
        <w:t xml:space="preserve">All </w:t>
      </w:r>
      <w:r>
        <w:rPr>
          <w:rFonts w:ascii="Arial" w:hAnsi="Arial" w:cs="Arial"/>
          <w:color w:val="000000" w:themeColor="text1"/>
        </w:rPr>
        <w:t>contractor r</w:t>
      </w:r>
      <w:r w:rsidRPr="004E6928">
        <w:rPr>
          <w:rFonts w:ascii="Arial" w:hAnsi="Arial" w:cs="Arial"/>
          <w:color w:val="000000" w:themeColor="text1"/>
        </w:rPr>
        <w:t xml:space="preserve">eports shall include services performed, as well as any repairs needed that are outside the scope of preventative maintenance that include a quote, repair recommendations, manufacturer part recommendations, and all deficiencies related to the equipment and chiller systems. </w:t>
      </w:r>
    </w:p>
    <w:p w14:paraId="46A72A5D" w14:textId="73323B63" w:rsidR="00F949B2" w:rsidRPr="00EF25BB" w:rsidRDefault="00F949B2" w:rsidP="00F949B2">
      <w:pPr>
        <w:rPr>
          <w:rFonts w:ascii="Arial" w:hAnsi="Arial" w:cs="Arial"/>
          <w:color w:val="000000" w:themeColor="text1"/>
        </w:rPr>
      </w:pPr>
      <w:r w:rsidRPr="004E6928">
        <w:rPr>
          <w:rFonts w:ascii="Arial" w:hAnsi="Arial" w:cs="Arial"/>
          <w:color w:val="000000" w:themeColor="text1"/>
        </w:rPr>
        <w:t>In the event the VA COR identifies discrepancies in the deliverable reports or contractor’s work, the contractor shall correct those report discrepancies within 7 calendar days and at no additional cost to the government.</w:t>
      </w:r>
      <w:r w:rsidRPr="00EF25BB">
        <w:rPr>
          <w:rFonts w:ascii="Arial" w:hAnsi="Arial" w:cs="Arial"/>
          <w:color w:val="000000" w:themeColor="text1"/>
        </w:rPr>
        <w:t xml:space="preserve"> </w:t>
      </w:r>
    </w:p>
    <w:p w14:paraId="244E8973" w14:textId="7C4E396F" w:rsidR="00F949B2" w:rsidRPr="004E6928" w:rsidRDefault="00F949B2" w:rsidP="00F949B2">
      <w:pPr>
        <w:rPr>
          <w:rFonts w:ascii="Arial" w:hAnsi="Arial" w:cs="Arial"/>
          <w:b/>
          <w:bCs/>
          <w:iCs/>
          <w:color w:val="000000" w:themeColor="text1"/>
        </w:rPr>
      </w:pPr>
      <w:r w:rsidRPr="004E6928">
        <w:rPr>
          <w:rFonts w:ascii="Arial" w:hAnsi="Arial" w:cs="Arial"/>
          <w:b/>
          <w:bCs/>
          <w:iCs/>
          <w:color w:val="000000" w:themeColor="text1"/>
        </w:rPr>
        <w:t>8. Final Completion and Acceptance Criteria:</w:t>
      </w:r>
    </w:p>
    <w:p w14:paraId="1CD135AC" w14:textId="1C13C9F6" w:rsidR="00F949B2" w:rsidRPr="004E6928" w:rsidRDefault="00F949B2" w:rsidP="00F949B2">
      <w:pPr>
        <w:rPr>
          <w:rFonts w:ascii="Arial" w:hAnsi="Arial" w:cs="Arial"/>
          <w:color w:val="000000" w:themeColor="text1"/>
        </w:rPr>
      </w:pPr>
      <w:r w:rsidRPr="00C23122">
        <w:rPr>
          <w:rFonts w:ascii="Arial" w:hAnsi="Arial" w:cs="Arial"/>
          <w:color w:val="000000" w:themeColor="text1"/>
        </w:rPr>
        <w:t xml:space="preserve">The contractor's onsite work and reports will be reviewed by the VA Contracting Officer's Representative (COR) upon completion. The COR will evaluate the thoroughness and accuracy of the work performed, as documented in the submitted reports. After verifying that all requirements and specifications have been met, the COR will provide written acceptance of the work for final completion and acceptance by the government. </w:t>
      </w:r>
    </w:p>
    <w:p w14:paraId="4FC4272C" w14:textId="77DA8136" w:rsidR="00F949B2" w:rsidRPr="00F949B2" w:rsidRDefault="00F949B2" w:rsidP="00F949B2">
      <w:pPr>
        <w:rPr>
          <w:rFonts w:ascii="Arial" w:hAnsi="Arial" w:cs="Arial"/>
          <w:b/>
          <w:bCs/>
          <w:color w:val="000000" w:themeColor="text1"/>
        </w:rPr>
      </w:pPr>
      <w:r w:rsidRPr="004E6928">
        <w:rPr>
          <w:rFonts w:ascii="Arial" w:hAnsi="Arial" w:cs="Arial"/>
          <w:b/>
          <w:bCs/>
          <w:color w:val="000000" w:themeColor="text1"/>
        </w:rPr>
        <w:t>9. General Standards</w:t>
      </w:r>
    </w:p>
    <w:p w14:paraId="61B5BAF5" w14:textId="500676A8" w:rsidR="00F949B2" w:rsidRPr="004E6928" w:rsidRDefault="00F949B2" w:rsidP="00F949B2">
      <w:pPr>
        <w:rPr>
          <w:rFonts w:ascii="Arial" w:hAnsi="Arial" w:cs="Arial"/>
          <w:color w:val="000000" w:themeColor="text1"/>
        </w:rPr>
      </w:pPr>
      <w:r>
        <w:rPr>
          <w:rFonts w:ascii="Arial" w:hAnsi="Arial" w:cs="Arial"/>
          <w:color w:val="000000" w:themeColor="text1"/>
        </w:rPr>
        <w:t xml:space="preserve">Equipment </w:t>
      </w:r>
      <w:r w:rsidRPr="004E6928">
        <w:rPr>
          <w:rFonts w:ascii="Arial" w:hAnsi="Arial" w:cs="Arial"/>
          <w:color w:val="000000" w:themeColor="text1"/>
        </w:rPr>
        <w:t xml:space="preserve">manufacturer guidelines </w:t>
      </w:r>
    </w:p>
    <w:p w14:paraId="0121F80A" w14:textId="1D17B0A2" w:rsidR="00F949B2" w:rsidRPr="004E6928" w:rsidRDefault="00F949B2" w:rsidP="00F949B2">
      <w:pPr>
        <w:rPr>
          <w:rFonts w:ascii="Arial" w:hAnsi="Arial" w:cs="Arial"/>
          <w:color w:val="000000" w:themeColor="text1"/>
        </w:rPr>
      </w:pPr>
      <w:r w:rsidRPr="004E6928">
        <w:rPr>
          <w:rFonts w:ascii="Arial" w:hAnsi="Arial" w:cs="Arial"/>
          <w:color w:val="000000" w:themeColor="text1"/>
        </w:rPr>
        <w:t>The American Society of Heating, Refrigerating and Air-Conditioning Engineers (ASHRAE): ASHRAE 15: Safety Standard for Refrigeration Systems, providing guidelines for the safe design and operation of refrigeration systems to protect property and personnel.</w:t>
      </w:r>
    </w:p>
    <w:p w14:paraId="0A448636" w14:textId="641FAD5A" w:rsidR="00F949B2" w:rsidRPr="004E6928" w:rsidRDefault="00F949B2" w:rsidP="00F949B2">
      <w:pPr>
        <w:rPr>
          <w:rFonts w:ascii="Arial" w:hAnsi="Arial" w:cs="Arial"/>
          <w:color w:val="000000" w:themeColor="text1"/>
        </w:rPr>
      </w:pPr>
      <w:r w:rsidRPr="004E6928">
        <w:rPr>
          <w:rFonts w:ascii="Arial" w:hAnsi="Arial" w:cs="Arial"/>
          <w:color w:val="000000" w:themeColor="text1"/>
        </w:rPr>
        <w:t>ASHRAE 34: Designation and Safety Classification of Refrigerants, outlining the requirements for the classification of refrigerants based on toxicity and flammability.</w:t>
      </w:r>
    </w:p>
    <w:p w14:paraId="01DD7C35" w14:textId="77777777" w:rsidR="00F949B2" w:rsidRPr="004E6928" w:rsidRDefault="00F949B2" w:rsidP="00F949B2">
      <w:pPr>
        <w:rPr>
          <w:rFonts w:ascii="Arial" w:hAnsi="Arial" w:cs="Arial"/>
          <w:color w:val="000000" w:themeColor="text1"/>
        </w:rPr>
      </w:pPr>
      <w:r w:rsidRPr="004E6928">
        <w:rPr>
          <w:rFonts w:ascii="Arial" w:hAnsi="Arial" w:cs="Arial"/>
          <w:color w:val="000000" w:themeColor="text1"/>
        </w:rPr>
        <w:lastRenderedPageBreak/>
        <w:t xml:space="preserve">National Fire Protection Association (NFPA): </w:t>
      </w:r>
    </w:p>
    <w:p w14:paraId="28F2AA06" w14:textId="77777777" w:rsidR="00F949B2" w:rsidRPr="004E6928" w:rsidRDefault="00F949B2" w:rsidP="00F949B2">
      <w:pPr>
        <w:rPr>
          <w:rFonts w:ascii="Arial" w:hAnsi="Arial" w:cs="Arial"/>
          <w:color w:val="000000" w:themeColor="text1"/>
        </w:rPr>
      </w:pPr>
      <w:r w:rsidRPr="004E6928">
        <w:rPr>
          <w:rFonts w:ascii="Arial" w:hAnsi="Arial" w:cs="Arial"/>
          <w:color w:val="000000" w:themeColor="text1"/>
        </w:rPr>
        <w:t xml:space="preserve">NFPA 70 – National Electrical Code (NEC) </w:t>
      </w:r>
    </w:p>
    <w:p w14:paraId="00718330" w14:textId="77777777" w:rsidR="00F949B2" w:rsidRPr="004E6928" w:rsidRDefault="00F949B2" w:rsidP="00F949B2">
      <w:pPr>
        <w:rPr>
          <w:rFonts w:ascii="Arial" w:hAnsi="Arial" w:cs="Arial"/>
          <w:color w:val="000000" w:themeColor="text1"/>
        </w:rPr>
      </w:pPr>
      <w:r w:rsidRPr="004E6928">
        <w:rPr>
          <w:rFonts w:ascii="Arial" w:hAnsi="Arial" w:cs="Arial"/>
          <w:color w:val="000000" w:themeColor="text1"/>
        </w:rPr>
        <w:t xml:space="preserve">NFPA 70E – Electrical Safety in the Workplace </w:t>
      </w:r>
    </w:p>
    <w:p w14:paraId="1DC2707D" w14:textId="77777777" w:rsidR="00F949B2" w:rsidRPr="004E6928" w:rsidRDefault="00F949B2" w:rsidP="00F949B2">
      <w:pPr>
        <w:rPr>
          <w:rFonts w:ascii="Arial" w:hAnsi="Arial" w:cs="Arial"/>
          <w:color w:val="000000" w:themeColor="text1"/>
        </w:rPr>
      </w:pPr>
      <w:r w:rsidRPr="004E6928">
        <w:rPr>
          <w:rFonts w:ascii="Arial" w:hAnsi="Arial" w:cs="Arial"/>
          <w:color w:val="000000" w:themeColor="text1"/>
        </w:rPr>
        <w:t xml:space="preserve">NFPA 72 – National Fire Alarm and Signaling Code </w:t>
      </w:r>
    </w:p>
    <w:p w14:paraId="47623567" w14:textId="77777777" w:rsidR="00F949B2" w:rsidRPr="004E6928" w:rsidRDefault="00F949B2" w:rsidP="00F949B2">
      <w:pPr>
        <w:rPr>
          <w:rFonts w:ascii="Arial" w:hAnsi="Arial" w:cs="Arial"/>
          <w:color w:val="000000" w:themeColor="text1"/>
        </w:rPr>
      </w:pPr>
      <w:r w:rsidRPr="004E6928">
        <w:rPr>
          <w:rFonts w:ascii="Arial" w:hAnsi="Arial" w:cs="Arial"/>
          <w:color w:val="000000" w:themeColor="text1"/>
        </w:rPr>
        <w:t xml:space="preserve">NFPA 101 – Life Safety Code </w:t>
      </w:r>
    </w:p>
    <w:p w14:paraId="4069EC66" w14:textId="447B369F" w:rsidR="00F949B2" w:rsidRPr="004E6928" w:rsidRDefault="00F949B2" w:rsidP="00F949B2">
      <w:pPr>
        <w:rPr>
          <w:rFonts w:ascii="Arial" w:hAnsi="Arial" w:cs="Arial"/>
          <w:color w:val="000000" w:themeColor="text1"/>
        </w:rPr>
      </w:pPr>
      <w:r w:rsidRPr="004E6928">
        <w:rPr>
          <w:rFonts w:ascii="Arial" w:hAnsi="Arial" w:cs="Arial"/>
          <w:color w:val="000000" w:themeColor="text1"/>
        </w:rPr>
        <w:t>NFPA 99 – Health Care Facilities Code</w:t>
      </w:r>
    </w:p>
    <w:p w14:paraId="79CBC087" w14:textId="47521C86" w:rsidR="00F949B2" w:rsidRPr="004E6928" w:rsidRDefault="00F949B2" w:rsidP="00F949B2">
      <w:pPr>
        <w:rPr>
          <w:rFonts w:ascii="Arial" w:hAnsi="Arial" w:cs="Arial"/>
          <w:color w:val="000000" w:themeColor="text1"/>
        </w:rPr>
      </w:pPr>
      <w:r w:rsidRPr="004E6928">
        <w:rPr>
          <w:rFonts w:ascii="Arial" w:hAnsi="Arial" w:cs="Arial"/>
          <w:color w:val="000000" w:themeColor="text1"/>
        </w:rPr>
        <w:t>Institute of Electrical and Electronics Engineers (IEEE) Standards: IEEE 643: Guide for Power System Commissioning and Maintenance Testing of Power Apparatus, applicable to the electrical components of chiller systems.</w:t>
      </w:r>
    </w:p>
    <w:p w14:paraId="309C291E" w14:textId="64534EDC" w:rsidR="00F949B2" w:rsidRPr="004E6928" w:rsidRDefault="00F949B2" w:rsidP="00F949B2">
      <w:pPr>
        <w:rPr>
          <w:rFonts w:ascii="Arial" w:hAnsi="Arial" w:cs="Arial"/>
          <w:color w:val="000000" w:themeColor="text1"/>
        </w:rPr>
      </w:pPr>
      <w:r w:rsidRPr="004E6928">
        <w:rPr>
          <w:rFonts w:ascii="Arial" w:hAnsi="Arial" w:cs="Arial"/>
          <w:color w:val="000000" w:themeColor="text1"/>
        </w:rPr>
        <w:t>American National Standards Institute (ANSI) and American Society of Heating, Refrigerating and Air-Conditioning Engineers (ASHRAE): ASHRAE Standard 170: Ventilation of Health Care Facilities.</w:t>
      </w:r>
    </w:p>
    <w:p w14:paraId="0E397AEA" w14:textId="683E4ABC" w:rsidR="00F949B2" w:rsidRPr="004E6928" w:rsidRDefault="00F949B2" w:rsidP="00F949B2">
      <w:pPr>
        <w:rPr>
          <w:rFonts w:ascii="Arial" w:hAnsi="Arial" w:cs="Arial"/>
          <w:color w:val="000000" w:themeColor="text1"/>
        </w:rPr>
      </w:pPr>
      <w:r w:rsidRPr="004E6928">
        <w:rPr>
          <w:rFonts w:ascii="Arial" w:hAnsi="Arial" w:cs="Arial"/>
          <w:color w:val="000000" w:themeColor="text1"/>
        </w:rPr>
        <w:t xml:space="preserve">King County Regulations &amp; Codes for chiller units and chiller systems. </w:t>
      </w:r>
    </w:p>
    <w:p w14:paraId="345112DF" w14:textId="421E1297" w:rsidR="00F949B2" w:rsidRPr="004E6928" w:rsidRDefault="00F949B2" w:rsidP="00F949B2">
      <w:pPr>
        <w:rPr>
          <w:rFonts w:ascii="Arial" w:hAnsi="Arial" w:cs="Arial"/>
          <w:color w:val="000000" w:themeColor="text1"/>
        </w:rPr>
      </w:pPr>
      <w:r w:rsidRPr="004E6928">
        <w:rPr>
          <w:rFonts w:ascii="Arial" w:hAnsi="Arial" w:cs="Arial"/>
          <w:color w:val="000000" w:themeColor="text1"/>
        </w:rPr>
        <w:t>Washington State Regulations &amp; Codes for chiller units and chiller systems.</w:t>
      </w:r>
    </w:p>
    <w:p w14:paraId="35F6C801" w14:textId="2BCD55DA" w:rsidR="00F949B2" w:rsidRPr="00F949B2" w:rsidRDefault="00F949B2" w:rsidP="00F949B2">
      <w:pPr>
        <w:rPr>
          <w:rFonts w:ascii="Arial" w:hAnsi="Arial" w:cs="Arial"/>
          <w:color w:val="000000" w:themeColor="text1"/>
        </w:rPr>
      </w:pPr>
      <w:r w:rsidRPr="004E6928">
        <w:rPr>
          <w:rFonts w:ascii="Arial" w:hAnsi="Arial" w:cs="Arial"/>
          <w:color w:val="000000" w:themeColor="text1"/>
        </w:rPr>
        <w:t>The Occupational Safety and Health Administration (OSHA) - OSHA 29 CFR 1910: General Industry Standards</w:t>
      </w:r>
    </w:p>
    <w:p w14:paraId="2504E6E4" w14:textId="77A0A1B9" w:rsidR="00F949B2" w:rsidRPr="00F949B2" w:rsidRDefault="00F949B2" w:rsidP="00F949B2">
      <w:pPr>
        <w:rPr>
          <w:rFonts w:ascii="Arial" w:eastAsia="Aptos" w:hAnsi="Arial" w:cs="Arial"/>
          <w:b/>
          <w:bCs/>
          <w:color w:val="000000" w:themeColor="text1"/>
        </w:rPr>
      </w:pPr>
      <w:r w:rsidRPr="00EF25BB">
        <w:rPr>
          <w:rFonts w:ascii="Arial" w:eastAsia="Aptos" w:hAnsi="Arial" w:cs="Arial"/>
          <w:b/>
          <w:bCs/>
          <w:color w:val="000000" w:themeColor="text1"/>
        </w:rPr>
        <w:t xml:space="preserve">10. Contractor Requirements </w:t>
      </w:r>
    </w:p>
    <w:p w14:paraId="3E0680F7" w14:textId="6DA3DC82" w:rsidR="00F949B2" w:rsidRPr="004E6928" w:rsidRDefault="00F949B2" w:rsidP="00F949B2">
      <w:pPr>
        <w:rPr>
          <w:rFonts w:ascii="Arial" w:eastAsia="Aptos" w:hAnsi="Arial" w:cs="Arial"/>
          <w:color w:val="000000" w:themeColor="text1"/>
        </w:rPr>
      </w:pPr>
      <w:r>
        <w:rPr>
          <w:rFonts w:ascii="Arial" w:eastAsia="Aptos" w:hAnsi="Arial" w:cs="Arial"/>
          <w:color w:val="000000" w:themeColor="text1"/>
        </w:rPr>
        <w:t xml:space="preserve">The contractor’s staff and all technicians </w:t>
      </w:r>
      <w:r w:rsidRPr="005F60E4">
        <w:rPr>
          <w:rFonts w:ascii="Arial" w:eastAsia="Aptos" w:hAnsi="Arial" w:cs="Arial"/>
          <w:color w:val="000000" w:themeColor="text1"/>
        </w:rPr>
        <w:t>performing</w:t>
      </w:r>
      <w:r>
        <w:rPr>
          <w:rFonts w:ascii="Arial" w:eastAsia="Aptos" w:hAnsi="Arial" w:cs="Arial"/>
          <w:color w:val="000000" w:themeColor="text1"/>
        </w:rPr>
        <w:t xml:space="preserve"> the semiannual and annual onsite</w:t>
      </w:r>
      <w:r w:rsidRPr="005F60E4">
        <w:rPr>
          <w:rFonts w:ascii="Arial" w:eastAsia="Aptos" w:hAnsi="Arial" w:cs="Arial"/>
          <w:color w:val="000000" w:themeColor="text1"/>
        </w:rPr>
        <w:t xml:space="preserve"> </w:t>
      </w:r>
      <w:r>
        <w:rPr>
          <w:rFonts w:ascii="Arial" w:eastAsia="Aptos" w:hAnsi="Arial" w:cs="Arial"/>
          <w:color w:val="000000" w:themeColor="text1"/>
        </w:rPr>
        <w:t>services</w:t>
      </w:r>
      <w:r w:rsidRPr="005F60E4">
        <w:rPr>
          <w:rFonts w:ascii="Arial" w:eastAsia="Aptos" w:hAnsi="Arial" w:cs="Arial"/>
          <w:color w:val="000000" w:themeColor="text1"/>
        </w:rPr>
        <w:t xml:space="preserve"> must possess an up-to-date Chlorofluorocarbon (CFC) Certification</w:t>
      </w:r>
      <w:r>
        <w:rPr>
          <w:rFonts w:ascii="Arial" w:eastAsia="Aptos" w:hAnsi="Arial" w:cs="Arial"/>
          <w:color w:val="000000" w:themeColor="text1"/>
        </w:rPr>
        <w:t xml:space="preserve">, HVAC certifications, and have experience working on chiller units made by the manufacturer York. </w:t>
      </w:r>
    </w:p>
    <w:p w14:paraId="644C28D4" w14:textId="3D026554" w:rsidR="00F949B2" w:rsidRPr="004E6928" w:rsidRDefault="00F949B2" w:rsidP="00F949B2">
      <w:pPr>
        <w:rPr>
          <w:rFonts w:ascii="Arial" w:eastAsia="Aptos" w:hAnsi="Arial" w:cs="Arial"/>
          <w:color w:val="000000" w:themeColor="text1"/>
        </w:rPr>
      </w:pPr>
      <w:r w:rsidRPr="004E6928">
        <w:rPr>
          <w:rFonts w:ascii="Arial" w:eastAsia="Aptos" w:hAnsi="Arial" w:cs="Arial"/>
          <w:color w:val="000000" w:themeColor="text1"/>
        </w:rPr>
        <w:t xml:space="preserve">VA reserves the right to request proof of appropriate training and experience from vendor/contractor personnel for servicing the equipment on the schedule for the duration of the contract. The contractor shall provide certificates and documents within two days of request. </w:t>
      </w:r>
    </w:p>
    <w:p w14:paraId="6CEADD0E" w14:textId="64495368" w:rsidR="00F949B2" w:rsidRPr="004E6928" w:rsidRDefault="00F949B2" w:rsidP="00F949B2">
      <w:pPr>
        <w:rPr>
          <w:rFonts w:ascii="Arial" w:eastAsia="Aptos" w:hAnsi="Arial" w:cs="Arial"/>
          <w:color w:val="000000" w:themeColor="text1"/>
        </w:rPr>
      </w:pPr>
      <w:r w:rsidRPr="004E6928">
        <w:rPr>
          <w:rFonts w:ascii="Arial" w:eastAsia="Aptos" w:hAnsi="Arial" w:cs="Arial"/>
          <w:color w:val="000000" w:themeColor="text1"/>
        </w:rPr>
        <w:t xml:space="preserve">The contractor is responsible for identifying, providing and </w:t>
      </w:r>
      <w:proofErr w:type="gramStart"/>
      <w:r w:rsidRPr="004E6928">
        <w:rPr>
          <w:rFonts w:ascii="Arial" w:eastAsia="Aptos" w:hAnsi="Arial" w:cs="Arial"/>
          <w:color w:val="000000" w:themeColor="text1"/>
        </w:rPr>
        <w:t>maintain</w:t>
      </w:r>
      <w:proofErr w:type="gramEnd"/>
      <w:r w:rsidRPr="004E6928">
        <w:rPr>
          <w:rFonts w:ascii="Arial" w:eastAsia="Aptos" w:hAnsi="Arial" w:cs="Arial"/>
          <w:color w:val="000000" w:themeColor="text1"/>
        </w:rPr>
        <w:t xml:space="preserve"> personal protective equipment (PPE) required to perform the duties</w:t>
      </w:r>
      <w:r w:rsidRPr="00EF25BB">
        <w:rPr>
          <w:rFonts w:ascii="Arial" w:eastAsia="Aptos" w:hAnsi="Arial" w:cs="Arial"/>
          <w:color w:val="000000" w:themeColor="text1"/>
        </w:rPr>
        <w:t xml:space="preserve"> </w:t>
      </w:r>
    </w:p>
    <w:p w14:paraId="092F44C5" w14:textId="77777777" w:rsidR="00F949B2" w:rsidRPr="004E6928" w:rsidRDefault="00F949B2" w:rsidP="00F949B2">
      <w:pPr>
        <w:rPr>
          <w:rFonts w:ascii="Arial" w:hAnsi="Arial" w:cs="Arial"/>
          <w:b/>
          <w:color w:val="000000" w:themeColor="text1"/>
        </w:rPr>
      </w:pPr>
      <w:r w:rsidRPr="004E6928">
        <w:rPr>
          <w:rFonts w:ascii="Arial" w:eastAsia="Aptos" w:hAnsi="Arial" w:cs="Arial"/>
          <w:b/>
          <w:bCs/>
          <w:color w:val="000000" w:themeColor="text1"/>
        </w:rPr>
        <w:t>11.</w:t>
      </w:r>
      <w:r w:rsidRPr="004E6928">
        <w:rPr>
          <w:rFonts w:ascii="Arial" w:eastAsia="Aptos" w:hAnsi="Arial" w:cs="Arial"/>
          <w:color w:val="000000" w:themeColor="text1"/>
        </w:rPr>
        <w:t xml:space="preserve"> </w:t>
      </w:r>
      <w:r w:rsidRPr="004E6928">
        <w:rPr>
          <w:rFonts w:ascii="Arial" w:hAnsi="Arial" w:cs="Arial"/>
          <w:b/>
          <w:color w:val="000000" w:themeColor="text1"/>
        </w:rPr>
        <w:t>HOURS OF WORK, SCHEDULE, AND FEDERAL HOLIDAYS</w:t>
      </w:r>
    </w:p>
    <w:p w14:paraId="756DF595" w14:textId="77777777" w:rsidR="00F949B2" w:rsidRPr="004E6928" w:rsidRDefault="00F949B2" w:rsidP="00F949B2">
      <w:pPr>
        <w:rPr>
          <w:rFonts w:ascii="Arial" w:hAnsi="Arial" w:cs="Arial"/>
          <w:color w:val="000000" w:themeColor="text1"/>
        </w:rPr>
      </w:pPr>
      <w:r w:rsidRPr="004E6928">
        <w:rPr>
          <w:rFonts w:ascii="Arial" w:hAnsi="Arial" w:cs="Arial"/>
          <w:color w:val="000000" w:themeColor="text1"/>
        </w:rPr>
        <w:t xml:space="preserve">The hours of work shall take place during the normal business hours of 6:30 AM and 4:00 PM, Monday through Friday, Federal Holidays </w:t>
      </w:r>
      <w:proofErr w:type="gramStart"/>
      <w:r w:rsidRPr="004E6928">
        <w:rPr>
          <w:rFonts w:ascii="Arial" w:hAnsi="Arial" w:cs="Arial"/>
          <w:color w:val="000000" w:themeColor="text1"/>
        </w:rPr>
        <w:t>excluded</w:t>
      </w:r>
      <w:proofErr w:type="gramEnd"/>
      <w:r w:rsidRPr="004E6928">
        <w:rPr>
          <w:rFonts w:ascii="Arial" w:hAnsi="Arial" w:cs="Arial"/>
          <w:color w:val="000000" w:themeColor="text1"/>
        </w:rPr>
        <w:t>. Federal Holidays and any other day declared a federal holiday by the President of the United States are defined below.</w:t>
      </w:r>
    </w:p>
    <w:p w14:paraId="167341ED" w14:textId="77777777" w:rsidR="00F949B2" w:rsidRPr="004E6928" w:rsidRDefault="00F949B2" w:rsidP="00F949B2">
      <w:pPr>
        <w:rPr>
          <w:rFonts w:ascii="Arial" w:hAnsi="Arial" w:cs="Arial"/>
          <w:color w:val="000000" w:themeColor="text1"/>
        </w:rPr>
      </w:pPr>
      <w:r w:rsidRPr="004E6928">
        <w:rPr>
          <w:rFonts w:ascii="Arial" w:hAnsi="Arial" w:cs="Arial"/>
          <w:color w:val="000000" w:themeColor="text1"/>
        </w:rPr>
        <w:t>New Year’s Day</w:t>
      </w:r>
      <w:r w:rsidRPr="004E6928">
        <w:rPr>
          <w:rFonts w:ascii="Arial" w:hAnsi="Arial" w:cs="Arial"/>
          <w:color w:val="000000" w:themeColor="text1"/>
        </w:rPr>
        <w:tab/>
      </w:r>
      <w:r w:rsidRPr="004E6928">
        <w:rPr>
          <w:rFonts w:ascii="Arial" w:hAnsi="Arial" w:cs="Arial"/>
          <w:color w:val="000000" w:themeColor="text1"/>
        </w:rPr>
        <w:tab/>
        <w:t>Martin Luther King Jr. Day</w:t>
      </w:r>
      <w:r w:rsidRPr="004E6928">
        <w:rPr>
          <w:rFonts w:ascii="Arial" w:hAnsi="Arial" w:cs="Arial"/>
          <w:color w:val="000000" w:themeColor="text1"/>
        </w:rPr>
        <w:tab/>
      </w:r>
      <w:r w:rsidRPr="004E6928">
        <w:rPr>
          <w:rFonts w:ascii="Arial" w:hAnsi="Arial" w:cs="Arial"/>
          <w:color w:val="000000" w:themeColor="text1"/>
        </w:rPr>
        <w:tab/>
        <w:t>Presidents Day</w:t>
      </w:r>
    </w:p>
    <w:p w14:paraId="5EB4F10B" w14:textId="77777777" w:rsidR="00F949B2" w:rsidRPr="004E6928" w:rsidRDefault="00F949B2" w:rsidP="00F949B2">
      <w:pPr>
        <w:rPr>
          <w:rFonts w:ascii="Arial" w:hAnsi="Arial" w:cs="Arial"/>
          <w:color w:val="000000" w:themeColor="text1"/>
        </w:rPr>
      </w:pPr>
      <w:r w:rsidRPr="004E6928">
        <w:rPr>
          <w:rFonts w:ascii="Arial" w:hAnsi="Arial" w:cs="Arial"/>
          <w:color w:val="000000" w:themeColor="text1"/>
        </w:rPr>
        <w:t>Memorial Day</w:t>
      </w:r>
      <w:r w:rsidRPr="004E6928">
        <w:rPr>
          <w:rFonts w:ascii="Arial" w:hAnsi="Arial" w:cs="Arial"/>
          <w:color w:val="000000" w:themeColor="text1"/>
        </w:rPr>
        <w:tab/>
      </w:r>
      <w:r w:rsidRPr="004E6928">
        <w:rPr>
          <w:rFonts w:ascii="Arial" w:hAnsi="Arial" w:cs="Arial"/>
          <w:color w:val="000000" w:themeColor="text1"/>
        </w:rPr>
        <w:tab/>
        <w:t xml:space="preserve">            Juneteenth </w:t>
      </w:r>
      <w:r w:rsidRPr="004E6928">
        <w:rPr>
          <w:rFonts w:ascii="Arial" w:hAnsi="Arial" w:cs="Arial"/>
          <w:color w:val="000000" w:themeColor="text1"/>
        </w:rPr>
        <w:tab/>
      </w:r>
      <w:r w:rsidRPr="004E6928">
        <w:rPr>
          <w:rFonts w:ascii="Arial" w:hAnsi="Arial" w:cs="Arial"/>
          <w:color w:val="000000" w:themeColor="text1"/>
        </w:rPr>
        <w:tab/>
      </w:r>
      <w:r w:rsidRPr="004E6928">
        <w:rPr>
          <w:rFonts w:ascii="Arial" w:hAnsi="Arial" w:cs="Arial"/>
          <w:color w:val="000000" w:themeColor="text1"/>
        </w:rPr>
        <w:tab/>
      </w:r>
      <w:r w:rsidRPr="004E6928">
        <w:rPr>
          <w:rFonts w:ascii="Arial" w:hAnsi="Arial" w:cs="Arial"/>
          <w:color w:val="000000" w:themeColor="text1"/>
        </w:rPr>
        <w:tab/>
        <w:t>Independence Day</w:t>
      </w:r>
    </w:p>
    <w:p w14:paraId="5BF229BE" w14:textId="4F43FE64" w:rsidR="00F949B2" w:rsidRPr="004E6928" w:rsidRDefault="00F949B2" w:rsidP="00F949B2">
      <w:pPr>
        <w:rPr>
          <w:rFonts w:ascii="Arial" w:hAnsi="Arial" w:cs="Arial"/>
          <w:color w:val="000000" w:themeColor="text1"/>
        </w:rPr>
      </w:pPr>
      <w:r w:rsidRPr="004E6928">
        <w:rPr>
          <w:rFonts w:ascii="Arial" w:hAnsi="Arial" w:cs="Arial"/>
          <w:color w:val="000000" w:themeColor="text1"/>
        </w:rPr>
        <w:t>Labor Day</w:t>
      </w:r>
      <w:r w:rsidRPr="004E6928">
        <w:rPr>
          <w:rFonts w:ascii="Arial" w:hAnsi="Arial" w:cs="Arial"/>
          <w:color w:val="000000" w:themeColor="text1"/>
        </w:rPr>
        <w:tab/>
      </w:r>
      <w:r w:rsidRPr="004E6928">
        <w:rPr>
          <w:rFonts w:ascii="Arial" w:hAnsi="Arial" w:cs="Arial"/>
          <w:color w:val="000000" w:themeColor="text1"/>
        </w:rPr>
        <w:tab/>
      </w:r>
      <w:r w:rsidRPr="004E6928">
        <w:rPr>
          <w:rFonts w:ascii="Arial" w:hAnsi="Arial" w:cs="Arial"/>
          <w:color w:val="000000" w:themeColor="text1"/>
        </w:rPr>
        <w:tab/>
        <w:t>Columbus Day</w:t>
      </w:r>
      <w:r w:rsidRPr="004E6928">
        <w:rPr>
          <w:rFonts w:ascii="Arial" w:hAnsi="Arial" w:cs="Arial"/>
          <w:color w:val="000000" w:themeColor="text1"/>
        </w:rPr>
        <w:tab/>
      </w:r>
      <w:r w:rsidRPr="004E6928">
        <w:rPr>
          <w:rFonts w:ascii="Arial" w:hAnsi="Arial" w:cs="Arial"/>
          <w:color w:val="000000" w:themeColor="text1"/>
        </w:rPr>
        <w:tab/>
      </w:r>
      <w:r w:rsidRPr="004E6928">
        <w:rPr>
          <w:rFonts w:ascii="Arial" w:hAnsi="Arial" w:cs="Arial"/>
          <w:color w:val="000000" w:themeColor="text1"/>
        </w:rPr>
        <w:tab/>
        <w:t>Veterans Day</w:t>
      </w:r>
      <w:r w:rsidRPr="004E6928">
        <w:rPr>
          <w:rFonts w:ascii="Arial" w:hAnsi="Arial" w:cs="Arial"/>
          <w:color w:val="000000" w:themeColor="text1"/>
        </w:rPr>
        <w:tab/>
        <w:t xml:space="preserve">        Thanksgiving Day</w:t>
      </w:r>
      <w:r w:rsidRPr="004E6928">
        <w:rPr>
          <w:rFonts w:ascii="Arial" w:hAnsi="Arial" w:cs="Arial"/>
          <w:color w:val="000000" w:themeColor="text1"/>
        </w:rPr>
        <w:tab/>
        <w:t xml:space="preserve">            Christmas Day</w:t>
      </w:r>
    </w:p>
    <w:p w14:paraId="2E1CAFEE" w14:textId="56D7F75B" w:rsidR="00F949B2" w:rsidRPr="00EF25BB" w:rsidRDefault="00F949B2" w:rsidP="00F949B2">
      <w:pPr>
        <w:rPr>
          <w:rFonts w:ascii="Arial" w:hAnsi="Arial" w:cs="Arial"/>
          <w:color w:val="000000" w:themeColor="text1"/>
        </w:rPr>
      </w:pPr>
      <w:r w:rsidRPr="004E6928">
        <w:rPr>
          <w:rFonts w:ascii="Arial" w:hAnsi="Arial" w:cs="Arial"/>
          <w:color w:val="000000" w:themeColor="text1"/>
        </w:rPr>
        <w:lastRenderedPageBreak/>
        <w:t>If a holiday falls on Sunday, the following Monday will be observed as the National Holiday. When a holiday falls on a Saturday, the preceding Friday is observed as a National Holiday by the U.S. Government.</w:t>
      </w:r>
    </w:p>
    <w:p w14:paraId="1F62552B" w14:textId="0A269705" w:rsidR="00F949B2" w:rsidRPr="004E6928" w:rsidRDefault="00F949B2" w:rsidP="00F949B2">
      <w:pPr>
        <w:rPr>
          <w:rFonts w:ascii="Arial" w:eastAsia="Aptos" w:hAnsi="Arial" w:cs="Arial"/>
          <w:b/>
          <w:bCs/>
          <w:color w:val="000000" w:themeColor="text1"/>
        </w:rPr>
      </w:pPr>
      <w:r w:rsidRPr="004E6928">
        <w:rPr>
          <w:rFonts w:ascii="Arial" w:eastAsia="Aptos" w:hAnsi="Arial" w:cs="Arial"/>
          <w:b/>
          <w:bCs/>
          <w:color w:val="000000" w:themeColor="text1"/>
        </w:rPr>
        <w:t>12. Security Requirements:</w:t>
      </w:r>
    </w:p>
    <w:p w14:paraId="726CE840" w14:textId="77205530" w:rsidR="00F949B2" w:rsidRPr="00EF25BB" w:rsidRDefault="00F949B2" w:rsidP="00F949B2">
      <w:pPr>
        <w:rPr>
          <w:rFonts w:ascii="Arial" w:hAnsi="Arial" w:cs="Arial"/>
          <w:color w:val="000000" w:themeColor="text1"/>
        </w:rPr>
      </w:pPr>
      <w:r w:rsidRPr="00EF25BB">
        <w:rPr>
          <w:rFonts w:ascii="Arial" w:hAnsi="Arial" w:cs="Arial"/>
          <w:color w:val="000000" w:themeColor="text1"/>
        </w:rPr>
        <w:t xml:space="preserve">The contractor employees shall not have access to VA sensitive or computer information and will not require routine access to VA Facilities. The contractor </w:t>
      </w:r>
      <w:r w:rsidR="003B74B1" w:rsidRPr="00EF25BB">
        <w:rPr>
          <w:rFonts w:ascii="Arial" w:hAnsi="Arial" w:cs="Arial"/>
          <w:color w:val="000000" w:themeColor="text1"/>
        </w:rPr>
        <w:t>employees</w:t>
      </w:r>
      <w:r w:rsidRPr="00EF25BB">
        <w:rPr>
          <w:rFonts w:ascii="Arial" w:hAnsi="Arial" w:cs="Arial"/>
          <w:color w:val="000000" w:themeColor="text1"/>
        </w:rPr>
        <w:t xml:space="preserve"> require intermittent access only and will be escorted by VA employees while at VA Facilities. </w:t>
      </w:r>
    </w:p>
    <w:p w14:paraId="1F7C6572" w14:textId="40E96CDF" w:rsidR="00F949B2" w:rsidRPr="00EF25BB" w:rsidRDefault="00F949B2" w:rsidP="00F949B2">
      <w:pPr>
        <w:rPr>
          <w:rFonts w:ascii="Arial" w:hAnsi="Arial" w:cs="Arial"/>
          <w:color w:val="000000" w:themeColor="text1"/>
        </w:rPr>
      </w:pPr>
      <w:r w:rsidRPr="00EF25BB">
        <w:rPr>
          <w:rFonts w:ascii="Arial" w:hAnsi="Arial" w:cs="Arial"/>
          <w:b/>
          <w:color w:val="000000" w:themeColor="text1"/>
        </w:rPr>
        <w:t xml:space="preserve">13. </w:t>
      </w:r>
      <w:r w:rsidRPr="00EF25BB">
        <w:rPr>
          <w:rFonts w:ascii="Arial" w:hAnsi="Arial" w:cs="Arial"/>
          <w:b/>
          <w:color w:val="000000" w:themeColor="text1"/>
          <w:u w:val="single"/>
        </w:rPr>
        <w:t>Place of Performance</w:t>
      </w:r>
      <w:r w:rsidRPr="00EF25BB">
        <w:rPr>
          <w:rFonts w:ascii="Arial" w:hAnsi="Arial" w:cs="Arial"/>
          <w:b/>
          <w:color w:val="000000" w:themeColor="text1"/>
        </w:rPr>
        <w:t>.</w:t>
      </w:r>
      <w:r w:rsidRPr="00EF25BB">
        <w:rPr>
          <w:rFonts w:ascii="Arial" w:hAnsi="Arial" w:cs="Arial"/>
          <w:color w:val="000000" w:themeColor="text1"/>
        </w:rPr>
        <w:t xml:space="preserve"> </w:t>
      </w:r>
    </w:p>
    <w:p w14:paraId="024C9A30" w14:textId="77777777" w:rsidR="00F949B2" w:rsidRPr="00EF25BB" w:rsidRDefault="00F949B2" w:rsidP="00F949B2">
      <w:pPr>
        <w:rPr>
          <w:rFonts w:ascii="Arial" w:hAnsi="Arial" w:cs="Arial"/>
          <w:iCs/>
          <w:color w:val="000000" w:themeColor="text1"/>
        </w:rPr>
      </w:pPr>
      <w:r w:rsidRPr="00EF25BB">
        <w:rPr>
          <w:rFonts w:ascii="Arial" w:hAnsi="Arial" w:cs="Arial"/>
          <w:color w:val="000000" w:themeColor="text1"/>
        </w:rPr>
        <w:t>VA Puget Sound Healthcare System, 1660 S Columbian Way, Seattle, WA 98108.</w:t>
      </w:r>
      <w:r w:rsidRPr="00EF25BB">
        <w:rPr>
          <w:rFonts w:ascii="Arial" w:hAnsi="Arial" w:cs="Arial"/>
          <w:iCs/>
          <w:color w:val="000000" w:themeColor="text1"/>
        </w:rPr>
        <w:br/>
      </w:r>
      <w:r w:rsidRPr="00EF25BB">
        <w:rPr>
          <w:rFonts w:ascii="Arial" w:hAnsi="Arial" w:cs="Arial"/>
          <w:color w:val="000000" w:themeColor="text1"/>
        </w:rPr>
        <w:t>Energy Plant section of Building 100</w:t>
      </w:r>
    </w:p>
    <w:p w14:paraId="4FC3D9C3" w14:textId="77777777" w:rsidR="00F949B2" w:rsidRPr="00BF71A0" w:rsidRDefault="00F949B2" w:rsidP="00F949B2">
      <w:pPr>
        <w:rPr>
          <w:rFonts w:ascii="Arial" w:hAnsi="Arial" w:cs="Arial"/>
          <w:b/>
          <w:bCs/>
          <w:i/>
          <w:color w:val="000000" w:themeColor="text1"/>
        </w:rPr>
      </w:pPr>
      <w:r w:rsidRPr="00BF71A0">
        <w:rPr>
          <w:rFonts w:ascii="Arial" w:hAnsi="Arial" w:cs="Arial"/>
          <w:b/>
          <w:bCs/>
          <w:color w:val="000000" w:themeColor="text1"/>
        </w:rPr>
        <w:t xml:space="preserve"> 1</w:t>
      </w:r>
      <w:bookmarkStart w:id="11" w:name="_Hlk209591204"/>
      <w:r w:rsidRPr="00BF71A0">
        <w:rPr>
          <w:rFonts w:ascii="Arial" w:hAnsi="Arial" w:cs="Arial"/>
          <w:b/>
          <w:bCs/>
          <w:color w:val="000000" w:themeColor="text1"/>
        </w:rPr>
        <w:t>4. Period of Performance</w:t>
      </w:r>
      <w:r w:rsidRPr="00BF71A0">
        <w:rPr>
          <w:rFonts w:ascii="Arial" w:hAnsi="Arial" w:cs="Arial"/>
          <w:b/>
          <w:bCs/>
          <w:i/>
          <w:color w:val="000000" w:themeColor="text1"/>
        </w:rPr>
        <w:t xml:space="preserve">. </w:t>
      </w:r>
    </w:p>
    <w:p w14:paraId="2785DBC5" w14:textId="2743F995" w:rsidR="00F949B2" w:rsidRPr="009A2C73" w:rsidRDefault="00F949B2" w:rsidP="00F949B2">
      <w:pPr>
        <w:rPr>
          <w:rFonts w:ascii="Arial" w:hAnsi="Arial" w:cs="Arial"/>
          <w:color w:val="000000" w:themeColor="text1"/>
        </w:rPr>
      </w:pPr>
      <w:r w:rsidRPr="00EF25BB">
        <w:rPr>
          <w:rFonts w:ascii="Arial" w:hAnsi="Arial" w:cs="Arial"/>
          <w:color w:val="000000" w:themeColor="text1"/>
        </w:rPr>
        <w:t xml:space="preserve">   2025 through 2030</w:t>
      </w:r>
      <w:r w:rsidR="003B74B1">
        <w:rPr>
          <w:rFonts w:ascii="Arial" w:hAnsi="Arial" w:cs="Arial"/>
          <w:color w:val="000000" w:themeColor="text1"/>
        </w:rPr>
        <w:t>.</w:t>
      </w:r>
    </w:p>
    <w:bookmarkEnd w:id="11"/>
    <w:p w14:paraId="554CDB73" w14:textId="77777777" w:rsidR="00F949B2" w:rsidRDefault="00F949B2" w:rsidP="00F949B2"/>
    <w:p w14:paraId="008B9E2D" w14:textId="77777777" w:rsidR="00F949B2" w:rsidRDefault="00F949B2" w:rsidP="00F949B2"/>
    <w:p w14:paraId="096E195C" w14:textId="77777777" w:rsidR="006337F3" w:rsidRDefault="006337F3" w:rsidP="00F91105">
      <w:pPr>
        <w:pStyle w:val="NormalWeb"/>
      </w:pPr>
    </w:p>
    <w:p w14:paraId="096E195D" w14:textId="77777777" w:rsidR="006337F3" w:rsidRDefault="006337F3">
      <w:pPr>
        <w:sectPr w:rsidR="006337F3">
          <w:headerReference w:type="default" r:id="rId17"/>
          <w:footerReference w:type="even" r:id="rId18"/>
          <w:footerReference w:type="default" r:id="rId19"/>
          <w:footerReference w:type="first" r:id="rId20"/>
          <w:type w:val="continuous"/>
          <w:pgSz w:w="12240" w:h="15840"/>
          <w:pgMar w:top="1080" w:right="1440" w:bottom="1080" w:left="1440" w:header="360" w:footer="360" w:gutter="0"/>
          <w:cols w:space="720"/>
        </w:sectPr>
      </w:pPr>
    </w:p>
    <w:p w14:paraId="096E195E" w14:textId="77777777" w:rsidR="006337F3" w:rsidRDefault="006337F3">
      <w:pPr>
        <w:pStyle w:val="Heading1"/>
        <w:pageBreakBefore/>
      </w:pPr>
      <w:bookmarkStart w:id="12" w:name="_Toc212448742"/>
      <w:r>
        <w:lastRenderedPageBreak/>
        <w:t>SECTION C - CONTRACT CLAUSES</w:t>
      </w:r>
      <w:bookmarkEnd w:id="12"/>
    </w:p>
    <w:p w14:paraId="096E195F" w14:textId="77777777" w:rsidR="006337F3" w:rsidRDefault="006337F3"/>
    <w:p w14:paraId="096E1960" w14:textId="77777777" w:rsidR="006337F3" w:rsidRDefault="006337F3">
      <w:pPr>
        <w:pStyle w:val="Heading2"/>
      </w:pPr>
      <w:bookmarkStart w:id="13" w:name="_Toc212448743"/>
      <w:proofErr w:type="gramStart"/>
      <w:r>
        <w:t>C.1  52.212</w:t>
      </w:r>
      <w:proofErr w:type="gramEnd"/>
      <w:r>
        <w:t>-</w:t>
      </w:r>
      <w:proofErr w:type="gramStart"/>
      <w:r>
        <w:t>4  CONTRACT</w:t>
      </w:r>
      <w:proofErr w:type="gramEnd"/>
      <w:r>
        <w:t xml:space="preserve"> TERMS AND CONDITIONS—COMMERCIAL PRODUCTS AND COMMERCIAL SERVICES (NOV 2023)</w:t>
      </w:r>
      <w:bookmarkEnd w:id="13"/>
    </w:p>
    <w:p w14:paraId="096E1961" w14:textId="77777777" w:rsidR="006337F3" w:rsidRDefault="006337F3">
      <w:r>
        <w:t xml:space="preserve">  (a) </w:t>
      </w:r>
      <w:r w:rsidRPr="002653F8">
        <w:rPr>
          <w:i/>
        </w:rPr>
        <w:t xml:space="preserve">Inspection/Acceptance. </w:t>
      </w:r>
      <w:r>
        <w:t xml:space="preserve">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t>at</w:t>
      </w:r>
      <w:proofErr w:type="gramEnd"/>
      <w:r>
        <w:t xml:space="preserve">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096E1962" w14:textId="77777777" w:rsidR="006337F3" w:rsidRDefault="006337F3">
      <w:r>
        <w:t xml:space="preserve">    (1) Within a reasonable time after the defect was discovered or should have been discovered; and</w:t>
      </w:r>
    </w:p>
    <w:p w14:paraId="096E1963" w14:textId="77777777" w:rsidR="006337F3" w:rsidRDefault="006337F3">
      <w:r>
        <w:t xml:space="preserve">    (2) Before any substantial change occurs in the condition of the item, unless the change is due to the defect in the item.</w:t>
      </w:r>
    </w:p>
    <w:p w14:paraId="096E1964" w14:textId="77777777" w:rsidR="006337F3" w:rsidRDefault="006337F3">
      <w:r>
        <w:t xml:space="preserve">  (b) </w:t>
      </w:r>
      <w:r w:rsidRPr="002653F8">
        <w:rPr>
          <w:i/>
        </w:rPr>
        <w:t>Assignment.</w:t>
      </w:r>
      <w:r>
        <w:t xml:space="preserve"> The Contractor or its assignee may assign its rights to receive payment due </w:t>
      </w:r>
      <w:proofErr w:type="gramStart"/>
      <w:r>
        <w:t>as a result of</w:t>
      </w:r>
      <w:proofErr w:type="gramEnd"/>
      <w:r>
        <w:t xml:space="preserve">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096E1965" w14:textId="77777777" w:rsidR="006337F3" w:rsidRDefault="006337F3">
      <w:r>
        <w:t xml:space="preserve">  (c) </w:t>
      </w:r>
      <w:r w:rsidRPr="002653F8">
        <w:rPr>
          <w:i/>
        </w:rPr>
        <w:t>Changes.</w:t>
      </w:r>
      <w:r>
        <w:t xml:space="preserve"> Changes in the terms and conditions of this contract may be made only by written agreement of the parties.</w:t>
      </w:r>
    </w:p>
    <w:p w14:paraId="096E1966" w14:textId="77777777" w:rsidR="006337F3" w:rsidRDefault="006337F3"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w:t>
      </w:r>
      <w:proofErr w:type="gramStart"/>
      <w:r>
        <w:t>Federal Acquisition</w:t>
      </w:r>
      <w:proofErr w:type="gramEnd"/>
      <w:r>
        <w:t xml:space="preserve"> Regulation (FAR) 52.233-1, Disputes, which </w:t>
      </w:r>
      <w:proofErr w:type="gramStart"/>
      <w:r>
        <w:t>is</w:t>
      </w:r>
      <w:proofErr w:type="gramEnd"/>
      <w:r>
        <w:t xml:space="preserve"> incorporated herein by reference. The Contractor shall proceed diligently with performance of this contract, pending final resolution of any dispute arising under the contract.</w:t>
      </w:r>
    </w:p>
    <w:p w14:paraId="096E1967" w14:textId="77777777" w:rsidR="006337F3" w:rsidRDefault="006337F3">
      <w:r>
        <w:t xml:space="preserve">  (e) </w:t>
      </w:r>
      <w:r w:rsidRPr="002653F8">
        <w:rPr>
          <w:i/>
        </w:rPr>
        <w:t>Definitions.</w:t>
      </w:r>
      <w:r>
        <w:t xml:space="preserve"> The clause at FAR 52.202-1, Definitions, is incorporated herein by reference.</w:t>
      </w:r>
    </w:p>
    <w:p w14:paraId="096E1968" w14:textId="77777777" w:rsidR="006337F3" w:rsidRDefault="006337F3">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096E1969" w14:textId="77777777" w:rsidR="006337F3" w:rsidRPr="00EB602E" w:rsidRDefault="006337F3">
      <w:r w:rsidRPr="00EB602E">
        <w:lastRenderedPageBreak/>
        <w:t xml:space="preserve">  (g) Invoice</w:t>
      </w:r>
      <w:r w:rsidRPr="00EB602E">
        <w:rPr>
          <w:i/>
        </w:rPr>
        <w:t>.</w:t>
      </w:r>
    </w:p>
    <w:p w14:paraId="096E196A" w14:textId="77777777" w:rsidR="006337F3" w:rsidRPr="00EB602E" w:rsidRDefault="006337F3">
      <w:r w:rsidRPr="00EB602E">
        <w:t xml:space="preserve">    (1) The Contractor shall submit an original invoice and three copies (or electronic invoice, if authorized) to the address designated in the contract to receive invoices. An invoice must include—</w:t>
      </w:r>
    </w:p>
    <w:p w14:paraId="096E196B" w14:textId="77777777" w:rsidR="006337F3" w:rsidRPr="00EB602E" w:rsidRDefault="006337F3">
      <w:r w:rsidRPr="00EB602E">
        <w:t xml:space="preserve">      (i) Name and address of the </w:t>
      </w:r>
      <w:proofErr w:type="gramStart"/>
      <w:r w:rsidRPr="00EB602E">
        <w:t>Contractor;</w:t>
      </w:r>
      <w:proofErr w:type="gramEnd"/>
    </w:p>
    <w:p w14:paraId="096E196C" w14:textId="77777777" w:rsidR="006337F3" w:rsidRPr="00EB602E" w:rsidRDefault="006337F3">
      <w:r w:rsidRPr="00EB602E">
        <w:t xml:space="preserve">      (ii) Invoice date and </w:t>
      </w:r>
      <w:proofErr w:type="gramStart"/>
      <w:r w:rsidRPr="00EB602E">
        <w:t>number;</w:t>
      </w:r>
      <w:proofErr w:type="gramEnd"/>
    </w:p>
    <w:p w14:paraId="096E196D" w14:textId="77777777" w:rsidR="006337F3" w:rsidRPr="00EB602E" w:rsidRDefault="006337F3">
      <w:r w:rsidRPr="00EB602E">
        <w:t xml:space="preserve">      </w:t>
      </w:r>
      <w:r>
        <w:t xml:space="preserve">(iii) Contract number, </w:t>
      </w:r>
      <w:proofErr w:type="gramStart"/>
      <w:r w:rsidRPr="00EB602E">
        <w:t>line item</w:t>
      </w:r>
      <w:proofErr w:type="gramEnd"/>
      <w:r w:rsidRPr="00EB602E">
        <w:t xml:space="preserve"> number and, if applicable, the order </w:t>
      </w:r>
      <w:proofErr w:type="gramStart"/>
      <w:r w:rsidRPr="00EB602E">
        <w:t>number;</w:t>
      </w:r>
      <w:proofErr w:type="gramEnd"/>
    </w:p>
    <w:p w14:paraId="096E196E" w14:textId="77777777" w:rsidR="006337F3" w:rsidRPr="00EB602E" w:rsidRDefault="006337F3">
      <w:r w:rsidRPr="00EB602E">
        <w:t xml:space="preserve">      (iv) Description, quantity, unit of measure, unit price and extended price of the items </w:t>
      </w:r>
      <w:proofErr w:type="gramStart"/>
      <w:r w:rsidRPr="00EB602E">
        <w:t>delivered;</w:t>
      </w:r>
      <w:proofErr w:type="gramEnd"/>
    </w:p>
    <w:p w14:paraId="096E196F" w14:textId="77777777" w:rsidR="006337F3" w:rsidRPr="00EB602E" w:rsidRDefault="006337F3">
      <w:r w:rsidRPr="00EB602E">
        <w:t xml:space="preserve">      (v) Shipping number and date of shipment, including the bill of lading number and weight of shipment if shipped on Government bill of </w:t>
      </w:r>
      <w:proofErr w:type="gramStart"/>
      <w:r w:rsidRPr="00EB602E">
        <w:t>lading;</w:t>
      </w:r>
      <w:proofErr w:type="gramEnd"/>
    </w:p>
    <w:p w14:paraId="096E1970" w14:textId="77777777" w:rsidR="006337F3" w:rsidRPr="00EB602E" w:rsidRDefault="006337F3">
      <w:r w:rsidRPr="00EB602E">
        <w:t xml:space="preserve">      (vi) Terms of any discount for prompt payment </w:t>
      </w:r>
      <w:proofErr w:type="gramStart"/>
      <w:r w:rsidRPr="00EB602E">
        <w:t>offered;</w:t>
      </w:r>
      <w:proofErr w:type="gramEnd"/>
    </w:p>
    <w:p w14:paraId="096E1971" w14:textId="77777777" w:rsidR="006337F3" w:rsidRPr="00EB602E" w:rsidRDefault="006337F3">
      <w:r w:rsidRPr="00EB602E">
        <w:t xml:space="preserve">      (vii) Name and address of official to whom payment is to be </w:t>
      </w:r>
      <w:proofErr w:type="gramStart"/>
      <w:r w:rsidRPr="00EB602E">
        <w:t>sent;</w:t>
      </w:r>
      <w:proofErr w:type="gramEnd"/>
    </w:p>
    <w:p w14:paraId="096E1972" w14:textId="77777777" w:rsidR="006337F3" w:rsidRPr="00EB602E" w:rsidRDefault="006337F3">
      <w:r w:rsidRPr="00EB602E">
        <w:t xml:space="preserve">      (viii) Name, title, and phone number of </w:t>
      </w:r>
      <w:proofErr w:type="gramStart"/>
      <w:r w:rsidRPr="00EB602E">
        <w:t>person</w:t>
      </w:r>
      <w:proofErr w:type="gramEnd"/>
      <w:r w:rsidRPr="00EB602E">
        <w:t xml:space="preserve"> to notify in event of defective invoice; and</w:t>
      </w:r>
    </w:p>
    <w:p w14:paraId="096E1973" w14:textId="77777777" w:rsidR="006337F3" w:rsidRPr="00EB602E" w:rsidRDefault="006337F3">
      <w:r w:rsidRPr="00EB602E">
        <w:t xml:space="preserve">      (ix) Taxpayer Identification Number (TIN). The Contractor shall include its TIN on the invoice only if required elsewhere in this contract.</w:t>
      </w:r>
    </w:p>
    <w:p w14:paraId="096E1974" w14:textId="77777777" w:rsidR="006337F3" w:rsidRPr="00EB602E" w:rsidRDefault="006337F3">
      <w:r w:rsidRPr="00EB602E">
        <w:t xml:space="preserve">      (x) Electronic funds transfer (EFT) banking information.</w:t>
      </w:r>
    </w:p>
    <w:p w14:paraId="096E1975" w14:textId="77777777" w:rsidR="006337F3" w:rsidRPr="00EB602E" w:rsidRDefault="006337F3">
      <w:r w:rsidRPr="00EB602E">
        <w:t xml:space="preserve">        (A) The Contractor shall include EFT banking information on the invoice only if required elsewhere in this contract.</w:t>
      </w:r>
    </w:p>
    <w:p w14:paraId="096E1976" w14:textId="77777777" w:rsidR="006337F3" w:rsidRPr="00EB602E" w:rsidRDefault="006337F3">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096E1977" w14:textId="77777777" w:rsidR="006337F3" w:rsidRPr="00EB602E" w:rsidRDefault="006337F3">
      <w:r w:rsidRPr="00EB602E">
        <w:t xml:space="preserve">        (C) EFT banking information is not required if the Government waived the requirement to pay by EFT.</w:t>
      </w:r>
    </w:p>
    <w:p w14:paraId="096E1978" w14:textId="77777777" w:rsidR="006337F3" w:rsidRPr="00EB602E" w:rsidRDefault="006337F3">
      <w:r w:rsidRPr="00EB602E">
        <w:t xml:space="preserve">    (2) Invoices will be handled in accordance with the Prompt Payment Act (31 U.S.C. 3903) and Office of Management and Budget (OMB) prompt payment regulations at 5 CFR part 1315.</w:t>
      </w:r>
    </w:p>
    <w:p w14:paraId="096E1979" w14:textId="77777777" w:rsidR="006337F3" w:rsidRDefault="006337F3">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096E197A" w14:textId="77777777" w:rsidR="006337F3" w:rsidRDefault="006337F3">
      <w:r>
        <w:t xml:space="preserve">  (i) </w:t>
      </w:r>
      <w:proofErr w:type="gramStart"/>
      <w:r>
        <w:t>Payment.—</w:t>
      </w:r>
      <w:proofErr w:type="gramEnd"/>
    </w:p>
    <w:p w14:paraId="096E197B" w14:textId="77777777" w:rsidR="006337F3" w:rsidRDefault="006337F3">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096E197C" w14:textId="77777777" w:rsidR="006337F3" w:rsidRDefault="006337F3">
      <w:r>
        <w:t xml:space="preserve">    (2) </w:t>
      </w:r>
      <w:r w:rsidRPr="002653F8">
        <w:rPr>
          <w:i/>
        </w:rPr>
        <w:t>Prompt payment.</w:t>
      </w:r>
      <w:r>
        <w:t xml:space="preserve"> The Government will make payment in accordance with the Prompt Payment Act (31 U.S.C. 3903) and prompt payment regulations at 5 CFR part 1315.</w:t>
      </w:r>
    </w:p>
    <w:p w14:paraId="096E197D" w14:textId="77777777" w:rsidR="006337F3" w:rsidRDefault="006337F3">
      <w:r>
        <w:t xml:space="preserve">    (3) </w:t>
      </w:r>
      <w:r w:rsidRPr="002653F8">
        <w:rPr>
          <w:i/>
        </w:rPr>
        <w:t>Electronic Funds Transfer (EFT).</w:t>
      </w:r>
      <w:r>
        <w:t xml:space="preserve"> If the Government makes payment by EFT, see 52.212-5(b) for the appropriate EFT clause.</w:t>
      </w:r>
    </w:p>
    <w:p w14:paraId="096E197E" w14:textId="77777777" w:rsidR="006337F3" w:rsidRDefault="006337F3">
      <w:r>
        <w:t xml:space="preserve">    (4) </w:t>
      </w:r>
      <w:r w:rsidRPr="002653F8">
        <w:rPr>
          <w:i/>
        </w:rPr>
        <w:t>Discount.</w:t>
      </w:r>
      <w:r>
        <w:t xml:space="preserve"> In connection with any discount offered for early payment, time shall be computed from the date of the invoice. </w:t>
      </w:r>
      <w:proofErr w:type="gramStart"/>
      <w:r>
        <w:t>For the purpose of</w:t>
      </w:r>
      <w:proofErr w:type="gramEnd"/>
      <w:r>
        <w:t xml:space="preserve"> computing the discount earned, payment shall be considered to have been made on the date which appears on the payment check or the specified payment date if an electronic funds transfer payment is made.</w:t>
      </w:r>
    </w:p>
    <w:p w14:paraId="096E197F" w14:textId="77777777" w:rsidR="006337F3" w:rsidRDefault="006337F3">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096E1980" w14:textId="77777777" w:rsidR="006337F3" w:rsidRDefault="006337F3">
      <w:r>
        <w:t xml:space="preserve">      (i) Remit the overpayment amount to the payment office cited in the contract along with a description of the overpayment including the—</w:t>
      </w:r>
    </w:p>
    <w:p w14:paraId="096E1981" w14:textId="77777777" w:rsidR="006337F3" w:rsidRDefault="006337F3">
      <w:r>
        <w:t xml:space="preserve">        (A) Circumstances of the overpayment (e.g., duplicate payment, erroneous payment, liquidation errors, date(s) of overpayment</w:t>
      </w:r>
      <w:proofErr w:type="gramStart"/>
      <w:r>
        <w:t>);</w:t>
      </w:r>
      <w:proofErr w:type="gramEnd"/>
    </w:p>
    <w:p w14:paraId="096E1982" w14:textId="77777777" w:rsidR="006337F3" w:rsidRDefault="006337F3">
      <w:r>
        <w:t xml:space="preserve">        (B) Affected contract number and delivery order number, if </w:t>
      </w:r>
      <w:proofErr w:type="gramStart"/>
      <w:r>
        <w:t>applicable;</w:t>
      </w:r>
      <w:proofErr w:type="gramEnd"/>
    </w:p>
    <w:p w14:paraId="096E1983" w14:textId="77777777" w:rsidR="006337F3" w:rsidRDefault="006337F3">
      <w:r>
        <w:t xml:space="preserve">        (C) Affected line item or subline item, if applicable; and</w:t>
      </w:r>
    </w:p>
    <w:p w14:paraId="096E1984" w14:textId="77777777" w:rsidR="006337F3" w:rsidRDefault="006337F3">
      <w:r>
        <w:t xml:space="preserve">        (D) Contractor point of contact.</w:t>
      </w:r>
    </w:p>
    <w:p w14:paraId="096E1985" w14:textId="77777777" w:rsidR="006337F3" w:rsidRDefault="006337F3">
      <w:r>
        <w:t xml:space="preserve">      (ii) Provide a copy of the remittance and supporting documentation to the Contracting Officer.</w:t>
      </w:r>
    </w:p>
    <w:p w14:paraId="096E1986" w14:textId="77777777" w:rsidR="006337F3" w:rsidRDefault="006337F3">
      <w:r>
        <w:t xml:space="preserve">    (6) </w:t>
      </w:r>
      <w:r w:rsidRPr="002653F8">
        <w:rPr>
          <w:i/>
        </w:rPr>
        <w:t>Interest.</w:t>
      </w:r>
    </w:p>
    <w:p w14:paraId="096E1987" w14:textId="77777777" w:rsidR="006337F3" w:rsidRPr="001C7A8F" w:rsidRDefault="006337F3"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096E1988" w14:textId="77777777" w:rsidR="006337F3" w:rsidRDefault="006337F3">
      <w:r>
        <w:t xml:space="preserve">      (ii) The Government may issue a demand for payment to the Contractor upon finding a debt is due under the contract.</w:t>
      </w:r>
    </w:p>
    <w:p w14:paraId="096E1989" w14:textId="77777777" w:rsidR="006337F3" w:rsidRDefault="006337F3">
      <w:r>
        <w:t xml:space="preserve">      (iii) </w:t>
      </w:r>
      <w:r w:rsidRPr="002653F8">
        <w:rPr>
          <w:i/>
        </w:rPr>
        <w:t>Final decisions.</w:t>
      </w:r>
      <w:r>
        <w:t xml:space="preserve"> The Contracting Officer will issue a final decision as required by 33.211 if—</w:t>
      </w:r>
    </w:p>
    <w:p w14:paraId="096E198A" w14:textId="77777777" w:rsidR="006337F3" w:rsidRDefault="006337F3">
      <w:r>
        <w:t xml:space="preserve">        (A) The Contracting Officer and the Contractor are unable to reach agreement on the existence or amount of a debt within 30 </w:t>
      </w:r>
      <w:proofErr w:type="gramStart"/>
      <w:r>
        <w:t>days;</w:t>
      </w:r>
      <w:proofErr w:type="gramEnd"/>
    </w:p>
    <w:p w14:paraId="096E198B" w14:textId="77777777" w:rsidR="006337F3" w:rsidRDefault="006337F3">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096E198C" w14:textId="77777777" w:rsidR="006337F3" w:rsidRDefault="006337F3">
      <w:r>
        <w:t xml:space="preserve">        (C) The Contractor requests a deferment of collection on a debt previously demanded by the Contracting Officer (see 32.607-2).</w:t>
      </w:r>
    </w:p>
    <w:p w14:paraId="096E198D" w14:textId="77777777" w:rsidR="006337F3" w:rsidRDefault="006337F3">
      <w:r>
        <w:t xml:space="preserve">      (iv) If a demand for payment was previously issued for the debt, the demand for payment included in the final decision shall identify the same due date as the original demand for payment.</w:t>
      </w:r>
    </w:p>
    <w:p w14:paraId="096E198E" w14:textId="77777777" w:rsidR="006337F3" w:rsidRDefault="006337F3">
      <w:r>
        <w:t xml:space="preserve">      (v) Amounts shall be due at the earliest of the following dates:</w:t>
      </w:r>
    </w:p>
    <w:p w14:paraId="096E198F" w14:textId="77777777" w:rsidR="006337F3" w:rsidRDefault="006337F3">
      <w:r>
        <w:t xml:space="preserve">        (A) The date fixed under this contract.</w:t>
      </w:r>
    </w:p>
    <w:p w14:paraId="096E1990" w14:textId="77777777" w:rsidR="006337F3" w:rsidRDefault="006337F3">
      <w:r>
        <w:t xml:space="preserve">        (B) The date of the first written demand for payment, including any demand for payment resulting from a default termination.</w:t>
      </w:r>
    </w:p>
    <w:p w14:paraId="096E1991" w14:textId="77777777" w:rsidR="006337F3" w:rsidRDefault="006337F3">
      <w:r>
        <w:t xml:space="preserve">      (vi) The interest charge shall be computed for the actual number of calendar days involved beginning on the due date and ending on—</w:t>
      </w:r>
    </w:p>
    <w:p w14:paraId="096E1992" w14:textId="77777777" w:rsidR="006337F3" w:rsidRDefault="006337F3">
      <w:r>
        <w:t xml:space="preserve">        (A) The date on which the designated office receives payment from the </w:t>
      </w:r>
      <w:proofErr w:type="gramStart"/>
      <w:r>
        <w:t>Contractor;</w:t>
      </w:r>
      <w:proofErr w:type="gramEnd"/>
    </w:p>
    <w:p w14:paraId="096E1993" w14:textId="77777777" w:rsidR="006337F3" w:rsidRDefault="006337F3">
      <w:r>
        <w:t xml:space="preserve">        (B) The date of issuance of a </w:t>
      </w:r>
      <w:proofErr w:type="gramStart"/>
      <w:r>
        <w:t>Government</w:t>
      </w:r>
      <w:proofErr w:type="gramEnd"/>
      <w:r>
        <w:t xml:space="preserve"> check to the Contractor from which an amount otherwise payable has been withheld as a credit against the contract debt; or</w:t>
      </w:r>
    </w:p>
    <w:p w14:paraId="096E1994" w14:textId="77777777" w:rsidR="006337F3" w:rsidRDefault="006337F3">
      <w:r>
        <w:t xml:space="preserve">        (C) The date on which an amount withheld and applied to the contract debt would otherwise have become payable to the Contractor.</w:t>
      </w:r>
    </w:p>
    <w:p w14:paraId="096E1995" w14:textId="77777777" w:rsidR="006337F3" w:rsidRDefault="006337F3">
      <w:r>
        <w:t xml:space="preserve">      (vii) The interest charge made under this clause may be reduced under the procedures prescribed in FAR 32.608-2 in effect on the date of this contract.</w:t>
      </w:r>
    </w:p>
    <w:p w14:paraId="096E1996" w14:textId="77777777" w:rsidR="006337F3" w:rsidRDefault="006337F3">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096E1997" w14:textId="77777777" w:rsidR="006337F3" w:rsidRDefault="006337F3">
      <w:r>
        <w:t xml:space="preserve">    (1) Delivery of the supplies to a carrier, if transportation is f.o.b. origin; or</w:t>
      </w:r>
    </w:p>
    <w:p w14:paraId="096E1998" w14:textId="77777777" w:rsidR="006337F3" w:rsidRDefault="006337F3">
      <w:r>
        <w:t xml:space="preserve">    (2) Delivery of the supplies to the Government at the destination specified in the contract, if transportation is f.o.b. destination.</w:t>
      </w:r>
    </w:p>
    <w:p w14:paraId="096E1999" w14:textId="77777777" w:rsidR="006337F3" w:rsidRDefault="006337F3">
      <w:r>
        <w:t xml:space="preserve">  (k) </w:t>
      </w:r>
      <w:r w:rsidRPr="002653F8">
        <w:rPr>
          <w:i/>
        </w:rPr>
        <w:t>Taxes.</w:t>
      </w:r>
      <w:r>
        <w:t xml:space="preserve"> The contract price includes all applicable Federal, State, and local taxes and duties.</w:t>
      </w:r>
    </w:p>
    <w:p w14:paraId="096E199A" w14:textId="77777777" w:rsidR="006337F3" w:rsidRDefault="006337F3">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w:t>
      </w:r>
      <w:proofErr w:type="gramStart"/>
      <w:r>
        <w:t>any and all</w:t>
      </w:r>
      <w:proofErr w:type="gramEnd"/>
      <w:r>
        <w:t xml:space="preserve">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096E199B" w14:textId="77777777" w:rsidR="006337F3" w:rsidRDefault="006337F3">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w:t>
      </w:r>
      <w:proofErr w:type="gramStart"/>
      <w:r>
        <w:t>any and all</w:t>
      </w:r>
      <w:proofErr w:type="gramEnd"/>
      <w:r>
        <w:t xml:space="preserve"> rights and remedies provided by law. If it is determined that the Government improperly terminated this contract for default, such termination shall be deemed a termination for convenience.</w:t>
      </w:r>
    </w:p>
    <w:p w14:paraId="096E199C" w14:textId="77777777" w:rsidR="006337F3" w:rsidRDefault="006337F3">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096E199D" w14:textId="77777777" w:rsidR="006337F3" w:rsidRDefault="006337F3">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096E199E" w14:textId="77777777" w:rsidR="006337F3" w:rsidRDefault="006337F3">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096E199F" w14:textId="77777777" w:rsidR="006337F3" w:rsidRDefault="006337F3">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096E19A0" w14:textId="77777777" w:rsidR="006337F3" w:rsidRPr="001C7A8F" w:rsidRDefault="006337F3"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096E19A1" w14:textId="77777777" w:rsidR="006337F3" w:rsidRPr="00EB602E" w:rsidRDefault="006337F3"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096E19A2" w14:textId="77777777" w:rsidR="006337F3" w:rsidRPr="00EB602E" w:rsidRDefault="006337F3" w:rsidP="00E61814">
      <w:pPr>
        <w:rPr>
          <w:szCs w:val="20"/>
        </w:rPr>
      </w:pPr>
      <w:r w:rsidRPr="00EB602E">
        <w:rPr>
          <w:szCs w:val="20"/>
        </w:rPr>
        <w:t xml:space="preserve">    (1) The schedule of supplies/services.</w:t>
      </w:r>
    </w:p>
    <w:p w14:paraId="096E19A3" w14:textId="77777777" w:rsidR="006337F3" w:rsidRPr="00EB602E" w:rsidRDefault="006337F3"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 xml:space="preserve">and Unauthorized Obligations paragraphs of this </w:t>
      </w:r>
      <w:proofErr w:type="gramStart"/>
      <w:r w:rsidRPr="00EB602E">
        <w:rPr>
          <w:rFonts w:eastAsia="Times New Roman" w:cs="Times New Roman"/>
          <w:szCs w:val="20"/>
        </w:rPr>
        <w:t>clause;</w:t>
      </w:r>
      <w:proofErr w:type="gramEnd"/>
    </w:p>
    <w:p w14:paraId="096E19A4" w14:textId="77777777" w:rsidR="006337F3" w:rsidRPr="00EB602E" w:rsidRDefault="006337F3" w:rsidP="00E61814">
      <w:pPr>
        <w:rPr>
          <w:szCs w:val="20"/>
        </w:rPr>
      </w:pPr>
      <w:r w:rsidRPr="00EB602E">
        <w:rPr>
          <w:szCs w:val="20"/>
        </w:rPr>
        <w:t xml:space="preserve">    (3) The clause at 52.212-5.</w:t>
      </w:r>
    </w:p>
    <w:p w14:paraId="096E19A5" w14:textId="77777777" w:rsidR="006337F3" w:rsidRPr="00EB602E" w:rsidRDefault="006337F3">
      <w:r w:rsidRPr="00EB602E">
        <w:t xml:space="preserve">    (4) Addenda to this solicitation or contract, including any license agreements for computer software.</w:t>
      </w:r>
    </w:p>
    <w:p w14:paraId="096E19A6" w14:textId="77777777" w:rsidR="006337F3" w:rsidRPr="00EB602E" w:rsidRDefault="006337F3">
      <w:r w:rsidRPr="00EB602E">
        <w:t xml:space="preserve">    (5) Solicitation provisions if this is a solicitation.</w:t>
      </w:r>
    </w:p>
    <w:p w14:paraId="096E19A7" w14:textId="77777777" w:rsidR="006337F3" w:rsidRPr="00EB602E" w:rsidRDefault="006337F3">
      <w:r w:rsidRPr="00EB602E">
        <w:t xml:space="preserve">    (6) Other paragraphs of this clause.</w:t>
      </w:r>
    </w:p>
    <w:p w14:paraId="096E19A8" w14:textId="77777777" w:rsidR="006337F3" w:rsidRPr="00EB602E" w:rsidRDefault="006337F3">
      <w:r w:rsidRPr="00EB602E">
        <w:lastRenderedPageBreak/>
        <w:t xml:space="preserve">    (7) </w:t>
      </w:r>
      <w:proofErr w:type="gramStart"/>
      <w:r w:rsidRPr="00EB602E">
        <w:t>The Standard</w:t>
      </w:r>
      <w:proofErr w:type="gramEnd"/>
      <w:r w:rsidRPr="00EB602E">
        <w:t xml:space="preserve"> Form 1449.</w:t>
      </w:r>
    </w:p>
    <w:p w14:paraId="096E19A9" w14:textId="77777777" w:rsidR="006337F3" w:rsidRPr="00EB602E" w:rsidRDefault="006337F3">
      <w:r w:rsidRPr="00EB602E">
        <w:t xml:space="preserve">    (8) Other documents, exhibits, and attachments</w:t>
      </w:r>
    </w:p>
    <w:p w14:paraId="096E19AA" w14:textId="77777777" w:rsidR="006337F3" w:rsidRPr="00EB602E" w:rsidRDefault="006337F3">
      <w:r w:rsidRPr="00EB602E">
        <w:t xml:space="preserve">    (9) The specification.</w:t>
      </w:r>
    </w:p>
    <w:p w14:paraId="096E19AB" w14:textId="77777777" w:rsidR="006337F3" w:rsidRPr="00F43000" w:rsidRDefault="006337F3" w:rsidP="00F43000">
      <w:r w:rsidRPr="00EB602E">
        <w:t xml:space="preserve">  (t) </w:t>
      </w:r>
      <w:r>
        <w:t>[Reserved]</w:t>
      </w:r>
    </w:p>
    <w:p w14:paraId="096E19AC" w14:textId="77777777" w:rsidR="006337F3" w:rsidRDefault="006337F3" w:rsidP="00AA2727">
      <w:pPr>
        <w:rPr>
          <w:szCs w:val="20"/>
        </w:rPr>
      </w:pPr>
      <w:r>
        <w:rPr>
          <w:szCs w:val="20"/>
        </w:rPr>
        <w:t xml:space="preserve">  </w:t>
      </w:r>
      <w:proofErr w:type="gramStart"/>
      <w:r>
        <w:rPr>
          <w:szCs w:val="20"/>
        </w:rPr>
        <w:t>(u</w:t>
      </w:r>
      <w:proofErr w:type="gramEnd"/>
      <w:r>
        <w:rPr>
          <w:szCs w:val="20"/>
        </w:rPr>
        <w:t xml:space="preserve">) </w:t>
      </w:r>
      <w:r w:rsidRPr="00C238B9">
        <w:rPr>
          <w:i/>
          <w:szCs w:val="20"/>
        </w:rPr>
        <w:t>Unauthorized Obligations</w:t>
      </w:r>
      <w:r>
        <w:rPr>
          <w:szCs w:val="20"/>
        </w:rPr>
        <w:t>.</w:t>
      </w:r>
    </w:p>
    <w:p w14:paraId="096E19AD" w14:textId="77777777" w:rsidR="006337F3" w:rsidRPr="00C238B9" w:rsidRDefault="006337F3"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096E19AE" w14:textId="77777777" w:rsidR="006337F3" w:rsidRPr="00C238B9" w:rsidRDefault="006337F3"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096E19AF" w14:textId="77777777" w:rsidR="006337F3" w:rsidRPr="00C238B9" w:rsidRDefault="006337F3"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096E19B0" w14:textId="77777777" w:rsidR="006337F3" w:rsidRPr="00527715" w:rsidRDefault="006337F3" w:rsidP="00527715">
      <w:r w:rsidRPr="00527715">
        <w:t xml:space="preserve">      (iii) Any such clause is deemed to be stricken from the EULA, TOS, or similar legal instrument or agreement.</w:t>
      </w:r>
    </w:p>
    <w:p w14:paraId="096E19B1" w14:textId="77777777" w:rsidR="006337F3" w:rsidRPr="00527715" w:rsidRDefault="006337F3" w:rsidP="00527715">
      <w:r w:rsidRPr="00527715">
        <w:t xml:space="preserve">    (2) Paragraph (u)(1) of this clause does not apply to indemnification by the Government that is expressly authorized by statute and specifically authorized under applicable agency regulations and procedures.</w:t>
      </w:r>
    </w:p>
    <w:p w14:paraId="096E19B2" w14:textId="77777777" w:rsidR="006337F3" w:rsidRDefault="006337F3"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096E19B3" w14:textId="77777777" w:rsidR="006337F3" w:rsidRDefault="006337F3" w:rsidP="002653F8">
      <w:pPr>
        <w:jc w:val="center"/>
      </w:pPr>
      <w:r>
        <w:t>(End of Clause)</w:t>
      </w:r>
    </w:p>
    <w:p w14:paraId="096E19B4" w14:textId="77777777" w:rsidR="006337F3" w:rsidRDefault="006337F3">
      <w:r>
        <w:t>ADDENDUM to FAR 52.212-4 CONTRACT TERMS AND CONDITIONS—COMMERCIAL PRODUCTS AND COMMERCIAL SERVICES</w:t>
      </w:r>
    </w:p>
    <w:p w14:paraId="096E19B5" w14:textId="77777777" w:rsidR="006337F3" w:rsidRDefault="006337F3">
      <w:r>
        <w:t xml:space="preserve">  Clauses that are incorporated by reference (by Citation Number, Title, and Date), have the same force and effect as if they were given in full text. Upon request, the Contracting Officer will make their full text available.</w:t>
      </w:r>
    </w:p>
    <w:p w14:paraId="096E19B6" w14:textId="77777777" w:rsidR="006337F3" w:rsidRDefault="006337F3">
      <w:r>
        <w:t xml:space="preserve">  The following clauses are incorporated into 52.212-4 as an addendum to this contract:</w:t>
      </w:r>
    </w:p>
    <w:tbl>
      <w:tblPr>
        <w:tblStyle w:val="TableGrid0"/>
        <w:tblW w:w="0" w:type="auto"/>
        <w:tblInd w:w="432" w:type="dxa"/>
        <w:tblLayout w:type="fixed"/>
        <w:tblLook w:val="04A0" w:firstRow="1" w:lastRow="0" w:firstColumn="1" w:lastColumn="0" w:noHBand="0" w:noVBand="1"/>
      </w:tblPr>
      <w:tblGrid>
        <w:gridCol w:w="1440"/>
        <w:gridCol w:w="6192"/>
        <w:gridCol w:w="1440"/>
      </w:tblGrid>
      <w:tr w:rsidR="00401402" w14:paraId="096E19BA" w14:textId="77777777">
        <w:tc>
          <w:tcPr>
            <w:tcW w:w="1440" w:type="dxa"/>
          </w:tcPr>
          <w:p w14:paraId="096E19B7" w14:textId="77777777" w:rsidR="00401402" w:rsidRDefault="006337F3">
            <w:pPr>
              <w:pStyle w:val="ByReference"/>
            </w:pPr>
            <w:r>
              <w:rPr>
                <w:b/>
                <w:u w:val="single"/>
              </w:rPr>
              <w:t>FAR Number</w:t>
            </w:r>
          </w:p>
        </w:tc>
        <w:tc>
          <w:tcPr>
            <w:tcW w:w="6192" w:type="dxa"/>
          </w:tcPr>
          <w:p w14:paraId="096E19B8" w14:textId="77777777" w:rsidR="00401402" w:rsidRDefault="006337F3">
            <w:pPr>
              <w:pStyle w:val="ByReference"/>
            </w:pPr>
            <w:r>
              <w:rPr>
                <w:b/>
                <w:u w:val="single"/>
              </w:rPr>
              <w:t>Title</w:t>
            </w:r>
          </w:p>
        </w:tc>
        <w:tc>
          <w:tcPr>
            <w:tcW w:w="1440" w:type="dxa"/>
          </w:tcPr>
          <w:p w14:paraId="096E19B9" w14:textId="77777777" w:rsidR="00401402" w:rsidRDefault="006337F3">
            <w:pPr>
              <w:pStyle w:val="ByReference"/>
            </w:pPr>
            <w:r>
              <w:rPr>
                <w:b/>
                <w:u w:val="single"/>
              </w:rPr>
              <w:t>Date</w:t>
            </w:r>
          </w:p>
        </w:tc>
      </w:tr>
      <w:tr w:rsidR="00401402" w14:paraId="096E19BE" w14:textId="77777777">
        <w:tc>
          <w:tcPr>
            <w:tcW w:w="1440" w:type="dxa"/>
          </w:tcPr>
          <w:p w14:paraId="096E19BB" w14:textId="77777777" w:rsidR="00401402" w:rsidRDefault="006337F3">
            <w:pPr>
              <w:pStyle w:val="ByReference"/>
            </w:pPr>
            <w:r>
              <w:t>852.232-72</w:t>
            </w:r>
          </w:p>
        </w:tc>
        <w:tc>
          <w:tcPr>
            <w:tcW w:w="6192" w:type="dxa"/>
          </w:tcPr>
          <w:p w14:paraId="096E19BC" w14:textId="77777777" w:rsidR="00401402" w:rsidRDefault="006337F3">
            <w:pPr>
              <w:pStyle w:val="ByReference"/>
            </w:pPr>
            <w:r>
              <w:t>ELECTRONIC SUBMISSION OF PAYMENT REQUESTS</w:t>
            </w:r>
          </w:p>
        </w:tc>
        <w:tc>
          <w:tcPr>
            <w:tcW w:w="1440" w:type="dxa"/>
          </w:tcPr>
          <w:p w14:paraId="096E19BD" w14:textId="77777777" w:rsidR="00401402" w:rsidRDefault="006337F3">
            <w:pPr>
              <w:pStyle w:val="ByReference"/>
            </w:pPr>
            <w:r>
              <w:t>NOV 2018</w:t>
            </w:r>
          </w:p>
        </w:tc>
      </w:tr>
    </w:tbl>
    <w:p w14:paraId="096E19BF" w14:textId="77777777" w:rsidR="006337F3" w:rsidRDefault="006337F3">
      <w:pPr>
        <w:pStyle w:val="Heading2"/>
      </w:pPr>
      <w:bookmarkStart w:id="14" w:name="_Toc212448744"/>
      <w:proofErr w:type="gramStart"/>
      <w:r>
        <w:lastRenderedPageBreak/>
        <w:t>C.2  52.252</w:t>
      </w:r>
      <w:proofErr w:type="gramEnd"/>
      <w:r>
        <w:t>-</w:t>
      </w:r>
      <w:proofErr w:type="gramStart"/>
      <w:r>
        <w:t>2  CLAUSES</w:t>
      </w:r>
      <w:proofErr w:type="gramEnd"/>
      <w:r>
        <w:t xml:space="preserve"> INCORPORATED BY </w:t>
      </w:r>
      <w:proofErr w:type="gramStart"/>
      <w:r>
        <w:t>REFERENCE  (</w:t>
      </w:r>
      <w:proofErr w:type="gramEnd"/>
      <w:r>
        <w:t>FEB 1998)</w:t>
      </w:r>
      <w:bookmarkEnd w:id="14"/>
    </w:p>
    <w:p w14:paraId="096E19C0" w14:textId="77777777" w:rsidR="006337F3" w:rsidRDefault="006337F3">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096E19C1" w14:textId="77777777" w:rsidR="006337F3" w:rsidRDefault="006337F3" w:rsidP="00F50F9D">
      <w:pPr>
        <w:pStyle w:val="NoSpacing"/>
        <w:spacing w:before="160"/>
      </w:pPr>
      <w:r>
        <w:t xml:space="preserve">  https://www.acquisition.gov/browse/index/far</w:t>
      </w:r>
    </w:p>
    <w:p w14:paraId="096E19C2" w14:textId="77777777" w:rsidR="006337F3" w:rsidRDefault="006337F3">
      <w:pPr>
        <w:pStyle w:val="NoSpacing"/>
      </w:pPr>
      <w:r>
        <w:t xml:space="preserve">  https://www.va.gov/oal/library/vaar/</w:t>
      </w:r>
    </w:p>
    <w:p w14:paraId="096E19C3" w14:textId="77777777" w:rsidR="006337F3" w:rsidRDefault="006337F3">
      <w:pPr>
        <w:pStyle w:val="NoSpacing"/>
      </w:pPr>
      <w:r>
        <w:t xml:space="preserve">  </w:t>
      </w:r>
    </w:p>
    <w:p w14:paraId="096E19C4" w14:textId="77777777" w:rsidR="006337F3" w:rsidRDefault="006337F3" w:rsidP="00035D13">
      <w:pPr>
        <w:jc w:val="center"/>
      </w:pPr>
      <w:r>
        <w:t>(End of Clause)</w:t>
      </w:r>
    </w:p>
    <w:tbl>
      <w:tblPr>
        <w:tblStyle w:val="TableGrid0"/>
        <w:tblW w:w="9072" w:type="dxa"/>
        <w:tblInd w:w="432" w:type="dxa"/>
        <w:tblLayout w:type="fixed"/>
        <w:tblLook w:val="04A0" w:firstRow="1" w:lastRow="0" w:firstColumn="1" w:lastColumn="0" w:noHBand="0" w:noVBand="1"/>
      </w:tblPr>
      <w:tblGrid>
        <w:gridCol w:w="1440"/>
        <w:gridCol w:w="6192"/>
        <w:gridCol w:w="1440"/>
      </w:tblGrid>
      <w:tr w:rsidR="00401402" w14:paraId="096E19C8" w14:textId="77777777" w:rsidTr="004E4F48">
        <w:tc>
          <w:tcPr>
            <w:tcW w:w="1440" w:type="dxa"/>
          </w:tcPr>
          <w:p w14:paraId="096E19C5" w14:textId="77777777" w:rsidR="00401402" w:rsidRDefault="006337F3">
            <w:pPr>
              <w:pStyle w:val="ByReference"/>
            </w:pPr>
            <w:r>
              <w:rPr>
                <w:b/>
                <w:u w:val="single"/>
              </w:rPr>
              <w:t>FAR Number</w:t>
            </w:r>
          </w:p>
        </w:tc>
        <w:tc>
          <w:tcPr>
            <w:tcW w:w="6192" w:type="dxa"/>
          </w:tcPr>
          <w:p w14:paraId="096E19C6" w14:textId="77777777" w:rsidR="00401402" w:rsidRDefault="006337F3">
            <w:pPr>
              <w:pStyle w:val="ByReference"/>
            </w:pPr>
            <w:r>
              <w:rPr>
                <w:b/>
                <w:u w:val="single"/>
              </w:rPr>
              <w:t>Title</w:t>
            </w:r>
          </w:p>
        </w:tc>
        <w:tc>
          <w:tcPr>
            <w:tcW w:w="1440" w:type="dxa"/>
          </w:tcPr>
          <w:p w14:paraId="096E19C7" w14:textId="77777777" w:rsidR="00401402" w:rsidRDefault="006337F3">
            <w:pPr>
              <w:pStyle w:val="ByReference"/>
            </w:pPr>
            <w:r>
              <w:rPr>
                <w:b/>
                <w:u w:val="single"/>
              </w:rPr>
              <w:t>Date</w:t>
            </w:r>
          </w:p>
        </w:tc>
      </w:tr>
      <w:tr w:rsidR="004E4F48" w14:paraId="096E19CC" w14:textId="77777777" w:rsidTr="004E4F48">
        <w:tc>
          <w:tcPr>
            <w:tcW w:w="1440" w:type="dxa"/>
          </w:tcPr>
          <w:p w14:paraId="096E19C9" w14:textId="4EECCC20" w:rsidR="004E4F48" w:rsidRDefault="004E4F48" w:rsidP="004E4F48">
            <w:pPr>
              <w:pStyle w:val="ByReference"/>
            </w:pPr>
            <w:r>
              <w:t>52.203-16</w:t>
            </w:r>
          </w:p>
        </w:tc>
        <w:tc>
          <w:tcPr>
            <w:tcW w:w="6192" w:type="dxa"/>
          </w:tcPr>
          <w:p w14:paraId="096E19CA" w14:textId="0E56FADA" w:rsidR="004E4F48" w:rsidRDefault="004E4F48" w:rsidP="004E4F48">
            <w:pPr>
              <w:pStyle w:val="ByReference"/>
            </w:pPr>
            <w:r>
              <w:t>PREVENTING PERSONAL CONFLICTS OF INTEREST</w:t>
            </w:r>
          </w:p>
        </w:tc>
        <w:tc>
          <w:tcPr>
            <w:tcW w:w="1440" w:type="dxa"/>
          </w:tcPr>
          <w:p w14:paraId="096E19CB" w14:textId="3823E91E" w:rsidR="004E4F48" w:rsidRDefault="004E4F48" w:rsidP="004E4F48">
            <w:pPr>
              <w:pStyle w:val="ByReference"/>
            </w:pPr>
            <w:r>
              <w:t>JUN 2020</w:t>
            </w:r>
          </w:p>
        </w:tc>
      </w:tr>
      <w:tr w:rsidR="004E4F48" w14:paraId="096E19D0" w14:textId="77777777" w:rsidTr="004E4F48">
        <w:tc>
          <w:tcPr>
            <w:tcW w:w="1440" w:type="dxa"/>
          </w:tcPr>
          <w:p w14:paraId="096E19CD" w14:textId="72EDBF9F" w:rsidR="004E4F48" w:rsidRDefault="004E4F48" w:rsidP="004E4F48">
            <w:pPr>
              <w:pStyle w:val="ByReference"/>
            </w:pPr>
            <w:r>
              <w:t>52.203-17</w:t>
            </w:r>
          </w:p>
        </w:tc>
        <w:tc>
          <w:tcPr>
            <w:tcW w:w="6192" w:type="dxa"/>
          </w:tcPr>
          <w:p w14:paraId="096E19CE" w14:textId="30480DDC" w:rsidR="004E4F48" w:rsidRDefault="004E4F48" w:rsidP="004E4F48">
            <w:pPr>
              <w:pStyle w:val="ByReference"/>
            </w:pPr>
            <w:r>
              <w:t>CONTRACTOR EMPLOYEE WHISTLEBLOWER RIGHTS</w:t>
            </w:r>
          </w:p>
        </w:tc>
        <w:tc>
          <w:tcPr>
            <w:tcW w:w="1440" w:type="dxa"/>
          </w:tcPr>
          <w:p w14:paraId="096E19CF" w14:textId="157BC6F4" w:rsidR="004E4F48" w:rsidRDefault="004E4F48" w:rsidP="004E4F48">
            <w:pPr>
              <w:pStyle w:val="ByReference"/>
            </w:pPr>
            <w:r>
              <w:t>NOV 2023</w:t>
            </w:r>
          </w:p>
        </w:tc>
      </w:tr>
      <w:tr w:rsidR="004E4F48" w14:paraId="096E19D4" w14:textId="77777777" w:rsidTr="004E4F48">
        <w:tc>
          <w:tcPr>
            <w:tcW w:w="1440" w:type="dxa"/>
          </w:tcPr>
          <w:p w14:paraId="096E19D1" w14:textId="478AC221" w:rsidR="004E4F48" w:rsidRDefault="004E4F48" w:rsidP="004E4F48">
            <w:pPr>
              <w:pStyle w:val="ByReference"/>
            </w:pPr>
            <w:r>
              <w:t>52.204-9</w:t>
            </w:r>
          </w:p>
        </w:tc>
        <w:tc>
          <w:tcPr>
            <w:tcW w:w="6192" w:type="dxa"/>
          </w:tcPr>
          <w:p w14:paraId="096E19D2" w14:textId="6E22DC82" w:rsidR="004E4F48" w:rsidRDefault="004E4F48" w:rsidP="004E4F48">
            <w:pPr>
              <w:pStyle w:val="ByReference"/>
            </w:pPr>
            <w:r>
              <w:t>PERSONAL IDENTITY VERIFICATION OF CONTRACTOR PERSONNEL</w:t>
            </w:r>
          </w:p>
        </w:tc>
        <w:tc>
          <w:tcPr>
            <w:tcW w:w="1440" w:type="dxa"/>
          </w:tcPr>
          <w:p w14:paraId="096E19D3" w14:textId="1DD7C819" w:rsidR="004E4F48" w:rsidRDefault="004E4F48" w:rsidP="004E4F48">
            <w:pPr>
              <w:pStyle w:val="ByReference"/>
            </w:pPr>
            <w:r>
              <w:t>JAN 2011</w:t>
            </w:r>
          </w:p>
        </w:tc>
      </w:tr>
      <w:tr w:rsidR="004E4F48" w14:paraId="096E19D8" w14:textId="77777777" w:rsidTr="004E4F48">
        <w:tc>
          <w:tcPr>
            <w:tcW w:w="1440" w:type="dxa"/>
          </w:tcPr>
          <w:p w14:paraId="096E19D5" w14:textId="587A3655" w:rsidR="004E4F48" w:rsidRDefault="004E4F48" w:rsidP="004E4F48">
            <w:pPr>
              <w:pStyle w:val="ByReference"/>
            </w:pPr>
            <w:r>
              <w:t>52.204-13</w:t>
            </w:r>
          </w:p>
        </w:tc>
        <w:tc>
          <w:tcPr>
            <w:tcW w:w="6192" w:type="dxa"/>
          </w:tcPr>
          <w:p w14:paraId="096E19D6" w14:textId="3D67730C" w:rsidR="004E4F48" w:rsidRDefault="004E4F48" w:rsidP="004E4F48">
            <w:pPr>
              <w:pStyle w:val="ByReference"/>
            </w:pPr>
            <w:r>
              <w:t>SYSTEM FOR AWARD MANAGEMENT MAINTENANCE</w:t>
            </w:r>
          </w:p>
        </w:tc>
        <w:tc>
          <w:tcPr>
            <w:tcW w:w="1440" w:type="dxa"/>
          </w:tcPr>
          <w:p w14:paraId="096E19D7" w14:textId="001104DB" w:rsidR="004E4F48" w:rsidRDefault="004E4F48" w:rsidP="004E4F48">
            <w:pPr>
              <w:pStyle w:val="ByReference"/>
            </w:pPr>
            <w:r>
              <w:t>OCT 2018</w:t>
            </w:r>
          </w:p>
        </w:tc>
      </w:tr>
      <w:tr w:rsidR="004E4F48" w14:paraId="096E19DC" w14:textId="77777777" w:rsidTr="004E4F48">
        <w:tc>
          <w:tcPr>
            <w:tcW w:w="1440" w:type="dxa"/>
          </w:tcPr>
          <w:p w14:paraId="096E19D9" w14:textId="57EA45D1" w:rsidR="004E4F48" w:rsidRDefault="004E4F48" w:rsidP="004E4F48">
            <w:pPr>
              <w:pStyle w:val="ByReference"/>
            </w:pPr>
            <w:r>
              <w:t>52.204-16</w:t>
            </w:r>
          </w:p>
        </w:tc>
        <w:tc>
          <w:tcPr>
            <w:tcW w:w="6192" w:type="dxa"/>
          </w:tcPr>
          <w:p w14:paraId="096E19DA" w14:textId="032D9234" w:rsidR="004E4F48" w:rsidRDefault="004E4F48" w:rsidP="004E4F48">
            <w:pPr>
              <w:pStyle w:val="ByReference"/>
            </w:pPr>
            <w:r>
              <w:t>COMMERCIAL AND GOVERNMENT ENTITY CODE REPORTING</w:t>
            </w:r>
          </w:p>
        </w:tc>
        <w:tc>
          <w:tcPr>
            <w:tcW w:w="1440" w:type="dxa"/>
          </w:tcPr>
          <w:p w14:paraId="096E19DB" w14:textId="0B2BEE59" w:rsidR="004E4F48" w:rsidRDefault="004E4F48" w:rsidP="004E4F48">
            <w:pPr>
              <w:pStyle w:val="ByReference"/>
            </w:pPr>
            <w:r>
              <w:t>AUG 2020</w:t>
            </w:r>
          </w:p>
        </w:tc>
      </w:tr>
      <w:tr w:rsidR="004E4F48" w14:paraId="096E19E0" w14:textId="77777777" w:rsidTr="004E4F48">
        <w:tc>
          <w:tcPr>
            <w:tcW w:w="1440" w:type="dxa"/>
          </w:tcPr>
          <w:p w14:paraId="096E19DD" w14:textId="16D181E6" w:rsidR="004E4F48" w:rsidRDefault="004E4F48" w:rsidP="004E4F48">
            <w:pPr>
              <w:pStyle w:val="ByReference"/>
            </w:pPr>
            <w:r>
              <w:t>52.204-18</w:t>
            </w:r>
          </w:p>
        </w:tc>
        <w:tc>
          <w:tcPr>
            <w:tcW w:w="6192" w:type="dxa"/>
          </w:tcPr>
          <w:p w14:paraId="096E19DE" w14:textId="53EE8E51" w:rsidR="004E4F48" w:rsidRDefault="004E4F48" w:rsidP="004E4F48">
            <w:pPr>
              <w:pStyle w:val="ByReference"/>
            </w:pPr>
            <w:r>
              <w:t>COMMERCIAL AND GOVERNMENT ENTITY CODE MAINTENANCE</w:t>
            </w:r>
          </w:p>
        </w:tc>
        <w:tc>
          <w:tcPr>
            <w:tcW w:w="1440" w:type="dxa"/>
          </w:tcPr>
          <w:p w14:paraId="096E19DF" w14:textId="1F01F335" w:rsidR="004E4F48" w:rsidRDefault="004E4F48" w:rsidP="004E4F48">
            <w:pPr>
              <w:pStyle w:val="ByReference"/>
            </w:pPr>
            <w:r>
              <w:t>AUG 2020</w:t>
            </w:r>
          </w:p>
        </w:tc>
      </w:tr>
      <w:tr w:rsidR="004E4F48" w14:paraId="096E19E4" w14:textId="77777777" w:rsidTr="004E4F48">
        <w:tc>
          <w:tcPr>
            <w:tcW w:w="1440" w:type="dxa"/>
          </w:tcPr>
          <w:p w14:paraId="096E19E1" w14:textId="18CF8386" w:rsidR="004E4F48" w:rsidRDefault="004E4F48" w:rsidP="004E4F48">
            <w:pPr>
              <w:pStyle w:val="ByReference"/>
            </w:pPr>
            <w:r>
              <w:t>52.204-20</w:t>
            </w:r>
          </w:p>
        </w:tc>
        <w:tc>
          <w:tcPr>
            <w:tcW w:w="6192" w:type="dxa"/>
          </w:tcPr>
          <w:p w14:paraId="096E19E2" w14:textId="41755A81" w:rsidR="004E4F48" w:rsidRDefault="004E4F48" w:rsidP="004E4F48">
            <w:pPr>
              <w:pStyle w:val="ByReference"/>
            </w:pPr>
            <w:r>
              <w:t>PREDECESSOR OF OFFEROR</w:t>
            </w:r>
          </w:p>
        </w:tc>
        <w:tc>
          <w:tcPr>
            <w:tcW w:w="1440" w:type="dxa"/>
          </w:tcPr>
          <w:p w14:paraId="096E19E3" w14:textId="683A0DFA" w:rsidR="004E4F48" w:rsidRDefault="004E4F48" w:rsidP="004E4F48">
            <w:pPr>
              <w:pStyle w:val="ByReference"/>
            </w:pPr>
            <w:r>
              <w:t>AUG 2020</w:t>
            </w:r>
          </w:p>
        </w:tc>
      </w:tr>
      <w:tr w:rsidR="004E4F48" w14:paraId="096E19E8" w14:textId="77777777" w:rsidTr="004E4F48">
        <w:tc>
          <w:tcPr>
            <w:tcW w:w="1440" w:type="dxa"/>
          </w:tcPr>
          <w:p w14:paraId="096E19E5" w14:textId="5E2EA85E" w:rsidR="004E4F48" w:rsidRDefault="004E4F48" w:rsidP="004E4F48">
            <w:pPr>
              <w:pStyle w:val="ByReference"/>
            </w:pPr>
            <w:r>
              <w:t>52.223-10</w:t>
            </w:r>
          </w:p>
        </w:tc>
        <w:tc>
          <w:tcPr>
            <w:tcW w:w="6192" w:type="dxa"/>
          </w:tcPr>
          <w:p w14:paraId="096E19E6" w14:textId="32869AE8" w:rsidR="004E4F48" w:rsidRDefault="004E4F48" w:rsidP="004E4F48">
            <w:pPr>
              <w:pStyle w:val="ByReference"/>
            </w:pPr>
            <w:r>
              <w:t>WASTE REDUCTION PROGRAM</w:t>
            </w:r>
          </w:p>
        </w:tc>
        <w:tc>
          <w:tcPr>
            <w:tcW w:w="1440" w:type="dxa"/>
          </w:tcPr>
          <w:p w14:paraId="096E19E7" w14:textId="7E32C6EE" w:rsidR="004E4F48" w:rsidRDefault="004E4F48" w:rsidP="004E4F48">
            <w:pPr>
              <w:pStyle w:val="ByReference"/>
            </w:pPr>
            <w:r>
              <w:t>MAY 2024</w:t>
            </w:r>
          </w:p>
        </w:tc>
      </w:tr>
      <w:tr w:rsidR="004E4F48" w14:paraId="096E19EC" w14:textId="77777777" w:rsidTr="004E4F48">
        <w:tc>
          <w:tcPr>
            <w:tcW w:w="1440" w:type="dxa"/>
          </w:tcPr>
          <w:p w14:paraId="096E19E9" w14:textId="01100407" w:rsidR="004E4F48" w:rsidRDefault="004E4F48" w:rsidP="004E4F48">
            <w:pPr>
              <w:pStyle w:val="ByReference"/>
            </w:pPr>
            <w:r>
              <w:t>52.223-23</w:t>
            </w:r>
          </w:p>
        </w:tc>
        <w:tc>
          <w:tcPr>
            <w:tcW w:w="6192" w:type="dxa"/>
          </w:tcPr>
          <w:p w14:paraId="096E19EA" w14:textId="1BC90FE0" w:rsidR="004E4F48" w:rsidRDefault="004E4F48" w:rsidP="004E4F48">
            <w:pPr>
              <w:pStyle w:val="ByReference"/>
            </w:pPr>
            <w:r>
              <w:t>SUSTAINABLE PRODUCTS AND SERVICES</w:t>
            </w:r>
          </w:p>
        </w:tc>
        <w:tc>
          <w:tcPr>
            <w:tcW w:w="1440" w:type="dxa"/>
          </w:tcPr>
          <w:p w14:paraId="096E19EB" w14:textId="4C2C0A8C" w:rsidR="004E4F48" w:rsidRDefault="004E4F48" w:rsidP="004E4F48">
            <w:pPr>
              <w:pStyle w:val="ByReference"/>
            </w:pPr>
            <w:r>
              <w:t>MAY 2024</w:t>
            </w:r>
          </w:p>
        </w:tc>
      </w:tr>
      <w:tr w:rsidR="004E4F48" w14:paraId="096E19F0" w14:textId="77777777" w:rsidTr="004E4F48">
        <w:tc>
          <w:tcPr>
            <w:tcW w:w="1440" w:type="dxa"/>
          </w:tcPr>
          <w:p w14:paraId="096E19ED" w14:textId="436F67BE" w:rsidR="004E4F48" w:rsidRDefault="004E4F48" w:rsidP="004E4F48">
            <w:pPr>
              <w:pStyle w:val="ByReference"/>
            </w:pPr>
            <w:r>
              <w:t>52.229-3</w:t>
            </w:r>
          </w:p>
        </w:tc>
        <w:tc>
          <w:tcPr>
            <w:tcW w:w="6192" w:type="dxa"/>
          </w:tcPr>
          <w:p w14:paraId="096E19EE" w14:textId="26E52D31" w:rsidR="004E4F48" w:rsidRDefault="004E4F48" w:rsidP="004E4F48">
            <w:pPr>
              <w:pStyle w:val="ByReference"/>
            </w:pPr>
            <w:r>
              <w:t>FEDERAL, STATE, AND LOCAL TAXES</w:t>
            </w:r>
          </w:p>
        </w:tc>
        <w:tc>
          <w:tcPr>
            <w:tcW w:w="1440" w:type="dxa"/>
          </w:tcPr>
          <w:p w14:paraId="096E19EF" w14:textId="3B641B5E" w:rsidR="004E4F48" w:rsidRDefault="004E4F48" w:rsidP="004E4F48">
            <w:pPr>
              <w:pStyle w:val="ByReference"/>
            </w:pPr>
            <w:r>
              <w:t>FEB 2013</w:t>
            </w:r>
          </w:p>
        </w:tc>
      </w:tr>
      <w:tr w:rsidR="004E4F48" w14:paraId="096E19F4" w14:textId="77777777" w:rsidTr="004E4F48">
        <w:tc>
          <w:tcPr>
            <w:tcW w:w="1440" w:type="dxa"/>
          </w:tcPr>
          <w:p w14:paraId="096E19F1" w14:textId="2398CF17" w:rsidR="004E4F48" w:rsidRDefault="004E4F48" w:rsidP="004E4F48">
            <w:pPr>
              <w:pStyle w:val="ByReference"/>
            </w:pPr>
            <w:r>
              <w:t>52.237-2</w:t>
            </w:r>
          </w:p>
        </w:tc>
        <w:tc>
          <w:tcPr>
            <w:tcW w:w="6192" w:type="dxa"/>
          </w:tcPr>
          <w:p w14:paraId="096E19F2" w14:textId="0DF06B8A" w:rsidR="004E4F48" w:rsidRDefault="004E4F48" w:rsidP="004E4F48">
            <w:pPr>
              <w:pStyle w:val="ByReference"/>
            </w:pPr>
            <w:r>
              <w:t>PROTECTION OF GOVERNMENT BUILDINGS, EQUIPMENT, AND VEGETATION</w:t>
            </w:r>
          </w:p>
        </w:tc>
        <w:tc>
          <w:tcPr>
            <w:tcW w:w="1440" w:type="dxa"/>
          </w:tcPr>
          <w:p w14:paraId="096E19F3" w14:textId="3355F0D9" w:rsidR="004E4F48" w:rsidRDefault="004E4F48" w:rsidP="004E4F48">
            <w:pPr>
              <w:pStyle w:val="ByReference"/>
            </w:pPr>
            <w:r>
              <w:t>APR 1984</w:t>
            </w:r>
          </w:p>
        </w:tc>
      </w:tr>
      <w:tr w:rsidR="004E4F48" w14:paraId="096E19F8" w14:textId="77777777" w:rsidTr="004E4F48">
        <w:tc>
          <w:tcPr>
            <w:tcW w:w="1440" w:type="dxa"/>
          </w:tcPr>
          <w:p w14:paraId="096E19F5" w14:textId="0833832B" w:rsidR="004E4F48" w:rsidRDefault="004E4F48" w:rsidP="004E4F48">
            <w:pPr>
              <w:pStyle w:val="ByReference"/>
            </w:pPr>
            <w:r>
              <w:t>852.237-75</w:t>
            </w:r>
          </w:p>
        </w:tc>
        <w:tc>
          <w:tcPr>
            <w:tcW w:w="6192" w:type="dxa"/>
          </w:tcPr>
          <w:p w14:paraId="096E19F6" w14:textId="7CDA1D2F" w:rsidR="004E4F48" w:rsidRDefault="004E4F48" w:rsidP="004E4F48">
            <w:pPr>
              <w:pStyle w:val="ByReference"/>
            </w:pPr>
            <w:r>
              <w:t>KEY PERSONNEL</w:t>
            </w:r>
          </w:p>
        </w:tc>
        <w:tc>
          <w:tcPr>
            <w:tcW w:w="1440" w:type="dxa"/>
          </w:tcPr>
          <w:p w14:paraId="096E19F7" w14:textId="1DCAAC9C" w:rsidR="004E4F48" w:rsidRDefault="004E4F48" w:rsidP="004E4F48">
            <w:pPr>
              <w:pStyle w:val="ByReference"/>
            </w:pPr>
            <w:r>
              <w:t>OCT 2019</w:t>
            </w:r>
          </w:p>
        </w:tc>
      </w:tr>
      <w:tr w:rsidR="004E4F48" w14:paraId="096E19FC" w14:textId="77777777" w:rsidTr="004E4F48">
        <w:tc>
          <w:tcPr>
            <w:tcW w:w="1440" w:type="dxa"/>
          </w:tcPr>
          <w:p w14:paraId="096E19F9" w14:textId="2DB85728" w:rsidR="004E4F48" w:rsidRDefault="004E4F48" w:rsidP="004E4F48">
            <w:pPr>
              <w:pStyle w:val="ByReference"/>
            </w:pPr>
            <w:r>
              <w:t>852.203-70</w:t>
            </w:r>
          </w:p>
        </w:tc>
        <w:tc>
          <w:tcPr>
            <w:tcW w:w="6192" w:type="dxa"/>
          </w:tcPr>
          <w:p w14:paraId="096E19FA" w14:textId="20E46FC1" w:rsidR="004E4F48" w:rsidRDefault="004E4F48" w:rsidP="004E4F48">
            <w:pPr>
              <w:pStyle w:val="ByReference"/>
            </w:pPr>
            <w:r>
              <w:t>COMMERCIAL ADVERTISING</w:t>
            </w:r>
          </w:p>
        </w:tc>
        <w:tc>
          <w:tcPr>
            <w:tcW w:w="1440" w:type="dxa"/>
          </w:tcPr>
          <w:p w14:paraId="096E19FB" w14:textId="72D98920" w:rsidR="004E4F48" w:rsidRDefault="004E4F48" w:rsidP="004E4F48">
            <w:pPr>
              <w:pStyle w:val="ByReference"/>
            </w:pPr>
            <w:r>
              <w:t>MAY 2018</w:t>
            </w:r>
          </w:p>
        </w:tc>
      </w:tr>
      <w:tr w:rsidR="004E4F48" w14:paraId="096E1A00" w14:textId="77777777" w:rsidTr="004E4F48">
        <w:tc>
          <w:tcPr>
            <w:tcW w:w="1440" w:type="dxa"/>
          </w:tcPr>
          <w:p w14:paraId="096E19FD" w14:textId="11FEEF0B" w:rsidR="004E4F48" w:rsidRDefault="004E4F48" w:rsidP="004E4F48">
            <w:pPr>
              <w:pStyle w:val="ByReference"/>
            </w:pPr>
            <w:r>
              <w:t>852.204-70</w:t>
            </w:r>
          </w:p>
        </w:tc>
        <w:tc>
          <w:tcPr>
            <w:tcW w:w="6192" w:type="dxa"/>
          </w:tcPr>
          <w:p w14:paraId="096E19FE" w14:textId="396A0CA8" w:rsidR="004E4F48" w:rsidRDefault="004E4F48" w:rsidP="004E4F48">
            <w:pPr>
              <w:pStyle w:val="ByReference"/>
            </w:pPr>
            <w:r>
              <w:t>PERSONAL IDENTITY VERIFICATION OF CONTRACTOR PERSONNEL</w:t>
            </w:r>
          </w:p>
        </w:tc>
        <w:tc>
          <w:tcPr>
            <w:tcW w:w="1440" w:type="dxa"/>
          </w:tcPr>
          <w:p w14:paraId="096E19FF" w14:textId="6D3EB67F" w:rsidR="004E4F48" w:rsidRDefault="004E4F48" w:rsidP="004E4F48">
            <w:pPr>
              <w:pStyle w:val="ByReference"/>
            </w:pPr>
            <w:r>
              <w:t>MAY 2020</w:t>
            </w:r>
          </w:p>
        </w:tc>
      </w:tr>
      <w:tr w:rsidR="004E4F48" w14:paraId="096E1A04" w14:textId="77777777" w:rsidTr="004E4F48">
        <w:tc>
          <w:tcPr>
            <w:tcW w:w="1440" w:type="dxa"/>
          </w:tcPr>
          <w:p w14:paraId="096E1A01" w14:textId="10295027" w:rsidR="004E4F48" w:rsidRDefault="004E4F48" w:rsidP="004E4F48">
            <w:pPr>
              <w:pStyle w:val="ByReference"/>
            </w:pPr>
            <w:r>
              <w:t>52.223-2</w:t>
            </w:r>
          </w:p>
        </w:tc>
        <w:tc>
          <w:tcPr>
            <w:tcW w:w="6192" w:type="dxa"/>
          </w:tcPr>
          <w:p w14:paraId="096E1A02" w14:textId="144B605D" w:rsidR="004E4F48" w:rsidRDefault="004E4F48" w:rsidP="004E4F48">
            <w:pPr>
              <w:pStyle w:val="ByReference"/>
            </w:pPr>
            <w:r>
              <w:t>REPORTING OF BIOBASED PRODUCTS UNDER SERVICE AND CONSTRUCTION CONTRACTS</w:t>
            </w:r>
          </w:p>
        </w:tc>
        <w:tc>
          <w:tcPr>
            <w:tcW w:w="1440" w:type="dxa"/>
          </w:tcPr>
          <w:p w14:paraId="096E1A03" w14:textId="1E0FC6FD" w:rsidR="004E4F48" w:rsidRDefault="004E4F48" w:rsidP="004E4F48">
            <w:pPr>
              <w:pStyle w:val="ByReference"/>
            </w:pPr>
            <w:r>
              <w:t>MAY 2024</w:t>
            </w:r>
          </w:p>
        </w:tc>
      </w:tr>
      <w:tr w:rsidR="004E4F48" w14:paraId="096E1A08" w14:textId="77777777" w:rsidTr="004E4F48">
        <w:tc>
          <w:tcPr>
            <w:tcW w:w="1440" w:type="dxa"/>
          </w:tcPr>
          <w:p w14:paraId="096E1A05" w14:textId="795A46C3" w:rsidR="004E4F48" w:rsidRDefault="004E4F48" w:rsidP="004E4F48">
            <w:pPr>
              <w:pStyle w:val="ByReference"/>
            </w:pPr>
            <w:r>
              <w:t>52.223-5</w:t>
            </w:r>
          </w:p>
        </w:tc>
        <w:tc>
          <w:tcPr>
            <w:tcW w:w="6192" w:type="dxa"/>
          </w:tcPr>
          <w:p w14:paraId="096E1A06" w14:textId="65F6FC54" w:rsidR="004E4F48" w:rsidRDefault="004E4F48" w:rsidP="004E4F48">
            <w:pPr>
              <w:pStyle w:val="ByReference"/>
            </w:pPr>
            <w:r>
              <w:t>POLLUTION PREVENTION AND RIGHT-TO-KNOW INFORMATION</w:t>
            </w:r>
          </w:p>
        </w:tc>
        <w:tc>
          <w:tcPr>
            <w:tcW w:w="1440" w:type="dxa"/>
          </w:tcPr>
          <w:p w14:paraId="096E1A07" w14:textId="291A70C1" w:rsidR="004E4F48" w:rsidRDefault="004E4F48" w:rsidP="004E4F48">
            <w:pPr>
              <w:pStyle w:val="ByReference"/>
            </w:pPr>
            <w:r>
              <w:t>MAY 2024</w:t>
            </w:r>
          </w:p>
        </w:tc>
      </w:tr>
      <w:tr w:rsidR="004E4F48" w14:paraId="096E1A0C" w14:textId="77777777" w:rsidTr="004E4F48">
        <w:tc>
          <w:tcPr>
            <w:tcW w:w="1440" w:type="dxa"/>
          </w:tcPr>
          <w:p w14:paraId="096E1A09" w14:textId="02147C9C" w:rsidR="004E4F48" w:rsidRDefault="004E4F48" w:rsidP="004E4F48">
            <w:pPr>
              <w:pStyle w:val="ByReference"/>
            </w:pPr>
            <w:r>
              <w:t>852.201-70</w:t>
            </w:r>
          </w:p>
        </w:tc>
        <w:tc>
          <w:tcPr>
            <w:tcW w:w="6192" w:type="dxa"/>
          </w:tcPr>
          <w:p w14:paraId="096E1A0A" w14:textId="155A3F6B" w:rsidR="004E4F48" w:rsidRDefault="004E4F48" w:rsidP="004E4F48">
            <w:pPr>
              <w:pStyle w:val="ByReference"/>
            </w:pPr>
            <w:r>
              <w:t>CONTRACTING OFFICER'S REPRESENTATIVE</w:t>
            </w:r>
          </w:p>
        </w:tc>
        <w:tc>
          <w:tcPr>
            <w:tcW w:w="1440" w:type="dxa"/>
          </w:tcPr>
          <w:p w14:paraId="096E1A0B" w14:textId="1C9D58D8" w:rsidR="004E4F48" w:rsidRDefault="004E4F48" w:rsidP="004E4F48">
            <w:pPr>
              <w:pStyle w:val="ByReference"/>
            </w:pPr>
            <w:r>
              <w:t>DEC 2022</w:t>
            </w:r>
          </w:p>
        </w:tc>
      </w:tr>
      <w:tr w:rsidR="004E4F48" w14:paraId="096E1A10" w14:textId="77777777" w:rsidTr="004E4F48">
        <w:tc>
          <w:tcPr>
            <w:tcW w:w="1440" w:type="dxa"/>
          </w:tcPr>
          <w:p w14:paraId="096E1A0D" w14:textId="775E5AA4" w:rsidR="004E4F48" w:rsidRDefault="004E4F48" w:rsidP="004E4F48">
            <w:pPr>
              <w:pStyle w:val="ByReference"/>
            </w:pPr>
            <w:r>
              <w:t>852.209-70</w:t>
            </w:r>
          </w:p>
        </w:tc>
        <w:tc>
          <w:tcPr>
            <w:tcW w:w="6192" w:type="dxa"/>
          </w:tcPr>
          <w:p w14:paraId="096E1A0E" w14:textId="1007DF6A" w:rsidR="004E4F48" w:rsidRDefault="004E4F48" w:rsidP="004E4F48">
            <w:pPr>
              <w:pStyle w:val="ByReference"/>
            </w:pPr>
            <w:r>
              <w:t>ORGANIZATIONAL CONFLICTS OF INTEREST</w:t>
            </w:r>
          </w:p>
        </w:tc>
        <w:tc>
          <w:tcPr>
            <w:tcW w:w="1440" w:type="dxa"/>
          </w:tcPr>
          <w:p w14:paraId="096E1A0F" w14:textId="794A4FCD" w:rsidR="004E4F48" w:rsidRDefault="004E4F48" w:rsidP="004E4F48">
            <w:pPr>
              <w:pStyle w:val="ByReference"/>
            </w:pPr>
            <w:r>
              <w:t>OCT 2020</w:t>
            </w:r>
          </w:p>
        </w:tc>
      </w:tr>
      <w:tr w:rsidR="004E4F48" w14:paraId="096E1A14" w14:textId="77777777" w:rsidTr="004E4F48">
        <w:tc>
          <w:tcPr>
            <w:tcW w:w="1440" w:type="dxa"/>
          </w:tcPr>
          <w:p w14:paraId="096E1A11" w14:textId="00CCD48C" w:rsidR="004E4F48" w:rsidRDefault="004E4F48" w:rsidP="004E4F48">
            <w:pPr>
              <w:pStyle w:val="ByReference"/>
            </w:pPr>
            <w:r>
              <w:t>852.211-70</w:t>
            </w:r>
          </w:p>
        </w:tc>
        <w:tc>
          <w:tcPr>
            <w:tcW w:w="6192" w:type="dxa"/>
          </w:tcPr>
          <w:p w14:paraId="096E1A12" w14:textId="797DD610" w:rsidR="004E4F48" w:rsidRDefault="004E4F48" w:rsidP="004E4F48">
            <w:pPr>
              <w:pStyle w:val="ByReference"/>
            </w:pPr>
            <w:r>
              <w:t>EQUIPMENT OPERATION AND MAINTENANCE MANUALS</w:t>
            </w:r>
          </w:p>
        </w:tc>
        <w:tc>
          <w:tcPr>
            <w:tcW w:w="1440" w:type="dxa"/>
          </w:tcPr>
          <w:p w14:paraId="096E1A13" w14:textId="2ACB9F46" w:rsidR="004E4F48" w:rsidRDefault="004E4F48" w:rsidP="004E4F48">
            <w:pPr>
              <w:pStyle w:val="ByReference"/>
            </w:pPr>
            <w:r>
              <w:t>NOV 2018</w:t>
            </w:r>
          </w:p>
        </w:tc>
      </w:tr>
      <w:tr w:rsidR="004E4F48" w14:paraId="096E1A18" w14:textId="77777777" w:rsidTr="004E4F48">
        <w:tc>
          <w:tcPr>
            <w:tcW w:w="1440" w:type="dxa"/>
          </w:tcPr>
          <w:p w14:paraId="096E1A15" w14:textId="77AAA727" w:rsidR="004E4F48" w:rsidRDefault="004E4F48" w:rsidP="004E4F48">
            <w:pPr>
              <w:pStyle w:val="ByReference"/>
            </w:pPr>
            <w:r>
              <w:t>852.211-72</w:t>
            </w:r>
          </w:p>
        </w:tc>
        <w:tc>
          <w:tcPr>
            <w:tcW w:w="6192" w:type="dxa"/>
          </w:tcPr>
          <w:p w14:paraId="096E1A16" w14:textId="4446938F" w:rsidR="004E4F48" w:rsidRDefault="004E4F48" w:rsidP="004E4F48">
            <w:pPr>
              <w:pStyle w:val="ByReference"/>
            </w:pPr>
            <w:r>
              <w:t>TECHNICAL INDUSTRY STANDARDS</w:t>
            </w:r>
          </w:p>
        </w:tc>
        <w:tc>
          <w:tcPr>
            <w:tcW w:w="1440" w:type="dxa"/>
          </w:tcPr>
          <w:p w14:paraId="096E1A17" w14:textId="6DF445C1" w:rsidR="004E4F48" w:rsidRDefault="004E4F48" w:rsidP="004E4F48">
            <w:pPr>
              <w:pStyle w:val="ByReference"/>
            </w:pPr>
            <w:r>
              <w:t>NOV 2018</w:t>
            </w:r>
          </w:p>
        </w:tc>
      </w:tr>
      <w:tr w:rsidR="004E4F48" w14:paraId="096E1A1C" w14:textId="77777777" w:rsidTr="004E4F48">
        <w:tc>
          <w:tcPr>
            <w:tcW w:w="1440" w:type="dxa"/>
          </w:tcPr>
          <w:p w14:paraId="096E1A19" w14:textId="563F9EF7" w:rsidR="004E4F48" w:rsidRDefault="004E4F48" w:rsidP="004E4F48">
            <w:pPr>
              <w:pStyle w:val="ByReference"/>
            </w:pPr>
            <w:r>
              <w:t>852.212-71</w:t>
            </w:r>
          </w:p>
        </w:tc>
        <w:tc>
          <w:tcPr>
            <w:tcW w:w="6192" w:type="dxa"/>
          </w:tcPr>
          <w:p w14:paraId="096E1A1A" w14:textId="77B206A9" w:rsidR="004E4F48" w:rsidRDefault="004E4F48" w:rsidP="004E4F48">
            <w:pPr>
              <w:pStyle w:val="ByReference"/>
            </w:pPr>
            <w:r>
              <w:t>GRAY MARKET AND COUNTERFEIT ITEMS</w:t>
            </w:r>
          </w:p>
        </w:tc>
        <w:tc>
          <w:tcPr>
            <w:tcW w:w="1440" w:type="dxa"/>
          </w:tcPr>
          <w:p w14:paraId="096E1A1B" w14:textId="0AE18468" w:rsidR="004E4F48" w:rsidRDefault="004E4F48" w:rsidP="004E4F48">
            <w:pPr>
              <w:pStyle w:val="ByReference"/>
            </w:pPr>
            <w:r>
              <w:t>FEB 2023</w:t>
            </w:r>
          </w:p>
        </w:tc>
      </w:tr>
      <w:tr w:rsidR="004E4F48" w14:paraId="096E1A20" w14:textId="77777777" w:rsidTr="004E4F48">
        <w:tc>
          <w:tcPr>
            <w:tcW w:w="1440" w:type="dxa"/>
          </w:tcPr>
          <w:p w14:paraId="096E1A1D" w14:textId="2B508ED1" w:rsidR="004E4F48" w:rsidRDefault="004E4F48" w:rsidP="004E4F48">
            <w:pPr>
              <w:pStyle w:val="ByReference"/>
            </w:pPr>
            <w:r>
              <w:t>852.223-71</w:t>
            </w:r>
          </w:p>
        </w:tc>
        <w:tc>
          <w:tcPr>
            <w:tcW w:w="6192" w:type="dxa"/>
          </w:tcPr>
          <w:p w14:paraId="096E1A1E" w14:textId="7251D48A" w:rsidR="004E4F48" w:rsidRDefault="004E4F48" w:rsidP="004E4F48">
            <w:pPr>
              <w:pStyle w:val="ByReference"/>
            </w:pPr>
            <w:r>
              <w:t>SAFETY AND HEALTH</w:t>
            </w:r>
          </w:p>
        </w:tc>
        <w:tc>
          <w:tcPr>
            <w:tcW w:w="1440" w:type="dxa"/>
          </w:tcPr>
          <w:p w14:paraId="096E1A1F" w14:textId="4E8B77F3" w:rsidR="004E4F48" w:rsidRDefault="004E4F48" w:rsidP="004E4F48">
            <w:pPr>
              <w:pStyle w:val="ByReference"/>
            </w:pPr>
            <w:r>
              <w:t>SEP 2019</w:t>
            </w:r>
          </w:p>
        </w:tc>
      </w:tr>
      <w:tr w:rsidR="004E4F48" w14:paraId="096E1A24" w14:textId="77777777" w:rsidTr="004E4F48">
        <w:tc>
          <w:tcPr>
            <w:tcW w:w="1440" w:type="dxa"/>
          </w:tcPr>
          <w:p w14:paraId="096E1A21" w14:textId="39F6F637" w:rsidR="004E4F48" w:rsidRDefault="004E4F48" w:rsidP="004E4F48">
            <w:pPr>
              <w:pStyle w:val="ByReference"/>
            </w:pPr>
            <w:r>
              <w:t>852.232-72</w:t>
            </w:r>
          </w:p>
        </w:tc>
        <w:tc>
          <w:tcPr>
            <w:tcW w:w="6192" w:type="dxa"/>
          </w:tcPr>
          <w:p w14:paraId="096E1A22" w14:textId="717D4536" w:rsidR="004E4F48" w:rsidRDefault="004E4F48" w:rsidP="004E4F48">
            <w:pPr>
              <w:pStyle w:val="ByReference"/>
            </w:pPr>
            <w:r>
              <w:t>ELECTRONIC SUBMISSION OF PAYMENT REQUESTS</w:t>
            </w:r>
          </w:p>
        </w:tc>
        <w:tc>
          <w:tcPr>
            <w:tcW w:w="1440" w:type="dxa"/>
          </w:tcPr>
          <w:p w14:paraId="096E1A23" w14:textId="245DFFB1" w:rsidR="004E4F48" w:rsidRDefault="004E4F48" w:rsidP="004E4F48">
            <w:pPr>
              <w:pStyle w:val="ByReference"/>
            </w:pPr>
            <w:r>
              <w:t>NOV 2018</w:t>
            </w:r>
          </w:p>
        </w:tc>
      </w:tr>
      <w:tr w:rsidR="004E4F48" w14:paraId="1DC6C03A" w14:textId="77777777" w:rsidTr="004E4F48">
        <w:tc>
          <w:tcPr>
            <w:tcW w:w="1440" w:type="dxa"/>
          </w:tcPr>
          <w:p w14:paraId="40ABEF31" w14:textId="77777777" w:rsidR="004E4F48" w:rsidRDefault="004E4F48" w:rsidP="004E4F48">
            <w:pPr>
              <w:pStyle w:val="ByReference"/>
            </w:pPr>
          </w:p>
        </w:tc>
        <w:tc>
          <w:tcPr>
            <w:tcW w:w="6192" w:type="dxa"/>
          </w:tcPr>
          <w:p w14:paraId="1F0410C8" w14:textId="77777777" w:rsidR="004E4F48" w:rsidRDefault="004E4F48" w:rsidP="004E4F48">
            <w:pPr>
              <w:pStyle w:val="ByReference"/>
            </w:pPr>
          </w:p>
        </w:tc>
        <w:tc>
          <w:tcPr>
            <w:tcW w:w="1440" w:type="dxa"/>
          </w:tcPr>
          <w:p w14:paraId="7A049B4D" w14:textId="77777777" w:rsidR="004E4F48" w:rsidRDefault="004E4F48" w:rsidP="004E4F48">
            <w:pPr>
              <w:pStyle w:val="ByReference"/>
            </w:pPr>
          </w:p>
        </w:tc>
      </w:tr>
    </w:tbl>
    <w:p w14:paraId="096E1A25" w14:textId="77777777" w:rsidR="006337F3" w:rsidRDefault="006337F3">
      <w:pPr>
        <w:pStyle w:val="Heading2"/>
      </w:pPr>
      <w:bookmarkStart w:id="15" w:name="_Toc212448745"/>
      <w:proofErr w:type="gramStart"/>
      <w:r>
        <w:lastRenderedPageBreak/>
        <w:t>C.3  52.217</w:t>
      </w:r>
      <w:proofErr w:type="gramEnd"/>
      <w:r>
        <w:t>-8 OPTION TO EXTEND SERVICES (NOV 1999)</w:t>
      </w:r>
      <w:bookmarkEnd w:id="15"/>
    </w:p>
    <w:p w14:paraId="096E1A26" w14:textId="77777777" w:rsidR="006337F3" w:rsidRDefault="006337F3">
      <w:r>
        <w:t xml:space="preserve">  The Government may require continued performance of any services within the limits and at the rates specified in the contract. These rates may be adjusted only </w:t>
      </w:r>
      <w:proofErr w:type="gramStart"/>
      <w:r>
        <w:t>as a result of</w:t>
      </w:r>
      <w:proofErr w:type="gramEnd"/>
      <w:r>
        <w:t xml:space="preserve">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30 days.</w:t>
      </w:r>
    </w:p>
    <w:p w14:paraId="096E1A27" w14:textId="77777777" w:rsidR="006337F3" w:rsidRDefault="006337F3" w:rsidP="00147D0E">
      <w:pPr>
        <w:jc w:val="center"/>
      </w:pPr>
      <w:r>
        <w:t>(End of Clause)</w:t>
      </w:r>
    </w:p>
    <w:p w14:paraId="096E1A28" w14:textId="77777777" w:rsidR="006337F3" w:rsidRDefault="006337F3">
      <w:pPr>
        <w:pStyle w:val="Heading2"/>
      </w:pPr>
      <w:bookmarkStart w:id="16" w:name="_Toc212448746"/>
      <w:proofErr w:type="gramStart"/>
      <w:r>
        <w:t>C.4  52.217</w:t>
      </w:r>
      <w:proofErr w:type="gramEnd"/>
      <w:r>
        <w:t>-9 OPTION TO EXTEND THE TERM OF THE CONTRACT (MAR 2000)</w:t>
      </w:r>
      <w:bookmarkEnd w:id="16"/>
    </w:p>
    <w:p w14:paraId="096E1A29" w14:textId="77777777" w:rsidR="006337F3" w:rsidRDefault="006337F3" w:rsidP="00DF50F6">
      <w:r>
        <w:t xml:space="preserve">  (a) The Government may extend the term of this contract by </w:t>
      </w:r>
      <w:proofErr w:type="gramStart"/>
      <w:r>
        <w:t>written</w:t>
      </w:r>
      <w:proofErr w:type="gramEnd"/>
      <w:r>
        <w:t xml:space="preserve"> notice to the Contractor within 30 days; provided that the Government gives the Contractor a preliminary written notice of its intent to extend at least 30 days before the contract expires. The preliminary notice does not commit the Government to an extension.</w:t>
      </w:r>
    </w:p>
    <w:p w14:paraId="096E1A2A" w14:textId="77777777" w:rsidR="006337F3" w:rsidRDefault="006337F3" w:rsidP="00DF50F6">
      <w:r>
        <w:t xml:space="preserve">  (b) If the Government exercises this option, the extended contract shall be considered to include this option clause.</w:t>
      </w:r>
    </w:p>
    <w:p w14:paraId="096E1A2B" w14:textId="77777777" w:rsidR="006337F3" w:rsidRDefault="006337F3" w:rsidP="00DF50F6">
      <w:r>
        <w:t xml:space="preserve">  (c) The total duration of this contract, including the exercise of any options under this clause, shall not exceed one (1) year.</w:t>
      </w:r>
    </w:p>
    <w:p w14:paraId="096E1A2C" w14:textId="77777777" w:rsidR="006337F3" w:rsidRDefault="006337F3" w:rsidP="00DF50F6">
      <w:pPr>
        <w:jc w:val="center"/>
      </w:pPr>
      <w:r>
        <w:t>(End of Clause)</w:t>
      </w:r>
    </w:p>
    <w:p w14:paraId="096E1A2D" w14:textId="77777777" w:rsidR="006337F3" w:rsidRDefault="006337F3" w:rsidP="00961B27">
      <w:pPr>
        <w:pStyle w:val="Heading2"/>
      </w:pPr>
      <w:bookmarkStart w:id="17" w:name="_Toc212448747"/>
      <w:proofErr w:type="gramStart"/>
      <w:r>
        <w:t>C.5  VAAR</w:t>
      </w:r>
      <w:proofErr w:type="gramEnd"/>
      <w:r>
        <w:t xml:space="preserve"> 852.219-</w:t>
      </w:r>
      <w:proofErr w:type="gramStart"/>
      <w:r>
        <w:t xml:space="preserve">73  </w:t>
      </w:r>
      <w:r w:rsidRPr="005C5575">
        <w:t>VA</w:t>
      </w:r>
      <w:proofErr w:type="gramEnd"/>
      <w:r w:rsidRPr="005C5575">
        <w:t xml:space="preserve"> NOTICE OF TOTAL SET-ASIDE FOR CERTIFIED SERVICE-DISABLED VETERAN-OWNED SMALL </w:t>
      </w:r>
      <w:proofErr w:type="gramStart"/>
      <w:r w:rsidRPr="005C5575">
        <w:t>BUSINESSES</w:t>
      </w:r>
      <w:r>
        <w:t xml:space="preserve">  (</w:t>
      </w:r>
      <w:proofErr w:type="gramEnd"/>
      <w:r>
        <w:t>JAN 2023) (DEVIATION)</w:t>
      </w:r>
      <w:bookmarkEnd w:id="17"/>
    </w:p>
    <w:p w14:paraId="096E1A2E" w14:textId="77777777" w:rsidR="006337F3" w:rsidRDefault="006337F3" w:rsidP="00961B27">
      <w:r>
        <w:t xml:space="preserve">  (a) </w:t>
      </w:r>
      <w:r w:rsidRPr="00D5043D">
        <w:rPr>
          <w:i/>
          <w:iCs/>
        </w:rPr>
        <w:t>Definition</w:t>
      </w:r>
      <w:r>
        <w:t>. for the Department of Veterans Affairs, ‘‘</w:t>
      </w:r>
      <w:r w:rsidRPr="00D5043D">
        <w:rPr>
          <w:i/>
          <w:iCs/>
        </w:rPr>
        <w:t>Service-disabled Veteran-owned small business concern or SDVOSB’’</w:t>
      </w:r>
      <w:r>
        <w:t>:</w:t>
      </w:r>
    </w:p>
    <w:p w14:paraId="096E1A2F" w14:textId="77777777" w:rsidR="006337F3" w:rsidRDefault="006337F3" w:rsidP="00961B27">
      <w:r>
        <w:t xml:space="preserve">    (1) Means a small business concern—</w:t>
      </w:r>
    </w:p>
    <w:p w14:paraId="096E1A30" w14:textId="77777777" w:rsidR="006337F3" w:rsidRDefault="006337F3"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roofErr w:type="gramStart"/>
      <w:r>
        <w:t>);</w:t>
      </w:r>
      <w:proofErr w:type="gramEnd"/>
    </w:p>
    <w:p w14:paraId="096E1A31" w14:textId="77777777" w:rsidR="006337F3" w:rsidRDefault="006337F3" w:rsidP="00961B27">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w:t>
      </w:r>
      <w:proofErr w:type="gramStart"/>
      <w:r>
        <w:t>Veteran;</w:t>
      </w:r>
      <w:proofErr w:type="gramEnd"/>
    </w:p>
    <w:p w14:paraId="096E1A32" w14:textId="77777777" w:rsidR="006337F3" w:rsidRDefault="006337F3" w:rsidP="00961B27">
      <w:r>
        <w:t xml:space="preserve">      (iii) The business meets Federal small business size standards for the applicable North American Industry Classification System (NAICS) code identified in the solicitation </w:t>
      </w:r>
      <w:proofErr w:type="gramStart"/>
      <w:r>
        <w:t>document;</w:t>
      </w:r>
      <w:proofErr w:type="gramEnd"/>
    </w:p>
    <w:p w14:paraId="096E1A33" w14:textId="77777777" w:rsidR="006337F3" w:rsidRDefault="006337F3" w:rsidP="00961B27">
      <w:r>
        <w:lastRenderedPageBreak/>
        <w:t xml:space="preserve">      (iv) The business has been certified for ownership and control pursuant to 38 U.S.C. 8127, 13 CFR 128, and is listed as certified in the SBA certification database at </w:t>
      </w:r>
      <w:hyperlink r:id="rId21" w:history="1">
        <w:r w:rsidRPr="00A4347C">
          <w:rPr>
            <w:rStyle w:val="Hyperlink"/>
            <w:i/>
            <w:iCs/>
          </w:rPr>
          <w:t>https://veterans.certify.sba.gov/</w:t>
        </w:r>
      </w:hyperlink>
      <w:r>
        <w:t>; and</w:t>
      </w:r>
    </w:p>
    <w:p w14:paraId="096E1A34" w14:textId="77777777" w:rsidR="006337F3" w:rsidRDefault="006337F3" w:rsidP="00961B27">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14:paraId="096E1A35" w14:textId="77777777" w:rsidR="006337F3" w:rsidRDefault="006337F3" w:rsidP="00961B27">
      <w:r>
        <w:t xml:space="preserve">    (2) The term ‘‘Service-disabled Veteran’’ means a Veteran, as defined in 38 U.S.C. 101(2), with a disability that is service-connected, as defined in 38 U.S.C. 101(16).</w:t>
      </w:r>
    </w:p>
    <w:p w14:paraId="096E1A36" w14:textId="77777777" w:rsidR="006337F3" w:rsidRDefault="006337F3" w:rsidP="00961B27">
      <w:r>
        <w:t xml:space="preserve">    (3) The term ‘‘small business concern’’ has the meaning given that term under section 3 of the Small Business Act (15 U.S.C. 632).</w:t>
      </w:r>
    </w:p>
    <w:p w14:paraId="096E1A37" w14:textId="77777777" w:rsidR="006337F3" w:rsidRDefault="006337F3"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14:paraId="096E1A38" w14:textId="77777777" w:rsidR="006337F3" w:rsidRDefault="006337F3"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096E1A39" w14:textId="77777777" w:rsidR="006337F3" w:rsidRDefault="006337F3" w:rsidP="00961B27">
      <w:r>
        <w:t xml:space="preserve">  (b) </w:t>
      </w:r>
      <w:r w:rsidRPr="00D5043D">
        <w:rPr>
          <w:i/>
          <w:iCs/>
        </w:rPr>
        <w:t>General</w:t>
      </w:r>
      <w:r>
        <w:t xml:space="preserve">. </w:t>
      </w:r>
      <w:proofErr w:type="gramStart"/>
      <w:r>
        <w:t>In order for</w:t>
      </w:r>
      <w:proofErr w:type="gramEnd"/>
      <w:r>
        <w:t xml:space="preserve">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096E1A3A" w14:textId="77777777" w:rsidR="006337F3" w:rsidRDefault="006337F3" w:rsidP="00961B27">
      <w:r>
        <w:t xml:space="preserve">    (1) Offers received from entities that are not certified SDVOSBs and listed in the SBA certification database at the time of offer shall not be considered.</w:t>
      </w:r>
    </w:p>
    <w:p w14:paraId="096E1A3B" w14:textId="77777777" w:rsidR="006337F3" w:rsidRDefault="006337F3" w:rsidP="00961B27">
      <w:r>
        <w:t xml:space="preserve">    (2) Any award resulting from this solicitation shall be made to a certified SDVOSB listed in the SBA certification database who is eligible at the time of submission of offer(s) and at the time of award.</w:t>
      </w:r>
    </w:p>
    <w:p w14:paraId="096E1A3C" w14:textId="77777777" w:rsidR="006337F3" w:rsidRDefault="006337F3" w:rsidP="00961B27">
      <w:r>
        <w:t xml:space="preserve">    (3) The requirements in this clause apply to any contract, order or subcontract where the firm receives a benefit or preference from its designation as an SDVOSB, including set-asides, sole source awards, and evaluation preferences.</w:t>
      </w:r>
    </w:p>
    <w:p w14:paraId="096E1A3D" w14:textId="77777777" w:rsidR="006337F3" w:rsidRDefault="006337F3" w:rsidP="00961B27">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096E1A3E" w14:textId="77777777" w:rsidR="006337F3" w:rsidRDefault="006337F3"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w:t>
      </w:r>
      <w:r>
        <w:lastRenderedPageBreak/>
        <w:t xml:space="preserve">CFR 121.406(b) and 13 CFR 125.6. </w:t>
      </w:r>
      <w:proofErr w:type="gramStart"/>
      <w:r>
        <w:t>For the purpose of</w:t>
      </w:r>
      <w:proofErr w:type="gramEnd"/>
      <w:r>
        <w:t xml:space="preserve"> limitations on subcontracting,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096E1A3F" w14:textId="77777777" w:rsidR="006337F3" w:rsidRDefault="006337F3" w:rsidP="00961B27">
      <w:r>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14:paraId="096E1A40" w14:textId="77777777" w:rsidR="006337F3" w:rsidRDefault="006337F3" w:rsidP="00961B27">
      <w:r>
        <w:t xml:space="preserve">    (2) </w:t>
      </w:r>
      <w:r w:rsidRPr="00D5043D">
        <w:rPr>
          <w:i/>
          <w:iCs/>
        </w:rPr>
        <w:t>Supplies/products</w:t>
      </w:r>
      <w:r>
        <w:t>.</w:t>
      </w:r>
    </w:p>
    <w:p w14:paraId="096E1A41" w14:textId="77777777" w:rsidR="006337F3" w:rsidRDefault="006337F3"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096E1A42" w14:textId="77777777" w:rsidR="006337F3" w:rsidRDefault="006337F3"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096E1A43" w14:textId="77777777" w:rsidR="006337F3" w:rsidRDefault="006337F3" w:rsidP="00961B27">
      <w:r>
        <w:t xml:space="preserve">    (3) </w:t>
      </w:r>
      <w:r w:rsidRPr="00D5043D">
        <w:rPr>
          <w:i/>
          <w:iCs/>
        </w:rPr>
        <w:t>General construction</w:t>
      </w:r>
      <w:r>
        <w:t xml:space="preserve">. In the case of a contract for general construction, the SDVOSB prime contractor will not pay more than 85% of the amount paid by the government to the </w:t>
      </w:r>
      <w:proofErr w:type="gramStart"/>
      <w:r>
        <w:t>prime</w:t>
      </w:r>
      <w:proofErr w:type="gramEnd"/>
      <w:r>
        <w:t xml:space="preserve"> for contract performance, excluding the cost of materials, to firms that are not certified SDVOSBs listed in the SBA certification database.</w:t>
      </w:r>
    </w:p>
    <w:p w14:paraId="096E1A44" w14:textId="77777777" w:rsidR="006337F3" w:rsidRDefault="006337F3" w:rsidP="00961B27">
      <w:r>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096E1A45" w14:textId="77777777" w:rsidR="006337F3" w:rsidRDefault="006337F3" w:rsidP="00961B27">
      <w:r>
        <w:t xml:space="preserve">    (5) </w:t>
      </w:r>
      <w:r w:rsidRPr="00D5043D">
        <w:rPr>
          <w:i/>
          <w:iCs/>
        </w:rPr>
        <w:t>Subcontracting</w:t>
      </w:r>
      <w:r>
        <w:t>.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096E1A46" w14:textId="77777777" w:rsidR="006337F3" w:rsidRDefault="006337F3" w:rsidP="00961B27">
      <w:r>
        <w:lastRenderedPageBreak/>
        <w:t xml:space="preserve">  (e) </w:t>
      </w:r>
      <w:r w:rsidRPr="00D5043D">
        <w:rPr>
          <w:i/>
          <w:iCs/>
        </w:rPr>
        <w:t>Required limitations on subcontracting compliance measurement period</w:t>
      </w:r>
      <w:r>
        <w:t>. An SDVOSB shall comply with the limitations on subcontracting as follows:</w:t>
      </w:r>
    </w:p>
    <w:p w14:paraId="096E1A47" w14:textId="77777777" w:rsidR="006337F3" w:rsidRDefault="006337F3" w:rsidP="00961B27">
      <w:r>
        <w:rPr>
          <w:rFonts w:ascii="Calibri" w:hAnsi="Calibri" w:cs="Calibri"/>
        </w:rPr>
        <w:t>[</w:t>
      </w:r>
      <w:r>
        <w:t>X</w:t>
      </w:r>
      <w:r>
        <w:rPr>
          <w:rFonts w:ascii="Calibri" w:hAnsi="Calibri" w:cs="Calibri"/>
        </w:rPr>
        <w:t>]</w:t>
      </w:r>
      <w:r>
        <w:t xml:space="preserve"> By the end of the base term of the contract or order, and then by the end of each subsequent option period; or</w:t>
      </w:r>
    </w:p>
    <w:p w14:paraId="096E1A48" w14:textId="77777777" w:rsidR="006337F3" w:rsidRDefault="006337F3" w:rsidP="00961B27">
      <w:r w:rsidRPr="00743AF5">
        <w:rPr>
          <w:rFonts w:ascii="Calibri" w:hAnsi="Calibri" w:cs="Calibri"/>
        </w:rPr>
        <w:t>[]</w:t>
      </w:r>
      <w:r>
        <w:t xml:space="preserve"> By the end of the performance period for each order issued under the contract.</w:t>
      </w:r>
    </w:p>
    <w:p w14:paraId="096E1A49" w14:textId="77777777" w:rsidR="006337F3" w:rsidRDefault="006337F3" w:rsidP="00961B27">
      <w:r>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096E1A4A" w14:textId="77777777" w:rsidR="006337F3" w:rsidRDefault="006337F3" w:rsidP="00961B27">
      <w:r>
        <w:t xml:space="preserve">  (g) </w:t>
      </w:r>
      <w:r w:rsidRPr="00D5043D">
        <w:rPr>
          <w:i/>
          <w:iCs/>
        </w:rPr>
        <w:t>Precedence</w:t>
      </w:r>
      <w:r>
        <w:t xml:space="preserve">. The VA Veterans First Contracting Program, as defined in VAAR 802.101, subpart 819.70, and this </w:t>
      </w:r>
      <w:proofErr w:type="gramStart"/>
      <w:r>
        <w:t>clause,</w:t>
      </w:r>
      <w:proofErr w:type="gramEnd"/>
      <w:r>
        <w:t xml:space="preserve"> takes precedence over any inconsistencies between the requirements of the SBA Veteran Small Business Certification Program and the VA Veterans First Contracting Program.</w:t>
      </w:r>
    </w:p>
    <w:p w14:paraId="096E1A4B" w14:textId="77777777" w:rsidR="006337F3" w:rsidRDefault="006337F3"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096E1A4C" w14:textId="77777777" w:rsidR="006337F3" w:rsidRDefault="006337F3" w:rsidP="00961B27">
      <w:pPr>
        <w:pStyle w:val="ListParagraph"/>
        <w:ind w:left="450"/>
        <w:jc w:val="center"/>
      </w:pPr>
      <w:r>
        <w:t>(End of Clause)</w:t>
      </w:r>
    </w:p>
    <w:p w14:paraId="096E1A4D" w14:textId="77777777" w:rsidR="006337F3" w:rsidRDefault="006337F3" w:rsidP="009B2448">
      <w:pPr>
        <w:pStyle w:val="Heading2"/>
      </w:pPr>
      <w:bookmarkStart w:id="18" w:name="_Toc212448748"/>
      <w:proofErr w:type="gramStart"/>
      <w:r>
        <w:t>C.6  VAAR</w:t>
      </w:r>
      <w:proofErr w:type="gramEnd"/>
      <w:r>
        <w:t xml:space="preserve"> 852.219-</w:t>
      </w:r>
      <w:proofErr w:type="gramStart"/>
      <w:r>
        <w:t xml:space="preserve">75  </w:t>
      </w:r>
      <w:r w:rsidRPr="00EE3B30">
        <w:t>VA</w:t>
      </w:r>
      <w:proofErr w:type="gramEnd"/>
      <w:r w:rsidRPr="00EE3B30">
        <w:t xml:space="preserve"> NOTICE OF LIMITATIONS ON SUBCONTRACTING</w:t>
      </w:r>
      <w:r>
        <w:rPr>
          <w:rStyle w:val="ui-provider"/>
        </w:rPr>
        <w:t>—</w:t>
      </w:r>
      <w:r w:rsidRPr="00EE3B30">
        <w:t>CERTIFICATE OF COMPLIANCE FOR SERVICES AND CONSTRUCTION</w:t>
      </w:r>
      <w:r>
        <w:t xml:space="preserve"> (JAN 2023) (DEVIATION)</w:t>
      </w:r>
      <w:bookmarkEnd w:id="18"/>
    </w:p>
    <w:p w14:paraId="096E1A4E" w14:textId="77777777" w:rsidR="006337F3" w:rsidRDefault="006337F3" w:rsidP="009B2448">
      <w:r>
        <w:t xml:space="preserve">  (a) Pursuant to 38 U.S.C. 8127(l)(2), the offeror certifies that—</w:t>
      </w:r>
    </w:p>
    <w:p w14:paraId="096E1A4F" w14:textId="77777777" w:rsidR="006337F3" w:rsidRDefault="006337F3" w:rsidP="009B2448">
      <w:r>
        <w:t xml:space="preserve">    (1) If awarded a contract (see FAR 2.101 definition), it will comply with the limitations on subcontracting requirement as provided in the solicitation and the resultant contract, as follows:</w:t>
      </w:r>
    </w:p>
    <w:p w14:paraId="096E1A50" w14:textId="77777777" w:rsidR="006337F3" w:rsidRDefault="006337F3" w:rsidP="009B2448">
      <w:r>
        <w:t xml:space="preserve">      (i) [X] </w:t>
      </w:r>
      <w:r w:rsidRPr="00256644">
        <w:rPr>
          <w:i/>
          <w:iCs/>
        </w:rPr>
        <w:t>Services</w:t>
      </w:r>
      <w:r>
        <w:t xml:space="preserve">.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w:t>
      </w:r>
      <w:proofErr w:type="gramStart"/>
      <w:r>
        <w:t>in</w:t>
      </w:r>
      <w:proofErr w:type="gramEnd"/>
      <w:r>
        <w:t xml:space="preserve"> 13 CFR 125.6.</w:t>
      </w:r>
    </w:p>
    <w:p w14:paraId="096E1A51" w14:textId="77777777" w:rsidR="006337F3" w:rsidRDefault="006337F3" w:rsidP="009B2448">
      <w:r>
        <w:t xml:space="preserve">      (ii) [] </w:t>
      </w:r>
      <w:r w:rsidRPr="00256644">
        <w:rPr>
          <w:i/>
          <w:iCs/>
        </w:rPr>
        <w:t>General construction</w:t>
      </w:r>
      <w:r>
        <w:t xml:space="preserve">.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w:t>
      </w:r>
      <w:r>
        <w:lastRenderedPageBreak/>
        <w:t xml:space="preserve">towards the 85% subcontract amount that cannot be exceeded. Cost of materials </w:t>
      </w:r>
      <w:proofErr w:type="gramStart"/>
      <w:r>
        <w:t>are</w:t>
      </w:r>
      <w:proofErr w:type="gramEnd"/>
      <w:r>
        <w:t xml:space="preserve"> excluded and not considered to be subcontracted.</w:t>
      </w:r>
    </w:p>
    <w:p w14:paraId="096E1A52" w14:textId="77777777" w:rsidR="006337F3" w:rsidRDefault="006337F3" w:rsidP="009B2448">
      <w:r>
        <w:t xml:space="preserve">      (iii) [] </w:t>
      </w:r>
      <w:r w:rsidRPr="00256644">
        <w:rPr>
          <w:i/>
          <w:iCs/>
        </w:rPr>
        <w:t>Special trade construction contractors</w:t>
      </w:r>
      <w:r>
        <w:t xml:space="preserve">.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w:t>
      </w:r>
      <w:proofErr w:type="gramStart"/>
      <w:r>
        <w:t>are</w:t>
      </w:r>
      <w:proofErr w:type="gramEnd"/>
      <w:r>
        <w:t xml:space="preserve"> excluded and not considered to be subcontracted.</w:t>
      </w:r>
    </w:p>
    <w:p w14:paraId="096E1A53" w14:textId="77777777" w:rsidR="006337F3" w:rsidRDefault="006337F3"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096E1A54" w14:textId="77777777" w:rsidR="006337F3" w:rsidRDefault="006337F3" w:rsidP="009B2448">
      <w:r>
        <w:t xml:space="preserve">    (3) If VA determines that an SDVOSB/ VOSB awarded a contract pursuant to 38 U.S.C. 8127 did not act in good faith, such SDVOSB/VOSB shall be subject to any or </w:t>
      </w:r>
      <w:proofErr w:type="gramStart"/>
      <w:r>
        <w:t>all of</w:t>
      </w:r>
      <w:proofErr w:type="gramEnd"/>
      <w:r>
        <w:t xml:space="preserve"> the following:</w:t>
      </w:r>
    </w:p>
    <w:p w14:paraId="096E1A55" w14:textId="77777777" w:rsidR="006337F3" w:rsidRDefault="006337F3" w:rsidP="009B2448">
      <w:r>
        <w:t xml:space="preserve">      (i) Referral to the VA Suspension and Debarment </w:t>
      </w:r>
      <w:proofErr w:type="gramStart"/>
      <w:r>
        <w:t>Committee;</w:t>
      </w:r>
      <w:proofErr w:type="gramEnd"/>
    </w:p>
    <w:p w14:paraId="096E1A56" w14:textId="77777777" w:rsidR="006337F3" w:rsidRDefault="006337F3" w:rsidP="009B2448">
      <w:r>
        <w:t xml:space="preserve">      (ii) A fine under section 16(g)(1) of the Small Business Act (15 U.S.C. 645(g)(1)); and</w:t>
      </w:r>
    </w:p>
    <w:p w14:paraId="096E1A57" w14:textId="77777777" w:rsidR="006337F3" w:rsidRDefault="006337F3" w:rsidP="009B2448">
      <w:r>
        <w:t xml:space="preserve">      (iii) Prosecution for violating 18 U.S.C. 1001.</w:t>
      </w:r>
    </w:p>
    <w:p w14:paraId="096E1A58" w14:textId="77777777" w:rsidR="006337F3" w:rsidRDefault="006337F3"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096E1A59" w14:textId="77777777" w:rsidR="006337F3" w:rsidRDefault="006337F3" w:rsidP="009B2448">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096E1A5A" w14:textId="77777777" w:rsidR="006337F3" w:rsidRDefault="006337F3"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096E1A5B" w14:textId="77777777" w:rsidR="006337F3" w:rsidRDefault="006337F3" w:rsidP="009B2448">
      <w:r>
        <w:t>Certification</w:t>
      </w:r>
    </w:p>
    <w:p w14:paraId="096E1A5C" w14:textId="77777777" w:rsidR="006337F3" w:rsidRDefault="006337F3"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096E1A5D" w14:textId="77777777" w:rsidR="006337F3" w:rsidRDefault="006337F3" w:rsidP="009B2448">
      <w:bookmarkStart w:id="19" w:name="_Hlk125346837"/>
      <w:r>
        <w:lastRenderedPageBreak/>
        <w:t>Printed Name of Signee: ___________</w:t>
      </w:r>
    </w:p>
    <w:p w14:paraId="096E1A5E" w14:textId="77777777" w:rsidR="006337F3" w:rsidRDefault="006337F3" w:rsidP="009B2448">
      <w:proofErr w:type="gramStart"/>
      <w:r>
        <w:t>Printed Title</w:t>
      </w:r>
      <w:proofErr w:type="gramEnd"/>
      <w:r>
        <w:t xml:space="preserve"> of Signee: _____________</w:t>
      </w:r>
    </w:p>
    <w:p w14:paraId="096E1A5F" w14:textId="77777777" w:rsidR="006337F3" w:rsidRDefault="006337F3" w:rsidP="009B2448">
      <w:r>
        <w:t>Signature: ____________</w:t>
      </w:r>
    </w:p>
    <w:p w14:paraId="096E1A60" w14:textId="77777777" w:rsidR="006337F3" w:rsidRDefault="006337F3" w:rsidP="009B2448">
      <w:r>
        <w:t>Date: ______________</w:t>
      </w:r>
    </w:p>
    <w:p w14:paraId="096E1A61" w14:textId="77777777" w:rsidR="006337F3" w:rsidRPr="009B2448" w:rsidRDefault="006337F3" w:rsidP="009B2448">
      <w:pPr>
        <w:rPr>
          <w:rStyle w:val="AAMSKBFill-InHighlight"/>
          <w:color w:val="auto"/>
        </w:rPr>
      </w:pPr>
      <w:r>
        <w:t>Company Name and Address: _______________</w:t>
      </w:r>
    </w:p>
    <w:bookmarkEnd w:id="19"/>
    <w:p w14:paraId="096E1A62" w14:textId="77777777" w:rsidR="006337F3" w:rsidRDefault="006337F3" w:rsidP="009B2448">
      <w:pPr>
        <w:pStyle w:val="ListParagraph"/>
        <w:ind w:left="450"/>
        <w:jc w:val="center"/>
      </w:pPr>
      <w:r>
        <w:t>(End of Clause)</w:t>
      </w:r>
    </w:p>
    <w:p w14:paraId="096E1A63" w14:textId="77777777" w:rsidR="006337F3" w:rsidRDefault="006337F3" w:rsidP="001371D9">
      <w:pPr>
        <w:pStyle w:val="Heading2"/>
      </w:pPr>
      <w:bookmarkStart w:id="20" w:name="_Toc212448749"/>
      <w:proofErr w:type="gramStart"/>
      <w:r>
        <w:t>C.7  VAAR</w:t>
      </w:r>
      <w:proofErr w:type="gramEnd"/>
      <w:r>
        <w:t xml:space="preserve"> 852.242-</w:t>
      </w:r>
      <w:proofErr w:type="gramStart"/>
      <w:r>
        <w:t>71  ADMINISTRATIVE</w:t>
      </w:r>
      <w:proofErr w:type="gramEnd"/>
      <w:r>
        <w:t xml:space="preserve"> CONTRACTING OFFICER (OCT 2020)</w:t>
      </w:r>
      <w:bookmarkEnd w:id="20"/>
    </w:p>
    <w:p w14:paraId="096E1A64" w14:textId="77777777" w:rsidR="006337F3" w:rsidRPr="001371D9" w:rsidRDefault="006337F3"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096E1A65" w14:textId="77777777" w:rsidR="00401402" w:rsidRPr="001371D9" w:rsidRDefault="006337F3" w:rsidP="001371D9">
      <w:pPr>
        <w:jc w:val="center"/>
        <w:rPr>
          <w:rFonts w:cstheme="minorHAnsi"/>
        </w:rPr>
      </w:pPr>
      <w:r>
        <w:rPr>
          <w:rFonts w:cstheme="minorHAnsi"/>
        </w:rPr>
        <w:t>(End of Clause)</w:t>
      </w:r>
    </w:p>
    <w:tbl>
      <w:tblPr>
        <w:tblStyle w:val="TableGrid0"/>
        <w:tblW w:w="0" w:type="auto"/>
        <w:tblInd w:w="432" w:type="dxa"/>
        <w:tblLayout w:type="fixed"/>
        <w:tblLook w:val="04A0" w:firstRow="1" w:lastRow="0" w:firstColumn="1" w:lastColumn="0" w:noHBand="0" w:noVBand="1"/>
      </w:tblPr>
      <w:tblGrid>
        <w:gridCol w:w="1440"/>
        <w:gridCol w:w="6192"/>
        <w:gridCol w:w="1440"/>
      </w:tblGrid>
      <w:tr w:rsidR="00401402" w14:paraId="096E1A69" w14:textId="77777777">
        <w:tc>
          <w:tcPr>
            <w:tcW w:w="1440" w:type="dxa"/>
          </w:tcPr>
          <w:p w14:paraId="096E1A66" w14:textId="77777777" w:rsidR="00401402" w:rsidRDefault="006337F3">
            <w:pPr>
              <w:pStyle w:val="ByReference"/>
            </w:pPr>
            <w:r>
              <w:rPr>
                <w:b/>
                <w:u w:val="single"/>
              </w:rPr>
              <w:t>FAR Number</w:t>
            </w:r>
          </w:p>
        </w:tc>
        <w:tc>
          <w:tcPr>
            <w:tcW w:w="6192" w:type="dxa"/>
          </w:tcPr>
          <w:p w14:paraId="096E1A67" w14:textId="77777777" w:rsidR="00401402" w:rsidRDefault="006337F3">
            <w:pPr>
              <w:pStyle w:val="ByReference"/>
            </w:pPr>
            <w:r>
              <w:rPr>
                <w:b/>
                <w:u w:val="single"/>
              </w:rPr>
              <w:t>Title</w:t>
            </w:r>
          </w:p>
        </w:tc>
        <w:tc>
          <w:tcPr>
            <w:tcW w:w="1440" w:type="dxa"/>
          </w:tcPr>
          <w:p w14:paraId="096E1A68" w14:textId="77777777" w:rsidR="00401402" w:rsidRDefault="006337F3">
            <w:pPr>
              <w:pStyle w:val="ByReference"/>
            </w:pPr>
            <w:r>
              <w:rPr>
                <w:b/>
                <w:u w:val="single"/>
              </w:rPr>
              <w:t>Date</w:t>
            </w:r>
          </w:p>
        </w:tc>
      </w:tr>
      <w:tr w:rsidR="00401402" w14:paraId="096E1A6D" w14:textId="77777777">
        <w:tc>
          <w:tcPr>
            <w:tcW w:w="1440" w:type="dxa"/>
          </w:tcPr>
          <w:p w14:paraId="096E1A6A" w14:textId="77777777" w:rsidR="00401402" w:rsidRDefault="006337F3">
            <w:pPr>
              <w:pStyle w:val="ByReference"/>
            </w:pPr>
            <w:r>
              <w:t>852.201-70</w:t>
            </w:r>
          </w:p>
        </w:tc>
        <w:tc>
          <w:tcPr>
            <w:tcW w:w="6192" w:type="dxa"/>
          </w:tcPr>
          <w:p w14:paraId="096E1A6B" w14:textId="77777777" w:rsidR="00401402" w:rsidRDefault="006337F3">
            <w:pPr>
              <w:pStyle w:val="ByReference"/>
            </w:pPr>
            <w:r>
              <w:t>CONTRACTING OFFICER'S REPRESENTATIVE</w:t>
            </w:r>
          </w:p>
        </w:tc>
        <w:tc>
          <w:tcPr>
            <w:tcW w:w="1440" w:type="dxa"/>
          </w:tcPr>
          <w:p w14:paraId="096E1A6C" w14:textId="77777777" w:rsidR="00401402" w:rsidRDefault="006337F3">
            <w:pPr>
              <w:pStyle w:val="ByReference"/>
            </w:pPr>
            <w:r>
              <w:t>DEC 2022</w:t>
            </w:r>
          </w:p>
        </w:tc>
      </w:tr>
    </w:tbl>
    <w:p w14:paraId="6E962D5B" w14:textId="77777777" w:rsidR="00C7219C" w:rsidRDefault="006337F3">
      <w:pPr>
        <w:tabs>
          <w:tab w:val="left" w:pos="3240"/>
        </w:tabs>
      </w:pPr>
      <w:r>
        <w:tab/>
      </w:r>
    </w:p>
    <w:p w14:paraId="096E1A6E" w14:textId="2555FB4B" w:rsidR="00401402" w:rsidRDefault="006337F3" w:rsidP="00C7219C">
      <w:pPr>
        <w:tabs>
          <w:tab w:val="left" w:pos="3240"/>
        </w:tabs>
        <w:jc w:val="center"/>
      </w:pPr>
      <w:r>
        <w:t>(End of Addendum to 52.212-4)</w:t>
      </w:r>
    </w:p>
    <w:p w14:paraId="096E1A6F" w14:textId="77777777" w:rsidR="00401402" w:rsidRDefault="00401402"/>
    <w:p w14:paraId="043F7E72" w14:textId="13E4FD8B" w:rsidR="00C22951" w:rsidRPr="00C22951" w:rsidRDefault="006337F3" w:rsidP="00C22951">
      <w:pPr>
        <w:pStyle w:val="Heading2"/>
      </w:pPr>
      <w:bookmarkStart w:id="21" w:name="_Toc212448750"/>
      <w:proofErr w:type="gramStart"/>
      <w:r>
        <w:t>C.8  52.212</w:t>
      </w:r>
      <w:proofErr w:type="gramEnd"/>
      <w:r>
        <w:t>-</w:t>
      </w:r>
      <w:proofErr w:type="gramStart"/>
      <w:r>
        <w:t>5  CONTRACT</w:t>
      </w:r>
      <w:proofErr w:type="gramEnd"/>
      <w:r>
        <w:t xml:space="preserve"> TERMS AND CONDITIONS REQUIRED TO IMPLEMENT STATUTES OR EXECUTIVE ORDERS—COMMERCIAL PRODUCTS AND COMMERCIAL SERVICES (JAN 2025) </w:t>
      </w:r>
      <w:r w:rsidR="00C22951">
        <w:t>[(DEVIATION JUL 2025)]</w:t>
      </w:r>
      <w:bookmarkEnd w:id="21"/>
    </w:p>
    <w:p w14:paraId="096E1A71" w14:textId="77777777" w:rsidR="006337F3" w:rsidRPr="004523D5" w:rsidRDefault="006337F3"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096E1A72" w14:textId="77777777" w:rsidR="006337F3" w:rsidRPr="004523D5" w:rsidRDefault="006337F3"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4523D5">
        <w:rPr>
          <w:rFonts w:cstheme="minorHAnsi"/>
          <w:szCs w:val="20"/>
        </w:rPr>
        <w:t>resolutions))</w:t>
      </w:r>
      <w:proofErr w:type="gramEnd"/>
      <w:r w:rsidRPr="004523D5">
        <w:rPr>
          <w:rFonts w:cstheme="minorHAnsi"/>
          <w:szCs w:val="20"/>
        </w:rPr>
        <w:t>.</w:t>
      </w:r>
    </w:p>
    <w:p w14:paraId="096E1A73" w14:textId="77777777" w:rsidR="006337F3" w:rsidRPr="004523D5" w:rsidRDefault="006337F3"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096E1A74" w14:textId="77777777" w:rsidR="006337F3" w:rsidRPr="004523D5" w:rsidRDefault="006337F3"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096E1A75" w14:textId="77777777" w:rsidR="006337F3" w:rsidRPr="004523D5" w:rsidRDefault="006337F3" w:rsidP="00FC4CA2">
      <w:pPr>
        <w:rPr>
          <w:rFonts w:cstheme="minorHAnsi"/>
          <w:szCs w:val="20"/>
        </w:rPr>
      </w:pPr>
      <w:r w:rsidRPr="004523D5">
        <w:rPr>
          <w:rFonts w:cstheme="minorHAnsi"/>
          <w:szCs w:val="20"/>
        </w:rPr>
        <w:lastRenderedPageBreak/>
        <w:t xml:space="preserve">    (4) 52.209-10, Prohibition on Contracting with Inverted Domestic Corporations (NOV 2015).</w:t>
      </w:r>
    </w:p>
    <w:p w14:paraId="096E1A76" w14:textId="77777777" w:rsidR="006337F3" w:rsidRPr="004523D5" w:rsidRDefault="006337F3"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14:paraId="096E1A77" w14:textId="77777777" w:rsidR="006337F3" w:rsidRPr="004523D5" w:rsidRDefault="006337F3" w:rsidP="00FC4CA2">
      <w:pPr>
        <w:rPr>
          <w:rFonts w:cstheme="minorHAnsi"/>
          <w:szCs w:val="20"/>
        </w:rPr>
      </w:pPr>
      <w:r w:rsidRPr="004523D5">
        <w:rPr>
          <w:rFonts w:cstheme="minorHAnsi"/>
          <w:szCs w:val="20"/>
        </w:rPr>
        <w:t xml:space="preserve">    (6) 52.233-3, Protest After Award (AUG 1996) (31 U.S.C. 3553).</w:t>
      </w:r>
    </w:p>
    <w:p w14:paraId="096E1A78" w14:textId="77777777" w:rsidR="006337F3" w:rsidRPr="004523D5" w:rsidRDefault="006337F3"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14:paraId="096E1A79" w14:textId="77777777" w:rsidR="006337F3" w:rsidRPr="004523D5" w:rsidRDefault="006337F3"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096E1A7A"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 52.203–6, Restrictions on Subcontractor Sales to the Government (JUN 2020), with Alternate I (NOV 2021) (41 U.S.C. 4704 and 10 U.S.C. 4655).</w:t>
      </w:r>
    </w:p>
    <w:p w14:paraId="096E1A7B"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 52.203–13, Contractor Code of Business Ethics and Conduct (NOV 2021) (41 U.S.C. 3509).</w:t>
      </w:r>
    </w:p>
    <w:p w14:paraId="096E1A7C"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 52.203–15, Whistleblower Protections under the American Recovery and Reinvestment Act of 2009 (JUN 2010) (Section 1553 of Pub. L. 111-5). (Applies to contracts funded by the American Recovery and Reinvestment Act of 2009.)</w:t>
      </w:r>
    </w:p>
    <w:p w14:paraId="096E1A7D" w14:textId="77777777" w:rsidR="006337F3" w:rsidRPr="004523D5" w:rsidRDefault="006337F3"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4) 52.203–17, Contractor Employee Whistleblower Rights (NOV 2023) (41 U.S.C. 4712); this clause does not apply to contracts of DoD, NASA, the Coast Guard, or applicable elements of the intelligence community—see FAR 3.900(a).</w:t>
      </w:r>
    </w:p>
    <w:p w14:paraId="096E1A7E" w14:textId="77777777" w:rsidR="006337F3" w:rsidRPr="004523D5" w:rsidRDefault="006337F3"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 52.204–10, Reporting Executive Compensation and First-Tier Subcontract Awards (JUN 2020) (Pub. L. 109–282) (31 U.S.C. 6101 note).</w:t>
      </w:r>
    </w:p>
    <w:p w14:paraId="096E1A7F"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 [Reserved]</w:t>
      </w:r>
    </w:p>
    <w:p w14:paraId="096E1A80"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7) 52.204–14, Service Contract Reporting Requirements (OCT 2016) (Pub. L. 111–117, section 743 of Div. C).</w:t>
      </w:r>
    </w:p>
    <w:p w14:paraId="096E1A81"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8) 52.204–15, Service Contract Reporting Requirements for Indefinite-Delivery Contracts (OCT 2016) (Pub. L. 111–117, section 743 of Div. C).</w:t>
      </w:r>
    </w:p>
    <w:p w14:paraId="096E1A82" w14:textId="77777777" w:rsidR="006337F3" w:rsidRPr="004523D5" w:rsidRDefault="006337F3"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9) 52.204–27, Prohibition on a ByteDance Covered Application (JUN 2023) (Section 102 of Division R of Pub. L. 117–328).</w:t>
      </w:r>
    </w:p>
    <w:p w14:paraId="096E1A83"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10) 52.204–28, Federal Acquisition Supply Chain Security Act Orders—Federal Supply Schedules, Governmentwide Acquisition Contracts, and Multi-Agency Contracts. (DEC 2023) (Pub. L. 115–390, title II).</w:t>
      </w:r>
    </w:p>
    <w:p w14:paraId="096E1A84" w14:textId="77777777" w:rsidR="006337F3" w:rsidRPr="004523D5" w:rsidRDefault="006337F3"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11)(i) 52.204–30, Federal Acquisition Supply Chain Security Act Orders— Prohibition. (DEC 2023) (Pub. L. 115–390, title II).</w:t>
      </w:r>
    </w:p>
    <w:p w14:paraId="096E1A85"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(DEC 2023) of 52.204–30.</w:t>
      </w:r>
    </w:p>
    <w:p w14:paraId="096E1A86" w14:textId="77777777" w:rsidR="006337F3" w:rsidRPr="004523D5" w:rsidRDefault="006337F3" w:rsidP="00FC4CA2">
      <w:pPr>
        <w:rPr>
          <w:rFonts w:cstheme="minorHAnsi"/>
          <w:szCs w:val="20"/>
        </w:rPr>
      </w:pPr>
      <w:r w:rsidRPr="004523D5">
        <w:rPr>
          <w:rFonts w:cstheme="minorHAnsi"/>
          <w:szCs w:val="20"/>
        </w:rPr>
        <w:lastRenderedPageBreak/>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12) 52.209–6, Protecting the Government’s Interest When Subcontracting with Contractors Debarred, Suspended, Proposed for Debarment, or Voluntarily Excluded. (JAN 2025) (31 U.S.C. 6101 note).</w:t>
      </w:r>
    </w:p>
    <w:p w14:paraId="096E1A87"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13) 52.209-9, Updates of Publicly Available Information Regarding Responsibility Matters (OCT 2018) (41 U.S.C. 2313).</w:t>
      </w:r>
    </w:p>
    <w:p w14:paraId="096E1A88"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14) [Reserved]</w:t>
      </w:r>
    </w:p>
    <w:p w14:paraId="096E1A89"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15) 52.219–3, Notice of HUBZone Set-Aside or Sole-Source Award (OCT 2022) (15 U.S.C. 657a).</w:t>
      </w:r>
    </w:p>
    <w:p w14:paraId="096E1A8A"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16) 52.219–4, Notice of Price Evaluation Preference for HUBZone Small Business Concerns (OCT 2022) (if the offeror elects to waive the preference, it shall so indicate in its offer) (15 U.S.C. 657a).</w:t>
      </w:r>
    </w:p>
    <w:p w14:paraId="096E1A8B"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17) [Reserved]</w:t>
      </w:r>
    </w:p>
    <w:p w14:paraId="096E1A8C"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18)(i) 52.219-6, Notice of Total Small Business Set-Aside (NOV 2020) (15 U.S.C. 644).</w:t>
      </w:r>
    </w:p>
    <w:p w14:paraId="096E1A8D"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52.219-6.</w:t>
      </w:r>
    </w:p>
    <w:p w14:paraId="096E1A8E"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19)(i) 52.219-7, Notice of Partial Small Business Set-Aside (NOV 2020) (15 U.S.C. 644).</w:t>
      </w:r>
    </w:p>
    <w:p w14:paraId="096E1A8F"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52.219-7.</w:t>
      </w:r>
    </w:p>
    <w:p w14:paraId="096E1A90"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20) 52.219-8, Utilization of Small Business Concerns (JAN 2025) (15 U.S.C. 637(d)(2) and (3)).</w:t>
      </w:r>
    </w:p>
    <w:p w14:paraId="096E1A91"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21)(i) 52.219–9, Small Business Subcontracting Plan (JAN 2025) (15 U.S.C. 637(d)(4)).</w:t>
      </w:r>
    </w:p>
    <w:p w14:paraId="096E1A92"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(NOV 2016) of 52.219-9.</w:t>
      </w:r>
    </w:p>
    <w:p w14:paraId="096E1A93"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iii) Alternate II (NOV 2016) of 52.219-9.</w:t>
      </w:r>
    </w:p>
    <w:p w14:paraId="096E1A94"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iv) Alternate III (JAN 2025) of 52.219–9.</w:t>
      </w:r>
    </w:p>
    <w:p w14:paraId="096E1A95"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v) Alternate IV (JAN 2025) of 52.219–9.</w:t>
      </w:r>
    </w:p>
    <w:p w14:paraId="096E1A96"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22)(i) 52.219-13, Notice of Set-Aside of Orders (MAR 2020) (15 U.S.C. 644(r)).</w:t>
      </w:r>
    </w:p>
    <w:p w14:paraId="096E1A97"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52.219-13.</w:t>
      </w:r>
    </w:p>
    <w:p w14:paraId="096E1A98"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23) 52.219–14, Limitations on Subcontracting (OCT 2022) (15 U.S.C. 657s).</w:t>
      </w:r>
    </w:p>
    <w:p w14:paraId="096E1A99"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24) 52.219-16, Liquidated Damages—Subcontracting Plan (SEP 2021) (15 U.S.C. 637(d)(4)(F)(i)).</w:t>
      </w:r>
    </w:p>
    <w:p w14:paraId="096E1A9A" w14:textId="77777777" w:rsidR="006337F3" w:rsidRPr="004523D5" w:rsidRDefault="006337F3"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25) 52.219–27, Notice of Set-Aside for, or Sole-Source Award to, Service-Disabled Veteran-Owned Small Business (SDVOSB) Concerns Eligible Under the SDVOSB Program (FEB 2024) (15 U.S.C. 657f).</w:t>
      </w:r>
    </w:p>
    <w:p w14:paraId="096E1A9B" w14:textId="77777777" w:rsidR="006337F3" w:rsidRPr="004523D5" w:rsidRDefault="006337F3" w:rsidP="00FC4CA2">
      <w:pPr>
        <w:rPr>
          <w:rFonts w:cstheme="minorHAnsi"/>
          <w:szCs w:val="20"/>
        </w:rPr>
      </w:pPr>
      <w:r w:rsidRPr="004523D5">
        <w:rPr>
          <w:rFonts w:cstheme="minorHAnsi"/>
          <w:szCs w:val="20"/>
        </w:rPr>
        <w:lastRenderedPageBreak/>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26) (i) 52.219-28, Postaward Small Business Program Rerepresentation (JAN 2025) (15 U.S.C. 632(a)(2)).</w:t>
      </w:r>
    </w:p>
    <w:p w14:paraId="096E1A9C"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52.219–28.</w:t>
      </w:r>
    </w:p>
    <w:p w14:paraId="096E1A9D"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27) 52.219–29, Notice of Set-Aside for, or Sole-Source Award to, Economically Disadvantaged Women-Owned Small Business Concerns (OCT 2022) (15 U.S.C. 637(m)).</w:t>
      </w:r>
    </w:p>
    <w:p w14:paraId="096E1A9E"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28) 52.219–30, Notice of Set-Aside for, or Sole-Source Award to, Women-Owned Small Business Concerns Eligible Under the Women-Owned Small Business Program (OCT 2022) (15 U.S.C. 637(m)).</w:t>
      </w:r>
    </w:p>
    <w:p w14:paraId="096E1A9F"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29) 52.219-32, Orders Issued Directly Under Small Business Reserves (MAR 2020) (15 U.S.C. 644(r)).</w:t>
      </w:r>
    </w:p>
    <w:p w14:paraId="096E1AA0"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30) 52.219–33, Nonmanufacturer Rule (SEP 2021) (15 U.S.C. 637(a)(17)).</w:t>
      </w:r>
    </w:p>
    <w:p w14:paraId="096E1AA1" w14:textId="77777777" w:rsidR="006337F3" w:rsidRPr="004523D5" w:rsidRDefault="006337F3"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31) 52.222-3, Convict Labor (JUN 2003) (E.O. 11755).</w:t>
      </w:r>
    </w:p>
    <w:p w14:paraId="096E1AA2" w14:textId="0FBCB867" w:rsidR="006337F3" w:rsidRPr="004523D5" w:rsidRDefault="006337F3" w:rsidP="00FC4CA2">
      <w:pPr>
        <w:rPr>
          <w:rFonts w:cstheme="minorHAnsi"/>
          <w:szCs w:val="20"/>
        </w:rPr>
      </w:pPr>
      <w:r w:rsidRPr="004523D5">
        <w:rPr>
          <w:rFonts w:cstheme="minorHAnsi"/>
          <w:szCs w:val="20"/>
        </w:rPr>
        <w:t xml:space="preserve">    [</w:t>
      </w:r>
      <w:r w:rsidR="006E71F1">
        <w:rPr>
          <w:rFonts w:cstheme="minorHAnsi"/>
          <w:szCs w:val="20"/>
        </w:rPr>
        <w:t>X</w:t>
      </w:r>
      <w:proofErr w:type="gramStart"/>
      <w:r w:rsidRPr="004523D5">
        <w:rPr>
          <w:rFonts w:cstheme="minorHAnsi"/>
          <w:szCs w:val="20"/>
        </w:rPr>
        <w:t>]  (</w:t>
      </w:r>
      <w:proofErr w:type="gramEnd"/>
      <w:r w:rsidRPr="004523D5">
        <w:rPr>
          <w:rFonts w:cstheme="minorHAnsi"/>
          <w:szCs w:val="20"/>
        </w:rPr>
        <w:t>32) 52.222–19, Child Labor—Cooperation with Authorities and Remedies (JAN 2025) (E.O. 13126).</w:t>
      </w:r>
    </w:p>
    <w:p w14:paraId="096E1AA3"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33) [Reserved]</w:t>
      </w:r>
    </w:p>
    <w:p w14:paraId="096E1AA4"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34) [Reserved]</w:t>
      </w:r>
    </w:p>
    <w:p w14:paraId="096E1AA5" w14:textId="70D6B807" w:rsidR="006337F3" w:rsidRPr="004523D5" w:rsidRDefault="006337F3" w:rsidP="00FC4CA2">
      <w:pPr>
        <w:rPr>
          <w:rFonts w:cstheme="minorHAnsi"/>
          <w:szCs w:val="20"/>
        </w:rPr>
      </w:pPr>
      <w:r w:rsidRPr="004523D5">
        <w:rPr>
          <w:rFonts w:cstheme="minorHAnsi"/>
          <w:szCs w:val="20"/>
        </w:rPr>
        <w:t xml:space="preserve">    [</w:t>
      </w:r>
      <w:r w:rsidR="006C1BE2">
        <w:rPr>
          <w:rFonts w:cstheme="minorHAnsi"/>
          <w:szCs w:val="20"/>
        </w:rPr>
        <w:t>X</w:t>
      </w:r>
      <w:proofErr w:type="gramStart"/>
      <w:r w:rsidRPr="004523D5">
        <w:rPr>
          <w:rFonts w:cstheme="minorHAnsi"/>
          <w:szCs w:val="20"/>
        </w:rPr>
        <w:t>]  (</w:t>
      </w:r>
      <w:proofErr w:type="gramEnd"/>
      <w:r w:rsidRPr="004523D5">
        <w:rPr>
          <w:rFonts w:cstheme="minorHAnsi"/>
          <w:szCs w:val="20"/>
        </w:rPr>
        <w:t>35)(i) 52.222–35, Equal Opportunity for Veterans (JUN 2020) (38 U.S.C. 4212).</w:t>
      </w:r>
    </w:p>
    <w:p w14:paraId="096E1AA6"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(JUL 2014) of 52.222-35.</w:t>
      </w:r>
    </w:p>
    <w:p w14:paraId="096E1AA7" w14:textId="77777777" w:rsidR="006337F3" w:rsidRPr="004523D5" w:rsidRDefault="006337F3"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36)(i) 52.222–36, Equal Opportunity for Workers with Disabilities (JUN 2020) (29 U.S.C. 793).</w:t>
      </w:r>
    </w:p>
    <w:p w14:paraId="096E1AA8"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(JUL 2014) of 52.222-36.</w:t>
      </w:r>
    </w:p>
    <w:p w14:paraId="096E1AA9" w14:textId="4E477C5E" w:rsidR="006337F3" w:rsidRPr="004523D5" w:rsidRDefault="006337F3" w:rsidP="00FC4CA2">
      <w:pPr>
        <w:rPr>
          <w:rFonts w:cstheme="minorHAnsi"/>
          <w:szCs w:val="20"/>
        </w:rPr>
      </w:pPr>
      <w:r w:rsidRPr="004523D5">
        <w:rPr>
          <w:rFonts w:cstheme="minorHAnsi"/>
          <w:szCs w:val="20"/>
        </w:rPr>
        <w:t xml:space="preserve">    [</w:t>
      </w:r>
      <w:r w:rsidR="00AE30D0">
        <w:rPr>
          <w:rFonts w:cstheme="minorHAnsi"/>
          <w:szCs w:val="20"/>
        </w:rPr>
        <w:t>X</w:t>
      </w:r>
      <w:proofErr w:type="gramStart"/>
      <w:r w:rsidRPr="004523D5">
        <w:rPr>
          <w:rFonts w:cstheme="minorHAnsi"/>
          <w:szCs w:val="20"/>
        </w:rPr>
        <w:t>]  (</w:t>
      </w:r>
      <w:proofErr w:type="gramEnd"/>
      <w:r w:rsidRPr="004523D5">
        <w:rPr>
          <w:rFonts w:cstheme="minorHAnsi"/>
          <w:szCs w:val="20"/>
        </w:rPr>
        <w:t>37) 52.222–37, Employment Reports on Veterans (JUN 2020) (38 U.S.C. 4212).</w:t>
      </w:r>
    </w:p>
    <w:p w14:paraId="096E1AAA"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38) 52.222-40, Notification of Employee Rights Under the National Labor Relations Act (DEC 2010) (E.O. 13496).</w:t>
      </w:r>
    </w:p>
    <w:p w14:paraId="096E1AAB" w14:textId="77777777" w:rsidR="006337F3" w:rsidRPr="004523D5" w:rsidRDefault="006337F3"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39)(i) 52.222-50, Combating Trafficking in Persons (NOV 2021) (22 U.S.C. chapter 78 and E.O. 13627).</w:t>
      </w:r>
    </w:p>
    <w:p w14:paraId="096E1AAC"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2015) of 52.222-50 (22 U.S.C. chapter 78 and E.O. 13627).</w:t>
      </w:r>
    </w:p>
    <w:p w14:paraId="096E1AAD" w14:textId="00BF0F8A" w:rsidR="006337F3" w:rsidRPr="004523D5" w:rsidRDefault="006337F3" w:rsidP="00FC4CA2">
      <w:pPr>
        <w:rPr>
          <w:rFonts w:cstheme="minorHAnsi"/>
          <w:szCs w:val="20"/>
        </w:rPr>
      </w:pPr>
      <w:r w:rsidRPr="004523D5">
        <w:rPr>
          <w:rFonts w:cstheme="minorHAnsi"/>
          <w:szCs w:val="20"/>
        </w:rPr>
        <w:t xml:space="preserve">    [</w:t>
      </w:r>
      <w:r w:rsidR="009F325B">
        <w:rPr>
          <w:rFonts w:cstheme="minorHAnsi"/>
          <w:szCs w:val="20"/>
        </w:rPr>
        <w:t>X</w:t>
      </w:r>
      <w:proofErr w:type="gramStart"/>
      <w:r w:rsidRPr="004523D5">
        <w:rPr>
          <w:rFonts w:cstheme="minorHAnsi"/>
          <w:szCs w:val="20"/>
        </w:rPr>
        <w:t>]  (</w:t>
      </w:r>
      <w:proofErr w:type="gramEnd"/>
      <w:r w:rsidRPr="004523D5">
        <w:rPr>
          <w:rFonts w:cstheme="minorHAnsi"/>
          <w:szCs w:val="20"/>
        </w:rPr>
        <w:t>40) 52.222-54, Employment Eligibility Verification (JAN 2025). (E.O. 12989). (Not applicable to the acquisition of commercially available off-the-shelf items or certain other types of commercial products or commercial services as prescribed in FAR 22.1803.)</w:t>
      </w:r>
    </w:p>
    <w:p w14:paraId="096E1AAE"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41)(i) 52.223-9, Estimate of Percentage of Recovered Material Content for EPA-Designated Items (MAY 2008) (42 U.S.C.6962(c)(3)(A)(ii)). (Not applicable to the acquisition of commercially available off-the-shelf items.)</w:t>
      </w:r>
    </w:p>
    <w:p w14:paraId="096E1AAF" w14:textId="77777777" w:rsidR="006337F3" w:rsidRPr="004523D5" w:rsidRDefault="006337F3" w:rsidP="00FC4CA2">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ii) Alternate I (MAY 2008) of 52.223-9 (42 U.S.C. 6962(i)(2)(C)). (Not applicable to the acquisition of commercially available off-the-shelf items.)</w:t>
      </w:r>
    </w:p>
    <w:p w14:paraId="096E1AB0" w14:textId="4DFCF3B6" w:rsidR="006337F3" w:rsidRPr="004523D5" w:rsidRDefault="006337F3" w:rsidP="00FC4CA2">
      <w:pPr>
        <w:rPr>
          <w:rFonts w:cstheme="minorHAnsi"/>
          <w:szCs w:val="20"/>
        </w:rPr>
      </w:pPr>
      <w:r w:rsidRPr="004523D5">
        <w:rPr>
          <w:rFonts w:cstheme="minorHAnsi"/>
          <w:szCs w:val="20"/>
        </w:rPr>
        <w:t xml:space="preserve">    [</w:t>
      </w:r>
      <w:r w:rsidR="0075562A">
        <w:rPr>
          <w:rFonts w:cstheme="minorHAnsi"/>
          <w:szCs w:val="20"/>
        </w:rPr>
        <w:t>X</w:t>
      </w:r>
      <w:proofErr w:type="gramStart"/>
      <w:r w:rsidRPr="004523D5">
        <w:rPr>
          <w:rFonts w:cstheme="minorHAnsi"/>
          <w:szCs w:val="20"/>
        </w:rPr>
        <w:t>]  (</w:t>
      </w:r>
      <w:proofErr w:type="gramEnd"/>
      <w:r w:rsidRPr="004523D5">
        <w:rPr>
          <w:rFonts w:cstheme="minorHAnsi"/>
          <w:szCs w:val="20"/>
        </w:rPr>
        <w:t xml:space="preserve">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096E1AB1" w14:textId="7C1E7364" w:rsidR="006337F3" w:rsidRPr="004523D5" w:rsidRDefault="006337F3" w:rsidP="00FC4CA2">
      <w:pPr>
        <w:rPr>
          <w:rFonts w:cstheme="minorHAnsi"/>
          <w:szCs w:val="20"/>
        </w:rPr>
      </w:pPr>
      <w:r w:rsidRPr="004523D5">
        <w:rPr>
          <w:rFonts w:cstheme="minorHAnsi"/>
          <w:szCs w:val="20"/>
        </w:rPr>
        <w:t xml:space="preserve">    [</w:t>
      </w:r>
      <w:r w:rsidR="0075562A">
        <w:rPr>
          <w:rFonts w:cstheme="minorHAnsi"/>
          <w:szCs w:val="20"/>
        </w:rPr>
        <w:t>X</w:t>
      </w:r>
      <w:proofErr w:type="gramStart"/>
      <w:r w:rsidRPr="004523D5">
        <w:rPr>
          <w:rFonts w:cstheme="minorHAnsi"/>
          <w:szCs w:val="20"/>
        </w:rPr>
        <w:t>]  (</w:t>
      </w:r>
      <w:proofErr w:type="gramEnd"/>
      <w:r w:rsidRPr="004523D5">
        <w:rPr>
          <w:rFonts w:cstheme="minorHAnsi"/>
          <w:szCs w:val="20"/>
        </w:rPr>
        <w:t xml:space="preserve">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096E1AB2" w14:textId="373DC135" w:rsidR="006337F3" w:rsidRPr="004523D5" w:rsidRDefault="006337F3" w:rsidP="00FC4CA2">
      <w:pPr>
        <w:rPr>
          <w:rFonts w:cstheme="minorHAnsi"/>
          <w:szCs w:val="20"/>
        </w:rPr>
      </w:pPr>
      <w:r w:rsidRPr="004523D5">
        <w:rPr>
          <w:rFonts w:cstheme="minorHAnsi"/>
          <w:szCs w:val="20"/>
        </w:rPr>
        <w:t xml:space="preserve">    [</w:t>
      </w:r>
      <w:r w:rsidR="0075562A">
        <w:rPr>
          <w:rFonts w:cstheme="minorHAnsi"/>
          <w:szCs w:val="20"/>
        </w:rPr>
        <w:t>X</w:t>
      </w:r>
      <w:proofErr w:type="gramStart"/>
      <w:r w:rsidRPr="004523D5">
        <w:rPr>
          <w:rFonts w:cstheme="minorHAnsi"/>
          <w:szCs w:val="20"/>
        </w:rPr>
        <w:t>]  (</w:t>
      </w:r>
      <w:proofErr w:type="gramEnd"/>
      <w:r w:rsidRPr="004523D5">
        <w:rPr>
          <w:rFonts w:cstheme="minorHAnsi"/>
          <w:szCs w:val="20"/>
        </w:rPr>
        <w:t xml:space="preserve">44) 52.223-20, Aerosols. (MAY 2024) (42 U.S.C. 7671, </w:t>
      </w:r>
      <w:r w:rsidRPr="004523D5">
        <w:rPr>
          <w:rFonts w:cstheme="minorHAnsi"/>
          <w:i/>
          <w:iCs/>
          <w:szCs w:val="20"/>
        </w:rPr>
        <w:t>et seq</w:t>
      </w:r>
      <w:r w:rsidRPr="004523D5">
        <w:rPr>
          <w:rFonts w:cstheme="minorHAnsi"/>
          <w:szCs w:val="20"/>
        </w:rPr>
        <w:t>.).</w:t>
      </w:r>
    </w:p>
    <w:p w14:paraId="096E1AB3"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45) 52.223-21, Foams (MAY 2024). (42 U.S.C. 7671, </w:t>
      </w:r>
      <w:r w:rsidRPr="004523D5">
        <w:rPr>
          <w:rFonts w:cstheme="minorHAnsi"/>
          <w:i/>
          <w:iCs/>
          <w:szCs w:val="20"/>
        </w:rPr>
        <w:t>et seq</w:t>
      </w:r>
      <w:r w:rsidRPr="004523D5">
        <w:rPr>
          <w:rFonts w:cstheme="minorHAnsi"/>
          <w:szCs w:val="20"/>
        </w:rPr>
        <w:t>.).</w:t>
      </w:r>
    </w:p>
    <w:p w14:paraId="096E1AB4" w14:textId="5729EE16" w:rsidR="006337F3" w:rsidRPr="004523D5" w:rsidRDefault="006337F3" w:rsidP="00FC4CA2">
      <w:pPr>
        <w:rPr>
          <w:rFonts w:cstheme="minorHAnsi"/>
          <w:szCs w:val="20"/>
        </w:rPr>
      </w:pPr>
      <w:r w:rsidRPr="004523D5">
        <w:rPr>
          <w:rFonts w:cstheme="minorHAnsi"/>
          <w:szCs w:val="20"/>
        </w:rPr>
        <w:t xml:space="preserve">    [</w:t>
      </w:r>
      <w:r w:rsidR="0075562A">
        <w:rPr>
          <w:rFonts w:cstheme="minorHAnsi"/>
          <w:szCs w:val="20"/>
        </w:rPr>
        <w:t>X</w:t>
      </w:r>
      <w:proofErr w:type="gramStart"/>
      <w:r w:rsidRPr="004523D5">
        <w:rPr>
          <w:rFonts w:cstheme="minorHAnsi"/>
          <w:szCs w:val="20"/>
        </w:rPr>
        <w:t>]  (</w:t>
      </w:r>
      <w:proofErr w:type="gramEnd"/>
      <w:r w:rsidRPr="004523D5">
        <w:rPr>
          <w:rFonts w:cstheme="minorHAnsi"/>
          <w:szCs w:val="20"/>
        </w:rPr>
        <w:t>46) 52.223-23, Sustainable Products and Services (MAY 2024) (DEVIATION FEB 2025) (7 U.S.C. 8102, 42 U.S.C. 6962, 42 U.S.C. 8259b, and 42 U.S.C. 7671I).</w:t>
      </w:r>
    </w:p>
    <w:p w14:paraId="096E1AB5" w14:textId="7E9FA80B" w:rsidR="006337F3" w:rsidRPr="004523D5" w:rsidRDefault="006337F3" w:rsidP="00FC4CA2">
      <w:pPr>
        <w:rPr>
          <w:rFonts w:cstheme="minorHAnsi"/>
          <w:szCs w:val="20"/>
        </w:rPr>
      </w:pPr>
      <w:r w:rsidRPr="004523D5">
        <w:rPr>
          <w:rFonts w:cstheme="minorHAnsi"/>
          <w:szCs w:val="20"/>
        </w:rPr>
        <w:t xml:space="preserve">    [</w:t>
      </w:r>
      <w:r w:rsidR="0075562A">
        <w:rPr>
          <w:rFonts w:cstheme="minorHAnsi"/>
          <w:szCs w:val="20"/>
        </w:rPr>
        <w:t>X</w:t>
      </w:r>
      <w:proofErr w:type="gramStart"/>
      <w:r w:rsidRPr="004523D5">
        <w:rPr>
          <w:rFonts w:cstheme="minorHAnsi"/>
          <w:szCs w:val="20"/>
        </w:rPr>
        <w:t>]  (</w:t>
      </w:r>
      <w:proofErr w:type="gramEnd"/>
      <w:r w:rsidRPr="004523D5">
        <w:rPr>
          <w:rFonts w:cstheme="minorHAnsi"/>
          <w:szCs w:val="20"/>
        </w:rPr>
        <w:t>47)(i) 52.224-3, Privacy Training (JAN 2017) (5 U.S.C. 552a).</w:t>
      </w:r>
    </w:p>
    <w:p w14:paraId="096E1AB6"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(JAN 2017) of 52.224-3.</w:t>
      </w:r>
    </w:p>
    <w:p w14:paraId="096E1AB7"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48)(i) 52.225-1, Buy American—Supplies (OCT 2022) (41 U.S.C. chapter 83).</w:t>
      </w:r>
    </w:p>
    <w:p w14:paraId="096E1AB8"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(OCT 2022) of 52.225-1.</w:t>
      </w:r>
    </w:p>
    <w:p w14:paraId="096E1AB9"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096E1ABA"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[Reserved].</w:t>
      </w:r>
    </w:p>
    <w:p w14:paraId="096E1ABB"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iii) Alternate II (JAN 2025) of 52.225-3.</w:t>
      </w:r>
    </w:p>
    <w:p w14:paraId="096E1ABC"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iv) Alternate III (FEB 2024) of 52.225-3.</w:t>
      </w:r>
    </w:p>
    <w:p w14:paraId="096E1ABD"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v) Alternate IV (OCT 2022) of 52.225-3.</w:t>
      </w:r>
    </w:p>
    <w:p w14:paraId="096E1ABE"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50) 52.225–5, Trade Agreements (NOV 2023) (19 U.S.C. 2501, </w:t>
      </w:r>
      <w:r w:rsidRPr="004523D5">
        <w:rPr>
          <w:rFonts w:cstheme="minorHAnsi"/>
          <w:i/>
          <w:iCs/>
          <w:szCs w:val="20"/>
        </w:rPr>
        <w:t>et seq</w:t>
      </w:r>
      <w:r w:rsidRPr="004523D5">
        <w:rPr>
          <w:rFonts w:cstheme="minorHAnsi"/>
          <w:szCs w:val="20"/>
        </w:rPr>
        <w:t>., 19 U.S.C. 3301 note</w:t>
      </w:r>
    </w:p>
    <w:p w14:paraId="096E1ABF" w14:textId="77777777" w:rsidR="006337F3" w:rsidRPr="004523D5" w:rsidRDefault="006337F3"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51) 52.225-13, Restrictions on Certain Foreign Purchases (FEB 2021) (E.O.'s, proclamations, and statutes administered by the Office of Foreign Assets Control of the Department of the Treasury).</w:t>
      </w:r>
    </w:p>
    <w:p w14:paraId="096E1AC0"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52) 52.225–26, Contractors Performing Private Security Functions Outside the United States (OCT 2016) (Section 862, as amended, of the National Defense Authorization Act for Fiscal Year 2008; 10 U.S.C. Subtitle A, Part V, Subpart G Note).</w:t>
      </w:r>
    </w:p>
    <w:p w14:paraId="096E1AC1"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53) 52.226-4, Notice of Disaster or Emergency Area Set-Aside (NOV 2007) (42 U.S.C. 5150).</w:t>
      </w:r>
    </w:p>
    <w:p w14:paraId="096E1AC2"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54) 52.226-5, Restrictions on Subcontracting Outside Disaster or Emergency Area (NOV 2007) (42 U.S.C. 5150).</w:t>
      </w:r>
    </w:p>
    <w:p w14:paraId="096E1AC3" w14:textId="77777777" w:rsidR="006337F3" w:rsidRPr="004523D5" w:rsidRDefault="006337F3" w:rsidP="00FC4CA2">
      <w:pPr>
        <w:rPr>
          <w:rFonts w:cstheme="minorHAnsi"/>
          <w:szCs w:val="20"/>
        </w:rPr>
      </w:pPr>
      <w:r w:rsidRPr="004523D5">
        <w:rPr>
          <w:rFonts w:cstheme="minorHAnsi"/>
          <w:szCs w:val="20"/>
        </w:rPr>
        <w:lastRenderedPageBreak/>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55) 52.226-8, Encouraging Contractor Policies to Ban Text Messaging While Driving (MAY 2024) (E.O. 13513)</w:t>
      </w:r>
    </w:p>
    <w:p w14:paraId="096E1AC4" w14:textId="65A3B39B"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w:t>
      </w:r>
      <w:r w:rsidR="00C015F5">
        <w:rPr>
          <w:rFonts w:cstheme="minorHAnsi"/>
          <w:szCs w:val="20"/>
        </w:rPr>
        <w:t xml:space="preserve"> </w:t>
      </w:r>
      <w:r w:rsidRPr="004523D5">
        <w:rPr>
          <w:rFonts w:cstheme="minorHAnsi"/>
          <w:szCs w:val="20"/>
        </w:rPr>
        <w:t>]</w:t>
      </w:r>
      <w:proofErr w:type="gramEnd"/>
      <w:r w:rsidRPr="004523D5">
        <w:rPr>
          <w:rFonts w:cstheme="minorHAnsi"/>
          <w:szCs w:val="20"/>
        </w:rPr>
        <w:t xml:space="preserve">  (56) 52.229–12, Tax on Certain Foreign Procurements (FEB 2021).</w:t>
      </w:r>
    </w:p>
    <w:p w14:paraId="096E1AC5"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57) 52.232-29, Terms for Financing of Purchases of Commercial Products and Commercial Services (NOV 2021) (41 U.S.C. 4505, 10 U.S.C. 3805).</w:t>
      </w:r>
    </w:p>
    <w:p w14:paraId="096E1AC6"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58) 52.232-30, Installment Payments for Commercial Products and Commercial Services (NOV 2021) (41 U.S.C. 4505, 10 U.S.C. 3805).</w:t>
      </w:r>
    </w:p>
    <w:p w14:paraId="096E1AC7" w14:textId="77777777" w:rsidR="006337F3" w:rsidRPr="004523D5" w:rsidRDefault="006337F3"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59) 52.232-33, Payment by Electronic Funds Transfer—System for Award Management (OCT 2018) (31 U.S.C. 3332).</w:t>
      </w:r>
    </w:p>
    <w:p w14:paraId="096E1AC8"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60) 52.232-34, Payment by Electronic Funds Transfer—Other than System for Award Management (JUL 2013) (31 U.S.C. 3332).</w:t>
      </w:r>
    </w:p>
    <w:p w14:paraId="096E1AC9"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61) 52.232-36, Payment by Third Party (MAY 2014) (31 U.S.C. 3332).</w:t>
      </w:r>
    </w:p>
    <w:p w14:paraId="096E1ACA" w14:textId="043E3E5D"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62) </w:t>
      </w:r>
      <w:r w:rsidR="00971BE8">
        <w:rPr>
          <w:rFonts w:cstheme="minorHAnsi"/>
          <w:szCs w:val="20"/>
        </w:rPr>
        <w:t>Reserved</w:t>
      </w:r>
    </w:p>
    <w:p w14:paraId="096E1ACB" w14:textId="77777777" w:rsidR="006337F3" w:rsidRPr="004523D5" w:rsidRDefault="006337F3" w:rsidP="00FC4CA2">
      <w:pPr>
        <w:tabs>
          <w:tab w:val="left" w:pos="8265"/>
        </w:tabs>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63) 52.240–1, Prohibition on Unmanned Aircraft Systems Manufactured or Assembled by American Security Drone Act—Covered Foreign Entities (NOV 2024) (Sections 1821–1826, Pub. L. 118–31, 41 U.S.C. 3901 note prec.).</w:t>
      </w:r>
    </w:p>
    <w:p w14:paraId="096E1ACC"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64) 52.242-5, Payments to Small Business Subcontractors (JAN </w:t>
      </w:r>
      <w:proofErr w:type="gramStart"/>
      <w:r w:rsidRPr="004523D5">
        <w:rPr>
          <w:rFonts w:cstheme="minorHAnsi"/>
          <w:szCs w:val="20"/>
        </w:rPr>
        <w:t>2017)(</w:t>
      </w:r>
      <w:proofErr w:type="gramEnd"/>
      <w:r w:rsidRPr="004523D5">
        <w:rPr>
          <w:rFonts w:cstheme="minorHAnsi"/>
          <w:szCs w:val="20"/>
        </w:rPr>
        <w:t>15 U.S.C. 637(d)(13)).</w:t>
      </w:r>
    </w:p>
    <w:p w14:paraId="096E1ACD"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65)(i) 52.247-64, Preference for Privately Owned U.S.-Flag Commercial Vessels (NOV 2021) (46 U.S.C. 55305 and 10 U.S.C. 2631).</w:t>
      </w:r>
    </w:p>
    <w:p w14:paraId="096E1ACE"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(APR 2003) of 52.247-64.</w:t>
      </w:r>
    </w:p>
    <w:p w14:paraId="096E1ACF"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iii) Alternate II (NOV 2021) of 52.247-64.</w:t>
      </w:r>
    </w:p>
    <w:p w14:paraId="096E1AD0" w14:textId="77777777" w:rsidR="006337F3" w:rsidRPr="004523D5" w:rsidRDefault="006337F3"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096E1AD1" w14:textId="77777777" w:rsidR="006337F3" w:rsidRPr="004523D5" w:rsidRDefault="006337F3"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1) 52.222-41, Service Contract Labor Standards (AUG 2018) (41 U.S.C. chapter 67).</w:t>
      </w:r>
    </w:p>
    <w:p w14:paraId="096E1AD2"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 52.222-42, Statement of Equivalent Rates for Federal Hires (MAY 2014) (29 U.S.C. 206 and 41 U.S.C. chapter 67).</w:t>
      </w:r>
    </w:p>
    <w:tbl>
      <w:tblPr>
        <w:tblStyle w:val="TableGrid0"/>
        <w:tblW w:w="0" w:type="auto"/>
        <w:tblInd w:w="0" w:type="dxa"/>
        <w:tblLook w:val="04A0" w:firstRow="1" w:lastRow="0" w:firstColumn="1" w:lastColumn="0" w:noHBand="0" w:noVBand="1"/>
      </w:tblPr>
      <w:tblGrid>
        <w:gridCol w:w="4680"/>
        <w:gridCol w:w="4680"/>
      </w:tblGrid>
      <w:tr w:rsidR="00401402" w14:paraId="096E1AD5" w14:textId="77777777" w:rsidTr="00FC4CA2">
        <w:tc>
          <w:tcPr>
            <w:tcW w:w="4788" w:type="dxa"/>
            <w:hideMark/>
          </w:tcPr>
          <w:p w14:paraId="096E1AD3" w14:textId="77777777" w:rsidR="006337F3" w:rsidRPr="004523D5" w:rsidRDefault="006337F3">
            <w:pPr>
              <w:jc w:val="center"/>
              <w:rPr>
                <w:rFonts w:cstheme="minorHAnsi"/>
                <w:szCs w:val="20"/>
              </w:rPr>
            </w:pPr>
          </w:p>
        </w:tc>
        <w:tc>
          <w:tcPr>
            <w:tcW w:w="4788" w:type="dxa"/>
            <w:hideMark/>
          </w:tcPr>
          <w:p w14:paraId="096E1AD4" w14:textId="77777777" w:rsidR="006337F3" w:rsidRPr="004523D5" w:rsidRDefault="006337F3">
            <w:pPr>
              <w:jc w:val="center"/>
              <w:rPr>
                <w:rFonts w:cstheme="minorHAnsi"/>
                <w:szCs w:val="20"/>
              </w:rPr>
            </w:pPr>
          </w:p>
        </w:tc>
      </w:tr>
      <w:tr w:rsidR="00401402" w14:paraId="096E1AD8" w14:textId="77777777" w:rsidTr="00FC4CA2">
        <w:tc>
          <w:tcPr>
            <w:tcW w:w="4788" w:type="dxa"/>
            <w:hideMark/>
          </w:tcPr>
          <w:p w14:paraId="096E1AD6" w14:textId="77777777" w:rsidR="006337F3" w:rsidRPr="004523D5" w:rsidRDefault="006337F3">
            <w:pPr>
              <w:jc w:val="center"/>
              <w:rPr>
                <w:rFonts w:cstheme="minorHAnsi"/>
                <w:szCs w:val="20"/>
              </w:rPr>
            </w:pPr>
          </w:p>
        </w:tc>
        <w:tc>
          <w:tcPr>
            <w:tcW w:w="4788" w:type="dxa"/>
            <w:hideMark/>
          </w:tcPr>
          <w:p w14:paraId="096E1AD7" w14:textId="77777777" w:rsidR="006337F3" w:rsidRPr="004523D5" w:rsidRDefault="006337F3">
            <w:pPr>
              <w:jc w:val="center"/>
              <w:rPr>
                <w:rFonts w:cstheme="minorHAnsi"/>
                <w:szCs w:val="20"/>
              </w:rPr>
            </w:pPr>
          </w:p>
        </w:tc>
      </w:tr>
      <w:tr w:rsidR="00401402" w14:paraId="096E1ADB" w14:textId="77777777" w:rsidTr="00FC4CA2">
        <w:tc>
          <w:tcPr>
            <w:tcW w:w="4788" w:type="dxa"/>
            <w:hideMark/>
          </w:tcPr>
          <w:p w14:paraId="096E1AD9" w14:textId="77777777" w:rsidR="006337F3" w:rsidRPr="004523D5" w:rsidRDefault="006337F3">
            <w:pPr>
              <w:jc w:val="center"/>
              <w:rPr>
                <w:rFonts w:cstheme="minorHAnsi"/>
                <w:szCs w:val="20"/>
              </w:rPr>
            </w:pPr>
          </w:p>
        </w:tc>
        <w:tc>
          <w:tcPr>
            <w:tcW w:w="4788" w:type="dxa"/>
            <w:hideMark/>
          </w:tcPr>
          <w:p w14:paraId="096E1ADA" w14:textId="77777777" w:rsidR="006337F3" w:rsidRPr="004523D5" w:rsidRDefault="006337F3">
            <w:pPr>
              <w:jc w:val="center"/>
              <w:rPr>
                <w:rFonts w:cstheme="minorHAnsi"/>
                <w:szCs w:val="20"/>
              </w:rPr>
            </w:pPr>
          </w:p>
        </w:tc>
      </w:tr>
      <w:tr w:rsidR="00401402" w14:paraId="096E1ADE" w14:textId="77777777" w:rsidTr="00FC4CA2">
        <w:tc>
          <w:tcPr>
            <w:tcW w:w="4788" w:type="dxa"/>
            <w:hideMark/>
          </w:tcPr>
          <w:p w14:paraId="096E1ADC" w14:textId="77777777" w:rsidR="006337F3" w:rsidRPr="004523D5" w:rsidRDefault="006337F3">
            <w:pPr>
              <w:jc w:val="center"/>
              <w:rPr>
                <w:rFonts w:cstheme="minorHAnsi"/>
                <w:szCs w:val="20"/>
              </w:rPr>
            </w:pPr>
          </w:p>
        </w:tc>
        <w:tc>
          <w:tcPr>
            <w:tcW w:w="4788" w:type="dxa"/>
            <w:hideMark/>
          </w:tcPr>
          <w:p w14:paraId="096E1ADD" w14:textId="77777777" w:rsidR="006337F3" w:rsidRPr="004523D5" w:rsidRDefault="006337F3">
            <w:pPr>
              <w:jc w:val="center"/>
              <w:rPr>
                <w:rFonts w:cstheme="minorHAnsi"/>
                <w:szCs w:val="20"/>
              </w:rPr>
            </w:pPr>
          </w:p>
        </w:tc>
      </w:tr>
      <w:tr w:rsidR="00401402" w14:paraId="096E1AE1" w14:textId="77777777" w:rsidTr="00FC4CA2">
        <w:tc>
          <w:tcPr>
            <w:tcW w:w="4788" w:type="dxa"/>
            <w:hideMark/>
          </w:tcPr>
          <w:p w14:paraId="096E1ADF" w14:textId="77777777" w:rsidR="006337F3" w:rsidRPr="004523D5" w:rsidRDefault="006337F3">
            <w:pPr>
              <w:jc w:val="center"/>
              <w:rPr>
                <w:rFonts w:cstheme="minorHAnsi"/>
                <w:szCs w:val="20"/>
              </w:rPr>
            </w:pPr>
          </w:p>
        </w:tc>
        <w:tc>
          <w:tcPr>
            <w:tcW w:w="4788" w:type="dxa"/>
            <w:hideMark/>
          </w:tcPr>
          <w:p w14:paraId="096E1AE0" w14:textId="77777777" w:rsidR="006337F3" w:rsidRPr="004523D5" w:rsidRDefault="006337F3">
            <w:pPr>
              <w:jc w:val="center"/>
              <w:rPr>
                <w:rFonts w:cstheme="minorHAnsi"/>
                <w:szCs w:val="20"/>
              </w:rPr>
            </w:pPr>
          </w:p>
        </w:tc>
      </w:tr>
      <w:tr w:rsidR="00401402" w14:paraId="096E1AE4" w14:textId="77777777" w:rsidTr="00FC4CA2">
        <w:tc>
          <w:tcPr>
            <w:tcW w:w="4788" w:type="dxa"/>
          </w:tcPr>
          <w:p w14:paraId="096E1AE2" w14:textId="77777777" w:rsidR="006337F3" w:rsidRPr="004523D5" w:rsidRDefault="006337F3">
            <w:pPr>
              <w:jc w:val="center"/>
              <w:rPr>
                <w:rStyle w:val="AAMSKBFill-InHighlight"/>
                <w:rFonts w:cstheme="minorHAnsi"/>
              </w:rPr>
            </w:pPr>
          </w:p>
        </w:tc>
        <w:tc>
          <w:tcPr>
            <w:tcW w:w="4788" w:type="dxa"/>
          </w:tcPr>
          <w:p w14:paraId="096E1AE3" w14:textId="77777777" w:rsidR="006337F3" w:rsidRPr="004523D5" w:rsidRDefault="006337F3">
            <w:pPr>
              <w:jc w:val="center"/>
              <w:rPr>
                <w:rStyle w:val="AAMSKBFill-InHighlight"/>
                <w:rFonts w:cstheme="minorHAnsi"/>
                <w:szCs w:val="20"/>
              </w:rPr>
            </w:pPr>
          </w:p>
        </w:tc>
      </w:tr>
    </w:tbl>
    <w:p w14:paraId="096E1AE5"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 52.222-43, Fair Labor Standards Act and Service Contract Labor Standards—Price Adjustment (Multiple Year and Option Contracts) (AUG 2018) (29 U.S.C. 206 and 41 U.S.C. chapter 67).</w:t>
      </w:r>
    </w:p>
    <w:p w14:paraId="096E1AE6"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 52.222-44, Fair Labor Standards Act and Service Contract Labor Standards—Price Adjustment (MAY 2014) (29 U.S.C 206 and 41 U.S.C. chapter 67).</w:t>
      </w:r>
    </w:p>
    <w:p w14:paraId="096E1AE7" w14:textId="77777777" w:rsidR="006337F3" w:rsidRPr="004523D5" w:rsidRDefault="006337F3" w:rsidP="00FC4CA2">
      <w:pPr>
        <w:rPr>
          <w:rFonts w:cstheme="minorHAnsi"/>
          <w:szCs w:val="20"/>
        </w:rPr>
      </w:pPr>
      <w:r w:rsidRPr="004523D5">
        <w:rPr>
          <w:rFonts w:cstheme="minorHAnsi"/>
          <w:szCs w:val="20"/>
        </w:rPr>
        <w:lastRenderedPageBreak/>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 52.222-51, Exemption from Application of the Service Contract Labor Standards to Contracts for Maintenance, Calibration, or Repair of Certain Equipment—Requirements (MAY 2014) (41 U.S.C. chapter 67).</w:t>
      </w:r>
    </w:p>
    <w:p w14:paraId="096E1AE8"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 52.222-53, Exemption from Application of the Service Contract Labor Standards to Contracts for Certain Services—Requirements (MAY 2014) (41 U.S.C. chapter 67).</w:t>
      </w:r>
    </w:p>
    <w:p w14:paraId="096E1AE9" w14:textId="77777777" w:rsidR="006337F3" w:rsidRPr="004523D5" w:rsidRDefault="006337F3"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7) 52.222-55, Minimum Wages for Contractor Workers Under Executive Order 14026 (JAN 2022).</w:t>
      </w:r>
    </w:p>
    <w:p w14:paraId="096E1AEA" w14:textId="77777777" w:rsidR="006337F3" w:rsidRPr="004523D5" w:rsidRDefault="006337F3"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8) 52.222-62, Paid Sick Leave Under Executive Order 13706 (JAN 2022) (E.O. 13706).</w:t>
      </w:r>
    </w:p>
    <w:p w14:paraId="096E1AEB"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9) 52.226-6, Promoting Excess Food Donation to Nonprofit Organizations (JUN 2020) (42 U.S.C. 1792).</w:t>
      </w:r>
    </w:p>
    <w:p w14:paraId="096E1AEC" w14:textId="77777777" w:rsidR="006337F3" w:rsidRPr="004523D5" w:rsidRDefault="006337F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10) 52.247-69, Reporting Requirement for U.S.-Flag Air Carriers Regarding Training to Prevent Human Trafficking (JAN 2025) (49 U.S.C. 40118(g)).</w:t>
      </w:r>
    </w:p>
    <w:p w14:paraId="096E1AED" w14:textId="77777777" w:rsidR="006337F3" w:rsidRPr="004523D5" w:rsidRDefault="006337F3"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w:t>
      </w:r>
      <w:proofErr w:type="gramStart"/>
      <w:r w:rsidRPr="004523D5">
        <w:rPr>
          <w:rFonts w:cstheme="minorHAnsi"/>
          <w:szCs w:val="20"/>
        </w:rPr>
        <w:t>in excess of</w:t>
      </w:r>
      <w:proofErr w:type="gramEnd"/>
      <w:r w:rsidRPr="004523D5">
        <w:rPr>
          <w:rFonts w:cstheme="minorHAnsi"/>
          <w:szCs w:val="20"/>
        </w:rPr>
        <w:t xml:space="preserve"> the simplified acquisition threshold, as defined in FAR 2.101, on the date of award of this contract, and does not contain the clause at 52.215-2, Audit and Records—Negotiation.</w:t>
      </w:r>
    </w:p>
    <w:p w14:paraId="096E1AEE" w14:textId="77777777" w:rsidR="006337F3" w:rsidRPr="004523D5" w:rsidRDefault="006337F3"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096E1AEF" w14:textId="77777777" w:rsidR="006337F3" w:rsidRPr="004523D5" w:rsidRDefault="006337F3"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096E1AF0" w14:textId="77777777" w:rsidR="006337F3" w:rsidRPr="004523D5" w:rsidRDefault="006337F3"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096E1AF1" w14:textId="77777777" w:rsidR="006337F3" w:rsidRPr="004523D5" w:rsidRDefault="006337F3"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096E1AF2" w14:textId="77777777" w:rsidR="006337F3" w:rsidRPr="004523D5" w:rsidRDefault="006337F3" w:rsidP="00FC4CA2">
      <w:pPr>
        <w:rPr>
          <w:rFonts w:cstheme="minorHAnsi"/>
          <w:szCs w:val="20"/>
        </w:rPr>
      </w:pPr>
      <w:r w:rsidRPr="004523D5">
        <w:rPr>
          <w:rFonts w:cstheme="minorHAnsi"/>
          <w:szCs w:val="20"/>
        </w:rPr>
        <w:t xml:space="preserve">      (i) 52.203–13, Contractor Code of Business Ethics and Conduct (NOV 2021) (41 U.S.C. 3509).</w:t>
      </w:r>
    </w:p>
    <w:p w14:paraId="096E1AF3" w14:textId="77777777" w:rsidR="006337F3" w:rsidRPr="004523D5" w:rsidRDefault="006337F3" w:rsidP="00FC4CA2">
      <w:pPr>
        <w:rPr>
          <w:rFonts w:cstheme="minorHAnsi"/>
          <w:szCs w:val="20"/>
        </w:rPr>
      </w:pPr>
      <w:r w:rsidRPr="004523D5">
        <w:rPr>
          <w:rFonts w:cstheme="minorHAnsi"/>
          <w:szCs w:val="20"/>
        </w:rPr>
        <w:t xml:space="preserve">      (ii) 52.203–17, Contractor Employee Whistleblower Rights (NOV 2023) (41 U.S.C. 4712).</w:t>
      </w:r>
    </w:p>
    <w:p w14:paraId="096E1AF4" w14:textId="77777777" w:rsidR="006337F3" w:rsidRPr="004523D5" w:rsidRDefault="006337F3" w:rsidP="00FC4CA2">
      <w:pPr>
        <w:rPr>
          <w:rFonts w:cstheme="minorHAnsi"/>
          <w:szCs w:val="20"/>
        </w:rPr>
      </w:pPr>
      <w:r w:rsidRPr="004523D5">
        <w:rPr>
          <w:rFonts w:cstheme="minorHAnsi"/>
          <w:szCs w:val="20"/>
        </w:rPr>
        <w:lastRenderedPageBreak/>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4523D5">
        <w:rPr>
          <w:rFonts w:cstheme="minorHAnsi"/>
          <w:szCs w:val="20"/>
        </w:rPr>
        <w:t>resolutions))</w:t>
      </w:r>
      <w:proofErr w:type="gramEnd"/>
      <w:r w:rsidRPr="004523D5">
        <w:rPr>
          <w:rFonts w:cstheme="minorHAnsi"/>
          <w:szCs w:val="20"/>
        </w:rPr>
        <w:t>.</w:t>
      </w:r>
    </w:p>
    <w:p w14:paraId="096E1AF5" w14:textId="77777777" w:rsidR="006337F3" w:rsidRPr="004523D5" w:rsidRDefault="006337F3"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096E1AF6" w14:textId="77777777" w:rsidR="006337F3" w:rsidRPr="004523D5" w:rsidRDefault="006337F3"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096E1AF7" w14:textId="77777777" w:rsidR="006337F3" w:rsidRPr="004523D5" w:rsidRDefault="006337F3"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096E1AF8" w14:textId="77777777" w:rsidR="006337F3" w:rsidRPr="004523D5" w:rsidRDefault="006337F3"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096E1AF9" w14:textId="77777777" w:rsidR="006337F3" w:rsidRPr="004523D5" w:rsidRDefault="006337F3" w:rsidP="00FC4CA2">
      <w:pPr>
        <w:rPr>
          <w:rFonts w:cstheme="minorHAnsi"/>
          <w:szCs w:val="20"/>
        </w:rPr>
      </w:pPr>
      <w:r w:rsidRPr="004523D5">
        <w:rPr>
          <w:rFonts w:cstheme="minorHAnsi"/>
          <w:szCs w:val="20"/>
        </w:rPr>
        <w:t xml:space="preserve">        (B) Alternate I (DEC 2023) of 52.204–30.</w:t>
      </w:r>
    </w:p>
    <w:p w14:paraId="096E1AFA" w14:textId="77777777" w:rsidR="006337F3" w:rsidRPr="004523D5" w:rsidRDefault="006337F3"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096E1AFB" w14:textId="77777777" w:rsidR="006337F3" w:rsidRPr="004523D5" w:rsidRDefault="006337F3" w:rsidP="00FC4CA2">
      <w:pPr>
        <w:rPr>
          <w:rFonts w:cstheme="minorHAnsi"/>
          <w:szCs w:val="20"/>
        </w:rPr>
      </w:pPr>
      <w:r w:rsidRPr="004523D5">
        <w:rPr>
          <w:rFonts w:cstheme="minorHAnsi"/>
          <w:szCs w:val="20"/>
        </w:rPr>
        <w:t xml:space="preserve">      (ix) [Reserved]</w:t>
      </w:r>
    </w:p>
    <w:p w14:paraId="096E1AFC" w14:textId="77777777" w:rsidR="006337F3" w:rsidRPr="004523D5" w:rsidRDefault="006337F3" w:rsidP="00FC4CA2">
      <w:pPr>
        <w:rPr>
          <w:rFonts w:cstheme="minorHAnsi"/>
          <w:szCs w:val="20"/>
        </w:rPr>
      </w:pPr>
      <w:r w:rsidRPr="004523D5">
        <w:rPr>
          <w:rFonts w:cstheme="minorHAnsi"/>
          <w:szCs w:val="20"/>
        </w:rPr>
        <w:t xml:space="preserve">      (x) [Reserved]</w:t>
      </w:r>
    </w:p>
    <w:p w14:paraId="096E1AFD" w14:textId="77777777" w:rsidR="006337F3" w:rsidRPr="004523D5" w:rsidRDefault="006337F3" w:rsidP="00FC4CA2">
      <w:pPr>
        <w:rPr>
          <w:rFonts w:cstheme="minorHAnsi"/>
          <w:szCs w:val="20"/>
        </w:rPr>
      </w:pPr>
      <w:r w:rsidRPr="004523D5">
        <w:rPr>
          <w:rFonts w:cstheme="minorHAnsi"/>
          <w:szCs w:val="20"/>
        </w:rPr>
        <w:t xml:space="preserve">      (xi) 52.222–35, Equal Opportunity for Veterans (JUN 2020) (38 U.S.C. 4212).</w:t>
      </w:r>
    </w:p>
    <w:p w14:paraId="096E1AFE" w14:textId="77777777" w:rsidR="006337F3" w:rsidRPr="004523D5" w:rsidRDefault="006337F3" w:rsidP="00FC4CA2">
      <w:pPr>
        <w:rPr>
          <w:rFonts w:cstheme="minorHAnsi"/>
          <w:szCs w:val="20"/>
        </w:rPr>
      </w:pPr>
      <w:r w:rsidRPr="004523D5">
        <w:rPr>
          <w:rFonts w:cstheme="minorHAnsi"/>
          <w:szCs w:val="20"/>
        </w:rPr>
        <w:t xml:space="preserve">      (xii) 52.222–36, Equal Opportunity for Workers with Disabilities (JUN 2020) (29 U.S.C. 793).</w:t>
      </w:r>
    </w:p>
    <w:p w14:paraId="096E1AFF" w14:textId="77777777" w:rsidR="006337F3" w:rsidRPr="004523D5" w:rsidRDefault="006337F3" w:rsidP="00FC4CA2">
      <w:pPr>
        <w:rPr>
          <w:rFonts w:cstheme="minorHAnsi"/>
          <w:szCs w:val="20"/>
        </w:rPr>
      </w:pPr>
      <w:r w:rsidRPr="004523D5">
        <w:rPr>
          <w:rFonts w:cstheme="minorHAnsi"/>
          <w:szCs w:val="20"/>
        </w:rPr>
        <w:t xml:space="preserve">      (xiii) 52.222–37, Employment Reports on Veterans (JUN 2020) (38 U.S.C. 4212).</w:t>
      </w:r>
    </w:p>
    <w:p w14:paraId="096E1B00" w14:textId="77777777" w:rsidR="006337F3" w:rsidRPr="004523D5" w:rsidRDefault="006337F3"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096E1B01" w14:textId="77777777" w:rsidR="006337F3" w:rsidRPr="004523D5" w:rsidRDefault="006337F3" w:rsidP="00FC4CA2">
      <w:pPr>
        <w:rPr>
          <w:rFonts w:cstheme="minorHAnsi"/>
          <w:szCs w:val="20"/>
        </w:rPr>
      </w:pPr>
      <w:r w:rsidRPr="004523D5">
        <w:rPr>
          <w:rFonts w:cstheme="minorHAnsi"/>
          <w:szCs w:val="20"/>
        </w:rPr>
        <w:t xml:space="preserve">      (xv) 52.222-41, Service Contract Labor Standards (AUG 2018) (41 U.S.C. chapter 67).</w:t>
      </w:r>
    </w:p>
    <w:p w14:paraId="096E1B02" w14:textId="77777777" w:rsidR="006337F3" w:rsidRPr="004523D5" w:rsidRDefault="006337F3" w:rsidP="00FC4CA2">
      <w:pPr>
        <w:rPr>
          <w:rFonts w:cstheme="minorHAnsi"/>
          <w:szCs w:val="20"/>
        </w:rPr>
      </w:pPr>
      <w:r w:rsidRPr="004523D5">
        <w:rPr>
          <w:rFonts w:cstheme="minorHAnsi"/>
          <w:szCs w:val="20"/>
        </w:rPr>
        <w:t xml:space="preserve">      (xvi)(A) 52.222-50, Combating Trafficking in Persons (NOV 2021) (22 U.S.C. chapter 78 and E.O. 13627).</w:t>
      </w:r>
    </w:p>
    <w:p w14:paraId="096E1B03" w14:textId="77777777" w:rsidR="006337F3" w:rsidRPr="004523D5" w:rsidRDefault="006337F3" w:rsidP="00FC4CA2">
      <w:pPr>
        <w:rPr>
          <w:rFonts w:cstheme="minorHAnsi"/>
          <w:szCs w:val="20"/>
        </w:rPr>
      </w:pPr>
      <w:r w:rsidRPr="004523D5">
        <w:rPr>
          <w:rFonts w:cstheme="minorHAnsi"/>
          <w:szCs w:val="20"/>
        </w:rPr>
        <w:t xml:space="preserve">        (B) Alternate I (MAR 2015) of 52.222-50 (22 U.S.C. chapter 78 and E.O. 13627).</w:t>
      </w:r>
    </w:p>
    <w:p w14:paraId="096E1B04" w14:textId="77777777" w:rsidR="006337F3" w:rsidRPr="004523D5" w:rsidRDefault="006337F3"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096E1B05" w14:textId="77777777" w:rsidR="006337F3" w:rsidRPr="004523D5" w:rsidRDefault="006337F3"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096E1B06" w14:textId="77777777" w:rsidR="006337F3" w:rsidRPr="004523D5" w:rsidRDefault="006337F3" w:rsidP="00FC4CA2">
      <w:pPr>
        <w:rPr>
          <w:rFonts w:cstheme="minorHAnsi"/>
          <w:szCs w:val="20"/>
        </w:rPr>
      </w:pPr>
      <w:r w:rsidRPr="004523D5">
        <w:rPr>
          <w:rFonts w:cstheme="minorHAnsi"/>
          <w:szCs w:val="20"/>
        </w:rPr>
        <w:lastRenderedPageBreak/>
        <w:t xml:space="preserve">      (xix) 52.222-54, Employment Eligibility Verification (JAN 2025) (E.O. 12989).</w:t>
      </w:r>
    </w:p>
    <w:p w14:paraId="096E1B07" w14:textId="77777777" w:rsidR="006337F3" w:rsidRPr="004523D5" w:rsidRDefault="006337F3" w:rsidP="00FC4CA2">
      <w:pPr>
        <w:rPr>
          <w:rFonts w:cstheme="minorHAnsi"/>
          <w:szCs w:val="20"/>
        </w:rPr>
      </w:pPr>
      <w:r w:rsidRPr="004523D5">
        <w:rPr>
          <w:rFonts w:cstheme="minorHAnsi"/>
          <w:szCs w:val="20"/>
        </w:rPr>
        <w:t xml:space="preserve">      (xx) 52.222-55, Minimum Wages for Contractor Workers Under Executive Order 14026 (JAN 2022).</w:t>
      </w:r>
    </w:p>
    <w:p w14:paraId="096E1B08" w14:textId="77777777" w:rsidR="006337F3" w:rsidRPr="004523D5" w:rsidRDefault="006337F3" w:rsidP="00FC4CA2">
      <w:pPr>
        <w:rPr>
          <w:rFonts w:cstheme="minorHAnsi"/>
          <w:szCs w:val="20"/>
        </w:rPr>
      </w:pPr>
      <w:r w:rsidRPr="004523D5">
        <w:rPr>
          <w:rFonts w:cstheme="minorHAnsi"/>
          <w:szCs w:val="20"/>
        </w:rPr>
        <w:t xml:space="preserve">      (xxi) 52.222-62 Paid Sick Leave Under Executive Order 13706 (JAN 2022) (E.O. 13706).</w:t>
      </w:r>
    </w:p>
    <w:p w14:paraId="096E1B09" w14:textId="77777777" w:rsidR="006337F3" w:rsidRPr="004523D5" w:rsidRDefault="006337F3" w:rsidP="00FC4CA2">
      <w:pPr>
        <w:rPr>
          <w:rFonts w:cstheme="minorHAnsi"/>
          <w:szCs w:val="20"/>
        </w:rPr>
      </w:pPr>
      <w:r w:rsidRPr="004523D5">
        <w:rPr>
          <w:rFonts w:cstheme="minorHAnsi"/>
          <w:szCs w:val="20"/>
        </w:rPr>
        <w:t xml:space="preserve">      (xxii)(A) 52.224-3, Privacy Training (JAN 2017) (5 U.S.C. 552a).</w:t>
      </w:r>
    </w:p>
    <w:p w14:paraId="096E1B0A" w14:textId="77777777" w:rsidR="006337F3" w:rsidRPr="004523D5" w:rsidRDefault="006337F3" w:rsidP="00FC4CA2">
      <w:pPr>
        <w:rPr>
          <w:rFonts w:cstheme="minorHAnsi"/>
          <w:szCs w:val="20"/>
        </w:rPr>
      </w:pPr>
      <w:r w:rsidRPr="004523D5">
        <w:rPr>
          <w:rFonts w:cstheme="minorHAnsi"/>
          <w:szCs w:val="20"/>
        </w:rPr>
        <w:t xml:space="preserve">        (B) Alternate I (JAN 2017) of 52.224-3.</w:t>
      </w:r>
    </w:p>
    <w:p w14:paraId="096E1B0B" w14:textId="77777777" w:rsidR="006337F3" w:rsidRPr="004523D5" w:rsidRDefault="006337F3"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096E1B0C" w14:textId="77777777" w:rsidR="006337F3" w:rsidRPr="004523D5" w:rsidRDefault="006337F3"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14:paraId="096E1B0D" w14:textId="77777777" w:rsidR="006337F3" w:rsidRPr="004523D5" w:rsidRDefault="006337F3"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096E1B0E" w14:textId="77777777" w:rsidR="006337F3" w:rsidRPr="004523D5" w:rsidRDefault="006337F3"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096E1B0F" w14:textId="77777777" w:rsidR="006337F3" w:rsidRPr="004523D5" w:rsidRDefault="006337F3"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14:paraId="096E1B10" w14:textId="77777777" w:rsidR="006337F3" w:rsidRPr="004523D5" w:rsidRDefault="006337F3"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096E1B11" w14:textId="77777777" w:rsidR="006337F3" w:rsidRPr="004523D5" w:rsidRDefault="006337F3" w:rsidP="00FC4CA2">
      <w:pPr>
        <w:jc w:val="center"/>
        <w:rPr>
          <w:rFonts w:cstheme="minorHAnsi"/>
          <w:szCs w:val="20"/>
        </w:rPr>
        <w:sectPr w:rsidR="006337F3" w:rsidRPr="004523D5">
          <w:headerReference w:type="even" r:id="rId22"/>
          <w:headerReference w:type="default" r:id="rId23"/>
          <w:footerReference w:type="even" r:id="rId24"/>
          <w:footerReference w:type="default" r:id="rId25"/>
          <w:headerReference w:type="first" r:id="rId26"/>
          <w:footerReference w:type="first" r:id="rId27"/>
          <w:type w:val="continuous"/>
          <w:pgSz w:w="12240" w:h="15840"/>
          <w:pgMar w:top="1080" w:right="1440" w:bottom="1080" w:left="1440" w:header="360" w:footer="360" w:gutter="0"/>
          <w:cols w:space="720"/>
        </w:sectPr>
      </w:pPr>
      <w:r>
        <w:rPr>
          <w:rFonts w:cstheme="minorHAnsi"/>
          <w:szCs w:val="20"/>
        </w:rPr>
        <w:t>(End of Clause)</w:t>
      </w:r>
    </w:p>
    <w:p w14:paraId="096E1B12" w14:textId="77777777" w:rsidR="006337F3" w:rsidRDefault="006337F3">
      <w:pPr>
        <w:pageBreakBefore/>
      </w:pPr>
    </w:p>
    <w:p w14:paraId="096E1B13" w14:textId="77777777" w:rsidR="006337F3" w:rsidRDefault="006337F3">
      <w:pPr>
        <w:pStyle w:val="Heading1"/>
      </w:pPr>
      <w:bookmarkStart w:id="22" w:name="_Toc212448751"/>
      <w:r>
        <w:t>SECTION D - CONTRACT DOCUMENTS, EXHIBITS, OR ATTACHMENTS</w:t>
      </w:r>
      <w:bookmarkEnd w:id="22"/>
    </w:p>
    <w:p w14:paraId="096E1B14" w14:textId="77777777" w:rsidR="006337F3" w:rsidRDefault="006337F3">
      <w:pPr>
        <w:tabs>
          <w:tab w:val="left" w:pos="1620"/>
        </w:tabs>
      </w:pPr>
      <w:r>
        <w:tab/>
      </w:r>
    </w:p>
    <w:p w14:paraId="21131EE2" w14:textId="77777777" w:rsidR="00401402" w:rsidRDefault="006337F3">
      <w:pPr>
        <w:ind w:left="360"/>
      </w:pPr>
      <w:r>
        <w:t>See attached document: SCA WAGE DETERMINATIONS KING COUNTY WA.</w:t>
      </w:r>
    </w:p>
    <w:p w14:paraId="56F390BD" w14:textId="68DCD418" w:rsidR="00CF7413" w:rsidRDefault="00CF7413" w:rsidP="00CF7413">
      <w:pPr>
        <w:ind w:left="360"/>
      </w:pPr>
      <w:r>
        <w:t xml:space="preserve">See attached document: Site Visit Instructions </w:t>
      </w:r>
    </w:p>
    <w:p w14:paraId="165BB320" w14:textId="77777777" w:rsidR="00CF7413" w:rsidRDefault="00CF7413">
      <w:pPr>
        <w:ind w:left="360"/>
      </w:pPr>
    </w:p>
    <w:p w14:paraId="5D5747F1" w14:textId="77777777" w:rsidR="00CF7413" w:rsidRDefault="00CF7413" w:rsidP="00CF7413"/>
    <w:p w14:paraId="096E1B15" w14:textId="3E0845F3" w:rsidR="00CF7413" w:rsidRDefault="00CF7413" w:rsidP="00CF7413">
      <w:pPr>
        <w:sectPr w:rsidR="00CF7413">
          <w:headerReference w:type="even" r:id="rId28"/>
          <w:headerReference w:type="default" r:id="rId29"/>
          <w:footerReference w:type="even" r:id="rId30"/>
          <w:footerReference w:type="default" r:id="rId31"/>
          <w:headerReference w:type="first" r:id="rId32"/>
          <w:footerReference w:type="first" r:id="rId33"/>
          <w:type w:val="continuous"/>
          <w:pgSz w:w="12240" w:h="15840"/>
          <w:pgMar w:top="1080" w:right="1440" w:bottom="1080" w:left="1440" w:header="360" w:footer="360" w:gutter="0"/>
          <w:cols w:space="720"/>
        </w:sectPr>
      </w:pPr>
      <w:r>
        <w:t xml:space="preserve">  </w:t>
      </w:r>
    </w:p>
    <w:p w14:paraId="096E1B16" w14:textId="77777777" w:rsidR="006337F3" w:rsidRDefault="006337F3">
      <w:pPr>
        <w:pageBreakBefore/>
      </w:pPr>
    </w:p>
    <w:p w14:paraId="096E1B17" w14:textId="77777777" w:rsidR="006337F3" w:rsidRDefault="006337F3">
      <w:pPr>
        <w:pStyle w:val="Heading1"/>
      </w:pPr>
      <w:bookmarkStart w:id="23" w:name="_Toc212448752"/>
      <w:r>
        <w:t>SECTION E - SOLICITATION PROVISIONS</w:t>
      </w:r>
      <w:bookmarkEnd w:id="23"/>
    </w:p>
    <w:p w14:paraId="096E1B18" w14:textId="77777777" w:rsidR="006337F3" w:rsidRDefault="006337F3"/>
    <w:p w14:paraId="096E1B19" w14:textId="77777777" w:rsidR="006337F3" w:rsidRDefault="006337F3">
      <w:pPr>
        <w:pStyle w:val="Heading2"/>
      </w:pPr>
      <w:bookmarkStart w:id="24" w:name="_Toc212448753"/>
      <w:proofErr w:type="gramStart"/>
      <w:r>
        <w:t>E.1  52.212</w:t>
      </w:r>
      <w:proofErr w:type="gramEnd"/>
      <w:r>
        <w:t>-</w:t>
      </w:r>
      <w:proofErr w:type="gramStart"/>
      <w:r>
        <w:t>1  INSTRUCTIONS</w:t>
      </w:r>
      <w:proofErr w:type="gramEnd"/>
      <w:r>
        <w:t xml:space="preserve"> TO OFFERORS—COMMERCIAL PRODUCTS AND COMMERCIAL SERVICES (SEP 2023)</w:t>
      </w:r>
      <w:bookmarkEnd w:id="24"/>
    </w:p>
    <w:p w14:paraId="096E1B1A" w14:textId="77777777" w:rsidR="006337F3" w:rsidRPr="00D149D7" w:rsidRDefault="006337F3" w:rsidP="00D149D7">
      <w:r w:rsidRPr="0009244B">
        <w:t xml:space="preserve">  (a) </w:t>
      </w:r>
      <w:r w:rsidRPr="00CE70CC">
        <w:rPr>
          <w:i/>
          <w:iCs/>
        </w:rPr>
        <w:t>North American Industry Classification System (NAICS) code and small business size standard.</w:t>
      </w:r>
      <w:r w:rsidRPr="0009244B">
        <w:t xml:space="preserve"> The NAICS </w:t>
      </w:r>
      <w:r w:rsidRPr="00D149D7">
        <w:t xml:space="preserve">code(s) and small business size standard(s) for this acquisition appear elsewhere in the solicitation. However, the small business size standard for a concern that submits an offer, other than on a construction or service acquisition, but proposes to furnish an end item that it did </w:t>
      </w:r>
      <w:proofErr w:type="gramStart"/>
      <w:r w:rsidRPr="00D149D7">
        <w:t>not itself</w:t>
      </w:r>
      <w:proofErr w:type="gramEnd"/>
      <w:r w:rsidRPr="00D149D7">
        <w:t xml:space="preserve"> manufacture, process, or produce is 500 employees</w:t>
      </w:r>
      <w:r>
        <w:t>, or 150 employees for information technology value-added resellers under NAICS code 541519,</w:t>
      </w:r>
      <w:r w:rsidRPr="00D149D7">
        <w:t xml:space="preserve"> if the acquisition—</w:t>
      </w:r>
    </w:p>
    <w:p w14:paraId="096E1B1B" w14:textId="77777777" w:rsidR="006337F3" w:rsidRPr="00D149D7" w:rsidRDefault="006337F3" w:rsidP="00D149D7">
      <w:r w:rsidRPr="00D149D7">
        <w:t xml:space="preserve">    (1) Is set aside for small business and has a value above the simplified acquisition </w:t>
      </w:r>
      <w:proofErr w:type="gramStart"/>
      <w:r w:rsidRPr="00D149D7">
        <w:t>threshold;</w:t>
      </w:r>
      <w:proofErr w:type="gramEnd"/>
    </w:p>
    <w:p w14:paraId="096E1B1C" w14:textId="77777777" w:rsidR="006337F3" w:rsidRPr="00D149D7" w:rsidRDefault="006337F3" w:rsidP="00D149D7">
      <w:r w:rsidRPr="00D149D7">
        <w:t xml:space="preserve">    (2) Uses the HUBZone price evaluation preference regardless of dollar value, unless the offeror waives the price evaluation preference; or</w:t>
      </w:r>
    </w:p>
    <w:p w14:paraId="096E1B1D" w14:textId="77777777" w:rsidR="006337F3" w:rsidRPr="00D149D7" w:rsidRDefault="006337F3" w:rsidP="00D149D7">
      <w:r w:rsidRPr="00D149D7">
        <w:t xml:space="preserve">    (3) Is an 8(a), HUBZone, service-disabled veteran-owned, economically disadvantaged women-owned, or women-owned small business set-aside or sole-source award regardless of dollar value.</w:t>
      </w:r>
    </w:p>
    <w:p w14:paraId="157A8B10" w14:textId="1C2B5E4E" w:rsidR="00811CC0" w:rsidRPr="00D83A90" w:rsidRDefault="006337F3" w:rsidP="0045495A">
      <w:pPr>
        <w:rPr>
          <w:b/>
          <w:bCs/>
        </w:rPr>
      </w:pPr>
      <w:r w:rsidRPr="00D149D7">
        <w:t xml:space="preserve"> </w:t>
      </w:r>
      <w:r w:rsidRPr="0045495A">
        <w:t xml:space="preserve"> </w:t>
      </w:r>
      <w:r w:rsidR="00307876" w:rsidRPr="0045495A">
        <w:t xml:space="preserve">(4) </w:t>
      </w:r>
      <w:r w:rsidRPr="00D83A90">
        <w:rPr>
          <w:b/>
          <w:bCs/>
        </w:rPr>
        <w:t>Submission of offers.</w:t>
      </w:r>
      <w:r w:rsidR="00811CC0" w:rsidRPr="00D83A90">
        <w:rPr>
          <w:b/>
          <w:bCs/>
        </w:rPr>
        <w:t xml:space="preserve"> Submission requirements: </w:t>
      </w:r>
    </w:p>
    <w:p w14:paraId="38315FC8" w14:textId="0CA86E1F" w:rsidR="00811CC0" w:rsidRPr="00D83A90" w:rsidRDefault="00811CC0" w:rsidP="0045495A">
      <w:pPr>
        <w:rPr>
          <w:b/>
          <w:bCs/>
        </w:rPr>
      </w:pPr>
      <w:r w:rsidRPr="00D83A90">
        <w:rPr>
          <w:b/>
          <w:bCs/>
        </w:rPr>
        <w:t>A.  Quoted pricing for all CLINs listed on B</w:t>
      </w:r>
      <w:r w:rsidR="00CF7413">
        <w:rPr>
          <w:b/>
          <w:bCs/>
        </w:rPr>
        <w:t>.1</w:t>
      </w:r>
      <w:r w:rsidRPr="00D83A90">
        <w:rPr>
          <w:b/>
          <w:bCs/>
        </w:rPr>
        <w:t xml:space="preserve"> Price Cost Schedule.</w:t>
      </w:r>
    </w:p>
    <w:p w14:paraId="43FAE643" w14:textId="6F2202B5" w:rsidR="00811CC0" w:rsidRPr="00D83A90" w:rsidRDefault="00811CC0" w:rsidP="0045495A">
      <w:pPr>
        <w:rPr>
          <w:b/>
          <w:bCs/>
        </w:rPr>
      </w:pPr>
      <w:r w:rsidRPr="00D83A90">
        <w:rPr>
          <w:b/>
          <w:bCs/>
        </w:rPr>
        <w:t xml:space="preserve">B.  Technical Capabilities- Offerors must submit the following documentation: </w:t>
      </w:r>
    </w:p>
    <w:p w14:paraId="0E81DAF4" w14:textId="720DA88F" w:rsidR="00811CC0" w:rsidRPr="0045495A" w:rsidRDefault="00811CC0" w:rsidP="0045495A">
      <w:r w:rsidRPr="0045495A">
        <w:t xml:space="preserve">(1) Resumes of existing personnel or employees as it relates to chiller maintenance, testing, and certification services as outlined in the statement of work (SOW).  </w:t>
      </w:r>
    </w:p>
    <w:p w14:paraId="36B28F04" w14:textId="7426BBA2" w:rsidR="00811CC0" w:rsidRPr="0045495A" w:rsidRDefault="00811CC0" w:rsidP="0045495A">
      <w:r w:rsidRPr="000F0653">
        <w:t xml:space="preserve">(2) Employee or staff </w:t>
      </w:r>
      <w:r w:rsidR="00971BE8">
        <w:t>with</w:t>
      </w:r>
      <w:r w:rsidRPr="000F0653">
        <w:t xml:space="preserve"> </w:t>
      </w:r>
      <w:r w:rsidR="000F0653" w:rsidRPr="000F0653">
        <w:t xml:space="preserve">HVAC certifications, electrical </w:t>
      </w:r>
      <w:r w:rsidR="00971BE8" w:rsidRPr="000F0653">
        <w:t>certifications</w:t>
      </w:r>
      <w:r w:rsidR="000F0653" w:rsidRPr="000F0653">
        <w:t xml:space="preserve">, and current </w:t>
      </w:r>
      <w:r w:rsidR="000F0653" w:rsidRPr="000F0653">
        <w:rPr>
          <w:rFonts w:ascii="Arial" w:eastAsia="Aptos" w:hAnsi="Arial" w:cs="Arial"/>
          <w:color w:val="000000" w:themeColor="text1"/>
        </w:rPr>
        <w:t>Chlorofluorocarbon (CFC) Certification</w:t>
      </w:r>
      <w:r w:rsidR="000F0653" w:rsidRPr="000F0653">
        <w:t>.</w:t>
      </w:r>
      <w:r w:rsidRPr="0045495A">
        <w:t xml:space="preserve"> </w:t>
      </w:r>
    </w:p>
    <w:p w14:paraId="638A6BA9" w14:textId="1A359899" w:rsidR="00811CC0" w:rsidRPr="00D83A90" w:rsidRDefault="00811CC0" w:rsidP="0045495A">
      <w:pPr>
        <w:rPr>
          <w:b/>
          <w:bCs/>
        </w:rPr>
      </w:pPr>
      <w:r w:rsidRPr="00D83A90">
        <w:rPr>
          <w:b/>
          <w:bCs/>
        </w:rPr>
        <w:t xml:space="preserve">C. Past performance – offerors must submit the following documentation: </w:t>
      </w:r>
    </w:p>
    <w:p w14:paraId="51A81BF3" w14:textId="2818971B" w:rsidR="00811CC0" w:rsidRPr="0045495A" w:rsidRDefault="00811CC0" w:rsidP="0045495A">
      <w:r w:rsidRPr="0045495A">
        <w:t xml:space="preserve">(1) Offerors shall submit a minimum of three (3) and a maximum of five (5) projects completed (or if not completed at least 75% complete) within the past five (5) years, as of the issue date of this solicitation, that best demonstrate its team’s experience on recent and relevant projects that are similar in scope, complexity, size, and price to the  work required under this solicitation. </w:t>
      </w:r>
    </w:p>
    <w:p w14:paraId="2A8AF11B" w14:textId="6BB4458D" w:rsidR="00811CC0" w:rsidRPr="00D83A90" w:rsidRDefault="00811CC0" w:rsidP="0045495A">
      <w:pPr>
        <w:rPr>
          <w:b/>
          <w:bCs/>
        </w:rPr>
      </w:pPr>
      <w:r w:rsidRPr="00D83A90">
        <w:rPr>
          <w:b/>
          <w:bCs/>
        </w:rPr>
        <w:t xml:space="preserve">D. Signed 1449 &amp; Acknowledgement of any amendments. </w:t>
      </w:r>
    </w:p>
    <w:p w14:paraId="3A17B553" w14:textId="6D705B1D" w:rsidR="00811CC0" w:rsidRPr="0045495A" w:rsidRDefault="00811CC0" w:rsidP="0045495A">
      <w:r w:rsidRPr="00D83A90">
        <w:rPr>
          <w:b/>
          <w:bCs/>
        </w:rPr>
        <w:t>E. Complete and signed response to the following clauses and provisions</w:t>
      </w:r>
      <w:r w:rsidRPr="0045495A">
        <w:t xml:space="preserve">:   </w:t>
      </w:r>
    </w:p>
    <w:p w14:paraId="1AB2B492" w14:textId="53930CBE" w:rsidR="00307876" w:rsidRPr="0045495A" w:rsidRDefault="00811CC0" w:rsidP="0045495A">
      <w:r w:rsidRPr="0045495A">
        <w:t>(1) VAAR 852.219-</w:t>
      </w:r>
      <w:proofErr w:type="gramStart"/>
      <w:r w:rsidRPr="0045495A">
        <w:t>75  VA</w:t>
      </w:r>
      <w:proofErr w:type="gramEnd"/>
      <w:r w:rsidRPr="0045495A">
        <w:t xml:space="preserve"> NOTICE OF LIMITATIONS ON SUBCONTRACTING—CERTIFICATE OF COMPLIANCE FOR SERVICES AND CONSTRUCTION (JAN 2023) (DEVIATION)</w:t>
      </w:r>
    </w:p>
    <w:p w14:paraId="5CB5C119" w14:textId="6EFF0DDD" w:rsidR="00811CC0" w:rsidRPr="00D83A90" w:rsidRDefault="00307876" w:rsidP="0045495A">
      <w:pPr>
        <w:rPr>
          <w:b/>
          <w:bCs/>
        </w:rPr>
      </w:pPr>
      <w:r w:rsidRPr="00D83A90">
        <w:rPr>
          <w:b/>
          <w:bCs/>
        </w:rPr>
        <w:lastRenderedPageBreak/>
        <w:t xml:space="preserve">Note: </w:t>
      </w:r>
      <w:r w:rsidR="00ED6DF1" w:rsidRPr="00D83A90">
        <w:rPr>
          <w:b/>
          <w:bCs/>
        </w:rPr>
        <w:t xml:space="preserve">LOS must be fully certified, including </w:t>
      </w:r>
      <w:proofErr w:type="gramStart"/>
      <w:r w:rsidR="00ED6DF1" w:rsidRPr="00D83A90">
        <w:rPr>
          <w:b/>
          <w:bCs/>
        </w:rPr>
        <w:t>the filling</w:t>
      </w:r>
      <w:proofErr w:type="gramEnd"/>
      <w:r w:rsidR="00ED6DF1" w:rsidRPr="00D83A90">
        <w:rPr>
          <w:b/>
          <w:bCs/>
        </w:rPr>
        <w:t xml:space="preserve"> in bracket information in the paragraph</w:t>
      </w:r>
      <w:r w:rsidR="00D83A90">
        <w:rPr>
          <w:b/>
          <w:bCs/>
        </w:rPr>
        <w:t xml:space="preserve"> to be considered complete</w:t>
      </w:r>
      <w:r w:rsidR="00ED6DF1" w:rsidRPr="00D83A90">
        <w:rPr>
          <w:b/>
          <w:bCs/>
        </w:rPr>
        <w:t>.</w:t>
      </w:r>
    </w:p>
    <w:p w14:paraId="6390C705" w14:textId="038E5D59" w:rsidR="00811CC0" w:rsidRPr="0045495A" w:rsidRDefault="00811CC0" w:rsidP="0045495A">
      <w:r w:rsidRPr="0045495A">
        <w:t>(2) 52.212-</w:t>
      </w:r>
      <w:proofErr w:type="gramStart"/>
      <w:r w:rsidRPr="0045495A">
        <w:t>3  OFFEROR</w:t>
      </w:r>
      <w:proofErr w:type="gramEnd"/>
      <w:r w:rsidRPr="0045495A">
        <w:t xml:space="preserve"> REPRESENTATIONS AND CERTIFICATIONS—COMMERCIAL PRODUCTS AND COMMERCIAL SERVICES (MAY 2024) (DEVIATION FEB 2025)</w:t>
      </w:r>
    </w:p>
    <w:p w14:paraId="7FEA6A17" w14:textId="624C176B" w:rsidR="00811CC0" w:rsidRPr="00D83A90" w:rsidRDefault="00811CC0" w:rsidP="00D83A90">
      <w:pPr>
        <w:rPr>
          <w:b/>
          <w:bCs/>
        </w:rPr>
      </w:pPr>
      <w:r w:rsidRPr="00D83A90">
        <w:rPr>
          <w:b/>
          <w:bCs/>
        </w:rPr>
        <w:t xml:space="preserve">Note: Failure to submit </w:t>
      </w:r>
      <w:r w:rsidR="00D83A90">
        <w:rPr>
          <w:b/>
          <w:bCs/>
        </w:rPr>
        <w:t xml:space="preserve">complete responses and submit </w:t>
      </w:r>
      <w:r w:rsidR="007546F7" w:rsidRPr="00D83A90">
        <w:rPr>
          <w:b/>
          <w:bCs/>
        </w:rPr>
        <w:t>s</w:t>
      </w:r>
      <w:r w:rsidRPr="00D83A90">
        <w:rPr>
          <w:b/>
          <w:bCs/>
        </w:rPr>
        <w:t xml:space="preserve">ubmission requirements may result in a quoted offer being determined as non-conforming and not acceptable. </w:t>
      </w:r>
    </w:p>
    <w:p w14:paraId="5AB89D97" w14:textId="730CEC7E" w:rsidR="00811CC0" w:rsidRPr="00D83A90" w:rsidRDefault="00811CC0" w:rsidP="00811CC0">
      <w:r w:rsidRPr="00D83A90">
        <w:t>Quotes and submission requirements are due on or before this close date of this solicitation and will be accepted by email only at derek.crockett@va.gov</w:t>
      </w:r>
    </w:p>
    <w:p w14:paraId="096E1B28" w14:textId="77777777" w:rsidR="006337F3" w:rsidRPr="00D149D7" w:rsidRDefault="006337F3" w:rsidP="00D149D7">
      <w:r w:rsidRPr="00D149D7">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096E1B29" w14:textId="77777777" w:rsidR="006337F3" w:rsidRPr="00D149D7" w:rsidRDefault="006337F3" w:rsidP="00D149D7">
      <w:r w:rsidRPr="00D149D7">
        <w:t xml:space="preserve">    (11) If the offer is not submitted on </w:t>
      </w:r>
      <w:proofErr w:type="gramStart"/>
      <w:r w:rsidRPr="00D149D7">
        <w:t>the SF</w:t>
      </w:r>
      <w:proofErr w:type="gramEnd"/>
      <w:r w:rsidRPr="00D149D7">
        <w:t xml:space="preserve"> 1449, include a statement specifying the extent of agreement with all terms, conditions, and provisions included in the solicitation. Offers that fail to furnish required representations or </w:t>
      </w:r>
      <w:proofErr w:type="gramStart"/>
      <w:r w:rsidRPr="00D149D7">
        <w:t>information, or</w:t>
      </w:r>
      <w:proofErr w:type="gramEnd"/>
      <w:r w:rsidRPr="00D149D7">
        <w:t xml:space="preserve"> reject the terms and conditions of the solicitation may be excluded from consideration.</w:t>
      </w:r>
    </w:p>
    <w:p w14:paraId="096E1B2A" w14:textId="77777777" w:rsidR="006337F3" w:rsidRPr="00D149D7" w:rsidRDefault="006337F3" w:rsidP="00D149D7">
      <w:r w:rsidRPr="00D149D7">
        <w:t xml:space="preserve">  (c) </w:t>
      </w:r>
      <w:r w:rsidRPr="00D149D7">
        <w:rPr>
          <w:i/>
        </w:rPr>
        <w:t>Period for acceptance of offers</w:t>
      </w:r>
      <w:r w:rsidRPr="00D149D7">
        <w:t xml:space="preserve">. The offeror agrees to hold the prices in its offer firm for 30 calendar days from the date specified for receipt of offers, unless another </w:t>
      </w:r>
      <w:proofErr w:type="gramStart"/>
      <w:r w:rsidRPr="00D149D7">
        <w:t>time period</w:t>
      </w:r>
      <w:proofErr w:type="gramEnd"/>
      <w:r w:rsidRPr="00D149D7">
        <w:t xml:space="preserve"> is specified in an addendum to the solicitation.</w:t>
      </w:r>
    </w:p>
    <w:p w14:paraId="096E1B2B" w14:textId="77777777" w:rsidR="006337F3" w:rsidRPr="00D149D7" w:rsidRDefault="006337F3"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096E1B2C" w14:textId="5EBB9713" w:rsidR="006337F3" w:rsidRPr="00E87B7D" w:rsidRDefault="006337F3" w:rsidP="00E87B7D">
      <w:r w:rsidRPr="00650CC1">
        <w:t xml:space="preserve">  (e) </w:t>
      </w:r>
      <w:r w:rsidRPr="00E87B7D">
        <w:rPr>
          <w:i/>
        </w:rPr>
        <w:t>Multiple offers.</w:t>
      </w:r>
      <w:r w:rsidR="00395B08">
        <w:t xml:space="preserve"> Multiple offers are not allowable.</w:t>
      </w:r>
    </w:p>
    <w:p w14:paraId="096E1B2D" w14:textId="77777777" w:rsidR="006337F3" w:rsidRPr="00650CC1" w:rsidRDefault="006337F3" w:rsidP="00650CC1">
      <w:r w:rsidRPr="00650CC1">
        <w:t xml:space="preserve">  (f) Late submissions, modifications, revisions, and withdrawals of offers.</w:t>
      </w:r>
    </w:p>
    <w:p w14:paraId="096E1B2E" w14:textId="77777777" w:rsidR="006337F3" w:rsidRPr="00650CC1" w:rsidRDefault="006337F3" w:rsidP="00650CC1">
      <w:r w:rsidRPr="00650CC1">
        <w:t xml:space="preserve">    (1) Offerors are responsible for submitting offers, and any modifications, revisions, or withdrawals, </w:t>
      </w:r>
      <w:proofErr w:type="gramStart"/>
      <w:r w:rsidRPr="00650CC1">
        <w:t>so as to</w:t>
      </w:r>
      <w:proofErr w:type="gramEnd"/>
      <w:r w:rsidRPr="00650CC1">
        <w:t xml:space="preserve">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096E1B2F" w14:textId="77777777" w:rsidR="006337F3" w:rsidRPr="00650CC1" w:rsidRDefault="006337F3"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096E1B30" w14:textId="77777777" w:rsidR="006337F3" w:rsidRPr="00650CC1" w:rsidRDefault="006337F3"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w:t>
      </w:r>
      <w:proofErr w:type="gramStart"/>
      <w:r w:rsidRPr="00650CC1">
        <w:t>offers;</w:t>
      </w:r>
      <w:proofErr w:type="gramEnd"/>
      <w:r w:rsidRPr="00650CC1">
        <w:t xml:space="preserve"> or</w:t>
      </w:r>
    </w:p>
    <w:p w14:paraId="096E1B31" w14:textId="77777777" w:rsidR="006337F3" w:rsidRPr="00650CC1" w:rsidRDefault="006337F3" w:rsidP="00650CC1">
      <w:r w:rsidRPr="00650CC1">
        <w:lastRenderedPageBreak/>
        <w:t xml:space="preserve">        (B) There is acceptable evidence to establish that it was received at the Government installation designated for receipt of offers and was under the Government's control prior to the time set for receipt of offers; or</w:t>
      </w:r>
    </w:p>
    <w:p w14:paraId="096E1B32" w14:textId="77777777" w:rsidR="006337F3" w:rsidRPr="00650CC1" w:rsidRDefault="006337F3" w:rsidP="00650CC1">
      <w:r w:rsidRPr="00650CC1">
        <w:t xml:space="preserve">        (C) If this solicitation is a request for proposals, it was the only proposal received.</w:t>
      </w:r>
    </w:p>
    <w:p w14:paraId="096E1B33" w14:textId="77777777" w:rsidR="006337F3" w:rsidRPr="00650CC1" w:rsidRDefault="006337F3" w:rsidP="00650CC1">
      <w:r w:rsidRPr="00650CC1">
        <w:t xml:space="preserve">      (ii) However, a late modification of an otherwise successful offer, that makes its terms more favorable to the Government, will be considered at any time it is received and may be accepted.</w:t>
      </w:r>
    </w:p>
    <w:p w14:paraId="096E1B34" w14:textId="77777777" w:rsidR="006337F3" w:rsidRPr="00650CC1" w:rsidRDefault="006337F3" w:rsidP="00650CC1">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096E1B35" w14:textId="77777777" w:rsidR="006337F3" w:rsidRPr="00650CC1" w:rsidRDefault="006337F3"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096E1B36" w14:textId="77777777" w:rsidR="006337F3" w:rsidRPr="00650CC1" w:rsidRDefault="006337F3"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096E1B37" w14:textId="77777777" w:rsidR="006337F3" w:rsidRPr="00650CC1" w:rsidRDefault="006337F3"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096E1B38" w14:textId="77777777" w:rsidR="006337F3" w:rsidRPr="00650CC1" w:rsidRDefault="006337F3"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096E1B39" w14:textId="77777777" w:rsidR="006337F3" w:rsidRPr="00650CC1" w:rsidRDefault="006337F3" w:rsidP="00650CC1">
      <w:r w:rsidRPr="00650CC1">
        <w:t xml:space="preserve">  (i) Availability of requirements documents cited in the solicitation.</w:t>
      </w:r>
    </w:p>
    <w:p w14:paraId="096E1B3A" w14:textId="77777777" w:rsidR="006337F3" w:rsidRDefault="006337F3"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34" w:history="1">
        <w:r w:rsidRPr="00A47D9F">
          <w:rPr>
            <w:rStyle w:val="Hyperlink"/>
            <w:i/>
            <w:iCs/>
          </w:rPr>
          <w:t>https://assist.dla.mil</w:t>
        </w:r>
      </w:hyperlink>
      <w:r>
        <w:t>.</w:t>
      </w:r>
    </w:p>
    <w:p w14:paraId="096E1B3B" w14:textId="77777777" w:rsidR="006337F3" w:rsidRPr="00650CC1" w:rsidRDefault="006337F3" w:rsidP="00650CC1">
      <w:r w:rsidRPr="00650CC1">
        <w:lastRenderedPageBreak/>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096E1B3C" w14:textId="77777777" w:rsidR="006337F3" w:rsidRPr="00650CC1" w:rsidRDefault="006337F3" w:rsidP="00650CC1">
      <w:r w:rsidRPr="00650CC1">
        <w:t xml:space="preserve">    (2) Most unclassified Defense specifications and standards may be downloaded from the ASSIST website</w:t>
      </w:r>
      <w:r>
        <w:t xml:space="preserve"> at </w:t>
      </w:r>
      <w:hyperlink r:id="rId35" w:history="1">
        <w:r w:rsidRPr="00A47D9F">
          <w:rPr>
            <w:rStyle w:val="Hyperlink"/>
            <w:i/>
            <w:iCs/>
          </w:rPr>
          <w:t>https://assist.dla.mil</w:t>
        </w:r>
      </w:hyperlink>
      <w:r>
        <w:t>.</w:t>
      </w:r>
    </w:p>
    <w:p w14:paraId="096E1B3D" w14:textId="77777777" w:rsidR="006337F3" w:rsidRPr="00650CC1" w:rsidRDefault="006337F3" w:rsidP="00650CC1">
      <w:r w:rsidRPr="00650CC1">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096E1B3E" w14:textId="77777777" w:rsidR="006337F3" w:rsidRPr="00650CC1" w:rsidRDefault="006337F3" w:rsidP="00650CC1">
      <w:r w:rsidRPr="00650CC1">
        <w:t xml:space="preserve">      (i) Using the ASSIST </w:t>
      </w:r>
      <w:r>
        <w:t>feedback module</w:t>
      </w:r>
      <w:r w:rsidRPr="00650CC1">
        <w:t xml:space="preserve"> (</w:t>
      </w:r>
      <w:hyperlink r:id="rId36" w:history="1">
        <w:r w:rsidRPr="00A47D9F">
          <w:rPr>
            <w:rStyle w:val="Hyperlink"/>
            <w:i/>
            <w:iCs/>
          </w:rPr>
          <w:t>https://assist.dla.mil/feedback</w:t>
        </w:r>
      </w:hyperlink>
      <w:r w:rsidRPr="00650CC1">
        <w:t>);</w:t>
      </w:r>
      <w:r>
        <w:t xml:space="preserve"> or</w:t>
      </w:r>
    </w:p>
    <w:p w14:paraId="096E1B3F" w14:textId="77777777" w:rsidR="006337F3" w:rsidRPr="00650CC1" w:rsidRDefault="006337F3" w:rsidP="00E351EC">
      <w:r w:rsidRPr="00650CC1">
        <w:t xml:space="preserve">      (ii) </w:t>
      </w:r>
      <w:r>
        <w:t xml:space="preserve">Contacting the Defense Standardization Program Office by telephone at 571-767-6688 or email at </w:t>
      </w:r>
      <w:r w:rsidRPr="0064407B">
        <w:rPr>
          <w:i/>
          <w:iCs/>
        </w:rPr>
        <w:t>assisthelp@dla.mil</w:t>
      </w:r>
      <w:r>
        <w:t>.</w:t>
      </w:r>
    </w:p>
    <w:p w14:paraId="096E1B40" w14:textId="77777777" w:rsidR="006337F3" w:rsidRPr="00650CC1" w:rsidRDefault="006337F3" w:rsidP="00650CC1">
      <w:r w:rsidRPr="00650CC1">
        <w:t xml:space="preserve">    (4) Nongovernment (voluntary) standards must be obtained from the organization responsible for their preparation, publication, or maintenance.</w:t>
      </w:r>
    </w:p>
    <w:p w14:paraId="096E1B41" w14:textId="77777777" w:rsidR="006337F3" w:rsidRPr="00C12578" w:rsidRDefault="006337F3" w:rsidP="00C12578">
      <w:r w:rsidRPr="00650CC1">
        <w:t xml:space="preserve">  (j) </w:t>
      </w:r>
      <w:r w:rsidRPr="00C12578">
        <w:rPr>
          <w:i/>
        </w:rPr>
        <w:t>Unique entity identifier</w:t>
      </w:r>
      <w:r w:rsidRPr="00C12578">
        <w:t xml:space="preserve">. </w:t>
      </w:r>
      <w:r w:rsidRPr="005D0402">
        <w:t xml:space="preserve">(Applies to all offers that exceed the micro-purchase </w:t>
      </w:r>
      <w:proofErr w:type="gramStart"/>
      <w:r w:rsidRPr="005D0402">
        <w:t>threshold, and</w:t>
      </w:r>
      <w:proofErr w:type="gramEnd"/>
      <w:r w:rsidRPr="005D0402">
        <w:t xml:space="preserve">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37"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 xml:space="preserve">offeror for a </w:t>
      </w:r>
      <w:proofErr w:type="gramStart"/>
      <w:r w:rsidRPr="00C12578">
        <w:t>Government</w:t>
      </w:r>
      <w:proofErr w:type="gramEnd"/>
      <w:r w:rsidRPr="00C12578">
        <w:t xml:space="preserve"> contract when</w:t>
      </w:r>
      <w:r>
        <w:t xml:space="preserve"> </w:t>
      </w:r>
      <w:r w:rsidRPr="00C12578">
        <w:t>contacting the entity designated at</w:t>
      </w:r>
      <w:r>
        <w:t xml:space="preserve"> </w:t>
      </w:r>
      <w:hyperlink r:id="rId38" w:history="1">
        <w:r w:rsidRPr="00A47D9F">
          <w:rPr>
            <w:rStyle w:val="Hyperlink"/>
            <w:i/>
            <w:iCs/>
          </w:rPr>
          <w:t>www.sam.gov</w:t>
        </w:r>
      </w:hyperlink>
      <w:r w:rsidRPr="00C12578">
        <w:t xml:space="preserve"> for establishing the unique</w:t>
      </w:r>
      <w:r>
        <w:t xml:space="preserve"> </w:t>
      </w:r>
      <w:r w:rsidRPr="00C12578">
        <w:t>entity identifier.</w:t>
      </w:r>
    </w:p>
    <w:p w14:paraId="096E1B42" w14:textId="77777777" w:rsidR="006337F3" w:rsidRPr="00D303CF" w:rsidRDefault="006337F3" w:rsidP="00650CC1">
      <w:r w:rsidRPr="00650CC1">
        <w:t xml:space="preserve">  (k) </w:t>
      </w:r>
      <w:r>
        <w:t>[Reserved]</w:t>
      </w:r>
    </w:p>
    <w:p w14:paraId="096E1B43" w14:textId="77777777" w:rsidR="006337F3" w:rsidRPr="00650CC1" w:rsidRDefault="006337F3"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096E1B44" w14:textId="77777777" w:rsidR="006337F3" w:rsidRPr="00650CC1" w:rsidRDefault="006337F3" w:rsidP="00650CC1">
      <w:r w:rsidRPr="00650CC1">
        <w:t xml:space="preserve">    (1) The agency's evaluation of the significant weak or deficient factors in the debriefed offeror's offer.</w:t>
      </w:r>
    </w:p>
    <w:p w14:paraId="096E1B45" w14:textId="77777777" w:rsidR="006337F3" w:rsidRPr="00650CC1" w:rsidRDefault="006337F3" w:rsidP="00650CC1">
      <w:r w:rsidRPr="00650CC1">
        <w:t xml:space="preserve">    (2) The overall evaluated cost or price and technical rating of the successful and the debriefed offeror and past performance information on the debriefed offeror.</w:t>
      </w:r>
    </w:p>
    <w:p w14:paraId="096E1B46" w14:textId="77777777" w:rsidR="006337F3" w:rsidRPr="00650CC1" w:rsidRDefault="006337F3" w:rsidP="00650CC1">
      <w:r w:rsidRPr="00650CC1">
        <w:t xml:space="preserve">    (3) The overall ranking of all offerors, when any ranking was developed by the agency during source selection.</w:t>
      </w:r>
    </w:p>
    <w:p w14:paraId="096E1B47" w14:textId="77777777" w:rsidR="006337F3" w:rsidRPr="00650CC1" w:rsidRDefault="006337F3" w:rsidP="00650CC1">
      <w:r w:rsidRPr="00650CC1">
        <w:t xml:space="preserve">    (4) A summary of the rationale for </w:t>
      </w:r>
      <w:proofErr w:type="gramStart"/>
      <w:r w:rsidRPr="00650CC1">
        <w:t>award;</w:t>
      </w:r>
      <w:proofErr w:type="gramEnd"/>
    </w:p>
    <w:p w14:paraId="096E1B48" w14:textId="77777777" w:rsidR="006337F3" w:rsidRPr="00650CC1" w:rsidRDefault="006337F3"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096E1B49" w14:textId="77777777" w:rsidR="006337F3" w:rsidRPr="00650CC1" w:rsidRDefault="006337F3" w:rsidP="00650CC1">
      <w:r w:rsidRPr="00650CC1">
        <w:lastRenderedPageBreak/>
        <w:t xml:space="preserve">    (6) Reasonable responses to relevant questions posed by the debriefed offeror as to whether source-selection procedures set forth in the solicitation, applicable regulations, and other applicable authorities were followed by the agency.</w:t>
      </w:r>
    </w:p>
    <w:p w14:paraId="096E1B4A" w14:textId="77777777" w:rsidR="006337F3" w:rsidRDefault="006337F3" w:rsidP="0043349C">
      <w:pPr>
        <w:jc w:val="center"/>
      </w:pPr>
      <w:r>
        <w:t>(End of Provision)</w:t>
      </w:r>
    </w:p>
    <w:p w14:paraId="096E1B4B" w14:textId="77777777" w:rsidR="006337F3" w:rsidRDefault="006337F3">
      <w:r>
        <w:t>ADDENDUM to FAR 52.212-1 INSTRUCTIONS TO OFFERORS—COMMERCIAL PRODUCTS AND COMMERCIAL SERVICES</w:t>
      </w:r>
    </w:p>
    <w:p w14:paraId="096E1B4C" w14:textId="77777777" w:rsidR="006337F3" w:rsidRDefault="006337F3">
      <w:r>
        <w:t xml:space="preserve">  Provisions that are incorporated by reference (by Citation Number, Title, and Date), have the same force and effect as if they were given in full text. Upon request, the Contracting Officer will make their full text available.</w:t>
      </w:r>
    </w:p>
    <w:p w14:paraId="096E1B4D" w14:textId="77777777" w:rsidR="006337F3" w:rsidRDefault="006337F3">
      <w:r>
        <w:t xml:space="preserve">  The following provisions are incorporated into 52.212-1 as an addendum to this solicitation:</w:t>
      </w:r>
    </w:p>
    <w:p w14:paraId="096E1B4E" w14:textId="77777777" w:rsidR="006337F3" w:rsidRDefault="006337F3">
      <w:pPr>
        <w:pStyle w:val="Heading2"/>
      </w:pPr>
      <w:bookmarkStart w:id="25" w:name="_Toc212448754"/>
      <w:proofErr w:type="gramStart"/>
      <w:r>
        <w:t>E.2  52.252</w:t>
      </w:r>
      <w:proofErr w:type="gramEnd"/>
      <w:r>
        <w:t>-</w:t>
      </w:r>
      <w:proofErr w:type="gramStart"/>
      <w:r>
        <w:t>1  SOLICITATION</w:t>
      </w:r>
      <w:proofErr w:type="gramEnd"/>
      <w:r>
        <w:t xml:space="preserve"> PROVISIONS INCORPORATED BY </w:t>
      </w:r>
      <w:proofErr w:type="gramStart"/>
      <w:r>
        <w:t>REFERENCE  (</w:t>
      </w:r>
      <w:proofErr w:type="gramEnd"/>
      <w:r>
        <w:t>FEB 1998)</w:t>
      </w:r>
      <w:bookmarkEnd w:id="25"/>
    </w:p>
    <w:p w14:paraId="096E1B4F" w14:textId="77777777" w:rsidR="006337F3" w:rsidRDefault="006337F3">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096E1B50" w14:textId="77777777" w:rsidR="006337F3" w:rsidRDefault="006337F3" w:rsidP="004C2BF1">
      <w:pPr>
        <w:pStyle w:val="NoSpacing"/>
        <w:spacing w:before="160"/>
      </w:pPr>
      <w:r>
        <w:t xml:space="preserve">  https://www.acquisition.gov/browse/index/far</w:t>
      </w:r>
    </w:p>
    <w:p w14:paraId="096E1B51" w14:textId="77777777" w:rsidR="006337F3" w:rsidRDefault="006337F3">
      <w:pPr>
        <w:pStyle w:val="NoSpacing"/>
      </w:pPr>
      <w:r>
        <w:t xml:space="preserve">  https://www.va.gov/oal/library/vaar/</w:t>
      </w:r>
    </w:p>
    <w:p w14:paraId="096E1B52" w14:textId="77777777" w:rsidR="006337F3" w:rsidRDefault="006337F3">
      <w:pPr>
        <w:pStyle w:val="NoSpacing"/>
      </w:pPr>
      <w:r>
        <w:t xml:space="preserve">  </w:t>
      </w:r>
    </w:p>
    <w:p w14:paraId="096E1B53" w14:textId="77777777" w:rsidR="006337F3" w:rsidRDefault="006337F3" w:rsidP="009C0190">
      <w:pPr>
        <w:jc w:val="center"/>
      </w:pPr>
      <w:r>
        <w:t>(End of Provision)</w:t>
      </w:r>
    </w:p>
    <w:tbl>
      <w:tblPr>
        <w:tblStyle w:val="TableGrid0"/>
        <w:tblW w:w="0" w:type="auto"/>
        <w:tblInd w:w="432" w:type="dxa"/>
        <w:tblLayout w:type="fixed"/>
        <w:tblLook w:val="04A0" w:firstRow="1" w:lastRow="0" w:firstColumn="1" w:lastColumn="0" w:noHBand="0" w:noVBand="1"/>
      </w:tblPr>
      <w:tblGrid>
        <w:gridCol w:w="1440"/>
        <w:gridCol w:w="6192"/>
        <w:gridCol w:w="1440"/>
      </w:tblGrid>
      <w:tr w:rsidR="006F2816" w14:paraId="5132F70A" w14:textId="77777777" w:rsidTr="004E6928">
        <w:tc>
          <w:tcPr>
            <w:tcW w:w="1440" w:type="dxa"/>
          </w:tcPr>
          <w:p w14:paraId="68B00170" w14:textId="77777777" w:rsidR="006F2816" w:rsidRDefault="006F2816" w:rsidP="004E6928">
            <w:pPr>
              <w:pStyle w:val="ByReference"/>
            </w:pPr>
            <w:r>
              <w:rPr>
                <w:b/>
                <w:u w:val="single"/>
              </w:rPr>
              <w:t>FAR Number</w:t>
            </w:r>
          </w:p>
        </w:tc>
        <w:tc>
          <w:tcPr>
            <w:tcW w:w="6192" w:type="dxa"/>
          </w:tcPr>
          <w:p w14:paraId="43341974" w14:textId="77777777" w:rsidR="006F2816" w:rsidRDefault="006F2816" w:rsidP="004E6928">
            <w:pPr>
              <w:pStyle w:val="ByReference"/>
            </w:pPr>
            <w:r>
              <w:rPr>
                <w:b/>
                <w:u w:val="single"/>
              </w:rPr>
              <w:t>Title</w:t>
            </w:r>
          </w:p>
        </w:tc>
        <w:tc>
          <w:tcPr>
            <w:tcW w:w="1440" w:type="dxa"/>
          </w:tcPr>
          <w:p w14:paraId="40C142F8" w14:textId="77777777" w:rsidR="006F2816" w:rsidRDefault="006F2816" w:rsidP="004E6928">
            <w:pPr>
              <w:pStyle w:val="ByReference"/>
            </w:pPr>
            <w:r>
              <w:rPr>
                <w:b/>
                <w:u w:val="single"/>
              </w:rPr>
              <w:t>Date</w:t>
            </w:r>
          </w:p>
        </w:tc>
      </w:tr>
      <w:tr w:rsidR="006F2816" w14:paraId="2AB361DF" w14:textId="77777777" w:rsidTr="004E6928">
        <w:tc>
          <w:tcPr>
            <w:tcW w:w="1440" w:type="dxa"/>
          </w:tcPr>
          <w:p w14:paraId="5C309FCA" w14:textId="73FC6D5D" w:rsidR="00194A8C" w:rsidRDefault="00194A8C" w:rsidP="004E6928">
            <w:pPr>
              <w:pStyle w:val="ByReference"/>
            </w:pPr>
            <w:r>
              <w:t>FAR 52.203-11</w:t>
            </w:r>
          </w:p>
          <w:p w14:paraId="2C798B35" w14:textId="77777777" w:rsidR="00194A8C" w:rsidRDefault="00194A8C" w:rsidP="004E6928">
            <w:pPr>
              <w:pStyle w:val="ByReference"/>
            </w:pPr>
          </w:p>
          <w:p w14:paraId="607792CC" w14:textId="77777777" w:rsidR="00194A8C" w:rsidRDefault="00194A8C" w:rsidP="004E6928">
            <w:pPr>
              <w:pStyle w:val="ByReference"/>
            </w:pPr>
          </w:p>
          <w:p w14:paraId="1C79B59B" w14:textId="77777777" w:rsidR="006F2816" w:rsidRDefault="006F2816" w:rsidP="004E6928">
            <w:pPr>
              <w:pStyle w:val="ByReference"/>
            </w:pPr>
            <w:r>
              <w:t>52.204-7</w:t>
            </w:r>
          </w:p>
          <w:p w14:paraId="2B3C1765" w14:textId="62F3E1A8" w:rsidR="00194A8C" w:rsidRDefault="00194A8C" w:rsidP="004E6928">
            <w:pPr>
              <w:pStyle w:val="ByReference"/>
            </w:pPr>
            <w:r w:rsidRPr="00194A8C">
              <w:t>52.229-11</w:t>
            </w:r>
          </w:p>
        </w:tc>
        <w:tc>
          <w:tcPr>
            <w:tcW w:w="6192" w:type="dxa"/>
          </w:tcPr>
          <w:p w14:paraId="4C30D09E" w14:textId="6EDC1A97" w:rsidR="00194A8C" w:rsidRDefault="00194A8C" w:rsidP="004E6928">
            <w:pPr>
              <w:pStyle w:val="ByReference"/>
            </w:pPr>
            <w:r w:rsidRPr="00194A8C">
              <w:t>CERTIFICATION AND DISCLOSURE REGARDING PAYMENTS TO INFLUENCE CERTAIN FEDERAL TRANSACTIONS</w:t>
            </w:r>
          </w:p>
          <w:p w14:paraId="3300B097" w14:textId="77777777" w:rsidR="00194A8C" w:rsidRDefault="00194A8C" w:rsidP="004E6928">
            <w:pPr>
              <w:pStyle w:val="ByReference"/>
            </w:pPr>
          </w:p>
          <w:p w14:paraId="3DCB0D88" w14:textId="77777777" w:rsidR="006F2816" w:rsidRDefault="006F2816" w:rsidP="004E6928">
            <w:pPr>
              <w:pStyle w:val="ByReference"/>
            </w:pPr>
            <w:r>
              <w:t>SYSTEM FOR AWARD MANAGEMENT</w:t>
            </w:r>
          </w:p>
          <w:p w14:paraId="3B5A5296" w14:textId="40445AD3" w:rsidR="00194A8C" w:rsidRDefault="00194A8C" w:rsidP="004E6928">
            <w:pPr>
              <w:pStyle w:val="ByReference"/>
            </w:pPr>
            <w:r>
              <w:t>T</w:t>
            </w:r>
            <w:r w:rsidRPr="00194A8C">
              <w:t>AX ON CERTAIN FOREIGN PROCUREMENTS—NOTICE AND REPRESENTATION</w:t>
            </w:r>
          </w:p>
        </w:tc>
        <w:tc>
          <w:tcPr>
            <w:tcW w:w="1440" w:type="dxa"/>
          </w:tcPr>
          <w:p w14:paraId="6D1AA9EB" w14:textId="2BD37BC7" w:rsidR="00194A8C" w:rsidRDefault="00194A8C" w:rsidP="004E6928">
            <w:pPr>
              <w:pStyle w:val="ByReference"/>
            </w:pPr>
            <w:r>
              <w:t>SEP 2024</w:t>
            </w:r>
          </w:p>
          <w:p w14:paraId="181FA629" w14:textId="77777777" w:rsidR="00194A8C" w:rsidRDefault="00194A8C" w:rsidP="004E6928">
            <w:pPr>
              <w:pStyle w:val="ByReference"/>
            </w:pPr>
          </w:p>
          <w:p w14:paraId="63A661D8" w14:textId="77777777" w:rsidR="00194A8C" w:rsidRDefault="00194A8C" w:rsidP="004E6928">
            <w:pPr>
              <w:pStyle w:val="ByReference"/>
            </w:pPr>
          </w:p>
          <w:p w14:paraId="283C8E03" w14:textId="77777777" w:rsidR="00194A8C" w:rsidRDefault="00194A8C" w:rsidP="004E6928">
            <w:pPr>
              <w:pStyle w:val="ByReference"/>
            </w:pPr>
          </w:p>
          <w:p w14:paraId="22F81AB1" w14:textId="77777777" w:rsidR="006F2816" w:rsidRDefault="006F2816" w:rsidP="004E6928">
            <w:pPr>
              <w:pStyle w:val="ByReference"/>
            </w:pPr>
            <w:r>
              <w:t>NOV 2024</w:t>
            </w:r>
          </w:p>
          <w:p w14:paraId="131F169E" w14:textId="4A7ADB48" w:rsidR="00194A8C" w:rsidRDefault="00194A8C" w:rsidP="004E6928">
            <w:pPr>
              <w:pStyle w:val="ByReference"/>
            </w:pPr>
            <w:r>
              <w:t>JUN 2020</w:t>
            </w:r>
          </w:p>
        </w:tc>
      </w:tr>
      <w:tr w:rsidR="006F2816" w14:paraId="7D128A54" w14:textId="77777777" w:rsidTr="004E6928">
        <w:tc>
          <w:tcPr>
            <w:tcW w:w="1440" w:type="dxa"/>
          </w:tcPr>
          <w:p w14:paraId="3EBE83E0" w14:textId="77777777" w:rsidR="006F2816" w:rsidRDefault="006F2816" w:rsidP="004E6928">
            <w:pPr>
              <w:pStyle w:val="ByReference"/>
            </w:pPr>
            <w:r>
              <w:t>852.233-70</w:t>
            </w:r>
          </w:p>
        </w:tc>
        <w:tc>
          <w:tcPr>
            <w:tcW w:w="6192" w:type="dxa"/>
          </w:tcPr>
          <w:p w14:paraId="2DD5F660" w14:textId="77777777" w:rsidR="006F2816" w:rsidRDefault="006F2816" w:rsidP="004E6928">
            <w:pPr>
              <w:pStyle w:val="ByReference"/>
            </w:pPr>
            <w:r>
              <w:t>PROTEST CONTENT/ALTERNATIVE DISPUTE RESOLUTION</w:t>
            </w:r>
          </w:p>
        </w:tc>
        <w:tc>
          <w:tcPr>
            <w:tcW w:w="1440" w:type="dxa"/>
          </w:tcPr>
          <w:p w14:paraId="04599E17" w14:textId="77777777" w:rsidR="006F2816" w:rsidRDefault="006F2816" w:rsidP="004E6928">
            <w:pPr>
              <w:pStyle w:val="ByReference"/>
            </w:pPr>
            <w:r>
              <w:t>OCT 2018</w:t>
            </w:r>
          </w:p>
        </w:tc>
      </w:tr>
      <w:tr w:rsidR="006F2816" w14:paraId="67D72AFE" w14:textId="77777777" w:rsidTr="004E6928">
        <w:tc>
          <w:tcPr>
            <w:tcW w:w="1440" w:type="dxa"/>
          </w:tcPr>
          <w:p w14:paraId="4B51BEA3" w14:textId="77777777" w:rsidR="006F2816" w:rsidRDefault="006F2816" w:rsidP="004E6928">
            <w:pPr>
              <w:pStyle w:val="ByReference"/>
            </w:pPr>
            <w:r>
              <w:t>852.215-72</w:t>
            </w:r>
          </w:p>
        </w:tc>
        <w:tc>
          <w:tcPr>
            <w:tcW w:w="6192" w:type="dxa"/>
          </w:tcPr>
          <w:p w14:paraId="1A0B5274" w14:textId="77777777" w:rsidR="006F2816" w:rsidRDefault="006F2816" w:rsidP="004E6928">
            <w:pPr>
              <w:pStyle w:val="ByReference"/>
            </w:pPr>
            <w:r>
              <w:t>NOTICE OF INTENT TO RE-SOLICIT</w:t>
            </w:r>
          </w:p>
        </w:tc>
        <w:tc>
          <w:tcPr>
            <w:tcW w:w="1440" w:type="dxa"/>
          </w:tcPr>
          <w:p w14:paraId="3F66DA72" w14:textId="77777777" w:rsidR="006F2816" w:rsidRDefault="006F2816" w:rsidP="004E6928">
            <w:pPr>
              <w:pStyle w:val="ByReference"/>
            </w:pPr>
            <w:r>
              <w:t>OCT 2019</w:t>
            </w:r>
          </w:p>
        </w:tc>
      </w:tr>
      <w:tr w:rsidR="006F2816" w14:paraId="33A4F9BC" w14:textId="77777777" w:rsidTr="004E6928">
        <w:tc>
          <w:tcPr>
            <w:tcW w:w="1440" w:type="dxa"/>
          </w:tcPr>
          <w:p w14:paraId="44993B79" w14:textId="77777777" w:rsidR="006F2816" w:rsidRDefault="006F2816" w:rsidP="004E6928">
            <w:pPr>
              <w:pStyle w:val="ByReference"/>
            </w:pPr>
            <w:r>
              <w:t>852.233-71</w:t>
            </w:r>
          </w:p>
        </w:tc>
        <w:tc>
          <w:tcPr>
            <w:tcW w:w="6192" w:type="dxa"/>
          </w:tcPr>
          <w:p w14:paraId="458B6BB2" w14:textId="77777777" w:rsidR="006F2816" w:rsidRDefault="006F2816" w:rsidP="004E6928">
            <w:pPr>
              <w:pStyle w:val="ByReference"/>
            </w:pPr>
            <w:r>
              <w:t>ALTERNATE PROTEST PROCEDURE</w:t>
            </w:r>
          </w:p>
        </w:tc>
        <w:tc>
          <w:tcPr>
            <w:tcW w:w="1440" w:type="dxa"/>
          </w:tcPr>
          <w:p w14:paraId="10AF643C" w14:textId="77777777" w:rsidR="006F2816" w:rsidRDefault="006F2816" w:rsidP="004E6928">
            <w:pPr>
              <w:pStyle w:val="ByReference"/>
            </w:pPr>
            <w:r>
              <w:t>OCT 2018</w:t>
            </w:r>
          </w:p>
        </w:tc>
      </w:tr>
      <w:tr w:rsidR="006F2816" w14:paraId="0E2B3806" w14:textId="77777777" w:rsidTr="004E6928">
        <w:tc>
          <w:tcPr>
            <w:tcW w:w="1440" w:type="dxa"/>
          </w:tcPr>
          <w:p w14:paraId="5B0D7404" w14:textId="77777777" w:rsidR="006F2816" w:rsidRDefault="006F2816" w:rsidP="004E6928">
            <w:pPr>
              <w:pStyle w:val="ByReference"/>
            </w:pPr>
            <w:r>
              <w:t>852.273-70</w:t>
            </w:r>
          </w:p>
        </w:tc>
        <w:tc>
          <w:tcPr>
            <w:tcW w:w="6192" w:type="dxa"/>
          </w:tcPr>
          <w:p w14:paraId="2E28ABAD" w14:textId="77777777" w:rsidR="006F2816" w:rsidRDefault="006F2816" w:rsidP="004E6928">
            <w:pPr>
              <w:pStyle w:val="ByReference"/>
            </w:pPr>
            <w:r>
              <w:t>LATE OFFERS</w:t>
            </w:r>
          </w:p>
        </w:tc>
        <w:tc>
          <w:tcPr>
            <w:tcW w:w="1440" w:type="dxa"/>
          </w:tcPr>
          <w:p w14:paraId="694EC6BD" w14:textId="77777777" w:rsidR="006F2816" w:rsidRDefault="006F2816" w:rsidP="004E6928">
            <w:pPr>
              <w:pStyle w:val="ByReference"/>
            </w:pPr>
            <w:r>
              <w:t>NOV 2021</w:t>
            </w:r>
          </w:p>
        </w:tc>
      </w:tr>
    </w:tbl>
    <w:p w14:paraId="4818616C" w14:textId="77777777" w:rsidR="00AD5E38" w:rsidRDefault="00AD5E38" w:rsidP="009C0190">
      <w:pPr>
        <w:jc w:val="center"/>
      </w:pPr>
    </w:p>
    <w:p w14:paraId="096E1B64" w14:textId="77777777" w:rsidR="006337F3" w:rsidRPr="0066414F" w:rsidRDefault="006337F3" w:rsidP="0066414F">
      <w:pPr>
        <w:pStyle w:val="Heading2"/>
      </w:pPr>
      <w:bookmarkStart w:id="26" w:name="_Toc212448755"/>
      <w:proofErr w:type="gramStart"/>
      <w:r>
        <w:lastRenderedPageBreak/>
        <w:t>E.3  52.204</w:t>
      </w:r>
      <w:proofErr w:type="gramEnd"/>
      <w:r>
        <w:t>-24 REPRESENTATION REGARDING CERTAIN TELECOMMUNICATIONS AND VIDEO SURVEILLANCE SERVICES OR EQUIPMENT (NOV 2021)</w:t>
      </w:r>
      <w:bookmarkEnd w:id="26"/>
    </w:p>
    <w:p w14:paraId="096E1B65" w14:textId="77777777" w:rsidR="006337F3" w:rsidRDefault="006337F3" w:rsidP="006D1046">
      <w:r>
        <w:t xml:space="preserve">  </w:t>
      </w:r>
      <w:r w:rsidRPr="00B6300F">
        <w:t xml:space="preserve">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other contractual instrument’’ in paragraph (c)(1) in the provision at 52.204–26, Covered Telecommunications Equipment or Services—Representation, or in paragraph (v)(2)(i) of the provision at 52.212–3, Offeror Representations and Certifications–Commercial </w:t>
      </w:r>
      <w:r>
        <w:t>Products and Commercial Services</w:t>
      </w:r>
      <w:r w:rsidRPr="00B6300F">
        <w:t>.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52.204–26, or in paragraph (v)(2)(ii) of the provision at 52.212–3.</w:t>
      </w:r>
    </w:p>
    <w:p w14:paraId="096E1B66" w14:textId="77777777" w:rsidR="006337F3" w:rsidRDefault="006337F3" w:rsidP="006D1046">
      <w:r>
        <w:t xml:space="preserve">  </w:t>
      </w:r>
      <w:r w:rsidRPr="00136E45">
        <w:t xml:space="preserve">(a) </w:t>
      </w:r>
      <w:r w:rsidRPr="006D1046">
        <w:rPr>
          <w:i/>
        </w:rPr>
        <w:t>Definitions</w:t>
      </w:r>
      <w:r w:rsidRPr="00136E45">
        <w:t>. As used in this provision</w:t>
      </w:r>
      <w:r>
        <w:t>—</w:t>
      </w:r>
    </w:p>
    <w:p w14:paraId="096E1B67" w14:textId="77777777" w:rsidR="006337F3" w:rsidRDefault="006337F3" w:rsidP="006D1046">
      <w:r>
        <w:rPr>
          <w:i/>
        </w:rPr>
        <w:t xml:space="preserve">  </w:t>
      </w:r>
      <w:r w:rsidRPr="006D1046">
        <w:rPr>
          <w:i/>
        </w:rPr>
        <w:t xml:space="preserve">Backhaul, covered telecommunications equipment or services, critical technology, interconnection arrangements, reasonable inquiry, roaming, </w:t>
      </w:r>
      <w:r w:rsidRPr="00C075D3">
        <w:t>and</w:t>
      </w:r>
      <w:r w:rsidRPr="006D1046">
        <w:rPr>
          <w:i/>
        </w:rPr>
        <w:t xml:space="preserve"> substantial or essential component</w:t>
      </w:r>
      <w:r w:rsidRPr="00136E45">
        <w:t xml:space="preserve"> have the meanings provided in the clause 52.204–25, Prohibition on Contracting for Certain Telecommunications and Video Surveillance Services or Equipment.</w:t>
      </w:r>
    </w:p>
    <w:p w14:paraId="096E1B68" w14:textId="77777777" w:rsidR="006337F3" w:rsidRDefault="006337F3" w:rsidP="006D1046">
      <w:r>
        <w:t xml:space="preserve">  </w:t>
      </w:r>
      <w:r w:rsidRPr="00136E45">
        <w:t xml:space="preserve">(b) </w:t>
      </w:r>
      <w:r w:rsidRPr="006875C7">
        <w:rPr>
          <w:i/>
        </w:rPr>
        <w:t>Prohibition</w:t>
      </w:r>
      <w:r w:rsidRPr="00136E45">
        <w:t>. (1)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w:t>
      </w:r>
      <w:r>
        <w:t>hibition shall be construed to—</w:t>
      </w:r>
    </w:p>
    <w:p w14:paraId="096E1B69" w14:textId="77777777" w:rsidR="006337F3" w:rsidRDefault="006337F3" w:rsidP="006D1046">
      <w:r>
        <w:t xml:space="preserve">      </w:t>
      </w:r>
      <w:r w:rsidRPr="00136E45">
        <w:t>(i) Prohibit the head of an executive agency from procuring with an entity to provide a service that connects to the facilities of a third-party, such as backhaul, roaming, or i</w:t>
      </w:r>
      <w:r>
        <w:t>nterconnection arrangements; or</w:t>
      </w:r>
    </w:p>
    <w:p w14:paraId="096E1B6A" w14:textId="77777777" w:rsidR="006337F3" w:rsidRDefault="006337F3" w:rsidP="006D1046">
      <w:r>
        <w:t xml:space="preserve">      </w:t>
      </w:r>
      <w:r w:rsidRPr="00136E45">
        <w:t>(ii) Cover telecommunications equipment that cannot route or redirect user data traffic or cannot permit visibility into any user data or packets that such equipment transmits or otherwise handles.</w:t>
      </w:r>
    </w:p>
    <w:p w14:paraId="096E1B6B" w14:textId="77777777" w:rsidR="006337F3" w:rsidRDefault="006337F3" w:rsidP="006D1046">
      <w:r>
        <w:t xml:space="preserve">    </w:t>
      </w:r>
      <w:r w:rsidRPr="00136E45">
        <w:t xml:space="preserve">(2)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w:t>
      </w:r>
      <w:proofErr w:type="gramStart"/>
      <w:r w:rsidRPr="00136E45">
        <w:t>Federal</w:t>
      </w:r>
      <w:proofErr w:type="gramEnd"/>
      <w:r w:rsidRPr="00136E45">
        <w:t xml:space="preserve"> contract. Nothing in the prohibition shall be construed to—</w:t>
      </w:r>
    </w:p>
    <w:p w14:paraId="096E1B6C" w14:textId="77777777" w:rsidR="006337F3" w:rsidRDefault="006337F3" w:rsidP="006D1046">
      <w:r>
        <w:lastRenderedPageBreak/>
        <w:t xml:space="preserve">      </w:t>
      </w:r>
      <w:r w:rsidRPr="00136E45">
        <w:t>(i) Prohibit the head of an executive agency from procuring with an entity to provide a service that connects to the facilities of a third-party, such as backhaul, roaming, or interconnection arrangements; or</w:t>
      </w:r>
    </w:p>
    <w:p w14:paraId="096E1B6D" w14:textId="77777777" w:rsidR="006337F3" w:rsidRDefault="006337F3" w:rsidP="006D1046">
      <w:r>
        <w:t xml:space="preserve">      </w:t>
      </w:r>
      <w:r w:rsidRPr="00136E45">
        <w:t>(ii) Cover telecommunications equipment that cannot route or redirect user data traffic or cannot permit visibility into any user data or packets that such equipment transmits or otherwise handles.</w:t>
      </w:r>
    </w:p>
    <w:p w14:paraId="096E1B6E" w14:textId="77777777" w:rsidR="006337F3" w:rsidRDefault="006337F3" w:rsidP="006D1046">
      <w:r>
        <w:t xml:space="preserve">  </w:t>
      </w:r>
      <w:r w:rsidRPr="00136E45">
        <w:t xml:space="preserve">(c) </w:t>
      </w:r>
      <w:r w:rsidRPr="006875C7">
        <w:rPr>
          <w:i/>
        </w:rPr>
        <w:t>Procedures</w:t>
      </w:r>
      <w:r w:rsidRPr="00136E45">
        <w:t>. The Offeror shall review the list of excluded parties in the System for A</w:t>
      </w:r>
      <w:r>
        <w:t>ward Management (SAM) (</w:t>
      </w:r>
      <w:hyperlink r:id="rId39" w:history="1">
        <w:r w:rsidRPr="006875C7">
          <w:rPr>
            <w:rStyle w:val="Hyperlink"/>
          </w:rPr>
          <w:t>https://www.sam.gov</w:t>
        </w:r>
      </w:hyperlink>
      <w:r w:rsidRPr="00136E45">
        <w:t>) for entities excluded from</w:t>
      </w:r>
      <w:r>
        <w:t xml:space="preserve"> receiving federal awards for “</w:t>
      </w:r>
      <w:r w:rsidRPr="00136E45">
        <w:t>covered telecommunications equipment or services.</w:t>
      </w:r>
      <w:r>
        <w:t>”</w:t>
      </w:r>
    </w:p>
    <w:p w14:paraId="096E1B6F" w14:textId="77777777" w:rsidR="006337F3" w:rsidRDefault="006337F3" w:rsidP="006D1046">
      <w:r>
        <w:t xml:space="preserve">  </w:t>
      </w:r>
      <w:r w:rsidRPr="00136E45">
        <w:t xml:space="preserve">(d) </w:t>
      </w:r>
      <w:r w:rsidRPr="006875C7">
        <w:rPr>
          <w:i/>
        </w:rPr>
        <w:t>Representations</w:t>
      </w:r>
      <w:r w:rsidRPr="00136E45">
        <w:t>. The Offeror repre</w:t>
      </w:r>
      <w:r>
        <w:t>sents that—</w:t>
      </w:r>
    </w:p>
    <w:p w14:paraId="096E1B70" w14:textId="77777777" w:rsidR="006337F3" w:rsidRDefault="006337F3" w:rsidP="006D1046">
      <w:r>
        <w:t xml:space="preserve">    </w:t>
      </w:r>
      <w:r w:rsidRPr="00136E45">
        <w:t xml:space="preserve">(1) It </w:t>
      </w:r>
      <w:proofErr w:type="gramStart"/>
      <w:r w:rsidRPr="00136E45">
        <w:t>[</w:t>
      </w:r>
      <w:r>
        <w:t xml:space="preserve"> </w:t>
      </w:r>
      <w:r w:rsidRPr="00136E45">
        <w:t>]</w:t>
      </w:r>
      <w:proofErr w:type="gramEnd"/>
      <w:r w:rsidRPr="00136E45">
        <w:t xml:space="preserve"> will, </w:t>
      </w:r>
      <w:proofErr w:type="gramStart"/>
      <w:r w:rsidRPr="00136E45">
        <w:t>[</w:t>
      </w:r>
      <w:r>
        <w:t xml:space="preserve"> </w:t>
      </w:r>
      <w:r w:rsidRPr="00136E45">
        <w:t>]</w:t>
      </w:r>
      <w:proofErr w:type="gramEnd"/>
      <w:r w:rsidRPr="00136E45">
        <w:t xml:space="preserve">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w:t>
      </w:r>
      <w:r>
        <w:t>ction if the Offeror responds “</w:t>
      </w:r>
      <w:r w:rsidRPr="00136E45">
        <w:t>will’’ in paragraph (d)(1) of this section; and</w:t>
      </w:r>
    </w:p>
    <w:p w14:paraId="096E1B71" w14:textId="77777777" w:rsidR="006337F3" w:rsidRDefault="006337F3" w:rsidP="006D1046">
      <w:r>
        <w:t xml:space="preserve">    </w:t>
      </w:r>
      <w:r w:rsidRPr="00136E45">
        <w:t>(2) After conducting a reasonable inquiry, for purposes of this representation, the Offeror represents that—</w:t>
      </w:r>
    </w:p>
    <w:p w14:paraId="096E1B72" w14:textId="77777777" w:rsidR="006337F3" w:rsidRDefault="006337F3" w:rsidP="006D1046">
      <w:r>
        <w:t xml:space="preserve">  </w:t>
      </w:r>
      <w:r w:rsidRPr="00136E45">
        <w:t xml:space="preserve">It </w:t>
      </w:r>
      <w:proofErr w:type="gramStart"/>
      <w:r w:rsidRPr="00136E45">
        <w:t>[</w:t>
      </w:r>
      <w:r>
        <w:t xml:space="preserve"> </w:t>
      </w:r>
      <w:r w:rsidRPr="00136E45">
        <w:t>]</w:t>
      </w:r>
      <w:proofErr w:type="gramEnd"/>
      <w:r w:rsidRPr="00136E45">
        <w:t xml:space="preserve"> does, </w:t>
      </w:r>
      <w:proofErr w:type="gramStart"/>
      <w:r w:rsidRPr="00136E45">
        <w:t>[</w:t>
      </w:r>
      <w:r>
        <w:t xml:space="preserve"> </w:t>
      </w:r>
      <w:r w:rsidRPr="00136E45">
        <w:t>]</w:t>
      </w:r>
      <w:proofErr w:type="gramEnd"/>
      <w:r w:rsidRPr="00136E45">
        <w:t xml:space="preserve"> does not use covered telecommunications equipment or services, or use any equipment, system, or service that uses covered telecommunications equipment or services. The Offeror shall provide the additional disclosure information required at paragraph (e)(2) of this s</w:t>
      </w:r>
      <w:r>
        <w:t>ection if the Offeror responds “</w:t>
      </w:r>
      <w:r w:rsidRPr="00136E45">
        <w:t>does’’ in paragraph (d)(2) of this section.</w:t>
      </w:r>
    </w:p>
    <w:p w14:paraId="096E1B73" w14:textId="77777777" w:rsidR="006337F3" w:rsidRDefault="006337F3" w:rsidP="006D1046">
      <w:r>
        <w:t xml:space="preserve">  </w:t>
      </w:r>
      <w:r w:rsidRPr="00136E45">
        <w:t xml:space="preserve">(e) </w:t>
      </w:r>
      <w:r w:rsidRPr="006875C7">
        <w:rPr>
          <w:i/>
        </w:rPr>
        <w:t>Disclosures</w:t>
      </w:r>
      <w:r w:rsidRPr="00136E45">
        <w:t>. (1) Disclosure for the representation in paragraph (d)(1) of this provision.</w:t>
      </w:r>
      <w:r>
        <w:t xml:space="preserve"> If the Offeror has responded “</w:t>
      </w:r>
      <w:r w:rsidRPr="00136E45">
        <w:t>will’’ in the representation in paragraph (d)(1) of this provision, the Offeror shall provide the following in</w:t>
      </w:r>
      <w:r>
        <w:t>formation as part of the offer:</w:t>
      </w:r>
    </w:p>
    <w:p w14:paraId="096E1B74" w14:textId="77777777" w:rsidR="006337F3" w:rsidRDefault="006337F3" w:rsidP="006D1046">
      <w:r>
        <w:t xml:space="preserve">      (i) For covered equipment—</w:t>
      </w:r>
    </w:p>
    <w:p w14:paraId="096E1B75" w14:textId="77777777" w:rsidR="006337F3" w:rsidRDefault="006337F3" w:rsidP="006D1046">
      <w:r>
        <w:t xml:space="preserve">        </w:t>
      </w:r>
      <w:r w:rsidRPr="00136E45">
        <w:t>(A) The entity that produced the covered telecommunications equipment (</w:t>
      </w:r>
      <w:proofErr w:type="gramStart"/>
      <w:r w:rsidRPr="00136E45">
        <w:t>include</w:t>
      </w:r>
      <w:proofErr w:type="gramEnd"/>
      <w:r w:rsidRPr="00136E45">
        <w:t xml:space="preserve"> entity name, unique entity identifier, CAGE code, and whether the entity was the original equipment manufacturer (OE</w:t>
      </w:r>
      <w:r>
        <w:t>M) or a distributor, if known</w:t>
      </w:r>
      <w:proofErr w:type="gramStart"/>
      <w:r>
        <w:t>);</w:t>
      </w:r>
      <w:proofErr w:type="gramEnd"/>
    </w:p>
    <w:p w14:paraId="096E1B76" w14:textId="77777777" w:rsidR="006337F3" w:rsidRDefault="006337F3" w:rsidP="006D1046">
      <w:r>
        <w:t xml:space="preserve">        </w:t>
      </w:r>
      <w:r w:rsidRPr="00136E45">
        <w:t>(B) A description of all covered telecommunications equipment offered (include brand; model number, such as OEM number, manufacturer part number, or wholesaler number; and item d</w:t>
      </w:r>
      <w:r>
        <w:t>escription, as applicable); and</w:t>
      </w:r>
    </w:p>
    <w:p w14:paraId="096E1B77" w14:textId="77777777" w:rsidR="006337F3" w:rsidRDefault="006337F3" w:rsidP="006D1046">
      <w:r>
        <w:t xml:space="preserve">        </w:t>
      </w:r>
      <w:r w:rsidRPr="00136E45">
        <w:t>(C) Explanation of the proposed use of covered telecommunications equipment and any factors relevant to determining if such use would be permissible under the prohibition in paragrap</w:t>
      </w:r>
      <w:r>
        <w:t>h (b)(1) of this provision.</w:t>
      </w:r>
    </w:p>
    <w:p w14:paraId="096E1B78" w14:textId="77777777" w:rsidR="006337F3" w:rsidRDefault="006337F3" w:rsidP="006D1046">
      <w:r>
        <w:t xml:space="preserve">      </w:t>
      </w:r>
      <w:r w:rsidRPr="00136E45">
        <w:t>(ii) For covered services—</w:t>
      </w:r>
    </w:p>
    <w:p w14:paraId="096E1B79" w14:textId="77777777" w:rsidR="006337F3" w:rsidRDefault="006337F3" w:rsidP="006D1046">
      <w:r>
        <w:t xml:space="preserve">        </w:t>
      </w:r>
      <w:r w:rsidRPr="00136E45">
        <w:t>(A) If the service is related to item maintenance: A description of all covered telecommunications services offered (</w:t>
      </w:r>
      <w:proofErr w:type="gramStart"/>
      <w:r w:rsidRPr="00136E45">
        <w:t>include</w:t>
      </w:r>
      <w:proofErr w:type="gramEnd"/>
      <w:r w:rsidRPr="00136E45">
        <w:t xml:space="preserve"> on the item being maintained: Brand; model </w:t>
      </w:r>
      <w:r w:rsidRPr="00136E45">
        <w:lastRenderedPageBreak/>
        <w:t xml:space="preserve">number, such as OEM number, manufacturer part number, or wholesaler number; and item </w:t>
      </w:r>
      <w:r>
        <w:t>description, as applicable); or</w:t>
      </w:r>
    </w:p>
    <w:p w14:paraId="096E1B7A" w14:textId="77777777" w:rsidR="006337F3" w:rsidRDefault="006337F3" w:rsidP="006D1046">
      <w:r>
        <w:t xml:space="preserve">        </w:t>
      </w:r>
      <w:r w:rsidRPr="00136E45">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096E1B7B" w14:textId="77777777" w:rsidR="006337F3" w:rsidRDefault="006337F3" w:rsidP="006D1046">
      <w:r>
        <w:t xml:space="preserve">    </w:t>
      </w:r>
      <w:r w:rsidRPr="00136E45">
        <w:t>(2) Disclosure for the representation in paragraph (d)(2) of this provision.</w:t>
      </w:r>
      <w:r>
        <w:t xml:space="preserve"> If the Offeror has responded “</w:t>
      </w:r>
      <w:r w:rsidRPr="00136E45">
        <w:t>does’’ in the representation in paragraph (d)(2) of this provision, the Offeror shall provide the following in</w:t>
      </w:r>
      <w:r>
        <w:t>formation as part of the offer:</w:t>
      </w:r>
    </w:p>
    <w:p w14:paraId="096E1B7C" w14:textId="77777777" w:rsidR="006337F3" w:rsidRDefault="006337F3" w:rsidP="006D1046">
      <w:r>
        <w:t xml:space="preserve">      </w:t>
      </w:r>
      <w:r w:rsidRPr="00136E45">
        <w:t>(i) For covered equipment—</w:t>
      </w:r>
    </w:p>
    <w:p w14:paraId="096E1B7D" w14:textId="77777777" w:rsidR="006337F3" w:rsidRDefault="006337F3" w:rsidP="006D1046">
      <w:r>
        <w:t xml:space="preserve">        </w:t>
      </w:r>
      <w:r w:rsidRPr="00136E45">
        <w:t>(A) The entity that produced the covered telecommunications equipment (include entity name, unique entity identifier, CAGE code, and whether the entity was the O</w:t>
      </w:r>
      <w:r>
        <w:t>EM or a distributor, if known</w:t>
      </w:r>
      <w:proofErr w:type="gramStart"/>
      <w:r>
        <w:t>);</w:t>
      </w:r>
      <w:proofErr w:type="gramEnd"/>
    </w:p>
    <w:p w14:paraId="096E1B7E" w14:textId="77777777" w:rsidR="006337F3" w:rsidRDefault="006337F3" w:rsidP="006D1046">
      <w:r>
        <w:t xml:space="preserve">        </w:t>
      </w:r>
      <w:r w:rsidRPr="00136E45">
        <w:t>(B) A description of all covered telecommunications equipment offered (include brand; model number, such as OEM number, manufacturer part number, or wholesaler number; and item d</w:t>
      </w:r>
      <w:r>
        <w:t>escription, as applicable); and</w:t>
      </w:r>
    </w:p>
    <w:p w14:paraId="096E1B7F" w14:textId="77777777" w:rsidR="006337F3" w:rsidRDefault="006337F3" w:rsidP="006D1046">
      <w:r>
        <w:t xml:space="preserve">        </w:t>
      </w:r>
      <w:r w:rsidRPr="00136E45">
        <w:t>(C) Explanation of the proposed use of covered telecommunications equipment and any factors relevant to determining if such use would be permissible under the prohibition in paragraph (b)(2) of this provis</w:t>
      </w:r>
      <w:r>
        <w:t>ion.</w:t>
      </w:r>
    </w:p>
    <w:p w14:paraId="096E1B80" w14:textId="77777777" w:rsidR="006337F3" w:rsidRDefault="006337F3" w:rsidP="006D1046">
      <w:r>
        <w:t xml:space="preserve">      (ii) For covered services—</w:t>
      </w:r>
    </w:p>
    <w:p w14:paraId="096E1B81" w14:textId="77777777" w:rsidR="006337F3" w:rsidRDefault="006337F3" w:rsidP="006D1046">
      <w:r>
        <w:t xml:space="preserve">        </w:t>
      </w:r>
      <w:r w:rsidRPr="00136E45">
        <w:t>(A) If the service is related to item maintenance: A description of all covered telecommunications services offered (</w:t>
      </w:r>
      <w:proofErr w:type="gramStart"/>
      <w:r w:rsidRPr="00136E45">
        <w:t>include</w:t>
      </w:r>
      <w:proofErr w:type="gramEnd"/>
      <w:r w:rsidRPr="00136E45">
        <w:t xml:space="preserve"> on the item being maintained: Brand; model number, such as OEM number, manufacturer part number, or wholesaler number; and item description, as applicable); or</w:t>
      </w:r>
    </w:p>
    <w:p w14:paraId="096E1B82" w14:textId="77777777" w:rsidR="006337F3" w:rsidRPr="004C720F" w:rsidRDefault="006337F3" w:rsidP="006D1046">
      <w:r>
        <w:t xml:space="preserve">        </w:t>
      </w:r>
      <w:r w:rsidRPr="00136E45">
        <w:t>(B)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r>
        <w:t>.</w:t>
      </w:r>
    </w:p>
    <w:p w14:paraId="096E1B83" w14:textId="77777777" w:rsidR="006337F3" w:rsidRDefault="006337F3" w:rsidP="0066414F">
      <w:pPr>
        <w:jc w:val="center"/>
      </w:pPr>
      <w:r>
        <w:t>(End of Provision)</w:t>
      </w:r>
    </w:p>
    <w:p w14:paraId="096E1B84" w14:textId="77777777" w:rsidR="006337F3" w:rsidRDefault="006337F3" w:rsidP="001D0CD9">
      <w:pPr>
        <w:pStyle w:val="Heading2"/>
      </w:pPr>
      <w:bookmarkStart w:id="27" w:name="_Toc212448756"/>
      <w:proofErr w:type="gramStart"/>
      <w:r>
        <w:t>E.4  52.204</w:t>
      </w:r>
      <w:proofErr w:type="gramEnd"/>
      <w:r>
        <w:t>-</w:t>
      </w:r>
      <w:proofErr w:type="gramStart"/>
      <w:r>
        <w:t>29  FEDERAL</w:t>
      </w:r>
      <w:proofErr w:type="gramEnd"/>
      <w:r>
        <w:t xml:space="preserve"> ACQUISITION SUPPLY CHAIN SECURITY ACT ORDERS—REPRESENTATION AND DISCLOSURES (DEC 2023)</w:t>
      </w:r>
      <w:bookmarkEnd w:id="27"/>
    </w:p>
    <w:p w14:paraId="096E1B85" w14:textId="77777777" w:rsidR="006337F3" w:rsidRDefault="006337F3" w:rsidP="001D0CD9">
      <w:r>
        <w:t xml:space="preserve">  (a) </w:t>
      </w:r>
      <w:r w:rsidRPr="001D0CD9">
        <w:rPr>
          <w:i/>
          <w:iCs/>
        </w:rPr>
        <w:t>Definitions</w:t>
      </w:r>
      <w:r>
        <w:t xml:space="preserve">. As used in this provision, </w:t>
      </w:r>
      <w:proofErr w:type="gramStart"/>
      <w:r w:rsidRPr="001D0CD9">
        <w:rPr>
          <w:i/>
          <w:iCs/>
        </w:rPr>
        <w:t>Covered</w:t>
      </w:r>
      <w:proofErr w:type="gramEnd"/>
      <w:r w:rsidRPr="001D0CD9">
        <w:rPr>
          <w:i/>
          <w:iCs/>
        </w:rPr>
        <w:t xml:space="preserve"> article, FASCSA order, Intelligence community, National security system, Reasonable inquiry, Sensitive compartmented information, Sensitive compartmented information system</w:t>
      </w:r>
      <w:r>
        <w:t xml:space="preserve">, and </w:t>
      </w:r>
      <w:r w:rsidRPr="001D0CD9">
        <w:rPr>
          <w:i/>
          <w:iCs/>
        </w:rPr>
        <w:t>Source</w:t>
      </w:r>
      <w:r>
        <w:t xml:space="preserve"> have the meaning provided in the clause 52.204–30, Federal Acquisition Supply Chain Security Act Orders— Prohibition.</w:t>
      </w:r>
    </w:p>
    <w:p w14:paraId="096E1B86" w14:textId="77777777" w:rsidR="006337F3" w:rsidRDefault="006337F3" w:rsidP="001D0CD9">
      <w:r>
        <w:t xml:space="preserve">  (b) </w:t>
      </w:r>
      <w:r w:rsidRPr="001D0CD9">
        <w:rPr>
          <w:i/>
          <w:iCs/>
        </w:rPr>
        <w:t>Prohibition</w:t>
      </w:r>
      <w:r>
        <w:t xml:space="preserve">. Contractors are prohibited from providing or using as part of the performance of the contract any covered article, or any products or services produced or provided by a source, </w:t>
      </w:r>
      <w:r>
        <w:lastRenderedPageBreak/>
        <w:t>if the prohibition is set out in an applicable Federal Acquisition Supply Chain Security Act (FASCSA) order, as described in paragraph (b)(1) of FAR 52.204–30, Federal Acquisition Supply Chain Security Act Orders—Prohibition.</w:t>
      </w:r>
    </w:p>
    <w:p w14:paraId="096E1B87" w14:textId="77777777" w:rsidR="006337F3" w:rsidRDefault="006337F3" w:rsidP="001D0CD9">
      <w:r>
        <w:t xml:space="preserve">  (c) </w:t>
      </w:r>
      <w:r w:rsidRPr="001D0CD9">
        <w:rPr>
          <w:i/>
          <w:iCs/>
        </w:rPr>
        <w:t>Procedures</w:t>
      </w:r>
      <w:r>
        <w:t>. (1) The Offeror shall search for the phrase ‘‘FASCSA order’’ in the System for Award Management (SAM)(</w:t>
      </w:r>
      <w:hyperlink r:id="rId40" w:history="1">
        <w:r w:rsidRPr="00A41B3C">
          <w:rPr>
            <w:rStyle w:val="Hyperlink"/>
            <w:i/>
            <w:iCs/>
          </w:rPr>
          <w:t>https://www.sam.gov</w:t>
        </w:r>
      </w:hyperlink>
      <w:r>
        <w:t>) for any covered article, or any products or services produced or provided by a source, if there is an applicable FASCSA order described in paragraph (b)(1) of FAR 52.204–30, Federal Acquisition Supply Chain Security Act Orders—Prohibition.</w:t>
      </w:r>
    </w:p>
    <w:p w14:paraId="096E1B88" w14:textId="77777777" w:rsidR="006337F3" w:rsidRDefault="006337F3" w:rsidP="001D0CD9">
      <w:r>
        <w:t xml:space="preserve">    (2) The Offeror shall review the solicitation for any FASCSA orders that are not in </w:t>
      </w:r>
      <w:proofErr w:type="gramStart"/>
      <w:r>
        <w:t>SAM, but</w:t>
      </w:r>
      <w:proofErr w:type="gramEnd"/>
      <w:r>
        <w:t xml:space="preserve"> are effective and do apply to the solicitation and resultant contract (see FAR 4.2303(c)(2)).</w:t>
      </w:r>
    </w:p>
    <w:p w14:paraId="096E1B89" w14:textId="77777777" w:rsidR="006337F3" w:rsidRDefault="006337F3" w:rsidP="001D0CD9">
      <w:r>
        <w:t xml:space="preserve">    (3) FASCSA orders issued after the date of solicitation do not apply unless added by an amendment to the solicitation.</w:t>
      </w:r>
    </w:p>
    <w:p w14:paraId="096E1B8A" w14:textId="77777777" w:rsidR="006337F3" w:rsidRDefault="006337F3" w:rsidP="001D0CD9">
      <w:r>
        <w:t xml:space="preserve">  (d) </w:t>
      </w:r>
      <w:r w:rsidRPr="001D0CD9">
        <w:rPr>
          <w:i/>
          <w:iCs/>
        </w:rPr>
        <w:t>Representation</w:t>
      </w:r>
      <w:r>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(e).</w:t>
      </w:r>
    </w:p>
    <w:p w14:paraId="096E1B8B" w14:textId="77777777" w:rsidR="006337F3" w:rsidRDefault="006337F3" w:rsidP="001D0CD9">
      <w:r>
        <w:t xml:space="preserve">  (e) </w:t>
      </w:r>
      <w:r w:rsidRPr="001D0CD9">
        <w:rPr>
          <w:i/>
          <w:iCs/>
        </w:rPr>
        <w:t>Disclosures</w:t>
      </w:r>
      <w:r>
        <w:t xml:space="preserve">. The purpose </w:t>
      </w:r>
      <w:proofErr w:type="gramStart"/>
      <w:r>
        <w:t>for</w:t>
      </w:r>
      <w:proofErr w:type="gramEnd"/>
      <w:r>
        <w:t xml:space="preserve"> this disclosure is so the Government may decide whether to issue a waiver. For any covered article, or any products or services produced or provided by a source, if the covered article or the source is subject to an applicable FASCSA order, and the Offeror is unable to represent compliance, then the Offeror shall provide the following information as part of the offer:</w:t>
      </w:r>
    </w:p>
    <w:p w14:paraId="096E1B8C" w14:textId="77777777" w:rsidR="006337F3" w:rsidRDefault="006337F3" w:rsidP="001D0CD9">
      <w:r>
        <w:t xml:space="preserve">    (1) Name of the product or service provided to the </w:t>
      </w:r>
      <w:proofErr w:type="gramStart"/>
      <w:r>
        <w:t>Government;</w:t>
      </w:r>
      <w:proofErr w:type="gramEnd"/>
    </w:p>
    <w:p w14:paraId="096E1B8D" w14:textId="77777777" w:rsidR="006337F3" w:rsidRDefault="006337F3" w:rsidP="001D0CD9">
      <w:r>
        <w:t xml:space="preserve">    (2) Name of the covered article or source subject to a FASCSA </w:t>
      </w:r>
      <w:proofErr w:type="gramStart"/>
      <w:r>
        <w:t>order;</w:t>
      </w:r>
      <w:proofErr w:type="gramEnd"/>
    </w:p>
    <w:p w14:paraId="096E1B8E" w14:textId="77777777" w:rsidR="006337F3" w:rsidRDefault="006337F3" w:rsidP="001D0CD9">
      <w:r>
        <w:t xml:space="preserve">    (3) If applicable, name of the vendor, including the Commercial and Government Entity code and unique entity identifier (if known), that supplied the covered article or the product or service to the </w:t>
      </w:r>
      <w:proofErr w:type="gramStart"/>
      <w:r>
        <w:t>Offeror;</w:t>
      </w:r>
      <w:proofErr w:type="gramEnd"/>
    </w:p>
    <w:p w14:paraId="096E1B8F" w14:textId="77777777" w:rsidR="006337F3" w:rsidRDefault="006337F3" w:rsidP="001D0CD9">
      <w:r>
        <w:t xml:space="preserve">    (4) </w:t>
      </w:r>
      <w:proofErr w:type="gramStart"/>
      <w:r>
        <w:t>Brand;</w:t>
      </w:r>
      <w:proofErr w:type="gramEnd"/>
    </w:p>
    <w:p w14:paraId="096E1B90" w14:textId="77777777" w:rsidR="006337F3" w:rsidRDefault="006337F3" w:rsidP="001D0CD9">
      <w:r>
        <w:t xml:space="preserve">    (5) Model number (original equipment manufacturer number, manufacturer part number, or wholesaler number</w:t>
      </w:r>
      <w:proofErr w:type="gramStart"/>
      <w:r>
        <w:t>);</w:t>
      </w:r>
      <w:proofErr w:type="gramEnd"/>
    </w:p>
    <w:p w14:paraId="096E1B91" w14:textId="77777777" w:rsidR="006337F3" w:rsidRDefault="006337F3" w:rsidP="001D0CD9">
      <w:r>
        <w:t xml:space="preserve">    (6) Item </w:t>
      </w:r>
      <w:proofErr w:type="gramStart"/>
      <w:r>
        <w:t>description;</w:t>
      </w:r>
      <w:proofErr w:type="gramEnd"/>
    </w:p>
    <w:p w14:paraId="096E1B92" w14:textId="77777777" w:rsidR="006337F3" w:rsidRDefault="006337F3" w:rsidP="001D0CD9">
      <w:r>
        <w:t xml:space="preserve">    (7) Reason why the applicable covered article or the product or service is being provided or </w:t>
      </w:r>
      <w:proofErr w:type="gramStart"/>
      <w:r>
        <w:t>used;</w:t>
      </w:r>
      <w:proofErr w:type="gramEnd"/>
    </w:p>
    <w:p w14:paraId="096E1B93" w14:textId="77777777" w:rsidR="006337F3" w:rsidRPr="001D0CD9" w:rsidRDefault="006337F3" w:rsidP="001D0CD9">
      <w:r>
        <w:t xml:space="preserve">  (f) </w:t>
      </w:r>
      <w:r w:rsidRPr="005B6CA9">
        <w:rPr>
          <w:i/>
          <w:iCs/>
        </w:rPr>
        <w:t>Executive agency review of disclosures</w:t>
      </w:r>
      <w:r>
        <w:t>. The contracting officer will review disclosures provided in paragraph (e) to determine if any waiver may be sought. A contracting officer may choose not to pursue a waiver for covered articles or sources otherwise subject to a FASCSA order and may instead make an award to an offeror that does not require a waiver.</w:t>
      </w:r>
    </w:p>
    <w:p w14:paraId="096E1B94" w14:textId="77777777" w:rsidR="006337F3" w:rsidRDefault="006337F3" w:rsidP="001D0CD9">
      <w:pPr>
        <w:jc w:val="center"/>
      </w:pPr>
      <w:r>
        <w:lastRenderedPageBreak/>
        <w:t>(End of Provision)</w:t>
      </w:r>
    </w:p>
    <w:p w14:paraId="67DC238A" w14:textId="58B9C118" w:rsidR="00801AD9" w:rsidRDefault="00801AD9">
      <w:pPr>
        <w:pStyle w:val="Heading2"/>
      </w:pPr>
      <w:bookmarkStart w:id="28" w:name="_Toc212448757"/>
      <w:r>
        <w:t xml:space="preserve">E.5 </w:t>
      </w:r>
      <w:r w:rsidRPr="00801AD9">
        <w:t>52.225-25 PROHIBITION ON CONTRACTING WITH ENTITIES ENGAGING IN CERTAIN ACTIVITIES OR TRANSACTIONS RELATING TO IRAN—REPRESENTATION AND CERTIFICATIONS</w:t>
      </w:r>
      <w:r>
        <w:t xml:space="preserve"> (JUN 2020)</w:t>
      </w:r>
      <w:bookmarkEnd w:id="28"/>
    </w:p>
    <w:p w14:paraId="7C89EA0D" w14:textId="77777777" w:rsidR="00801AD9" w:rsidRPr="00801AD9" w:rsidRDefault="00801AD9" w:rsidP="00801AD9">
      <w:r w:rsidRPr="00801AD9">
        <w:t>a) </w:t>
      </w:r>
      <w:r w:rsidRPr="00801AD9">
        <w:rPr>
          <w:i/>
          <w:iCs/>
        </w:rPr>
        <w:t>Definitions</w:t>
      </w:r>
      <w:r w:rsidRPr="00801AD9">
        <w:t>. As used in this provision-</w:t>
      </w:r>
    </w:p>
    <w:p w14:paraId="51E4E81D" w14:textId="77777777" w:rsidR="00801AD9" w:rsidRPr="00801AD9" w:rsidRDefault="00801AD9" w:rsidP="00801AD9">
      <w:r w:rsidRPr="00801AD9">
        <w:rPr>
          <w:i/>
          <w:iCs/>
        </w:rPr>
        <w:t>Person</w:t>
      </w:r>
      <w:r w:rsidRPr="00801AD9">
        <w:t>—</w:t>
      </w:r>
    </w:p>
    <w:p w14:paraId="55A96FE2" w14:textId="77777777" w:rsidR="00801AD9" w:rsidRPr="00801AD9" w:rsidRDefault="00801AD9" w:rsidP="00801AD9">
      <w:r w:rsidRPr="00801AD9">
        <w:t>(1) Means–</w:t>
      </w:r>
    </w:p>
    <w:p w14:paraId="603618A7" w14:textId="77777777" w:rsidR="00801AD9" w:rsidRPr="00801AD9" w:rsidRDefault="00801AD9" w:rsidP="00801AD9">
      <w:r w:rsidRPr="00801AD9">
        <w:t>(i) A natural </w:t>
      </w:r>
      <w:proofErr w:type="gramStart"/>
      <w:r w:rsidRPr="00801AD9">
        <w:t>person;</w:t>
      </w:r>
      <w:proofErr w:type="gramEnd"/>
    </w:p>
    <w:p w14:paraId="165C998F" w14:textId="77777777" w:rsidR="00801AD9" w:rsidRPr="00801AD9" w:rsidRDefault="00801AD9" w:rsidP="00801AD9">
      <w:r w:rsidRPr="00801AD9">
        <w:t>(ii) A corporation, business association, partnership, society, trust, financial institution, insurer, underwriter, guarantor, and any other business organization, any other nongovernmental entity, organization, or group, and any governmental entity operating as a business enterprise; and</w:t>
      </w:r>
    </w:p>
    <w:p w14:paraId="797BC316" w14:textId="77777777" w:rsidR="00801AD9" w:rsidRPr="00801AD9" w:rsidRDefault="00801AD9" w:rsidP="00801AD9">
      <w:r w:rsidRPr="00801AD9">
        <w:t>(iii) Any successor to any entity described in paragraph (1)(ii) of this definition; and</w:t>
      </w:r>
    </w:p>
    <w:p w14:paraId="1BF80F6A" w14:textId="77777777" w:rsidR="00801AD9" w:rsidRPr="00801AD9" w:rsidRDefault="00801AD9" w:rsidP="00801AD9">
      <w:r w:rsidRPr="00801AD9">
        <w:t>(2) Does not include a government or governmental entity that is not operating as a business enterprise.</w:t>
      </w:r>
    </w:p>
    <w:p w14:paraId="1674290E" w14:textId="77777777" w:rsidR="00801AD9" w:rsidRPr="00801AD9" w:rsidRDefault="00801AD9" w:rsidP="00801AD9">
      <w:r w:rsidRPr="00801AD9">
        <w:rPr>
          <w:i/>
          <w:iCs/>
        </w:rPr>
        <w:t>Sensitive technology</w:t>
      </w:r>
      <w:r w:rsidRPr="00801AD9">
        <w:t>-</w:t>
      </w:r>
    </w:p>
    <w:p w14:paraId="0157C5DF" w14:textId="77777777" w:rsidR="00801AD9" w:rsidRPr="00801AD9" w:rsidRDefault="00801AD9" w:rsidP="00801AD9">
      <w:r w:rsidRPr="00801AD9">
        <w:t>(1) Means hardware, software, telecommunications equipment, or any other technology that is to be used specifically-</w:t>
      </w:r>
    </w:p>
    <w:p w14:paraId="1F4EAFF0" w14:textId="77777777" w:rsidR="00801AD9" w:rsidRPr="00801AD9" w:rsidRDefault="00801AD9" w:rsidP="00801AD9">
      <w:r w:rsidRPr="00801AD9">
        <w:t>(i) To restrict the free flow of unbiased information in Iran; or</w:t>
      </w:r>
    </w:p>
    <w:p w14:paraId="28C05F4F" w14:textId="77777777" w:rsidR="00801AD9" w:rsidRPr="00801AD9" w:rsidRDefault="00801AD9" w:rsidP="00801AD9">
      <w:r w:rsidRPr="00801AD9">
        <w:t>(ii) To disrupt, monitor, or otherwise restrict speech of the people of Iran; and</w:t>
      </w:r>
    </w:p>
    <w:p w14:paraId="771525DC" w14:textId="77777777" w:rsidR="00801AD9" w:rsidRPr="00801AD9" w:rsidRDefault="00801AD9" w:rsidP="00801AD9">
      <w:r w:rsidRPr="00801AD9">
        <w:t>(2) Does not include information or informational materials the export of which the President does not have the authority to regulate or prohibit pursuant to section 203(b)(3) of the International Emergency Economic Powers Act ( </w:t>
      </w:r>
      <w:hyperlink r:id="rId41" w:tgtFrame="_blank" w:tooltip="50 U.S.C. 1702 (opens in a new window)" w:history="1">
        <w:r w:rsidRPr="00801AD9">
          <w:rPr>
            <w:rStyle w:val="Hyperlink"/>
          </w:rPr>
          <w:t>50 U.S.C. 1702</w:t>
        </w:r>
      </w:hyperlink>
      <w:r w:rsidRPr="00801AD9">
        <w:t>(b)(3)).</w:t>
      </w:r>
    </w:p>
    <w:p w14:paraId="015A6E69" w14:textId="77777777" w:rsidR="00801AD9" w:rsidRPr="00801AD9" w:rsidRDefault="00801AD9" w:rsidP="00801AD9">
      <w:r w:rsidRPr="00801AD9">
        <w:t>(b) The offeror shall e-mail questions concerning sensitive technology to the Department of State at </w:t>
      </w:r>
      <w:hyperlink r:id="rId42" w:tgtFrame="_blank" w:tooltip="CISADA106@state.gov" w:history="1">
        <w:r w:rsidRPr="00801AD9">
          <w:rPr>
            <w:rStyle w:val="Hyperlink"/>
          </w:rPr>
          <w:t>CISADA106@state.gov</w:t>
        </w:r>
      </w:hyperlink>
      <w:r w:rsidRPr="00801AD9">
        <w:t>.</w:t>
      </w:r>
    </w:p>
    <w:p w14:paraId="054A6939" w14:textId="77777777" w:rsidR="00801AD9" w:rsidRPr="00801AD9" w:rsidRDefault="00801AD9" w:rsidP="00801AD9">
      <w:r w:rsidRPr="00801AD9">
        <w:t>(c) Except as provided in paragraph (d) of this provision or if a waiver has been granted in accordance with Federal Acquisition Regulation (FAR) </w:t>
      </w:r>
      <w:hyperlink r:id="rId43" w:anchor="FAR_25_703_4" w:tooltip="25.703-4" w:history="1">
        <w:r w:rsidRPr="00801AD9">
          <w:rPr>
            <w:rStyle w:val="Hyperlink"/>
          </w:rPr>
          <w:t>25.703-4</w:t>
        </w:r>
      </w:hyperlink>
      <w:r w:rsidRPr="00801AD9">
        <w:t>, by submission of its offer, the offeror—</w:t>
      </w:r>
    </w:p>
    <w:p w14:paraId="12B3503B" w14:textId="77777777" w:rsidR="00801AD9" w:rsidRPr="00801AD9" w:rsidRDefault="00801AD9" w:rsidP="00801AD9">
      <w:r w:rsidRPr="00801AD9">
        <w:t xml:space="preserve">(1) 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801AD9">
        <w:t>Iran;</w:t>
      </w:r>
      <w:proofErr w:type="gramEnd"/>
    </w:p>
    <w:p w14:paraId="04199FF7" w14:textId="77777777" w:rsidR="00801AD9" w:rsidRPr="00801AD9" w:rsidRDefault="00801AD9" w:rsidP="00801AD9">
      <w:r w:rsidRPr="00801AD9">
        <w:t xml:space="preserve">(2) Certifies that the offeror, or any person owned or controlled by the offeror, does not engage in any activities for which sanctions may be imposed under section 5 of the Iran Sanctions Act. These sanctioned activities are in the areas of development of the petroleum resources of Iran, production of refined petroleum products in Iran, sale and provision of refined </w:t>
      </w:r>
      <w:r w:rsidRPr="00801AD9">
        <w:lastRenderedPageBreak/>
        <w:t>petroleum products to Iran, and contributing to Iran's ability to acquire or develop certain weapons or technologies; and</w:t>
      </w:r>
    </w:p>
    <w:p w14:paraId="661A8799" w14:textId="77777777" w:rsidR="00801AD9" w:rsidRPr="00801AD9" w:rsidRDefault="00801AD9" w:rsidP="00801AD9">
      <w:r w:rsidRPr="00801AD9">
        <w:t>(3) Certifies that the offeror, and any person owned or controlled by the offeror, does not knowingly engage in any transaction that exceeds the threshold at FAR </w:t>
      </w:r>
      <w:hyperlink r:id="rId44" w:anchor="FAR_25_703_2" w:tooltip="25.703-2" w:history="1">
        <w:r w:rsidRPr="00801AD9">
          <w:rPr>
            <w:rStyle w:val="Hyperlink"/>
          </w:rPr>
          <w:t>25.703-2</w:t>
        </w:r>
      </w:hyperlink>
      <w:r w:rsidRPr="00801AD9">
        <w:t>(a)(2) with Iran's Revolutionary Guard Corps or any of its officials, agents, or affiliates, the property and interests in property of which are blocked pursuant to the International Emergency Economic Powers Act ( </w:t>
      </w:r>
      <w:hyperlink r:id="rId45" w:tgtFrame="_blank" w:tooltip="50 U.S.C. 1701 (opens in a new window)" w:history="1">
        <w:r w:rsidRPr="00801AD9">
          <w:rPr>
            <w:rStyle w:val="Hyperlink"/>
          </w:rPr>
          <w:t>50 U.S.C. 1701</w:t>
        </w:r>
      </w:hyperlink>
      <w:r w:rsidRPr="00801AD9">
        <w:t> et seq.) (see OFAC's Specially Designated Nationals and Blocked Persons List at </w:t>
      </w:r>
      <w:hyperlink r:id="rId46" w:tgtFrame="_blank" w:tooltip="h (opens in a new window)" w:history="1">
        <w:r w:rsidRPr="00801AD9">
          <w:rPr>
            <w:rStyle w:val="Hyperlink"/>
          </w:rPr>
          <w:t>h</w:t>
        </w:r>
      </w:hyperlink>
      <w:r w:rsidRPr="00801AD9">
        <w:t>ttps://www.treasury.gov/resource-center/sanctions/SDN-List/Pages/default.aspx).</w:t>
      </w:r>
    </w:p>
    <w:p w14:paraId="22D0E5D0" w14:textId="77777777" w:rsidR="00801AD9" w:rsidRPr="00801AD9" w:rsidRDefault="00801AD9" w:rsidP="00801AD9">
      <w:r w:rsidRPr="00801AD9">
        <w:t>(d) </w:t>
      </w:r>
      <w:r w:rsidRPr="00801AD9">
        <w:rPr>
          <w:i/>
          <w:iCs/>
        </w:rPr>
        <w:t xml:space="preserve">Exception </w:t>
      </w:r>
      <w:proofErr w:type="gramStart"/>
      <w:r w:rsidRPr="00801AD9">
        <w:rPr>
          <w:i/>
          <w:iCs/>
        </w:rPr>
        <w:t>for</w:t>
      </w:r>
      <w:proofErr w:type="gramEnd"/>
      <w:r w:rsidRPr="00801AD9">
        <w:rPr>
          <w:i/>
          <w:iCs/>
        </w:rPr>
        <w:t xml:space="preserve"> trade agreements</w:t>
      </w:r>
      <w:r w:rsidRPr="00801AD9">
        <w:t>. The representation requirement of paragraph (c)(1) and the certification requirements of paragraphs (c)(2) and (c)(3) of this provision do not apply if-</w:t>
      </w:r>
    </w:p>
    <w:p w14:paraId="430D1176" w14:textId="77777777" w:rsidR="00801AD9" w:rsidRPr="00801AD9" w:rsidRDefault="00801AD9" w:rsidP="00801AD9">
      <w:r w:rsidRPr="00801AD9">
        <w:t>(1) This solicitation includes a trade agreements notice or certification (</w:t>
      </w:r>
      <w:r w:rsidRPr="00801AD9">
        <w:rPr>
          <w:i/>
          <w:iCs/>
        </w:rPr>
        <w:t>e.g.</w:t>
      </w:r>
      <w:r w:rsidRPr="00801AD9">
        <w:t>, </w:t>
      </w:r>
      <w:hyperlink r:id="rId47" w:anchor="FAR_52_225_4" w:tooltip="52.225-4" w:history="1">
        <w:r w:rsidRPr="00801AD9">
          <w:rPr>
            <w:rStyle w:val="Hyperlink"/>
          </w:rPr>
          <w:t>52.225-4</w:t>
        </w:r>
      </w:hyperlink>
      <w:r w:rsidRPr="00801AD9">
        <w:t>, </w:t>
      </w:r>
      <w:hyperlink r:id="rId48" w:anchor="FAR_52_225_6" w:tooltip="52.225-6" w:history="1">
        <w:r w:rsidRPr="00801AD9">
          <w:rPr>
            <w:rStyle w:val="Hyperlink"/>
          </w:rPr>
          <w:t>52.225-6</w:t>
        </w:r>
      </w:hyperlink>
      <w:r w:rsidRPr="00801AD9">
        <w:t>, </w:t>
      </w:r>
      <w:hyperlink r:id="rId49" w:anchor="FAR_52_225_12" w:tooltip="52.225-12" w:history="1">
        <w:r w:rsidRPr="00801AD9">
          <w:rPr>
            <w:rStyle w:val="Hyperlink"/>
          </w:rPr>
          <w:t>52.225-12</w:t>
        </w:r>
      </w:hyperlink>
      <w:r w:rsidRPr="00801AD9">
        <w:t>, </w:t>
      </w:r>
      <w:hyperlink r:id="rId50" w:anchor="FAR_52_225_24" w:tooltip="52.225-24" w:history="1">
        <w:r w:rsidRPr="00801AD9">
          <w:rPr>
            <w:rStyle w:val="Hyperlink"/>
          </w:rPr>
          <w:t>52.225-24</w:t>
        </w:r>
      </w:hyperlink>
      <w:r w:rsidRPr="00801AD9">
        <w:t>, or comparable agency provision); and</w:t>
      </w:r>
    </w:p>
    <w:p w14:paraId="6763BED8" w14:textId="77777777" w:rsidR="00801AD9" w:rsidRPr="00801AD9" w:rsidRDefault="00801AD9" w:rsidP="00801AD9">
      <w:r w:rsidRPr="00801AD9">
        <w:t>(2) The offeror has certified that all the offered products to be supplied are designated country end products or designated country construction material.</w:t>
      </w:r>
    </w:p>
    <w:p w14:paraId="789D62A5" w14:textId="77777777" w:rsidR="00801AD9" w:rsidRPr="00801AD9" w:rsidRDefault="00801AD9" w:rsidP="00801AD9">
      <w:pPr>
        <w:jc w:val="center"/>
      </w:pPr>
      <w:r w:rsidRPr="00801AD9">
        <w:t>(End of provision)</w:t>
      </w:r>
    </w:p>
    <w:p w14:paraId="304890FF" w14:textId="77777777" w:rsidR="00801AD9" w:rsidRPr="00801AD9" w:rsidRDefault="00801AD9" w:rsidP="00801AD9"/>
    <w:p w14:paraId="096E1B95" w14:textId="5B6EE0B0" w:rsidR="006337F3" w:rsidRDefault="006337F3">
      <w:pPr>
        <w:pStyle w:val="Heading2"/>
      </w:pPr>
      <w:bookmarkStart w:id="29" w:name="_Toc212448758"/>
      <w:proofErr w:type="gramStart"/>
      <w:r>
        <w:t>E.</w:t>
      </w:r>
      <w:r w:rsidR="00801AD9">
        <w:t>6</w:t>
      </w:r>
      <w:r>
        <w:t xml:space="preserve">  52.216</w:t>
      </w:r>
      <w:proofErr w:type="gramEnd"/>
      <w:r>
        <w:t>-1 TYPE OF CONTRACT (APR 1984)</w:t>
      </w:r>
      <w:bookmarkEnd w:id="29"/>
    </w:p>
    <w:p w14:paraId="096E1B96" w14:textId="4379C10D" w:rsidR="006337F3" w:rsidRDefault="006337F3">
      <w:r>
        <w:t xml:space="preserve">  The Government contemplates award of a Firm-Fixed-Price, </w:t>
      </w:r>
      <w:r w:rsidR="00F506A7">
        <w:t xml:space="preserve">base and four option years contract resulting from this solicitation. </w:t>
      </w:r>
    </w:p>
    <w:p w14:paraId="096E1B97" w14:textId="77777777" w:rsidR="006337F3" w:rsidRDefault="006337F3" w:rsidP="00DC35FB">
      <w:pPr>
        <w:jc w:val="center"/>
      </w:pPr>
      <w:r>
        <w:t>(End of Provision)</w:t>
      </w:r>
    </w:p>
    <w:p w14:paraId="135CDEF7" w14:textId="13F18F11" w:rsidR="00AA6F26" w:rsidRDefault="00AA6F26" w:rsidP="00AA6F26">
      <w:pPr>
        <w:pStyle w:val="Heading2"/>
      </w:pPr>
      <w:bookmarkStart w:id="30" w:name="_Toc256000024"/>
      <w:bookmarkStart w:id="31" w:name="_Toc212448759"/>
      <w:r>
        <w:t>E.</w:t>
      </w:r>
      <w:r w:rsidR="00801AD9">
        <w:t>7</w:t>
      </w:r>
      <w:r>
        <w:t xml:space="preserve"> 52.233-</w:t>
      </w:r>
      <w:proofErr w:type="gramStart"/>
      <w:r>
        <w:t>2  SERVICE</w:t>
      </w:r>
      <w:proofErr w:type="gramEnd"/>
      <w:r>
        <w:t xml:space="preserve"> OF </w:t>
      </w:r>
      <w:proofErr w:type="gramStart"/>
      <w:r>
        <w:t>PROTEST  (</w:t>
      </w:r>
      <w:proofErr w:type="gramEnd"/>
      <w:r>
        <w:t>SEP 2006)</w:t>
      </w:r>
      <w:bookmarkEnd w:id="30"/>
      <w:bookmarkEnd w:id="31"/>
    </w:p>
    <w:p w14:paraId="6CE2728F" w14:textId="77777777" w:rsidR="00AA6F26" w:rsidRDefault="00AA6F26" w:rsidP="00AA6F26">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w:t>
      </w:r>
    </w:p>
    <w:p w14:paraId="4651C711" w14:textId="77777777" w:rsidR="00AA6F26" w:rsidRDefault="00AA6F26" w:rsidP="00AA6F26">
      <w:r>
        <w:t xml:space="preserve">     Derek Crockett</w:t>
      </w:r>
    </w:p>
    <w:p w14:paraId="4A4EBF67" w14:textId="77777777" w:rsidR="00AA6F26" w:rsidRDefault="00AA6F26" w:rsidP="00AA6F26">
      <w:pPr>
        <w:pStyle w:val="NoSpacing"/>
      </w:pPr>
      <w:r>
        <w:t xml:space="preserve">     Derek.Crockett@va.gov</w:t>
      </w:r>
    </w:p>
    <w:p w14:paraId="4A119F4B" w14:textId="77777777" w:rsidR="00AA6F26" w:rsidRDefault="00AA6F26" w:rsidP="00AA6F26">
      <w:r>
        <w:t xml:space="preserve">     Hand-Carried Address:</w:t>
      </w:r>
    </w:p>
    <w:p w14:paraId="2118E806" w14:textId="77777777" w:rsidR="00AA6F26" w:rsidRDefault="00AA6F26" w:rsidP="00AA6F26">
      <w:r>
        <w:t xml:space="preserve">     NCO 20 Network Contracting Office</w:t>
      </w:r>
    </w:p>
    <w:p w14:paraId="5389F79C" w14:textId="77777777" w:rsidR="00AA6F26" w:rsidRDefault="00AA6F26" w:rsidP="00AA6F26">
      <w:pPr>
        <w:pStyle w:val="NoSpacing"/>
      </w:pPr>
      <w:r>
        <w:t xml:space="preserve">     ATTN: V4CONT</w:t>
      </w:r>
    </w:p>
    <w:p w14:paraId="6EECF5CF" w14:textId="77777777" w:rsidR="00AA6F26" w:rsidRDefault="00AA6F26" w:rsidP="00AA6F26">
      <w:pPr>
        <w:pStyle w:val="NoSpacing"/>
      </w:pPr>
      <w:r>
        <w:t xml:space="preserve">     1601 E. Fourth Plain Blvd</w:t>
      </w:r>
    </w:p>
    <w:p w14:paraId="139EF3BF" w14:textId="77777777" w:rsidR="00AA6F26" w:rsidRDefault="00AA6F26" w:rsidP="00AA6F26">
      <w:pPr>
        <w:pStyle w:val="NoSpacing"/>
      </w:pPr>
      <w:r>
        <w:t xml:space="preserve">     Bldg.17, Suite B428</w:t>
      </w:r>
    </w:p>
    <w:p w14:paraId="53F9AF71" w14:textId="77777777" w:rsidR="00AA6F26" w:rsidRDefault="00AA6F26" w:rsidP="00AA6F26">
      <w:pPr>
        <w:pStyle w:val="NoSpacing"/>
      </w:pPr>
      <w:r>
        <w:t xml:space="preserve">     Vancouver WA  98661</w:t>
      </w:r>
    </w:p>
    <w:p w14:paraId="2CCC5FB6" w14:textId="77777777" w:rsidR="00AA6F26" w:rsidRDefault="00AA6F26" w:rsidP="00AA6F26">
      <w:r>
        <w:t xml:space="preserve">     Mailing Address:</w:t>
      </w:r>
    </w:p>
    <w:p w14:paraId="3780A4E8" w14:textId="77777777" w:rsidR="00AA6F26" w:rsidRDefault="00AA6F26" w:rsidP="00AA6F26">
      <w:r>
        <w:t xml:space="preserve">     NCO 20 Network Contracting Office</w:t>
      </w:r>
    </w:p>
    <w:p w14:paraId="5D431F50" w14:textId="77777777" w:rsidR="00AA6F26" w:rsidRDefault="00AA6F26" w:rsidP="00AA6F26">
      <w:pPr>
        <w:pStyle w:val="NoSpacing"/>
      </w:pPr>
      <w:r>
        <w:lastRenderedPageBreak/>
        <w:t xml:space="preserve">     ATTN: V4CONT</w:t>
      </w:r>
    </w:p>
    <w:p w14:paraId="73152164" w14:textId="77777777" w:rsidR="00AA6F26" w:rsidRDefault="00AA6F26" w:rsidP="00AA6F26">
      <w:pPr>
        <w:pStyle w:val="NoSpacing"/>
      </w:pPr>
      <w:r>
        <w:t xml:space="preserve">     1601 E. Fourth Plain Blvd</w:t>
      </w:r>
    </w:p>
    <w:p w14:paraId="0CAEF7A9" w14:textId="77777777" w:rsidR="00AA6F26" w:rsidRDefault="00AA6F26" w:rsidP="00AA6F26">
      <w:pPr>
        <w:pStyle w:val="NoSpacing"/>
      </w:pPr>
      <w:r>
        <w:t xml:space="preserve">     Bldg.17, Suite B428</w:t>
      </w:r>
    </w:p>
    <w:p w14:paraId="2F5FCB76" w14:textId="77777777" w:rsidR="00AA6F26" w:rsidRDefault="00AA6F26" w:rsidP="00AA6F26">
      <w:pPr>
        <w:pStyle w:val="NoSpacing"/>
      </w:pPr>
      <w:r>
        <w:t xml:space="preserve">     Vancouver WA  98661</w:t>
      </w:r>
    </w:p>
    <w:p w14:paraId="090D4922" w14:textId="77777777" w:rsidR="00AA6F26" w:rsidRDefault="00AA6F26" w:rsidP="00AA6F26">
      <w:r>
        <w:t xml:space="preserve">  (b) The copy of any protest shall be received in the office designated above within one day of filing a protest with the GAO.</w:t>
      </w:r>
    </w:p>
    <w:p w14:paraId="5B1AB954" w14:textId="77777777" w:rsidR="00AA6F26" w:rsidRDefault="00AA6F26" w:rsidP="00AA6F26"/>
    <w:p w14:paraId="096E1B98" w14:textId="6454362E" w:rsidR="006337F3" w:rsidRDefault="006337F3">
      <w:pPr>
        <w:pStyle w:val="Heading2"/>
      </w:pPr>
      <w:bookmarkStart w:id="32" w:name="_Toc212448760"/>
      <w:proofErr w:type="gramStart"/>
      <w:r>
        <w:t>E.</w:t>
      </w:r>
      <w:r w:rsidR="00801AD9">
        <w:t>8</w:t>
      </w:r>
      <w:r>
        <w:t xml:space="preserve">  52.212</w:t>
      </w:r>
      <w:proofErr w:type="gramEnd"/>
      <w:r>
        <w:t>-</w:t>
      </w:r>
      <w:proofErr w:type="gramStart"/>
      <w:r>
        <w:t>2  EVALUATION</w:t>
      </w:r>
      <w:proofErr w:type="gramEnd"/>
      <w:r>
        <w:t>—COMMERCIAL PRODUCTS AND COMMERCIAL SERVICES (NOV 2021)</w:t>
      </w:r>
      <w:bookmarkEnd w:id="32"/>
    </w:p>
    <w:p w14:paraId="096E1B99" w14:textId="77777777" w:rsidR="006337F3" w:rsidRDefault="006337F3">
      <w:r>
        <w:t xml:space="preserve">  (a) The Government will award a contract resulting from this solicitation to </w:t>
      </w:r>
      <w:proofErr w:type="gramStart"/>
      <w:r>
        <w:t>the responsible offeror</w:t>
      </w:r>
      <w:proofErr w:type="gramEnd"/>
      <w:r>
        <w:t xml:space="preserve"> whose offer conforming to the solicitation will be most advantageous to the Government, price and other factors considered. The following factors </w:t>
      </w:r>
      <w:proofErr w:type="gramStart"/>
      <w:r>
        <w:t>shall</w:t>
      </w:r>
      <w:proofErr w:type="gramEnd"/>
      <w:r>
        <w:t xml:space="preserve"> be used to evaluate offers:</w:t>
      </w:r>
    </w:p>
    <w:p w14:paraId="096E1B9A" w14:textId="0E50D6F9" w:rsidR="006337F3" w:rsidRDefault="006337F3" w:rsidP="00906DF6">
      <w:r>
        <w:t xml:space="preserve"> </w:t>
      </w:r>
      <w:r w:rsidR="00811CC0">
        <w:t>Technical Capabilities</w:t>
      </w:r>
      <w:r w:rsidR="00811CC0">
        <w:br/>
        <w:t xml:space="preserve"> Past Performance</w:t>
      </w:r>
      <w:r w:rsidR="00811CC0">
        <w:br/>
        <w:t xml:space="preserve"> Price</w:t>
      </w:r>
      <w:r>
        <w:t xml:space="preserve">  </w:t>
      </w:r>
    </w:p>
    <w:p w14:paraId="096E1B9F" w14:textId="69A69B51" w:rsidR="006337F3" w:rsidRDefault="006337F3" w:rsidP="00811CC0">
      <w:pPr>
        <w:pStyle w:val="NoSpacing"/>
      </w:pPr>
      <w:r>
        <w:t xml:space="preserve">  </w:t>
      </w:r>
    </w:p>
    <w:p w14:paraId="096E1BA0" w14:textId="77777777" w:rsidR="006337F3" w:rsidRDefault="006337F3">
      <w:r>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w:t>
      </w:r>
      <w:proofErr w:type="gramStart"/>
      <w:r>
        <w:t>shall</w:t>
      </w:r>
      <w:proofErr w:type="gramEnd"/>
      <w:r>
        <w:t xml:space="preserve"> not </w:t>
      </w:r>
      <w:proofErr w:type="gramStart"/>
      <w:r>
        <w:t>obligate</w:t>
      </w:r>
      <w:proofErr w:type="gramEnd"/>
      <w:r>
        <w:t xml:space="preserve"> the Government to exercise the option(s).</w:t>
      </w:r>
    </w:p>
    <w:p w14:paraId="096E1BA1" w14:textId="77777777" w:rsidR="006337F3" w:rsidRDefault="006337F3">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t>
      </w:r>
      <w:proofErr w:type="gramStart"/>
      <w:r>
        <w:t>whether or not</w:t>
      </w:r>
      <w:proofErr w:type="gramEnd"/>
      <w:r>
        <w:t xml:space="preserve"> there are negotiations after its receipt, unless a written notice of withdrawal is received before award.</w:t>
      </w:r>
    </w:p>
    <w:p w14:paraId="096E1BA2" w14:textId="77777777" w:rsidR="006337F3" w:rsidRDefault="006337F3" w:rsidP="005308B2">
      <w:pPr>
        <w:jc w:val="center"/>
      </w:pPr>
      <w:r>
        <w:t>(End of Provision)</w:t>
      </w:r>
    </w:p>
    <w:p w14:paraId="096E1BA3" w14:textId="209D23ED" w:rsidR="006337F3" w:rsidRDefault="00811CC0" w:rsidP="002F0660">
      <w:pPr>
        <w:spacing w:before="200" w:after="0" w:line="299" w:lineRule="atLeast"/>
        <w:outlineLvl w:val="1"/>
        <w:rPr>
          <w:rFonts w:asciiTheme="majorHAnsi" w:eastAsia="Times New Roman" w:hAnsiTheme="majorHAnsi" w:cstheme="majorHAnsi"/>
          <w:b/>
          <w:bCs/>
          <w:color w:val="000000"/>
          <w:sz w:val="26"/>
          <w:szCs w:val="26"/>
        </w:rPr>
      </w:pPr>
      <w:bookmarkStart w:id="33" w:name="_Toc135743264"/>
      <w:bookmarkStart w:id="34" w:name="_Toc204077570"/>
      <w:bookmarkStart w:id="35" w:name="_Toc204081608"/>
      <w:bookmarkStart w:id="36" w:name="_Toc204458014"/>
      <w:bookmarkStart w:id="37" w:name="_Toc212448761"/>
      <w:r>
        <w:rPr>
          <w:rFonts w:asciiTheme="majorHAnsi" w:eastAsia="Times New Roman" w:hAnsiTheme="majorHAnsi" w:cstheme="majorHAnsi"/>
          <w:b/>
          <w:bCs/>
          <w:color w:val="4F81BD"/>
          <w:sz w:val="26"/>
          <w:szCs w:val="26"/>
        </w:rPr>
        <w:t>E.</w:t>
      </w:r>
      <w:r w:rsidR="00801AD9">
        <w:rPr>
          <w:rFonts w:asciiTheme="majorHAnsi" w:eastAsia="Times New Roman" w:hAnsiTheme="majorHAnsi" w:cstheme="majorHAnsi"/>
          <w:b/>
          <w:bCs/>
          <w:color w:val="4F81BD"/>
          <w:sz w:val="26"/>
          <w:szCs w:val="26"/>
        </w:rPr>
        <w:t>8</w:t>
      </w:r>
      <w:r>
        <w:rPr>
          <w:rFonts w:asciiTheme="majorHAnsi" w:eastAsia="Times New Roman" w:hAnsiTheme="majorHAnsi" w:cstheme="majorHAnsi"/>
          <w:b/>
          <w:bCs/>
          <w:color w:val="4F81BD"/>
          <w:sz w:val="26"/>
          <w:szCs w:val="26"/>
        </w:rPr>
        <w:t xml:space="preserve"> </w:t>
      </w:r>
      <w:r w:rsidR="006337F3" w:rsidRPr="00FE1246">
        <w:rPr>
          <w:rFonts w:asciiTheme="majorHAnsi" w:eastAsia="Times New Roman" w:hAnsiTheme="majorHAnsi" w:cstheme="majorHAnsi"/>
          <w:b/>
          <w:bCs/>
          <w:color w:val="4F81BD"/>
          <w:sz w:val="26"/>
          <w:szCs w:val="26"/>
        </w:rPr>
        <w:t>BASIS OF AWARD</w:t>
      </w:r>
      <w:bookmarkEnd w:id="33"/>
      <w:bookmarkEnd w:id="34"/>
      <w:bookmarkEnd w:id="35"/>
      <w:bookmarkEnd w:id="36"/>
      <w:bookmarkEnd w:id="37"/>
    </w:p>
    <w:p w14:paraId="096E1BA4" w14:textId="4850B597" w:rsidR="006337F3" w:rsidRPr="00137A9A" w:rsidRDefault="006337F3" w:rsidP="002F0660">
      <w:pPr>
        <w:spacing w:before="100" w:beforeAutospacing="1" w:after="100" w:afterAutospacing="1" w:line="240" w:lineRule="auto"/>
        <w:rPr>
          <w:rFonts w:eastAsia="Times New Roman" w:cstheme="minorHAnsi"/>
          <w:sz w:val="24"/>
          <w:szCs w:val="24"/>
        </w:rPr>
      </w:pPr>
      <w:r w:rsidRPr="00137A9A">
        <w:rPr>
          <w:rFonts w:eastAsia="Times New Roman" w:cstheme="minorHAnsi"/>
          <w:sz w:val="24"/>
          <w:szCs w:val="24"/>
        </w:rPr>
        <w:t>The Government intends to award a contract resulting from this solicitation to the offeror whose proposal represents the best value to the Government. Evaluation will be conducted using a comparative evaluation method among eligible and acceptable offers, in accordance with</w:t>
      </w:r>
      <w:r w:rsidR="00240FF6" w:rsidRPr="00137A9A">
        <w:rPr>
          <w:rFonts w:eastAsia="Times New Roman" w:cstheme="minorHAnsi"/>
          <w:sz w:val="24"/>
          <w:szCs w:val="24"/>
        </w:rPr>
        <w:t xml:space="preserve"> FAR</w:t>
      </w:r>
      <w:r w:rsidRPr="00137A9A">
        <w:rPr>
          <w:rFonts w:eastAsia="Times New Roman" w:cstheme="minorHAnsi"/>
          <w:sz w:val="24"/>
          <w:szCs w:val="24"/>
        </w:rPr>
        <w:t xml:space="preserve"> </w:t>
      </w:r>
      <w:r w:rsidR="00240FF6" w:rsidRPr="00137A9A">
        <w:rPr>
          <w:rFonts w:eastAsia="Times New Roman" w:cstheme="minorHAnsi"/>
          <w:sz w:val="24"/>
          <w:szCs w:val="24"/>
        </w:rPr>
        <w:t>12.203.</w:t>
      </w:r>
    </w:p>
    <w:p w14:paraId="096E1BA5" w14:textId="08189301" w:rsidR="006337F3" w:rsidRDefault="006337F3" w:rsidP="002F0660">
      <w:r w:rsidRPr="009D3E1F">
        <w:rPr>
          <w:b/>
          <w:bCs/>
        </w:rPr>
        <w:t xml:space="preserve">1.)  </w:t>
      </w:r>
      <w:r>
        <w:rPr>
          <w:b/>
          <w:bCs/>
        </w:rPr>
        <w:t>Technical Capabilities</w:t>
      </w:r>
      <w:r w:rsidRPr="009D3E1F">
        <w:rPr>
          <w:b/>
          <w:bCs/>
        </w:rPr>
        <w:t xml:space="preserve"> </w:t>
      </w:r>
      <w:r w:rsidRPr="009D3E1F">
        <w:t>Eligible offerors and quotes conforming to the submission requirements will be evaluated based on</w:t>
      </w:r>
      <w:r>
        <w:t xml:space="preserve"> an </w:t>
      </w:r>
      <w:r w:rsidRPr="00180125">
        <w:t>adjectival</w:t>
      </w:r>
      <w:r>
        <w:t xml:space="preserve"> rating</w:t>
      </w:r>
      <w:r w:rsidRPr="00180125">
        <w:t xml:space="preserve"> </w:t>
      </w:r>
      <w:r>
        <w:t>and</w:t>
      </w:r>
      <w:r w:rsidRPr="009D3E1F">
        <w:t xml:space="preserve"> </w:t>
      </w:r>
      <w:r>
        <w:t xml:space="preserve">by </w:t>
      </w:r>
      <w:r w:rsidRPr="009D3E1F">
        <w:t xml:space="preserve">a direct comparison of all quoted offers to determine the best value to the government. If only one offer is received, the government will evaluate the offer in accordance with FAR </w:t>
      </w:r>
      <w:r w:rsidR="002E65C1" w:rsidRPr="002E65C1">
        <w:t>12.203</w:t>
      </w:r>
      <w:r w:rsidRPr="009D3E1F">
        <w:t xml:space="preserve"> procedures.</w:t>
      </w:r>
    </w:p>
    <w:p w14:paraId="096E1BA6" w14:textId="77777777" w:rsidR="006337F3" w:rsidRPr="008B012B" w:rsidRDefault="006337F3" w:rsidP="002F0660">
      <w:pPr>
        <w:spacing w:before="100" w:beforeAutospacing="1" w:after="100" w:afterAutospacing="1" w:line="240" w:lineRule="auto"/>
      </w:pPr>
      <w:r>
        <w:t>A</w:t>
      </w:r>
      <w:r w:rsidRPr="00180125">
        <w:t>djectival</w:t>
      </w:r>
      <w:r>
        <w:t xml:space="preserve"> rating scale: </w:t>
      </w:r>
      <w:r w:rsidRPr="008B012B">
        <w:t>Technical capacities will be assessed using an adjectival rating (e.g., Outstanding, Good, Acceptable, Marginal, Unacceptable) based on strengths, weaknesses, and risks.</w:t>
      </w:r>
    </w:p>
    <w:p w14:paraId="096E1BA7" w14:textId="1E4E5FE8" w:rsidR="006337F3" w:rsidRPr="005A1A37" w:rsidRDefault="006337F3" w:rsidP="002F0660">
      <w:pPr>
        <w:rPr>
          <w:b/>
          <w:bCs/>
        </w:rPr>
      </w:pPr>
      <w:r w:rsidRPr="009D3E1F">
        <w:rPr>
          <w:b/>
          <w:bCs/>
        </w:rPr>
        <w:lastRenderedPageBreak/>
        <w:t>2.) Past Performance:</w:t>
      </w:r>
      <w:r w:rsidRPr="009D3E1F">
        <w:t xml:space="preserve"> Past performance will be evaluated </w:t>
      </w:r>
      <w:r>
        <w:t xml:space="preserve">on an </w:t>
      </w:r>
      <w:r w:rsidRPr="00180125">
        <w:t>adjectival</w:t>
      </w:r>
      <w:r>
        <w:t xml:space="preserve"> rating</w:t>
      </w:r>
      <w:r w:rsidRPr="00180125">
        <w:t xml:space="preserve"> </w:t>
      </w:r>
      <w:r>
        <w:t>and</w:t>
      </w:r>
      <w:r w:rsidRPr="009D3E1F">
        <w:t xml:space="preserve"> </w:t>
      </w:r>
      <w:r>
        <w:t>by</w:t>
      </w:r>
      <w:r w:rsidRPr="009D3E1F">
        <w:t xml:space="preserve"> a direct comparison of all quoted offers to determine the best value to the government. In the event only one offer is received, the government will evaluate past performance in accordance with FAR </w:t>
      </w:r>
      <w:r w:rsidR="006F770E" w:rsidRPr="006F770E">
        <w:t>12.203</w:t>
      </w:r>
      <w:r w:rsidRPr="009D3E1F">
        <w:t xml:space="preserve"> procedures.</w:t>
      </w:r>
    </w:p>
    <w:p w14:paraId="096E1BA8" w14:textId="77777777" w:rsidR="006337F3" w:rsidRPr="008B012B" w:rsidRDefault="006337F3" w:rsidP="002F0660">
      <w:pPr>
        <w:spacing w:before="100" w:beforeAutospacing="1" w:after="100" w:afterAutospacing="1" w:line="240" w:lineRule="auto"/>
      </w:pPr>
      <w:r>
        <w:t>A</w:t>
      </w:r>
      <w:r w:rsidRPr="00180125">
        <w:t>djectival</w:t>
      </w:r>
      <w:r>
        <w:t xml:space="preserve"> rating scale: </w:t>
      </w:r>
      <w:r w:rsidRPr="008B012B">
        <w:t>Past performance will be rated as Exceptional, Very Good, Satisfactory, Marginal, Unsatisfactory, or Neutral based on relevance and results.</w:t>
      </w:r>
    </w:p>
    <w:p w14:paraId="096E1BA9" w14:textId="77777777" w:rsidR="006337F3" w:rsidRPr="009D3E1F" w:rsidRDefault="006337F3" w:rsidP="002F0660">
      <w:pPr>
        <w:spacing w:after="0"/>
      </w:pPr>
      <w:r w:rsidRPr="009D3E1F">
        <w:t>The Government may use data provided by offerors in their Quotes, and data</w:t>
      </w:r>
    </w:p>
    <w:p w14:paraId="096E1BAA" w14:textId="77777777" w:rsidR="006337F3" w:rsidRPr="009D3E1F" w:rsidRDefault="006337F3" w:rsidP="002F0660">
      <w:pPr>
        <w:spacing w:after="0"/>
      </w:pPr>
      <w:r w:rsidRPr="009D3E1F">
        <w:t>obtained from other sources, including data in government files. The Government</w:t>
      </w:r>
    </w:p>
    <w:p w14:paraId="096E1BAB" w14:textId="77777777" w:rsidR="006337F3" w:rsidRPr="009D3E1F" w:rsidRDefault="006337F3" w:rsidP="002F0660">
      <w:pPr>
        <w:spacing w:after="0"/>
      </w:pPr>
      <w:r w:rsidRPr="009D3E1F">
        <w:t>reserves the right to obtain past performance information from any source available</w:t>
      </w:r>
    </w:p>
    <w:p w14:paraId="096E1BAC" w14:textId="77777777" w:rsidR="006337F3" w:rsidRPr="009D3E1F" w:rsidRDefault="006337F3" w:rsidP="002F0660">
      <w:pPr>
        <w:spacing w:after="0"/>
      </w:pPr>
      <w:r w:rsidRPr="009D3E1F">
        <w:t>and has the right to contact customers other than those listed by the Offeror to</w:t>
      </w:r>
    </w:p>
    <w:p w14:paraId="096E1BAD" w14:textId="77777777" w:rsidR="006337F3" w:rsidRPr="009D3E1F" w:rsidRDefault="006337F3" w:rsidP="002F0660">
      <w:pPr>
        <w:spacing w:after="0"/>
      </w:pPr>
      <w:r w:rsidRPr="009D3E1F">
        <w:t>evaluate past performance. The Government reserves the right to verify statements</w:t>
      </w:r>
    </w:p>
    <w:p w14:paraId="096E1BAE" w14:textId="77777777" w:rsidR="006337F3" w:rsidRPr="009D3E1F" w:rsidRDefault="006337F3" w:rsidP="002F0660">
      <w:pPr>
        <w:spacing w:after="0"/>
      </w:pPr>
      <w:r w:rsidRPr="009D3E1F">
        <w:t>the Offeror makes regarding its past performance to determine whether they are</w:t>
      </w:r>
    </w:p>
    <w:p w14:paraId="096E1BAF" w14:textId="77777777" w:rsidR="006337F3" w:rsidRPr="009D3E1F" w:rsidRDefault="006337F3" w:rsidP="002F0660">
      <w:pPr>
        <w:spacing w:after="0"/>
      </w:pPr>
      <w:r w:rsidRPr="009D3E1F">
        <w:t>substantiated.</w:t>
      </w:r>
    </w:p>
    <w:p w14:paraId="096E1BB0" w14:textId="77777777" w:rsidR="006337F3" w:rsidRPr="009D3E1F" w:rsidRDefault="006337F3" w:rsidP="002F0660">
      <w:pPr>
        <w:spacing w:after="0"/>
      </w:pPr>
    </w:p>
    <w:p w14:paraId="096E1BB1" w14:textId="61E5D8B5" w:rsidR="006337F3" w:rsidRPr="009D3E1F" w:rsidRDefault="006337F3" w:rsidP="002F0660">
      <w:r w:rsidRPr="009D3E1F">
        <w:rPr>
          <w:b/>
          <w:bCs/>
        </w:rPr>
        <w:t>3.) Price</w:t>
      </w:r>
      <w:r w:rsidRPr="009D3E1F">
        <w:rPr>
          <w:i/>
        </w:rPr>
        <w:t xml:space="preserve">: </w:t>
      </w:r>
      <w:r w:rsidRPr="009D3E1F">
        <w:t xml:space="preserve">The Government will evaluate offers for award purposes by adding the total price for all CLINs quoted </w:t>
      </w:r>
      <w:r>
        <w:t>on section B.</w:t>
      </w:r>
      <w:r w:rsidR="00CF7413">
        <w:t>1</w:t>
      </w:r>
      <w:r>
        <w:t xml:space="preserve"> Price Cost Schedule and by </w:t>
      </w:r>
      <w:r w:rsidRPr="009D3E1F">
        <w:t xml:space="preserve">direct comparison of all quoted offers to determine the best value to the </w:t>
      </w:r>
      <w:r w:rsidR="004B220C" w:rsidRPr="009D3E1F">
        <w:t>government</w:t>
      </w:r>
      <w:r w:rsidR="004B220C">
        <w:t>.</w:t>
      </w:r>
      <w:r w:rsidRPr="009D3E1F">
        <w:t xml:space="preserve"> The Government may determine that an offer is unacceptable if the quoted prices are significantly unbalanced. </w:t>
      </w:r>
    </w:p>
    <w:p w14:paraId="096E1BB2" w14:textId="7C911822" w:rsidR="006337F3" w:rsidRPr="007A7B0D" w:rsidRDefault="006337F3" w:rsidP="002F0660">
      <w:pPr>
        <w:rPr>
          <w:rFonts w:ascii="Arial" w:eastAsia="Calibri" w:hAnsi="Arial" w:cs="Arial"/>
        </w:rPr>
      </w:pPr>
      <w:r w:rsidRPr="009D3E1F">
        <w:rPr>
          <w:rFonts w:ascii="Arial" w:eastAsia="Calibri" w:hAnsi="Arial" w:cs="Arial"/>
        </w:rPr>
        <w:t xml:space="preserve">If only one offer is received at the close of this solicitation, then pricing will be evaluated based on other pricing factors in accordance with FAR </w:t>
      </w:r>
      <w:r w:rsidR="008516AA" w:rsidRPr="008516AA">
        <w:rPr>
          <w:rFonts w:ascii="Arial" w:eastAsia="Calibri" w:hAnsi="Arial" w:cs="Arial"/>
        </w:rPr>
        <w:t>12.203</w:t>
      </w:r>
      <w:r w:rsidRPr="009D3E1F">
        <w:rPr>
          <w:rFonts w:ascii="Arial" w:eastAsia="Calibri" w:hAnsi="Arial" w:cs="Arial"/>
        </w:rPr>
        <w:t>.</w:t>
      </w:r>
    </w:p>
    <w:p w14:paraId="096E1BB3" w14:textId="77777777" w:rsidR="006337F3" w:rsidRDefault="006337F3">
      <w:pPr>
        <w:sectPr w:rsidR="006337F3">
          <w:headerReference w:type="even" r:id="rId51"/>
          <w:headerReference w:type="default" r:id="rId52"/>
          <w:footerReference w:type="even" r:id="rId53"/>
          <w:footerReference w:type="default" r:id="rId54"/>
          <w:headerReference w:type="first" r:id="rId55"/>
          <w:footerReference w:type="first" r:id="rId56"/>
          <w:type w:val="continuous"/>
          <w:pgSz w:w="12240" w:h="15840"/>
          <w:pgMar w:top="1080" w:right="1440" w:bottom="1080" w:left="1440" w:header="360" w:footer="360" w:gutter="0"/>
          <w:cols w:space="720"/>
        </w:sectPr>
      </w:pPr>
    </w:p>
    <w:p w14:paraId="096E1BCF" w14:textId="77777777" w:rsidR="00401402" w:rsidRDefault="006337F3">
      <w:pPr>
        <w:tabs>
          <w:tab w:val="left" w:pos="3240"/>
        </w:tabs>
      </w:pPr>
      <w:r>
        <w:tab/>
        <w:t>(End of Addendum to 52.212-1)</w:t>
      </w:r>
    </w:p>
    <w:p w14:paraId="096E1BD0" w14:textId="77777777" w:rsidR="00401402" w:rsidRDefault="00401402"/>
    <w:p w14:paraId="096E1BD1" w14:textId="395B3913" w:rsidR="006337F3" w:rsidRDefault="006337F3" w:rsidP="00626F50">
      <w:pPr>
        <w:pStyle w:val="Heading2"/>
      </w:pPr>
      <w:bookmarkStart w:id="38" w:name="_Toc212448762"/>
      <w:proofErr w:type="gramStart"/>
      <w:r>
        <w:t>E.</w:t>
      </w:r>
      <w:r w:rsidR="00801AD9">
        <w:t>10</w:t>
      </w:r>
      <w:r>
        <w:t xml:space="preserve">  52.212</w:t>
      </w:r>
      <w:proofErr w:type="gramEnd"/>
      <w:r>
        <w:t>-</w:t>
      </w:r>
      <w:proofErr w:type="gramStart"/>
      <w:r>
        <w:t>3  OFFEROR</w:t>
      </w:r>
      <w:proofErr w:type="gramEnd"/>
      <w:r>
        <w:t xml:space="preserve"> REPRESENTATIONS AND CERTIFICATIONS—COMMERCIAL PRODUCTS AND COMMERCIAL SERVICES (MAY 2024) (DEVIATION FEB 2025)</w:t>
      </w:r>
      <w:bookmarkEnd w:id="38"/>
    </w:p>
    <w:p w14:paraId="096E1BD2" w14:textId="77777777" w:rsidR="006337F3" w:rsidRPr="000415E2" w:rsidRDefault="006337F3"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57"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096E1BD3" w14:textId="77777777" w:rsidR="006337F3" w:rsidRPr="000415E2" w:rsidRDefault="006337F3"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096E1BD4" w14:textId="77777777" w:rsidR="006337F3" w:rsidRPr="000415E2" w:rsidRDefault="006337F3"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096E1BD5" w14:textId="77777777" w:rsidR="006337F3" w:rsidRPr="000415E2" w:rsidRDefault="006337F3"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w:t>
      </w:r>
      <w:r w:rsidRPr="000415E2">
        <w:rPr>
          <w:rFonts w:cstheme="minorHAnsi"/>
        </w:rPr>
        <w:lastRenderedPageBreak/>
        <w:t>accordance with 13 CFR 127.300. It automatically qualifies as a women-owned small business eligible under the WOSB Program.</w:t>
      </w:r>
    </w:p>
    <w:p w14:paraId="096E1BD6" w14:textId="77777777" w:rsidR="006337F3" w:rsidRPr="000415E2" w:rsidRDefault="006337F3"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096E1BD7" w14:textId="77777777" w:rsidR="006337F3" w:rsidRPr="000415E2" w:rsidRDefault="006337F3"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096E1BD8" w14:textId="77777777" w:rsidR="006337F3" w:rsidRPr="000415E2" w:rsidRDefault="006337F3"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096E1BD9" w14:textId="77777777" w:rsidR="006337F3" w:rsidRPr="000415E2" w:rsidRDefault="006337F3"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w:t>
      </w:r>
      <w:proofErr w:type="gramStart"/>
      <w:r w:rsidRPr="000415E2">
        <w:rPr>
          <w:rFonts w:cstheme="minorHAnsi"/>
          <w:szCs w:val="20"/>
        </w:rPr>
        <w:t>highest level</w:t>
      </w:r>
      <w:proofErr w:type="gramEnd"/>
      <w:r w:rsidRPr="000415E2">
        <w:rPr>
          <w:rFonts w:cstheme="minorHAnsi"/>
          <w:szCs w:val="20"/>
        </w:rPr>
        <w:t xml:space="preserve"> owner.</w:t>
      </w:r>
    </w:p>
    <w:p w14:paraId="096E1BDA" w14:textId="77777777" w:rsidR="006337F3" w:rsidRPr="000415E2" w:rsidRDefault="006337F3"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096E1BDB" w14:textId="77777777" w:rsidR="006337F3" w:rsidRPr="000415E2" w:rsidRDefault="006337F3"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096E1BDC" w14:textId="77777777" w:rsidR="006337F3" w:rsidRPr="000415E2" w:rsidRDefault="006337F3" w:rsidP="00626F50">
      <w:pPr>
        <w:rPr>
          <w:rFonts w:cstheme="minorHAnsi"/>
        </w:rPr>
      </w:pPr>
      <w:r w:rsidRPr="000415E2">
        <w:rPr>
          <w:rFonts w:cstheme="minorHAnsi"/>
        </w:rPr>
        <w:t xml:space="preserve">  </w:t>
      </w:r>
      <w:r w:rsidRPr="000415E2">
        <w:rPr>
          <w:rFonts w:cstheme="minorHAnsi"/>
          <w:i/>
        </w:rPr>
        <w:t xml:space="preserve">Manufactured </w:t>
      </w:r>
      <w:proofErr w:type="gramStart"/>
      <w:r w:rsidRPr="000415E2">
        <w:rPr>
          <w:rFonts w:cstheme="minorHAnsi"/>
          <w:i/>
        </w:rPr>
        <w:t>end product</w:t>
      </w:r>
      <w:proofErr w:type="gramEnd"/>
      <w:r w:rsidRPr="000415E2">
        <w:rPr>
          <w:rFonts w:cstheme="minorHAnsi"/>
        </w:rPr>
        <w:t xml:space="preserve"> means any </w:t>
      </w:r>
      <w:proofErr w:type="gramStart"/>
      <w:r w:rsidRPr="000415E2">
        <w:rPr>
          <w:rFonts w:cstheme="minorHAnsi"/>
        </w:rPr>
        <w:t>end product</w:t>
      </w:r>
      <w:proofErr w:type="gramEnd"/>
      <w:r w:rsidRPr="000415E2">
        <w:rPr>
          <w:rFonts w:cstheme="minorHAnsi"/>
        </w:rPr>
        <w:t xml:space="preserve"> in product and service codes (PSCs) 1000-9999, except—</w:t>
      </w:r>
    </w:p>
    <w:p w14:paraId="096E1BDD" w14:textId="77777777" w:rsidR="006337F3" w:rsidRPr="000415E2" w:rsidRDefault="006337F3" w:rsidP="00626F50">
      <w:pPr>
        <w:rPr>
          <w:rFonts w:cstheme="minorHAnsi"/>
        </w:rPr>
      </w:pPr>
      <w:r w:rsidRPr="000415E2">
        <w:rPr>
          <w:rFonts w:cstheme="minorHAnsi"/>
        </w:rPr>
        <w:t xml:space="preserve">    (1) PSC 5510, Lumber and Related Basic Wood </w:t>
      </w:r>
      <w:proofErr w:type="gramStart"/>
      <w:r w:rsidRPr="000415E2">
        <w:rPr>
          <w:rFonts w:cstheme="minorHAnsi"/>
        </w:rPr>
        <w:t>Materials;</w:t>
      </w:r>
      <w:proofErr w:type="gramEnd"/>
    </w:p>
    <w:p w14:paraId="096E1BDE" w14:textId="77777777" w:rsidR="006337F3" w:rsidRPr="000415E2" w:rsidRDefault="006337F3" w:rsidP="00626F50">
      <w:pPr>
        <w:rPr>
          <w:rFonts w:cstheme="minorHAnsi"/>
          <w:szCs w:val="20"/>
        </w:rPr>
      </w:pPr>
      <w:r w:rsidRPr="000415E2">
        <w:rPr>
          <w:rFonts w:cstheme="minorHAnsi"/>
          <w:szCs w:val="20"/>
        </w:rPr>
        <w:t xml:space="preserve">    (2) Product or Service Group (PSG) 87, Agricultural </w:t>
      </w:r>
      <w:proofErr w:type="gramStart"/>
      <w:r w:rsidRPr="000415E2">
        <w:rPr>
          <w:rFonts w:cstheme="minorHAnsi"/>
          <w:szCs w:val="20"/>
        </w:rPr>
        <w:t>Supplies;</w:t>
      </w:r>
      <w:proofErr w:type="gramEnd"/>
    </w:p>
    <w:p w14:paraId="096E1BDF" w14:textId="77777777" w:rsidR="006337F3" w:rsidRPr="000415E2" w:rsidRDefault="006337F3" w:rsidP="00626F50">
      <w:pPr>
        <w:rPr>
          <w:rFonts w:cstheme="minorHAnsi"/>
          <w:szCs w:val="20"/>
        </w:rPr>
      </w:pPr>
      <w:r w:rsidRPr="000415E2">
        <w:rPr>
          <w:rFonts w:cstheme="minorHAnsi"/>
          <w:szCs w:val="20"/>
        </w:rPr>
        <w:t xml:space="preserve">    (3) PSG 88, Live </w:t>
      </w:r>
      <w:proofErr w:type="gramStart"/>
      <w:r w:rsidRPr="000415E2">
        <w:rPr>
          <w:rFonts w:cstheme="minorHAnsi"/>
          <w:szCs w:val="20"/>
        </w:rPr>
        <w:t>Animals;</w:t>
      </w:r>
      <w:proofErr w:type="gramEnd"/>
    </w:p>
    <w:p w14:paraId="096E1BE0" w14:textId="77777777" w:rsidR="006337F3" w:rsidRPr="000415E2" w:rsidRDefault="006337F3" w:rsidP="00626F50">
      <w:pPr>
        <w:rPr>
          <w:rFonts w:cstheme="minorHAnsi"/>
          <w:szCs w:val="20"/>
        </w:rPr>
      </w:pPr>
      <w:r w:rsidRPr="000415E2">
        <w:rPr>
          <w:rFonts w:cstheme="minorHAnsi"/>
          <w:szCs w:val="20"/>
        </w:rPr>
        <w:t xml:space="preserve">    (4) PSG 89, </w:t>
      </w:r>
      <w:proofErr w:type="gramStart"/>
      <w:r w:rsidRPr="000415E2">
        <w:rPr>
          <w:rFonts w:cstheme="minorHAnsi"/>
          <w:szCs w:val="20"/>
        </w:rPr>
        <w:t>Subsistence;</w:t>
      </w:r>
      <w:proofErr w:type="gramEnd"/>
    </w:p>
    <w:p w14:paraId="096E1BE1" w14:textId="77777777" w:rsidR="006337F3" w:rsidRPr="000415E2" w:rsidRDefault="006337F3" w:rsidP="00626F50">
      <w:pPr>
        <w:rPr>
          <w:rFonts w:cstheme="minorHAnsi"/>
          <w:szCs w:val="20"/>
        </w:rPr>
      </w:pPr>
      <w:r w:rsidRPr="000415E2">
        <w:rPr>
          <w:rFonts w:cstheme="minorHAnsi"/>
          <w:szCs w:val="20"/>
        </w:rPr>
        <w:t xml:space="preserve">    (5) PSC 9410, Crude Grades of Plant </w:t>
      </w:r>
      <w:proofErr w:type="gramStart"/>
      <w:r w:rsidRPr="000415E2">
        <w:rPr>
          <w:rFonts w:cstheme="minorHAnsi"/>
          <w:szCs w:val="20"/>
        </w:rPr>
        <w:t>Materials;</w:t>
      </w:r>
      <w:proofErr w:type="gramEnd"/>
    </w:p>
    <w:p w14:paraId="096E1BE2" w14:textId="77777777" w:rsidR="006337F3" w:rsidRPr="000415E2" w:rsidRDefault="006337F3" w:rsidP="00626F50">
      <w:pPr>
        <w:rPr>
          <w:rFonts w:cstheme="minorHAnsi"/>
          <w:szCs w:val="20"/>
        </w:rPr>
      </w:pPr>
      <w:r w:rsidRPr="000415E2">
        <w:rPr>
          <w:rFonts w:cstheme="minorHAnsi"/>
          <w:szCs w:val="20"/>
        </w:rPr>
        <w:t xml:space="preserve">    (6) PSC 9430, Miscellaneous Crude Animal Products, </w:t>
      </w:r>
      <w:proofErr w:type="gramStart"/>
      <w:r w:rsidRPr="000415E2">
        <w:rPr>
          <w:rFonts w:cstheme="minorHAnsi"/>
          <w:szCs w:val="20"/>
        </w:rPr>
        <w:t>Inedible;</w:t>
      </w:r>
      <w:proofErr w:type="gramEnd"/>
    </w:p>
    <w:p w14:paraId="096E1BE3" w14:textId="77777777" w:rsidR="006337F3" w:rsidRPr="000415E2" w:rsidRDefault="006337F3" w:rsidP="00626F50">
      <w:pPr>
        <w:rPr>
          <w:rFonts w:cstheme="minorHAnsi"/>
          <w:szCs w:val="20"/>
        </w:rPr>
      </w:pPr>
      <w:r w:rsidRPr="000415E2">
        <w:rPr>
          <w:rFonts w:cstheme="minorHAnsi"/>
          <w:szCs w:val="20"/>
        </w:rPr>
        <w:t xml:space="preserve">    (7) PSC 9440, Miscellaneous Crude Agricultural and Forestry </w:t>
      </w:r>
      <w:proofErr w:type="gramStart"/>
      <w:r w:rsidRPr="000415E2">
        <w:rPr>
          <w:rFonts w:cstheme="minorHAnsi"/>
          <w:szCs w:val="20"/>
        </w:rPr>
        <w:t>Products;</w:t>
      </w:r>
      <w:proofErr w:type="gramEnd"/>
    </w:p>
    <w:p w14:paraId="096E1BE4" w14:textId="77777777" w:rsidR="006337F3" w:rsidRPr="000415E2" w:rsidRDefault="006337F3" w:rsidP="00626F50">
      <w:pPr>
        <w:rPr>
          <w:rFonts w:cstheme="minorHAnsi"/>
          <w:szCs w:val="20"/>
        </w:rPr>
      </w:pPr>
      <w:r w:rsidRPr="000415E2">
        <w:rPr>
          <w:rFonts w:cstheme="minorHAnsi"/>
          <w:szCs w:val="20"/>
        </w:rPr>
        <w:t xml:space="preserve">    (8) PSC 9610, </w:t>
      </w:r>
      <w:proofErr w:type="gramStart"/>
      <w:r w:rsidRPr="000415E2">
        <w:rPr>
          <w:rFonts w:cstheme="minorHAnsi"/>
          <w:szCs w:val="20"/>
        </w:rPr>
        <w:t>Ores;</w:t>
      </w:r>
      <w:proofErr w:type="gramEnd"/>
    </w:p>
    <w:p w14:paraId="096E1BE5" w14:textId="77777777" w:rsidR="006337F3" w:rsidRPr="000415E2" w:rsidRDefault="006337F3" w:rsidP="00626F50">
      <w:pPr>
        <w:rPr>
          <w:rFonts w:cstheme="minorHAnsi"/>
          <w:szCs w:val="20"/>
        </w:rPr>
      </w:pPr>
      <w:r w:rsidRPr="000415E2">
        <w:rPr>
          <w:rFonts w:cstheme="minorHAnsi"/>
          <w:szCs w:val="20"/>
        </w:rPr>
        <w:t xml:space="preserve">    (9) PSC 9620, Minerals, Natural and Synthetic; and</w:t>
      </w:r>
    </w:p>
    <w:p w14:paraId="096E1BE6" w14:textId="77777777" w:rsidR="006337F3" w:rsidRPr="000415E2" w:rsidRDefault="006337F3" w:rsidP="00626F50">
      <w:pPr>
        <w:rPr>
          <w:rFonts w:cstheme="minorHAnsi"/>
        </w:rPr>
      </w:pPr>
      <w:r w:rsidRPr="000415E2">
        <w:rPr>
          <w:rFonts w:cstheme="minorHAnsi"/>
        </w:rPr>
        <w:t xml:space="preserve">    (10) PSC 9630, Additive Metal Materials.</w:t>
      </w:r>
    </w:p>
    <w:p w14:paraId="096E1BE7" w14:textId="77777777" w:rsidR="006337F3" w:rsidRPr="000415E2" w:rsidRDefault="006337F3"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w:t>
      </w:r>
      <w:proofErr w:type="gramStart"/>
      <w:r w:rsidRPr="000415E2">
        <w:rPr>
          <w:rFonts w:cstheme="minorHAnsi"/>
        </w:rPr>
        <w:t>an end product</w:t>
      </w:r>
      <w:proofErr w:type="gramEnd"/>
      <w:r w:rsidRPr="000415E2">
        <w:rPr>
          <w:rFonts w:cstheme="minorHAnsi"/>
        </w:rPr>
        <w:t xml:space="preserve"> is assembled out of components, or otherwise made or processed from raw materials into the finished product that is to be provided to the Government. If a product is disassembled and reassembled, the place of reassembly is not the place of manufacture.</w:t>
      </w:r>
    </w:p>
    <w:p w14:paraId="096E1BE8" w14:textId="77777777" w:rsidR="006337F3" w:rsidRPr="000415E2" w:rsidRDefault="006337F3" w:rsidP="00626F50">
      <w:pPr>
        <w:rPr>
          <w:rFonts w:cstheme="minorHAnsi"/>
        </w:rPr>
      </w:pPr>
      <w:r w:rsidRPr="000415E2">
        <w:rPr>
          <w:rFonts w:cstheme="minorHAnsi"/>
        </w:rPr>
        <w:lastRenderedPageBreak/>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096E1BE9" w14:textId="77777777" w:rsidR="006337F3" w:rsidRPr="000415E2" w:rsidRDefault="006337F3"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096E1BEA" w14:textId="77777777" w:rsidR="006337F3" w:rsidRPr="000415E2" w:rsidRDefault="006337F3"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w:t>
      </w:r>
      <w:proofErr w:type="gramStart"/>
      <w:r w:rsidRPr="000415E2">
        <w:rPr>
          <w:rFonts w:cstheme="minorHAnsi"/>
        </w:rPr>
        <w:t>means</w:t>
      </w:r>
      <w:proofErr w:type="gramEnd"/>
      <w:r w:rsidRPr="000415E2">
        <w:rPr>
          <w:rFonts w:cstheme="minorHAnsi"/>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096E1BEB" w14:textId="77777777" w:rsidR="006337F3" w:rsidRPr="000415E2" w:rsidRDefault="006337F3" w:rsidP="00626F50">
      <w:pPr>
        <w:rPr>
          <w:rFonts w:cstheme="minorHAnsi"/>
        </w:rPr>
      </w:pPr>
      <w:r w:rsidRPr="000415E2">
        <w:rPr>
          <w:rFonts w:cstheme="minorHAnsi"/>
        </w:rPr>
        <w:t xml:space="preserve">    (1) Are conducted under contract directly and exclusively with the regional government of southern </w:t>
      </w:r>
      <w:proofErr w:type="gramStart"/>
      <w:r w:rsidRPr="000415E2">
        <w:rPr>
          <w:rFonts w:cstheme="minorHAnsi"/>
        </w:rPr>
        <w:t>Sudan;</w:t>
      </w:r>
      <w:proofErr w:type="gramEnd"/>
    </w:p>
    <w:p w14:paraId="096E1BEC" w14:textId="77777777" w:rsidR="006337F3" w:rsidRPr="000415E2" w:rsidRDefault="006337F3"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w:t>
      </w:r>
      <w:proofErr w:type="gramStart"/>
      <w:r w:rsidRPr="000415E2">
        <w:rPr>
          <w:rFonts w:cstheme="minorHAnsi"/>
        </w:rPr>
        <w:t>authorization;</w:t>
      </w:r>
      <w:proofErr w:type="gramEnd"/>
    </w:p>
    <w:p w14:paraId="096E1BED" w14:textId="77777777" w:rsidR="006337F3" w:rsidRPr="000415E2" w:rsidRDefault="006337F3" w:rsidP="00626F50">
      <w:pPr>
        <w:rPr>
          <w:rFonts w:cstheme="minorHAnsi"/>
        </w:rPr>
      </w:pPr>
      <w:r w:rsidRPr="000415E2">
        <w:rPr>
          <w:rFonts w:cstheme="minorHAnsi"/>
        </w:rPr>
        <w:t xml:space="preserve">    (3) Consist of providing goods or services to marginalized populations of </w:t>
      </w:r>
      <w:proofErr w:type="gramStart"/>
      <w:r w:rsidRPr="000415E2">
        <w:rPr>
          <w:rFonts w:cstheme="minorHAnsi"/>
        </w:rPr>
        <w:t>Sudan;</w:t>
      </w:r>
      <w:proofErr w:type="gramEnd"/>
    </w:p>
    <w:p w14:paraId="096E1BEE" w14:textId="77777777" w:rsidR="006337F3" w:rsidRPr="000415E2" w:rsidRDefault="006337F3" w:rsidP="00626F50">
      <w:pPr>
        <w:rPr>
          <w:rFonts w:cstheme="minorHAnsi"/>
        </w:rPr>
      </w:pPr>
      <w:r w:rsidRPr="000415E2">
        <w:rPr>
          <w:rFonts w:cstheme="minorHAnsi"/>
        </w:rPr>
        <w:t xml:space="preserve">    (4) Consist of providing goods or services to an internationally recognized peacekeeping force or humanitarian </w:t>
      </w:r>
      <w:proofErr w:type="gramStart"/>
      <w:r w:rsidRPr="000415E2">
        <w:rPr>
          <w:rFonts w:cstheme="minorHAnsi"/>
        </w:rPr>
        <w:t>organization;</w:t>
      </w:r>
      <w:proofErr w:type="gramEnd"/>
    </w:p>
    <w:p w14:paraId="096E1BEF" w14:textId="77777777" w:rsidR="006337F3" w:rsidRPr="000415E2" w:rsidRDefault="006337F3" w:rsidP="00626F50">
      <w:pPr>
        <w:rPr>
          <w:rFonts w:cstheme="minorHAnsi"/>
        </w:rPr>
      </w:pPr>
      <w:r w:rsidRPr="000415E2">
        <w:rPr>
          <w:rFonts w:cstheme="minorHAnsi"/>
        </w:rPr>
        <w:t xml:space="preserve">    (5) Consist of providing goods or services that are used only to promote health or education; or</w:t>
      </w:r>
    </w:p>
    <w:p w14:paraId="096E1BF0" w14:textId="77777777" w:rsidR="006337F3" w:rsidRPr="000415E2" w:rsidRDefault="006337F3" w:rsidP="00626F50">
      <w:pPr>
        <w:rPr>
          <w:rFonts w:cstheme="minorHAnsi"/>
        </w:rPr>
      </w:pPr>
      <w:r w:rsidRPr="000415E2">
        <w:rPr>
          <w:rFonts w:cstheme="minorHAnsi"/>
        </w:rPr>
        <w:t xml:space="preserve">    (6) Have been voluntarily suspended.</w:t>
      </w:r>
    </w:p>
    <w:p w14:paraId="096E1BF1" w14:textId="77777777" w:rsidR="006337F3" w:rsidRPr="000415E2" w:rsidRDefault="006337F3"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096E1BF2" w14:textId="77777777" w:rsidR="006337F3" w:rsidRPr="000415E2" w:rsidRDefault="006337F3" w:rsidP="00626F50">
      <w:pPr>
        <w:rPr>
          <w:rFonts w:cstheme="minorHAnsi"/>
        </w:rPr>
      </w:pPr>
      <w:r w:rsidRPr="000415E2">
        <w:rPr>
          <w:rFonts w:cstheme="minorHAnsi"/>
        </w:rPr>
        <w:t xml:space="preserve">    (1) Means hardware, software, telecommunications equipment, or any other technology that is to be used specifically—</w:t>
      </w:r>
    </w:p>
    <w:p w14:paraId="096E1BF3" w14:textId="77777777" w:rsidR="006337F3" w:rsidRPr="000415E2" w:rsidRDefault="006337F3" w:rsidP="00626F50">
      <w:pPr>
        <w:rPr>
          <w:rFonts w:cstheme="minorHAnsi"/>
        </w:rPr>
      </w:pPr>
      <w:r w:rsidRPr="000415E2">
        <w:rPr>
          <w:rFonts w:cstheme="minorHAnsi"/>
        </w:rPr>
        <w:t xml:space="preserve">      (i) To restrict the free flow of unbiased information in Iran; or</w:t>
      </w:r>
    </w:p>
    <w:p w14:paraId="096E1BF4" w14:textId="77777777" w:rsidR="006337F3" w:rsidRPr="000415E2" w:rsidRDefault="006337F3" w:rsidP="00626F50">
      <w:pPr>
        <w:rPr>
          <w:rFonts w:cstheme="minorHAnsi"/>
        </w:rPr>
      </w:pPr>
      <w:r w:rsidRPr="000415E2">
        <w:rPr>
          <w:rFonts w:cstheme="minorHAnsi"/>
        </w:rPr>
        <w:t xml:space="preserve">      (ii) To disrupt, monitor, or otherwise restrict speech of the people of Iran; and</w:t>
      </w:r>
    </w:p>
    <w:p w14:paraId="096E1BF5" w14:textId="77777777" w:rsidR="006337F3" w:rsidRPr="000415E2" w:rsidRDefault="006337F3"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096E1BF6" w14:textId="77777777" w:rsidR="006337F3" w:rsidRPr="000415E2" w:rsidRDefault="006337F3"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096E1BF7" w14:textId="77777777" w:rsidR="006337F3" w:rsidRPr="000415E2" w:rsidRDefault="006337F3" w:rsidP="00626F50">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096E1BF8" w14:textId="77777777" w:rsidR="006337F3" w:rsidRPr="000415E2" w:rsidRDefault="006337F3" w:rsidP="00626F50">
      <w:pPr>
        <w:rPr>
          <w:rFonts w:cstheme="minorHAnsi"/>
        </w:rPr>
      </w:pPr>
      <w:r w:rsidRPr="000415E2">
        <w:rPr>
          <w:rFonts w:cstheme="minorHAnsi"/>
        </w:rPr>
        <w:lastRenderedPageBreak/>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096E1BF9" w14:textId="77777777" w:rsidR="006337F3" w:rsidRPr="000415E2" w:rsidRDefault="006337F3" w:rsidP="00626F50">
      <w:pPr>
        <w:rPr>
          <w:rFonts w:cstheme="minorHAnsi"/>
        </w:rPr>
      </w:pPr>
      <w:r w:rsidRPr="000415E2">
        <w:rPr>
          <w:rFonts w:cstheme="minorHAnsi"/>
        </w:rPr>
        <w:t xml:space="preserve">    (2) A small business concern eligible under the SDVOSB Program in accordance with 13 CFR part 128 (see subpart 19.14).</w:t>
      </w:r>
    </w:p>
    <w:p w14:paraId="096E1BFA" w14:textId="77777777" w:rsidR="006337F3" w:rsidRPr="000415E2" w:rsidRDefault="006337F3"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096E1BFB" w14:textId="77777777" w:rsidR="006337F3" w:rsidRPr="000415E2" w:rsidRDefault="006337F3"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096E1BFC" w14:textId="77777777" w:rsidR="006337F3" w:rsidRPr="000415E2" w:rsidRDefault="006337F3"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096E1BFD" w14:textId="77777777" w:rsidR="006337F3" w:rsidRPr="000415E2" w:rsidRDefault="006337F3"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096E1BFE" w14:textId="77777777" w:rsidR="006337F3" w:rsidRPr="000415E2" w:rsidRDefault="006337F3"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096E1BFF" w14:textId="77777777" w:rsidR="006337F3" w:rsidRPr="000415E2" w:rsidRDefault="006337F3"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096E1C00" w14:textId="77777777" w:rsidR="006337F3" w:rsidRPr="000415E2" w:rsidRDefault="006337F3"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096E1C01" w14:textId="77777777" w:rsidR="006337F3" w:rsidRPr="000415E2" w:rsidRDefault="006337F3"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xml:space="preserve">, as used in this definition, means business concerns, one of whom directly or indirectly controls or has the power to control </w:t>
      </w:r>
      <w:proofErr w:type="gramStart"/>
      <w:r w:rsidRPr="000415E2">
        <w:rPr>
          <w:rFonts w:cstheme="minorHAnsi"/>
          <w:szCs w:val="20"/>
        </w:rPr>
        <w:t>the others</w:t>
      </w:r>
      <w:proofErr w:type="gramEnd"/>
      <w:r w:rsidRPr="000415E2">
        <w:rPr>
          <w:rFonts w:cstheme="minorHAnsi"/>
          <w:szCs w:val="20"/>
        </w:rPr>
        <w:t xml:space="preserve">, or a third party or </w:t>
      </w:r>
      <w:proofErr w:type="gramStart"/>
      <w:r w:rsidRPr="000415E2">
        <w:rPr>
          <w:rFonts w:cstheme="minorHAnsi"/>
          <w:szCs w:val="20"/>
        </w:rPr>
        <w:t>parties</w:t>
      </w:r>
      <w:proofErr w:type="gramEnd"/>
      <w:r w:rsidRPr="000415E2">
        <w:rPr>
          <w:rFonts w:cstheme="minorHAnsi"/>
          <w:szCs w:val="20"/>
        </w:rPr>
        <w:t xml:space="preserve"> control or have the power to control </w:t>
      </w:r>
      <w:proofErr w:type="gramStart"/>
      <w:r w:rsidRPr="000415E2">
        <w:rPr>
          <w:rFonts w:cstheme="minorHAnsi"/>
          <w:szCs w:val="20"/>
        </w:rPr>
        <w:t>the others</w:t>
      </w:r>
      <w:proofErr w:type="gramEnd"/>
      <w:r w:rsidRPr="000415E2">
        <w:rPr>
          <w:rFonts w:cstheme="minorHAnsi"/>
          <w:szCs w:val="20"/>
        </w:rPr>
        <w:t>. In determining whether affiliation exists, consideration is given to all appropriate factors including common ownership, common management, and contractual relationships. SBA determines affiliation based on the factors set forth at 13 CFR 121.103.</w:t>
      </w:r>
    </w:p>
    <w:p w14:paraId="096E1C02" w14:textId="77777777" w:rsidR="006337F3" w:rsidRPr="000415E2" w:rsidRDefault="006337F3" w:rsidP="00626F50">
      <w:pPr>
        <w:rPr>
          <w:rFonts w:cstheme="minorHAnsi"/>
          <w:szCs w:val="20"/>
          <w:lang w:val="en"/>
        </w:rPr>
      </w:pPr>
      <w:r w:rsidRPr="000415E2">
        <w:rPr>
          <w:rFonts w:cstheme="minorHAnsi"/>
          <w:szCs w:val="20"/>
          <w:lang w:val="en"/>
        </w:rPr>
        <w:t xml:space="preserve">  </w:t>
      </w:r>
      <w:proofErr w:type="gramStart"/>
      <w:r w:rsidRPr="000415E2">
        <w:rPr>
          <w:rFonts w:cstheme="minorHAnsi"/>
          <w:i/>
          <w:szCs w:val="20"/>
          <w:lang w:val="en"/>
        </w:rPr>
        <w:t>Small disadvantaged</w:t>
      </w:r>
      <w:proofErr w:type="gramEnd"/>
      <w:r w:rsidRPr="000415E2">
        <w:rPr>
          <w:rFonts w:cstheme="minorHAnsi"/>
          <w:i/>
          <w:szCs w:val="20"/>
          <w:lang w:val="en"/>
        </w:rPr>
        <w:t xml:space="preserve">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096E1C03" w14:textId="77777777" w:rsidR="006337F3" w:rsidRPr="000415E2" w:rsidRDefault="006337F3"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096E1C04" w14:textId="77777777" w:rsidR="006337F3" w:rsidRPr="000415E2" w:rsidRDefault="006337F3" w:rsidP="00626F50">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096E1C05" w14:textId="77777777" w:rsidR="006337F3" w:rsidRPr="000415E2" w:rsidRDefault="006337F3" w:rsidP="00626F50">
      <w:pPr>
        <w:rPr>
          <w:rFonts w:cstheme="minorHAnsi"/>
          <w:szCs w:val="20"/>
          <w:lang w:val="en"/>
        </w:rPr>
      </w:pPr>
      <w:r w:rsidRPr="000415E2">
        <w:rPr>
          <w:rFonts w:cstheme="minorHAnsi"/>
          <w:szCs w:val="20"/>
          <w:lang w:val="en"/>
        </w:rPr>
        <w:lastRenderedPageBreak/>
        <w:t xml:space="preserve">      (ii) Each individual claiming economic disadvantage has a net worth not exceeding the threshold at 13 CFR 124.104(c)(2) after </w:t>
      </w:r>
      <w:proofErr w:type="gramStart"/>
      <w:r w:rsidRPr="000415E2">
        <w:rPr>
          <w:rFonts w:cstheme="minorHAnsi"/>
          <w:szCs w:val="20"/>
          <w:lang w:val="en"/>
        </w:rPr>
        <w:t>taking into account</w:t>
      </w:r>
      <w:proofErr w:type="gramEnd"/>
      <w:r w:rsidRPr="000415E2">
        <w:rPr>
          <w:rFonts w:cstheme="minorHAnsi"/>
          <w:szCs w:val="20"/>
          <w:lang w:val="en"/>
        </w:rPr>
        <w:t xml:space="preserve"> the applicable exclusions set forth at 13 CFR 124.104(c)(2); and</w:t>
      </w:r>
    </w:p>
    <w:p w14:paraId="096E1C06" w14:textId="77777777" w:rsidR="006337F3" w:rsidRPr="000415E2" w:rsidRDefault="006337F3"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096E1C07" w14:textId="77777777" w:rsidR="006337F3" w:rsidRPr="000415E2" w:rsidRDefault="006337F3"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096E1C08" w14:textId="77777777" w:rsidR="006337F3" w:rsidRPr="000415E2" w:rsidRDefault="006337F3" w:rsidP="00626F50">
      <w:pPr>
        <w:rPr>
          <w:rFonts w:cstheme="minorHAnsi"/>
          <w:szCs w:val="20"/>
        </w:rPr>
      </w:pPr>
      <w:r w:rsidRPr="000415E2">
        <w:rPr>
          <w:rFonts w:cstheme="minorHAnsi"/>
          <w:szCs w:val="20"/>
        </w:rPr>
        <w:t xml:space="preserve">    (1) Directly by a parent corporation; or</w:t>
      </w:r>
    </w:p>
    <w:p w14:paraId="096E1C09" w14:textId="77777777" w:rsidR="006337F3" w:rsidRPr="000415E2" w:rsidRDefault="006337F3" w:rsidP="00626F50">
      <w:pPr>
        <w:rPr>
          <w:rFonts w:cstheme="minorHAnsi"/>
          <w:szCs w:val="20"/>
        </w:rPr>
      </w:pPr>
      <w:r w:rsidRPr="000415E2">
        <w:rPr>
          <w:rFonts w:cstheme="minorHAnsi"/>
          <w:szCs w:val="20"/>
        </w:rPr>
        <w:t xml:space="preserve">    (2) Through another subsidiary of a parent corporation.</w:t>
      </w:r>
    </w:p>
    <w:p w14:paraId="096E1C0A" w14:textId="77777777" w:rsidR="006337F3" w:rsidRPr="000415E2" w:rsidRDefault="006337F3"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096E1C0B" w14:textId="77777777" w:rsidR="006337F3" w:rsidRPr="000415E2" w:rsidRDefault="006337F3"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096E1C0C" w14:textId="77777777" w:rsidR="006337F3" w:rsidRPr="000415E2" w:rsidRDefault="006337F3"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096E1C0D" w14:textId="77777777" w:rsidR="006337F3" w:rsidRPr="000415E2" w:rsidRDefault="006337F3" w:rsidP="00626F50">
      <w:pPr>
        <w:rPr>
          <w:rFonts w:cstheme="minorHAnsi"/>
        </w:rPr>
      </w:pPr>
      <w:r w:rsidRPr="000415E2">
        <w:rPr>
          <w:rFonts w:cstheme="minorHAnsi"/>
        </w:rPr>
        <w:t xml:space="preserve">    (2) The management and daily business operations of which are controlled by one or more veterans.</w:t>
      </w:r>
    </w:p>
    <w:p w14:paraId="096E1C0E" w14:textId="77777777" w:rsidR="006337F3" w:rsidRPr="000415E2" w:rsidRDefault="006337F3"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096E1C0F" w14:textId="77777777" w:rsidR="006337F3" w:rsidRPr="000415E2" w:rsidRDefault="006337F3"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096E1C10" w14:textId="77777777" w:rsidR="006337F3" w:rsidRPr="000415E2" w:rsidRDefault="006337F3"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096E1C11" w14:textId="77777777" w:rsidR="006337F3" w:rsidRPr="000415E2" w:rsidRDefault="006337F3" w:rsidP="00626F50">
      <w:pPr>
        <w:rPr>
          <w:rFonts w:cstheme="minorHAnsi"/>
        </w:rPr>
      </w:pPr>
      <w:r w:rsidRPr="000415E2">
        <w:rPr>
          <w:rFonts w:cstheme="minorHAnsi"/>
        </w:rPr>
        <w:t xml:space="preserve">    (2) Whose management and daily business operations are controlled by one or more women.</w:t>
      </w:r>
    </w:p>
    <w:p w14:paraId="096E1C12" w14:textId="77777777" w:rsidR="006337F3" w:rsidRPr="000415E2" w:rsidRDefault="006337F3"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096E1C13" w14:textId="77777777" w:rsidR="006337F3" w:rsidRPr="000415E2" w:rsidRDefault="006337F3"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096E1C14" w14:textId="77777777" w:rsidR="006337F3" w:rsidRPr="000415E2" w:rsidRDefault="006337F3" w:rsidP="00626F50">
      <w:pPr>
        <w:rPr>
          <w:rFonts w:cstheme="minorHAnsi"/>
        </w:rPr>
      </w:pPr>
      <w:r w:rsidRPr="000415E2">
        <w:rPr>
          <w:rFonts w:cstheme="minorHAnsi"/>
        </w:rPr>
        <w:lastRenderedPageBreak/>
        <w:t xml:space="preserve">    (2) The offeror has completed the annual representations and certifications electronically in SAM accessed through </w:t>
      </w:r>
      <w:hyperlink r:id="rId58"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14:paraId="096E1C15" w14:textId="77777777" w:rsidR="006337F3" w:rsidRPr="000415E2" w:rsidRDefault="006337F3" w:rsidP="00626F50">
      <w:pPr>
        <w:rPr>
          <w:rFonts w:cstheme="minorHAnsi"/>
        </w:rPr>
      </w:pPr>
      <w:bookmarkStart w:id="39"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39"/>
    <w:p w14:paraId="096E1C16" w14:textId="77777777" w:rsidR="006337F3" w:rsidRPr="000415E2" w:rsidRDefault="006337F3" w:rsidP="00626F50">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096E1C17" w14:textId="77777777" w:rsidR="006337F3" w:rsidRPr="000415E2" w:rsidRDefault="006337F3" w:rsidP="00626F50">
      <w:pPr>
        <w:rPr>
          <w:rFonts w:cstheme="minorHAnsi"/>
        </w:rPr>
      </w:pPr>
      <w:r w:rsidRPr="000415E2">
        <w:rPr>
          <w:rFonts w:cstheme="minorHAnsi"/>
        </w:rPr>
        <w:t xml:space="preserve">      (i)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small business concern; or</w:t>
      </w:r>
    </w:p>
    <w:p w14:paraId="096E1C18" w14:textId="77777777" w:rsidR="006337F3" w:rsidRPr="000415E2" w:rsidRDefault="006337F3" w:rsidP="00626F50">
      <w:pPr>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096E1C19" w14:textId="77777777" w:rsidR="006337F3" w:rsidRPr="000415E2" w:rsidRDefault="006337F3"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as part of its offer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veteran-owned small business concern.</w:t>
      </w:r>
    </w:p>
    <w:p w14:paraId="096E1C1A" w14:textId="77777777" w:rsidR="006337F3" w:rsidRPr="000415E2" w:rsidRDefault="006337F3"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SDVOSB concern.</w:t>
      </w:r>
    </w:p>
    <w:p w14:paraId="096E1C1B" w14:textId="77777777" w:rsidR="006337F3" w:rsidRPr="000415E2" w:rsidRDefault="006337F3" w:rsidP="00626F50">
      <w:pPr>
        <w:rPr>
          <w:rFonts w:cstheme="minorHAnsi"/>
        </w:rPr>
      </w:pPr>
      <w:r w:rsidRPr="000415E2">
        <w:rPr>
          <w:rFonts w:cstheme="minorHAnsi"/>
        </w:rPr>
        <w:t xml:space="preserve">    (4) </w:t>
      </w:r>
      <w:r w:rsidRPr="000415E2">
        <w:rPr>
          <w:rFonts w:cstheme="minorHAnsi"/>
          <w:i/>
          <w:iCs/>
        </w:rPr>
        <w:t xml:space="preserve">SDVOSB </w:t>
      </w:r>
      <w:proofErr w:type="gramStart"/>
      <w:r w:rsidRPr="000415E2">
        <w:rPr>
          <w:rFonts w:cstheme="minorHAnsi"/>
          <w:i/>
          <w:iCs/>
        </w:rPr>
        <w:t>concern</w:t>
      </w:r>
      <w:proofErr w:type="gramEnd"/>
      <w:r w:rsidRPr="000415E2">
        <w:rPr>
          <w:rFonts w:cstheme="minorHAnsi"/>
          <w:i/>
          <w:iCs/>
        </w:rPr>
        <w:t xml:space="preserve"> joint venture eligible under the SDVOSB Program</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SDVOSB joint venture eligible under the SDVOSB Program that complies with the requirements of 13 CFR 128.402. [</w:t>
      </w:r>
      <w:r w:rsidRPr="000415E2">
        <w:rPr>
          <w:rFonts w:cstheme="minorHAnsi"/>
          <w:i/>
          <w:iCs/>
        </w:rPr>
        <w:t xml:space="preserve">Complete only if the offeror represented itself as an SDVOSB concern in paragraph (c)(3) of this provision.] [The offeror shall enter the name and unique entity identifier of each party to the joint </w:t>
      </w:r>
      <w:proofErr w:type="gramStart"/>
      <w:r w:rsidRPr="000415E2">
        <w:rPr>
          <w:rFonts w:cstheme="minorHAnsi"/>
          <w:i/>
          <w:iCs/>
        </w:rPr>
        <w:t>venture</w:t>
      </w:r>
      <w:r w:rsidRPr="000415E2">
        <w:rPr>
          <w:rFonts w:cstheme="minorHAnsi"/>
        </w:rPr>
        <w:t>:_</w:t>
      </w:r>
      <w:proofErr w:type="gramEnd"/>
      <w:r w:rsidRPr="000415E2">
        <w:rPr>
          <w:rFonts w:cstheme="minorHAnsi"/>
        </w:rPr>
        <w:t>_.]</w:t>
      </w:r>
    </w:p>
    <w:p w14:paraId="096E1C1C" w14:textId="77777777" w:rsidR="006337F3" w:rsidRPr="000415E2" w:rsidRDefault="006337F3"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w:t>
      </w:r>
      <w:proofErr w:type="gramStart"/>
      <w:r w:rsidRPr="000415E2">
        <w:rPr>
          <w:rFonts w:cstheme="minorHAnsi"/>
        </w:rPr>
        <w:t>small disadvantaged</w:t>
      </w:r>
      <w:proofErr w:type="gramEnd"/>
      <w:r w:rsidRPr="000415E2">
        <w:rPr>
          <w:rFonts w:cstheme="minorHAnsi"/>
        </w:rPr>
        <w:t xml:space="preserve"> business concern as defined in 13 CFR 124.1001.</w:t>
      </w:r>
    </w:p>
    <w:p w14:paraId="096E1C1D" w14:textId="77777777" w:rsidR="006337F3" w:rsidRPr="000415E2" w:rsidRDefault="006337F3"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women-owned small business concern.</w:t>
      </w:r>
    </w:p>
    <w:p w14:paraId="096E1C1E" w14:textId="77777777" w:rsidR="006337F3" w:rsidRPr="000415E2" w:rsidRDefault="006337F3"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xml:space="preserve">. [Complete only if the offeror represented itself as a women-owned small business concern in paragraph (c)(5) of this provision.]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096E1C1F" w14:textId="77777777" w:rsidR="006337F3" w:rsidRPr="000415E2" w:rsidRDefault="006337F3" w:rsidP="00626F50">
      <w:pPr>
        <w:rPr>
          <w:rFonts w:cstheme="minorHAnsi"/>
          <w:sz w:val="16"/>
          <w:szCs w:val="16"/>
        </w:rPr>
      </w:pPr>
      <w:r w:rsidRPr="000415E2">
        <w:rPr>
          <w:rFonts w:cstheme="minorHAnsi"/>
          <w:szCs w:val="20"/>
        </w:rPr>
        <w:lastRenderedPageBreak/>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096E1C20" w14:textId="77777777" w:rsidR="006337F3" w:rsidRPr="000415E2" w:rsidRDefault="006337F3"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096E1C21" w14:textId="77777777" w:rsidR="006337F3" w:rsidRPr="000415E2" w:rsidRDefault="006337F3"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xml:space="preserve">]  The offeror represents that it </w:t>
      </w:r>
      <w:proofErr w:type="gramStart"/>
      <w:r w:rsidRPr="000415E2">
        <w:rPr>
          <w:rFonts w:cstheme="minorHAnsi"/>
          <w:szCs w:val="20"/>
        </w:rPr>
        <w:t>[  ]</w:t>
      </w:r>
      <w:proofErr w:type="gramEnd"/>
      <w:r w:rsidRPr="000415E2">
        <w:rPr>
          <w:rFonts w:cstheme="minorHAnsi"/>
          <w:szCs w:val="20"/>
        </w:rPr>
        <w:t xml:space="preserve"> is a women-owned business concern.</w:t>
      </w:r>
    </w:p>
    <w:p w14:paraId="096E1C22" w14:textId="77777777" w:rsidR="006337F3" w:rsidRPr="000415E2" w:rsidRDefault="006337F3"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096E1C23" w14:textId="77777777" w:rsidR="006337F3" w:rsidRPr="000415E2" w:rsidRDefault="006337F3" w:rsidP="00626F50">
      <w:pPr>
        <w:rPr>
          <w:rFonts w:cstheme="minorHAnsi"/>
        </w:rPr>
      </w:pPr>
      <w:r w:rsidRPr="000415E2">
        <w:rPr>
          <w:rFonts w:cstheme="minorHAnsi"/>
        </w:rPr>
        <w:t xml:space="preserve">    ___________________________________________</w:t>
      </w:r>
    </w:p>
    <w:p w14:paraId="096E1C24" w14:textId="77777777" w:rsidR="006337F3" w:rsidRPr="000415E2" w:rsidRDefault="006337F3"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096E1C25" w14:textId="77777777" w:rsidR="006337F3" w:rsidRPr="000415E2" w:rsidRDefault="006337F3"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096E1C26" w14:textId="77777777" w:rsidR="006337F3" w:rsidRPr="000415E2" w:rsidRDefault="006337F3" w:rsidP="00626F50">
      <w:pPr>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14:paraId="096E1C27" w14:textId="77777777" w:rsidR="006337F3" w:rsidRPr="000415E2" w:rsidRDefault="006337F3" w:rsidP="00626F50">
      <w:pPr>
        <w:rPr>
          <w:rFonts w:cstheme="minorHAnsi"/>
        </w:rPr>
      </w:pPr>
      <w:r w:rsidRPr="000415E2">
        <w:rPr>
          <w:rFonts w:cstheme="minorHAnsi"/>
        </w:rPr>
        <w:t xml:space="preserve">  </w:t>
      </w:r>
      <w:proofErr w:type="gramStart"/>
      <w:r w:rsidRPr="000415E2">
        <w:rPr>
          <w:rFonts w:cstheme="minorHAnsi"/>
        </w:rPr>
        <w:t>(d)  [</w:t>
      </w:r>
      <w:proofErr w:type="gramEnd"/>
      <w:r w:rsidRPr="000415E2">
        <w:rPr>
          <w:rFonts w:cstheme="minorHAnsi"/>
        </w:rPr>
        <w:t>Reserved]</w:t>
      </w:r>
    </w:p>
    <w:p w14:paraId="096E1C28" w14:textId="77777777" w:rsidR="006337F3" w:rsidRPr="000415E2" w:rsidRDefault="006337F3"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 xml:space="preserve">(31 U.S.C. 1352). (Applies only if the contract is expected to exceed $150,000.)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w:t>
      </w:r>
      <w:proofErr w:type="gramStart"/>
      <w:r w:rsidRPr="000415E2">
        <w:rPr>
          <w:rFonts w:cstheme="minorHAnsi"/>
        </w:rPr>
        <w:t>contact</w:t>
      </w:r>
      <w:proofErr w:type="gramEnd"/>
      <w:r w:rsidRPr="000415E2">
        <w:rPr>
          <w:rFonts w:cstheme="minorHAnsi"/>
        </w:rPr>
        <w:t xml:space="preserve">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096E1C29" w14:textId="77777777" w:rsidR="006337F3" w:rsidRPr="000415E2" w:rsidRDefault="006337F3" w:rsidP="00626F50">
      <w:pPr>
        <w:rPr>
          <w:rFonts w:cstheme="minorHAnsi"/>
        </w:rPr>
      </w:pPr>
      <w:r w:rsidRPr="000415E2">
        <w:rPr>
          <w:rFonts w:cstheme="minorHAnsi"/>
        </w:rPr>
        <w:lastRenderedPageBreak/>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096E1C2A" w14:textId="77777777" w:rsidR="006337F3" w:rsidRPr="000415E2" w:rsidRDefault="006337F3" w:rsidP="00626F50">
      <w:pPr>
        <w:rPr>
          <w:rFonts w:cstheme="minorHAnsi"/>
        </w:rPr>
      </w:pPr>
      <w:r w:rsidRPr="000415E2">
        <w:rPr>
          <w:rFonts w:cstheme="minorHAnsi"/>
        </w:rPr>
        <w:t xml:space="preserve">    (1)(i) The Offeror certifies that each </w:t>
      </w:r>
      <w:proofErr w:type="gramStart"/>
      <w:r w:rsidRPr="000415E2">
        <w:rPr>
          <w:rFonts w:cstheme="minorHAnsi"/>
        </w:rPr>
        <w:t>end product</w:t>
      </w:r>
      <w:proofErr w:type="gramEnd"/>
      <w:r w:rsidRPr="000415E2">
        <w:rPr>
          <w:rFonts w:cstheme="minorHAnsi"/>
        </w:rPr>
        <w:t xml:space="preserve">, except those listed in paragraph (f)(2) of this provision, is a domestic </w:t>
      </w:r>
      <w:proofErr w:type="gramStart"/>
      <w:r w:rsidRPr="000415E2">
        <w:rPr>
          <w:rFonts w:cstheme="minorHAnsi"/>
        </w:rPr>
        <w:t>end product</w:t>
      </w:r>
      <w:proofErr w:type="gramEnd"/>
      <w:r w:rsidRPr="000415E2">
        <w:rPr>
          <w:rFonts w:cstheme="minorHAnsi"/>
        </w:rPr>
        <w:t xml:space="preserve"> and that each domestic </w:t>
      </w:r>
      <w:proofErr w:type="gramStart"/>
      <w:r w:rsidRPr="000415E2">
        <w:rPr>
          <w:rFonts w:cstheme="minorHAnsi"/>
        </w:rPr>
        <w:t>end product</w:t>
      </w:r>
      <w:proofErr w:type="gramEnd"/>
      <w:r w:rsidRPr="000415E2">
        <w:rPr>
          <w:rFonts w:cstheme="minorHAnsi"/>
        </w:rPr>
        <w:t xml:space="preserve"> listed in paragraph (f)(3) of this provision contains a critical component.</w:t>
      </w:r>
    </w:p>
    <w:p w14:paraId="096E1C2B" w14:textId="77777777" w:rsidR="006337F3" w:rsidRPr="000415E2" w:rsidRDefault="006337F3"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096E1C2C" w14:textId="77777777" w:rsidR="006337F3" w:rsidRPr="000415E2" w:rsidRDefault="006337F3" w:rsidP="00626F50">
      <w:pPr>
        <w:rPr>
          <w:rFonts w:cstheme="minorHAnsi"/>
        </w:rPr>
      </w:pPr>
      <w:r w:rsidRPr="000415E2">
        <w:rPr>
          <w:rFonts w:cstheme="minorHAnsi"/>
        </w:rPr>
        <w:t xml:space="preserve">      (iii) The Offeror shall separately list the </w:t>
      </w:r>
      <w:proofErr w:type="gramStart"/>
      <w:r w:rsidRPr="000415E2">
        <w:rPr>
          <w:rFonts w:cstheme="minorHAnsi"/>
        </w:rPr>
        <w:t>line item</w:t>
      </w:r>
      <w:proofErr w:type="gramEnd"/>
      <w:r w:rsidRPr="000415E2">
        <w:rPr>
          <w:rFonts w:cstheme="minorHAnsi"/>
        </w:rPr>
        <w:t xml:space="preserve"> numbers of domestic end products that contain a critical component (see FAR 25.105).</w:t>
      </w:r>
    </w:p>
    <w:p w14:paraId="096E1C2D" w14:textId="77777777" w:rsidR="006337F3" w:rsidRPr="000415E2" w:rsidRDefault="006337F3" w:rsidP="00626F50">
      <w:pPr>
        <w:rPr>
          <w:rFonts w:cstheme="minorHAnsi"/>
        </w:rPr>
      </w:pPr>
      <w:r w:rsidRPr="000415E2">
        <w:rPr>
          <w:rFonts w:cstheme="minorHAnsi"/>
        </w:rPr>
        <w:t xml:space="preserve">      (iv) The terms ‘‘commercially available off-the-shelf (COTS) item,’’ ‘‘critical component,’’ ‘‘domestic </w:t>
      </w:r>
      <w:proofErr w:type="gramStart"/>
      <w:r w:rsidRPr="000415E2">
        <w:rPr>
          <w:rFonts w:cstheme="minorHAnsi"/>
        </w:rPr>
        <w:t>end product</w:t>
      </w:r>
      <w:proofErr w:type="gramEnd"/>
      <w:r w:rsidRPr="000415E2">
        <w:rPr>
          <w:rFonts w:cstheme="minorHAnsi"/>
        </w:rPr>
        <w:t>,’’ ‘‘</w:t>
      </w:r>
      <w:proofErr w:type="gramStart"/>
      <w:r w:rsidRPr="000415E2">
        <w:rPr>
          <w:rFonts w:cstheme="minorHAnsi"/>
        </w:rPr>
        <w:t>end product</w:t>
      </w:r>
      <w:proofErr w:type="gramEnd"/>
      <w:r w:rsidRPr="000415E2">
        <w:rPr>
          <w:rFonts w:cstheme="minorHAnsi"/>
        </w:rPr>
        <w:t xml:space="preserve">,’’ ‘‘foreign </w:t>
      </w:r>
      <w:proofErr w:type="gramStart"/>
      <w:r w:rsidRPr="000415E2">
        <w:rPr>
          <w:rFonts w:cstheme="minorHAnsi"/>
        </w:rPr>
        <w:t>end product</w:t>
      </w:r>
      <w:proofErr w:type="gramEnd"/>
      <w:r w:rsidRPr="000415E2">
        <w:rPr>
          <w:rFonts w:cstheme="minorHAnsi"/>
        </w:rPr>
        <w:t>,’’ and ‘‘United States’’ are defined in the clause of this solicitation entitled ‘‘Buy American—Supplies.’’</w:t>
      </w:r>
    </w:p>
    <w:p w14:paraId="096E1C2E" w14:textId="77777777" w:rsidR="006337F3" w:rsidRPr="000415E2" w:rsidRDefault="006337F3" w:rsidP="00626F50">
      <w:pPr>
        <w:rPr>
          <w:rFonts w:cstheme="minorHAnsi"/>
        </w:rPr>
      </w:pPr>
      <w:r w:rsidRPr="000415E2">
        <w:rPr>
          <w:rFonts w:cstheme="minorHAnsi"/>
        </w:rPr>
        <w:t xml:space="preserve">    (2) Foreign End Products:</w:t>
      </w:r>
    </w:p>
    <w:tbl>
      <w:tblPr>
        <w:tblStyle w:val="TableGrid0"/>
        <w:tblW w:w="0" w:type="auto"/>
        <w:jc w:val="center"/>
        <w:tblInd w:w="0" w:type="dxa"/>
        <w:tblLook w:val="04A0" w:firstRow="1" w:lastRow="0" w:firstColumn="1" w:lastColumn="0" w:noHBand="0" w:noVBand="1"/>
      </w:tblPr>
      <w:tblGrid>
        <w:gridCol w:w="3124"/>
        <w:gridCol w:w="3235"/>
        <w:gridCol w:w="2991"/>
      </w:tblGrid>
      <w:tr w:rsidR="00401402" w14:paraId="096E1C32"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096E1C2F" w14:textId="77777777" w:rsidR="006337F3" w:rsidRPr="000415E2" w:rsidRDefault="006337F3">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14:paraId="096E1C30" w14:textId="77777777" w:rsidR="006337F3" w:rsidRPr="000415E2" w:rsidRDefault="006337F3">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096E1C31" w14:textId="77777777" w:rsidR="006337F3" w:rsidRPr="000415E2" w:rsidRDefault="006337F3">
            <w:pPr>
              <w:jc w:val="center"/>
              <w:rPr>
                <w:rFonts w:cstheme="minorHAnsi"/>
                <w:bCs/>
              </w:rPr>
            </w:pPr>
            <w:r w:rsidRPr="000415E2">
              <w:rPr>
                <w:rFonts w:cstheme="minorHAnsi"/>
                <w:bCs/>
              </w:rPr>
              <w:t>Exceeds 55% domestic content (yes/no)</w:t>
            </w:r>
          </w:p>
        </w:tc>
      </w:tr>
      <w:tr w:rsidR="00401402" w14:paraId="096E1C36"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096E1C33" w14:textId="77777777" w:rsidR="006337F3" w:rsidRPr="000415E2" w:rsidRDefault="006337F3">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096E1C34" w14:textId="77777777" w:rsidR="006337F3" w:rsidRPr="000415E2" w:rsidRDefault="006337F3">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096E1C35" w14:textId="77777777" w:rsidR="006337F3" w:rsidRPr="000415E2" w:rsidRDefault="006337F3">
            <w:pPr>
              <w:rPr>
                <w:rFonts w:cstheme="minorHAnsi"/>
                <w:szCs w:val="20"/>
              </w:rPr>
            </w:pPr>
          </w:p>
        </w:tc>
      </w:tr>
      <w:tr w:rsidR="00401402" w14:paraId="096E1C3A"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096E1C37" w14:textId="77777777" w:rsidR="006337F3" w:rsidRPr="000415E2" w:rsidRDefault="006337F3">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096E1C38" w14:textId="77777777" w:rsidR="006337F3" w:rsidRPr="000415E2" w:rsidRDefault="006337F3">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096E1C39" w14:textId="77777777" w:rsidR="006337F3" w:rsidRPr="000415E2" w:rsidRDefault="006337F3">
            <w:pPr>
              <w:rPr>
                <w:rFonts w:cstheme="minorHAnsi"/>
                <w:szCs w:val="20"/>
              </w:rPr>
            </w:pPr>
          </w:p>
        </w:tc>
      </w:tr>
      <w:tr w:rsidR="00401402" w14:paraId="096E1C3E"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096E1C3B" w14:textId="77777777" w:rsidR="006337F3" w:rsidRPr="000415E2" w:rsidRDefault="006337F3">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096E1C3C" w14:textId="77777777" w:rsidR="006337F3" w:rsidRPr="000415E2" w:rsidRDefault="006337F3">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096E1C3D" w14:textId="77777777" w:rsidR="006337F3" w:rsidRPr="000415E2" w:rsidRDefault="006337F3">
            <w:pPr>
              <w:rPr>
                <w:rFonts w:cstheme="minorHAnsi"/>
                <w:szCs w:val="20"/>
              </w:rPr>
            </w:pPr>
          </w:p>
        </w:tc>
      </w:tr>
    </w:tbl>
    <w:p w14:paraId="096E1C3F" w14:textId="77777777" w:rsidR="006337F3" w:rsidRPr="000415E2" w:rsidRDefault="006337F3"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096E1C40" w14:textId="77777777" w:rsidR="006337F3" w:rsidRPr="000415E2" w:rsidRDefault="006337F3" w:rsidP="00626F50">
      <w:pPr>
        <w:rPr>
          <w:rFonts w:cstheme="minorHAnsi"/>
        </w:rPr>
      </w:pPr>
      <w:r w:rsidRPr="000415E2">
        <w:rPr>
          <w:rFonts w:cstheme="minorHAnsi"/>
        </w:rPr>
        <w:t xml:space="preserve">    (3) Domestic end products containing a critical component: </w:t>
      </w:r>
      <w:proofErr w:type="gramStart"/>
      <w:r w:rsidRPr="000415E2">
        <w:rPr>
          <w:rFonts w:cstheme="minorHAnsi"/>
        </w:rPr>
        <w:t>Line Item</w:t>
      </w:r>
      <w:proofErr w:type="gramEnd"/>
      <w:r w:rsidRPr="000415E2">
        <w:rPr>
          <w:rFonts w:cstheme="minorHAnsi"/>
        </w:rPr>
        <w:t xml:space="preserve"> No. ___________</w:t>
      </w:r>
    </w:p>
    <w:p w14:paraId="096E1C41" w14:textId="77777777" w:rsidR="006337F3" w:rsidRPr="000415E2" w:rsidRDefault="006337F3"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096E1C42" w14:textId="77777777" w:rsidR="006337F3" w:rsidRPr="000415E2" w:rsidRDefault="006337F3" w:rsidP="00626F50">
      <w:pPr>
        <w:rPr>
          <w:rFonts w:cstheme="minorHAnsi"/>
        </w:rPr>
      </w:pPr>
      <w:r w:rsidRPr="000415E2">
        <w:rPr>
          <w:rFonts w:cstheme="minorHAnsi"/>
        </w:rPr>
        <w:t xml:space="preserve">    (4) The Government will evaluate offers in accordance with the policies and procedures of FAR part 25.</w:t>
      </w:r>
    </w:p>
    <w:p w14:paraId="096E1C43" w14:textId="77777777" w:rsidR="006337F3" w:rsidRPr="000415E2" w:rsidRDefault="006337F3"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096E1C44" w14:textId="77777777" w:rsidR="006337F3" w:rsidRPr="000415E2" w:rsidRDefault="006337F3" w:rsidP="00626F50">
      <w:pPr>
        <w:rPr>
          <w:rFonts w:cstheme="minorHAnsi"/>
        </w:rPr>
      </w:pPr>
      <w:bookmarkStart w:id="40" w:name="_Hlk61961327"/>
      <w:r w:rsidRPr="000415E2">
        <w:rPr>
          <w:rFonts w:cstheme="minorHAnsi"/>
        </w:rPr>
        <w:t xml:space="preserve">      </w:t>
      </w:r>
      <w:bookmarkEnd w:id="40"/>
      <w:r w:rsidRPr="000415E2">
        <w:rPr>
          <w:rFonts w:cstheme="minorHAnsi"/>
        </w:rPr>
        <w:t xml:space="preserve">(i)(A) The Offeror certifies that each </w:t>
      </w:r>
      <w:proofErr w:type="gramStart"/>
      <w:r w:rsidRPr="000415E2">
        <w:rPr>
          <w:rFonts w:cstheme="minorHAnsi"/>
        </w:rPr>
        <w:t>end product</w:t>
      </w:r>
      <w:proofErr w:type="gramEnd"/>
      <w:r w:rsidRPr="000415E2">
        <w:rPr>
          <w:rFonts w:cstheme="minorHAnsi"/>
        </w:rPr>
        <w:t xml:space="preserve">, except those listed in paragraph (g)(1)(ii) or (iii) of this provision, is a domestic </w:t>
      </w:r>
      <w:proofErr w:type="gramStart"/>
      <w:r w:rsidRPr="000415E2">
        <w:rPr>
          <w:rFonts w:cstheme="minorHAnsi"/>
        </w:rPr>
        <w:t>end product</w:t>
      </w:r>
      <w:proofErr w:type="gramEnd"/>
      <w:r w:rsidRPr="000415E2">
        <w:rPr>
          <w:rFonts w:cstheme="minorHAnsi"/>
        </w:rPr>
        <w:t xml:space="preserve"> and that each domestic </w:t>
      </w:r>
      <w:proofErr w:type="gramStart"/>
      <w:r w:rsidRPr="000415E2">
        <w:rPr>
          <w:rFonts w:cstheme="minorHAnsi"/>
        </w:rPr>
        <w:t>end product</w:t>
      </w:r>
      <w:proofErr w:type="gramEnd"/>
      <w:r w:rsidRPr="000415E2">
        <w:rPr>
          <w:rFonts w:cstheme="minorHAnsi"/>
        </w:rPr>
        <w:t xml:space="preserve"> listed in paragraph (g)(1)(iv) of this provision contains a critical component.</w:t>
      </w:r>
    </w:p>
    <w:p w14:paraId="096E1C45" w14:textId="77777777" w:rsidR="006337F3" w:rsidRPr="000415E2" w:rsidRDefault="006337F3"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096E1C46" w14:textId="77777777" w:rsidR="006337F3" w:rsidRPr="000415E2" w:rsidRDefault="006337F3" w:rsidP="00626F50">
      <w:pPr>
        <w:rPr>
          <w:rFonts w:cstheme="minorHAnsi"/>
        </w:rPr>
      </w:pPr>
      <w:r w:rsidRPr="000415E2">
        <w:rPr>
          <w:rFonts w:cstheme="minorHAnsi"/>
        </w:rPr>
        <w:lastRenderedPageBreak/>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096E1C47" w14:textId="77777777" w:rsidR="006337F3" w:rsidRPr="000415E2" w:rsidRDefault="006337F3"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0"/>
        <w:tblW w:w="0" w:type="auto"/>
        <w:jc w:val="center"/>
        <w:tblInd w:w="0" w:type="dxa"/>
        <w:tblLook w:val="04A0" w:firstRow="1" w:lastRow="0" w:firstColumn="1" w:lastColumn="0" w:noHBand="0" w:noVBand="1"/>
      </w:tblPr>
      <w:tblGrid>
        <w:gridCol w:w="4670"/>
        <w:gridCol w:w="4680"/>
      </w:tblGrid>
      <w:tr w:rsidR="00401402" w14:paraId="096E1C4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096E1C48" w14:textId="77777777" w:rsidR="006337F3" w:rsidRPr="000415E2" w:rsidRDefault="006337F3">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096E1C49" w14:textId="77777777" w:rsidR="006337F3" w:rsidRPr="000415E2" w:rsidRDefault="006337F3">
            <w:pPr>
              <w:jc w:val="center"/>
              <w:rPr>
                <w:rFonts w:cstheme="minorHAnsi"/>
                <w:bCs/>
              </w:rPr>
            </w:pPr>
            <w:r w:rsidRPr="000415E2">
              <w:rPr>
                <w:rFonts w:cstheme="minorHAnsi"/>
                <w:bCs/>
              </w:rPr>
              <w:t>Country of origin</w:t>
            </w:r>
          </w:p>
        </w:tc>
      </w:tr>
      <w:tr w:rsidR="00401402" w14:paraId="096E1C4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96E1C4B" w14:textId="77777777" w:rsidR="006337F3" w:rsidRPr="000415E2" w:rsidRDefault="006337F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96E1C4C" w14:textId="77777777" w:rsidR="006337F3" w:rsidRPr="000415E2" w:rsidRDefault="006337F3">
            <w:pPr>
              <w:rPr>
                <w:rFonts w:cstheme="minorHAnsi"/>
                <w:szCs w:val="20"/>
              </w:rPr>
            </w:pPr>
          </w:p>
        </w:tc>
      </w:tr>
      <w:tr w:rsidR="00401402" w14:paraId="096E1C5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96E1C4E" w14:textId="77777777" w:rsidR="006337F3" w:rsidRPr="000415E2" w:rsidRDefault="006337F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96E1C4F" w14:textId="77777777" w:rsidR="006337F3" w:rsidRPr="000415E2" w:rsidRDefault="006337F3">
            <w:pPr>
              <w:rPr>
                <w:rFonts w:cstheme="minorHAnsi"/>
                <w:szCs w:val="20"/>
              </w:rPr>
            </w:pPr>
          </w:p>
        </w:tc>
      </w:tr>
      <w:tr w:rsidR="00401402" w14:paraId="096E1C5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96E1C51" w14:textId="77777777" w:rsidR="006337F3" w:rsidRPr="000415E2" w:rsidRDefault="006337F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96E1C52" w14:textId="77777777" w:rsidR="006337F3" w:rsidRPr="000415E2" w:rsidRDefault="006337F3">
            <w:pPr>
              <w:rPr>
                <w:rFonts w:cstheme="minorHAnsi"/>
                <w:szCs w:val="20"/>
              </w:rPr>
            </w:pPr>
          </w:p>
        </w:tc>
      </w:tr>
    </w:tbl>
    <w:p w14:paraId="096E1C54" w14:textId="77777777" w:rsidR="006337F3" w:rsidRPr="000415E2" w:rsidRDefault="006337F3"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096E1C55" w14:textId="77777777" w:rsidR="006337F3" w:rsidRPr="000415E2" w:rsidRDefault="006337F3"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096E1C56" w14:textId="77777777" w:rsidR="006337F3" w:rsidRPr="000415E2" w:rsidRDefault="006337F3" w:rsidP="00626F50">
      <w:pPr>
        <w:jc w:val="center"/>
        <w:rPr>
          <w:rFonts w:cstheme="minorHAnsi"/>
        </w:rPr>
      </w:pPr>
      <w:r w:rsidRPr="000415E2">
        <w:rPr>
          <w:rFonts w:cstheme="minorHAnsi"/>
        </w:rPr>
        <w:t>Other Foreign End Products:</w:t>
      </w:r>
    </w:p>
    <w:tbl>
      <w:tblPr>
        <w:tblStyle w:val="TableGrid0"/>
        <w:tblW w:w="0" w:type="auto"/>
        <w:jc w:val="center"/>
        <w:tblInd w:w="0" w:type="dxa"/>
        <w:tblLook w:val="04A0" w:firstRow="1" w:lastRow="0" w:firstColumn="1" w:lastColumn="0" w:noHBand="0" w:noVBand="1"/>
      </w:tblPr>
      <w:tblGrid>
        <w:gridCol w:w="3124"/>
        <w:gridCol w:w="3235"/>
        <w:gridCol w:w="2991"/>
      </w:tblGrid>
      <w:tr w:rsidR="00401402" w14:paraId="096E1C5A"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096E1C57" w14:textId="77777777" w:rsidR="006337F3" w:rsidRPr="000415E2" w:rsidRDefault="006337F3">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14:paraId="096E1C58" w14:textId="77777777" w:rsidR="006337F3" w:rsidRPr="000415E2" w:rsidRDefault="006337F3">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096E1C59" w14:textId="77777777" w:rsidR="006337F3" w:rsidRPr="000415E2" w:rsidRDefault="006337F3">
            <w:pPr>
              <w:jc w:val="center"/>
              <w:rPr>
                <w:rFonts w:cstheme="minorHAnsi"/>
                <w:bCs/>
              </w:rPr>
            </w:pPr>
            <w:r w:rsidRPr="000415E2">
              <w:rPr>
                <w:rFonts w:cstheme="minorHAnsi"/>
                <w:bCs/>
              </w:rPr>
              <w:t>Exceeds 55% domestic content (yes/no)</w:t>
            </w:r>
          </w:p>
        </w:tc>
      </w:tr>
      <w:tr w:rsidR="00401402" w14:paraId="096E1C5E"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096E1C5B" w14:textId="77777777" w:rsidR="006337F3" w:rsidRPr="000415E2" w:rsidRDefault="006337F3">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096E1C5C" w14:textId="77777777" w:rsidR="006337F3" w:rsidRPr="000415E2" w:rsidRDefault="006337F3">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096E1C5D" w14:textId="77777777" w:rsidR="006337F3" w:rsidRPr="000415E2" w:rsidRDefault="006337F3">
            <w:pPr>
              <w:rPr>
                <w:rFonts w:cstheme="minorHAnsi"/>
                <w:szCs w:val="20"/>
              </w:rPr>
            </w:pPr>
          </w:p>
        </w:tc>
      </w:tr>
      <w:tr w:rsidR="00401402" w14:paraId="096E1C62"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096E1C5F" w14:textId="77777777" w:rsidR="006337F3" w:rsidRPr="000415E2" w:rsidRDefault="006337F3">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096E1C60" w14:textId="77777777" w:rsidR="006337F3" w:rsidRPr="000415E2" w:rsidRDefault="006337F3">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096E1C61" w14:textId="77777777" w:rsidR="006337F3" w:rsidRPr="000415E2" w:rsidRDefault="006337F3">
            <w:pPr>
              <w:rPr>
                <w:rFonts w:cstheme="minorHAnsi"/>
                <w:szCs w:val="20"/>
              </w:rPr>
            </w:pPr>
          </w:p>
        </w:tc>
      </w:tr>
      <w:tr w:rsidR="00401402" w14:paraId="096E1C66"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096E1C63" w14:textId="77777777" w:rsidR="006337F3" w:rsidRPr="000415E2" w:rsidRDefault="006337F3">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096E1C64" w14:textId="77777777" w:rsidR="006337F3" w:rsidRPr="000415E2" w:rsidRDefault="006337F3">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096E1C65" w14:textId="77777777" w:rsidR="006337F3" w:rsidRPr="000415E2" w:rsidRDefault="006337F3">
            <w:pPr>
              <w:rPr>
                <w:rFonts w:cstheme="minorHAnsi"/>
                <w:szCs w:val="20"/>
              </w:rPr>
            </w:pPr>
          </w:p>
        </w:tc>
      </w:tr>
    </w:tbl>
    <w:p w14:paraId="096E1C67" w14:textId="77777777" w:rsidR="006337F3" w:rsidRPr="000415E2" w:rsidRDefault="006337F3"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096E1C68" w14:textId="77777777" w:rsidR="006337F3" w:rsidRPr="000415E2" w:rsidRDefault="006337F3" w:rsidP="00626F50">
      <w:pPr>
        <w:rPr>
          <w:rFonts w:cstheme="minorHAnsi"/>
        </w:rPr>
      </w:pPr>
      <w:r w:rsidRPr="000415E2">
        <w:rPr>
          <w:rFonts w:cstheme="minorHAnsi"/>
        </w:rPr>
        <w:t xml:space="preserve">      (iv) The Offeror shall list the </w:t>
      </w:r>
      <w:proofErr w:type="gramStart"/>
      <w:r w:rsidRPr="000415E2">
        <w:rPr>
          <w:rFonts w:cstheme="minorHAnsi"/>
        </w:rPr>
        <w:t>line item</w:t>
      </w:r>
      <w:proofErr w:type="gramEnd"/>
      <w:r w:rsidRPr="000415E2">
        <w:rPr>
          <w:rFonts w:cstheme="minorHAnsi"/>
        </w:rPr>
        <w:t xml:space="preserve"> numbers of domestic end products that contain a critical component (see FAR 25.105). </w:t>
      </w:r>
      <w:proofErr w:type="gramStart"/>
      <w:r w:rsidRPr="000415E2">
        <w:rPr>
          <w:rFonts w:cstheme="minorHAnsi"/>
        </w:rPr>
        <w:t>Line Item</w:t>
      </w:r>
      <w:proofErr w:type="gramEnd"/>
      <w:r w:rsidRPr="000415E2">
        <w:rPr>
          <w:rFonts w:cstheme="minorHAnsi"/>
        </w:rPr>
        <w:t xml:space="preserve"> </w:t>
      </w:r>
      <w:proofErr w:type="gramStart"/>
      <w:r w:rsidRPr="000415E2">
        <w:rPr>
          <w:rFonts w:cstheme="minorHAnsi"/>
        </w:rPr>
        <w:t>No. _</w:t>
      </w:r>
      <w:proofErr w:type="gramEnd"/>
      <w:r w:rsidRPr="000415E2">
        <w:rPr>
          <w:rFonts w:cstheme="minorHAnsi"/>
        </w:rPr>
        <w:t>__________</w:t>
      </w:r>
    </w:p>
    <w:p w14:paraId="096E1C69" w14:textId="77777777" w:rsidR="006337F3" w:rsidRPr="000415E2" w:rsidRDefault="006337F3"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096E1C6A" w14:textId="77777777" w:rsidR="006337F3" w:rsidRPr="000415E2" w:rsidRDefault="006337F3" w:rsidP="00626F50">
      <w:pPr>
        <w:rPr>
          <w:rFonts w:cstheme="minorHAnsi"/>
        </w:rPr>
      </w:pPr>
      <w:r w:rsidRPr="000415E2">
        <w:rPr>
          <w:rFonts w:cstheme="minorHAnsi"/>
        </w:rPr>
        <w:t xml:space="preserve">      (v) The Government will evaluate offers in accordance with the policies and procedures of FAR part 25.</w:t>
      </w:r>
    </w:p>
    <w:p w14:paraId="096E1C6B" w14:textId="77777777" w:rsidR="006337F3" w:rsidRPr="000415E2" w:rsidRDefault="006337F3"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096E1C6C" w14:textId="77777777" w:rsidR="006337F3" w:rsidRPr="000415E2" w:rsidRDefault="006337F3"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096E1C6D" w14:textId="77777777" w:rsidR="006337F3" w:rsidRPr="000415E2" w:rsidRDefault="006337F3" w:rsidP="00626F50">
      <w:pPr>
        <w:jc w:val="center"/>
        <w:rPr>
          <w:rFonts w:cstheme="minorHAnsi"/>
        </w:rPr>
      </w:pPr>
      <w:r w:rsidRPr="000415E2">
        <w:rPr>
          <w:rFonts w:cstheme="minorHAnsi"/>
        </w:rPr>
        <w:t>Israeli End Products:</w:t>
      </w:r>
    </w:p>
    <w:tbl>
      <w:tblPr>
        <w:tblStyle w:val="TableGrid0"/>
        <w:tblW w:w="0" w:type="auto"/>
        <w:jc w:val="center"/>
        <w:tblInd w:w="0" w:type="dxa"/>
        <w:tblLook w:val="04A0" w:firstRow="1" w:lastRow="0" w:firstColumn="1" w:lastColumn="0" w:noHBand="0" w:noVBand="1"/>
      </w:tblPr>
      <w:tblGrid>
        <w:gridCol w:w="4670"/>
        <w:gridCol w:w="4680"/>
      </w:tblGrid>
      <w:tr w:rsidR="00401402" w14:paraId="096E1C7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096E1C6E" w14:textId="77777777" w:rsidR="006337F3" w:rsidRPr="000415E2" w:rsidRDefault="006337F3">
            <w:pPr>
              <w:jc w:val="center"/>
              <w:rPr>
                <w:rFonts w:cstheme="minorHAnsi"/>
                <w:bCs/>
              </w:rPr>
            </w:pPr>
            <w:proofErr w:type="gramStart"/>
            <w:r w:rsidRPr="000415E2">
              <w:rPr>
                <w:rFonts w:cstheme="minorHAnsi"/>
                <w:bCs/>
              </w:rPr>
              <w:lastRenderedPageBreak/>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096E1C6F" w14:textId="77777777" w:rsidR="006337F3" w:rsidRPr="000415E2" w:rsidRDefault="006337F3">
            <w:pPr>
              <w:jc w:val="center"/>
              <w:rPr>
                <w:rFonts w:cstheme="minorHAnsi"/>
                <w:bCs/>
              </w:rPr>
            </w:pPr>
            <w:r w:rsidRPr="000415E2">
              <w:rPr>
                <w:rFonts w:cstheme="minorHAnsi"/>
                <w:bCs/>
              </w:rPr>
              <w:t>Country of origin</w:t>
            </w:r>
          </w:p>
        </w:tc>
      </w:tr>
      <w:tr w:rsidR="00401402" w14:paraId="096E1C7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96E1C71" w14:textId="77777777" w:rsidR="006337F3" w:rsidRPr="000415E2" w:rsidRDefault="006337F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96E1C72" w14:textId="77777777" w:rsidR="006337F3" w:rsidRPr="000415E2" w:rsidRDefault="006337F3">
            <w:pPr>
              <w:rPr>
                <w:rFonts w:cstheme="minorHAnsi"/>
                <w:szCs w:val="20"/>
              </w:rPr>
            </w:pPr>
          </w:p>
        </w:tc>
      </w:tr>
      <w:tr w:rsidR="00401402" w14:paraId="096E1C76"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96E1C74" w14:textId="77777777" w:rsidR="006337F3" w:rsidRPr="000415E2" w:rsidRDefault="006337F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96E1C75" w14:textId="77777777" w:rsidR="006337F3" w:rsidRPr="000415E2" w:rsidRDefault="006337F3">
            <w:pPr>
              <w:rPr>
                <w:rFonts w:cstheme="minorHAnsi"/>
                <w:szCs w:val="20"/>
              </w:rPr>
            </w:pPr>
          </w:p>
        </w:tc>
      </w:tr>
      <w:tr w:rsidR="00401402" w14:paraId="096E1C79"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96E1C77" w14:textId="77777777" w:rsidR="006337F3" w:rsidRPr="000415E2" w:rsidRDefault="006337F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96E1C78" w14:textId="77777777" w:rsidR="006337F3" w:rsidRPr="000415E2" w:rsidRDefault="006337F3">
            <w:pPr>
              <w:rPr>
                <w:rFonts w:cstheme="minorHAnsi"/>
                <w:szCs w:val="20"/>
              </w:rPr>
            </w:pPr>
          </w:p>
        </w:tc>
      </w:tr>
    </w:tbl>
    <w:p w14:paraId="096E1C7A" w14:textId="77777777" w:rsidR="006337F3" w:rsidRPr="000415E2" w:rsidRDefault="006337F3"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096E1C7B" w14:textId="77777777" w:rsidR="006337F3" w:rsidRPr="000415E2" w:rsidRDefault="006337F3"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096E1C7C" w14:textId="77777777" w:rsidR="006337F3" w:rsidRPr="000415E2" w:rsidRDefault="006337F3" w:rsidP="00626F5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096E1C7D" w14:textId="77777777" w:rsidR="006337F3" w:rsidRPr="000415E2" w:rsidRDefault="006337F3"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096E1C7E" w14:textId="77777777" w:rsidR="006337F3" w:rsidRPr="000415E2" w:rsidRDefault="006337F3" w:rsidP="00626F50">
      <w:pPr>
        <w:jc w:val="center"/>
        <w:rPr>
          <w:rFonts w:cstheme="minorHAnsi"/>
        </w:rPr>
      </w:pPr>
      <w:r w:rsidRPr="000415E2">
        <w:rPr>
          <w:rFonts w:cstheme="minorHAnsi"/>
        </w:rPr>
        <w:t>Korean End Products or Israeli End Products:</w:t>
      </w:r>
    </w:p>
    <w:p w14:paraId="096E1C7F" w14:textId="77777777" w:rsidR="006337F3" w:rsidRPr="000415E2" w:rsidRDefault="006337F3" w:rsidP="00626F50">
      <w:pPr>
        <w:jc w:val="center"/>
        <w:rPr>
          <w:rFonts w:eastAsia="Times New Roman" w:cstheme="minorHAnsi"/>
          <w:szCs w:val="20"/>
        </w:rPr>
      </w:pPr>
    </w:p>
    <w:tbl>
      <w:tblPr>
        <w:tblStyle w:val="TableGrid0"/>
        <w:tblW w:w="0" w:type="auto"/>
        <w:jc w:val="center"/>
        <w:tblInd w:w="0" w:type="dxa"/>
        <w:tblLook w:val="04A0" w:firstRow="1" w:lastRow="0" w:firstColumn="1" w:lastColumn="0" w:noHBand="0" w:noVBand="1"/>
      </w:tblPr>
      <w:tblGrid>
        <w:gridCol w:w="4670"/>
        <w:gridCol w:w="4680"/>
      </w:tblGrid>
      <w:tr w:rsidR="00401402" w14:paraId="096E1C8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096E1C80" w14:textId="77777777" w:rsidR="006337F3" w:rsidRPr="000415E2" w:rsidRDefault="006337F3">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096E1C81" w14:textId="77777777" w:rsidR="006337F3" w:rsidRPr="000415E2" w:rsidRDefault="006337F3">
            <w:pPr>
              <w:jc w:val="center"/>
              <w:rPr>
                <w:rFonts w:cstheme="minorHAnsi"/>
                <w:bCs/>
              </w:rPr>
            </w:pPr>
            <w:r w:rsidRPr="000415E2">
              <w:rPr>
                <w:rFonts w:cstheme="minorHAnsi"/>
                <w:bCs/>
              </w:rPr>
              <w:t>Country of origin</w:t>
            </w:r>
          </w:p>
        </w:tc>
      </w:tr>
      <w:tr w:rsidR="00401402" w14:paraId="096E1C8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96E1C83" w14:textId="77777777" w:rsidR="006337F3" w:rsidRPr="000415E2" w:rsidRDefault="006337F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96E1C84" w14:textId="77777777" w:rsidR="006337F3" w:rsidRPr="000415E2" w:rsidRDefault="006337F3">
            <w:pPr>
              <w:rPr>
                <w:rFonts w:cstheme="minorHAnsi"/>
                <w:szCs w:val="20"/>
              </w:rPr>
            </w:pPr>
          </w:p>
        </w:tc>
      </w:tr>
      <w:tr w:rsidR="00401402" w14:paraId="096E1C8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96E1C86" w14:textId="77777777" w:rsidR="006337F3" w:rsidRPr="000415E2" w:rsidRDefault="006337F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96E1C87" w14:textId="77777777" w:rsidR="006337F3" w:rsidRPr="000415E2" w:rsidRDefault="006337F3">
            <w:pPr>
              <w:rPr>
                <w:rFonts w:cstheme="minorHAnsi"/>
                <w:szCs w:val="20"/>
              </w:rPr>
            </w:pPr>
          </w:p>
        </w:tc>
      </w:tr>
      <w:tr w:rsidR="00401402" w14:paraId="096E1C8B"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96E1C89" w14:textId="77777777" w:rsidR="006337F3" w:rsidRPr="000415E2" w:rsidRDefault="006337F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96E1C8A" w14:textId="77777777" w:rsidR="006337F3" w:rsidRPr="000415E2" w:rsidRDefault="006337F3">
            <w:pPr>
              <w:rPr>
                <w:rFonts w:cstheme="minorHAnsi"/>
                <w:szCs w:val="20"/>
              </w:rPr>
            </w:pPr>
          </w:p>
        </w:tc>
      </w:tr>
    </w:tbl>
    <w:p w14:paraId="096E1C8C" w14:textId="77777777" w:rsidR="006337F3" w:rsidRPr="000415E2" w:rsidRDefault="006337F3"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096E1C8D" w14:textId="77777777" w:rsidR="006337F3" w:rsidRPr="000415E2" w:rsidRDefault="006337F3"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096E1C8E" w14:textId="77777777" w:rsidR="006337F3" w:rsidRPr="000415E2" w:rsidRDefault="006337F3" w:rsidP="00626F50">
      <w:pPr>
        <w:rPr>
          <w:rFonts w:cstheme="minorHAnsi"/>
        </w:rPr>
      </w:pPr>
      <w:r w:rsidRPr="000415E2">
        <w:rPr>
          <w:rFonts w:cstheme="minorHAnsi"/>
        </w:rPr>
        <w:t xml:space="preserve">      (i) The offeror certifies that each </w:t>
      </w:r>
      <w:proofErr w:type="gramStart"/>
      <w:r w:rsidRPr="000415E2">
        <w:rPr>
          <w:rFonts w:cstheme="minorHAnsi"/>
        </w:rPr>
        <w:t>end product</w:t>
      </w:r>
      <w:proofErr w:type="gramEnd"/>
      <w:r w:rsidRPr="000415E2">
        <w:rPr>
          <w:rFonts w:cstheme="minorHAnsi"/>
        </w:rPr>
        <w:t xml:space="preserve">, except those listed in paragraph (g)(4)(ii) of this provision, is a U.S.-made or designated country </w:t>
      </w:r>
      <w:proofErr w:type="gramStart"/>
      <w:r w:rsidRPr="000415E2">
        <w:rPr>
          <w:rFonts w:cstheme="minorHAnsi"/>
        </w:rPr>
        <w:t>end product</w:t>
      </w:r>
      <w:proofErr w:type="gramEnd"/>
      <w:r w:rsidRPr="000415E2">
        <w:rPr>
          <w:rFonts w:cstheme="minorHAnsi"/>
        </w:rPr>
        <w:t>, as defined in the clause of this solicitation entitled “Trade Agreements”.</w:t>
      </w:r>
    </w:p>
    <w:p w14:paraId="096E1C8F" w14:textId="77777777" w:rsidR="006337F3" w:rsidRPr="000415E2" w:rsidRDefault="006337F3" w:rsidP="00626F50">
      <w:pPr>
        <w:rPr>
          <w:rFonts w:cstheme="minorHAnsi"/>
        </w:rPr>
      </w:pPr>
      <w:r w:rsidRPr="000415E2">
        <w:rPr>
          <w:rFonts w:cstheme="minorHAnsi"/>
        </w:rPr>
        <w:t xml:space="preserve">      (ii) The offeror shall list as other end products those end products that are not U.S.-made or designated country end products.</w:t>
      </w:r>
    </w:p>
    <w:p w14:paraId="096E1C90" w14:textId="77777777" w:rsidR="006337F3" w:rsidRPr="000415E2" w:rsidRDefault="006337F3" w:rsidP="00626F50">
      <w:pPr>
        <w:jc w:val="center"/>
        <w:rPr>
          <w:rFonts w:cstheme="minorHAnsi"/>
        </w:rPr>
      </w:pPr>
      <w:r w:rsidRPr="000415E2">
        <w:rPr>
          <w:rFonts w:cstheme="minorHAnsi"/>
        </w:rPr>
        <w:t>Other End Products:</w:t>
      </w:r>
    </w:p>
    <w:tbl>
      <w:tblPr>
        <w:tblStyle w:val="TableGrid0"/>
        <w:tblW w:w="0" w:type="auto"/>
        <w:jc w:val="center"/>
        <w:tblInd w:w="0" w:type="dxa"/>
        <w:tblLook w:val="04A0" w:firstRow="1" w:lastRow="0" w:firstColumn="1" w:lastColumn="0" w:noHBand="0" w:noVBand="1"/>
      </w:tblPr>
      <w:tblGrid>
        <w:gridCol w:w="4670"/>
        <w:gridCol w:w="4680"/>
      </w:tblGrid>
      <w:tr w:rsidR="00401402" w14:paraId="096E1C9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096E1C91" w14:textId="77777777" w:rsidR="006337F3" w:rsidRPr="000415E2" w:rsidRDefault="006337F3">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096E1C92" w14:textId="77777777" w:rsidR="006337F3" w:rsidRPr="000415E2" w:rsidRDefault="006337F3">
            <w:pPr>
              <w:jc w:val="center"/>
              <w:rPr>
                <w:rFonts w:cstheme="minorHAnsi"/>
                <w:bCs/>
              </w:rPr>
            </w:pPr>
            <w:r w:rsidRPr="000415E2">
              <w:rPr>
                <w:rFonts w:cstheme="minorHAnsi"/>
                <w:bCs/>
              </w:rPr>
              <w:t>Country of origin</w:t>
            </w:r>
          </w:p>
        </w:tc>
      </w:tr>
      <w:tr w:rsidR="00401402" w14:paraId="096E1C96"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96E1C94" w14:textId="77777777" w:rsidR="006337F3" w:rsidRPr="000415E2" w:rsidRDefault="006337F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96E1C95" w14:textId="77777777" w:rsidR="006337F3" w:rsidRPr="000415E2" w:rsidRDefault="006337F3">
            <w:pPr>
              <w:rPr>
                <w:rFonts w:cstheme="minorHAnsi"/>
                <w:szCs w:val="20"/>
              </w:rPr>
            </w:pPr>
          </w:p>
        </w:tc>
      </w:tr>
      <w:tr w:rsidR="00401402" w14:paraId="096E1C99"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96E1C97" w14:textId="77777777" w:rsidR="006337F3" w:rsidRPr="000415E2" w:rsidRDefault="006337F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96E1C98" w14:textId="77777777" w:rsidR="006337F3" w:rsidRPr="000415E2" w:rsidRDefault="006337F3">
            <w:pPr>
              <w:rPr>
                <w:rFonts w:cstheme="minorHAnsi"/>
                <w:szCs w:val="20"/>
              </w:rPr>
            </w:pPr>
          </w:p>
        </w:tc>
      </w:tr>
      <w:tr w:rsidR="00401402" w14:paraId="096E1C9C"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96E1C9A" w14:textId="77777777" w:rsidR="006337F3" w:rsidRPr="000415E2" w:rsidRDefault="006337F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96E1C9B" w14:textId="77777777" w:rsidR="006337F3" w:rsidRPr="000415E2" w:rsidRDefault="006337F3">
            <w:pPr>
              <w:rPr>
                <w:rFonts w:cstheme="minorHAnsi"/>
                <w:szCs w:val="20"/>
              </w:rPr>
            </w:pPr>
          </w:p>
        </w:tc>
      </w:tr>
    </w:tbl>
    <w:p w14:paraId="096E1C9D" w14:textId="77777777" w:rsidR="006337F3" w:rsidRPr="000415E2" w:rsidRDefault="006337F3"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096E1C9E" w14:textId="77777777" w:rsidR="006337F3" w:rsidRPr="000415E2" w:rsidRDefault="006337F3"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w:t>
      </w:r>
      <w:r w:rsidRPr="000415E2">
        <w:rPr>
          <w:rFonts w:cstheme="minorHAnsi"/>
        </w:rPr>
        <w:lastRenderedPageBreak/>
        <w:t>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096E1C9F" w14:textId="77777777" w:rsidR="006337F3" w:rsidRPr="000415E2" w:rsidRDefault="006337F3"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096E1CA0" w14:textId="77777777" w:rsidR="006337F3" w:rsidRPr="000415E2" w:rsidRDefault="006337F3" w:rsidP="00626F50">
      <w:pPr>
        <w:rPr>
          <w:rFonts w:cstheme="minorHAnsi"/>
        </w:rPr>
      </w:pPr>
      <w:r w:rsidRPr="000415E2">
        <w:rPr>
          <w:rFonts w:cstheme="minorHAnsi"/>
        </w:rPr>
        <w:t xml:space="preserve">    (1) </w:t>
      </w:r>
      <w:proofErr w:type="gramStart"/>
      <w:r w:rsidRPr="000415E2">
        <w:rPr>
          <w:rFonts w:cstheme="minorHAnsi"/>
        </w:rPr>
        <w:t>[  ]</w:t>
      </w:r>
      <w:proofErr w:type="gramEnd"/>
      <w:r w:rsidRPr="000415E2">
        <w:rPr>
          <w:rFonts w:cstheme="minorHAnsi"/>
        </w:rPr>
        <w:t xml:space="preserve"> Are, </w:t>
      </w:r>
      <w:proofErr w:type="gramStart"/>
      <w:r w:rsidRPr="000415E2">
        <w:rPr>
          <w:rFonts w:cstheme="minorHAnsi"/>
        </w:rPr>
        <w:t>[  ]</w:t>
      </w:r>
      <w:proofErr w:type="gramEnd"/>
      <w:r w:rsidRPr="000415E2">
        <w:rPr>
          <w:rFonts w:cstheme="minorHAnsi"/>
        </w:rPr>
        <w:t xml:space="preserve"> are not presently debarred, suspended, proposed for debarment, or declared ineligible for the award of contracts by any Federal </w:t>
      </w:r>
      <w:proofErr w:type="gramStart"/>
      <w:r w:rsidRPr="000415E2">
        <w:rPr>
          <w:rFonts w:cstheme="minorHAnsi"/>
        </w:rPr>
        <w:t>agency;</w:t>
      </w:r>
      <w:proofErr w:type="gramEnd"/>
    </w:p>
    <w:p w14:paraId="096E1CA1" w14:textId="77777777" w:rsidR="006337F3" w:rsidRPr="000415E2" w:rsidRDefault="006337F3"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096E1CA2" w14:textId="77777777" w:rsidR="006337F3" w:rsidRPr="000415E2" w:rsidRDefault="006337F3" w:rsidP="00626F50">
      <w:pPr>
        <w:rPr>
          <w:rFonts w:cstheme="minorHAnsi"/>
        </w:rPr>
      </w:pPr>
      <w:r w:rsidRPr="000415E2">
        <w:rPr>
          <w:rFonts w:cstheme="minorHAnsi"/>
        </w:rPr>
        <w:t xml:space="preserve">    (3) </w:t>
      </w:r>
      <w:proofErr w:type="gramStart"/>
      <w:r w:rsidRPr="000415E2">
        <w:rPr>
          <w:rFonts w:cstheme="minorHAnsi"/>
        </w:rPr>
        <w:t>[  ]</w:t>
      </w:r>
      <w:proofErr w:type="gramEnd"/>
      <w:r w:rsidRPr="000415E2">
        <w:rPr>
          <w:rFonts w:cstheme="minorHAnsi"/>
        </w:rPr>
        <w:t xml:space="preserve"> Are, </w:t>
      </w:r>
      <w:proofErr w:type="gramStart"/>
      <w:r w:rsidRPr="000415E2">
        <w:rPr>
          <w:rFonts w:cstheme="minorHAnsi"/>
        </w:rPr>
        <w:t>[  ]</w:t>
      </w:r>
      <w:proofErr w:type="gramEnd"/>
      <w:r w:rsidRPr="000415E2">
        <w:rPr>
          <w:rFonts w:cstheme="minorHAnsi"/>
        </w:rPr>
        <w:t xml:space="preserve"> are not presently indicted for, or otherwise criminally or civilly charged by a </w:t>
      </w:r>
      <w:proofErr w:type="gramStart"/>
      <w:r w:rsidRPr="000415E2">
        <w:rPr>
          <w:rFonts w:cstheme="minorHAnsi"/>
        </w:rPr>
        <w:t>Government</w:t>
      </w:r>
      <w:proofErr w:type="gramEnd"/>
      <w:r w:rsidRPr="000415E2">
        <w:rPr>
          <w:rFonts w:cstheme="minorHAnsi"/>
        </w:rPr>
        <w:t xml:space="preserve"> entity with, commission of any of these offenses enumerated in paragraph (h)(2) of this clause; and</w:t>
      </w:r>
    </w:p>
    <w:p w14:paraId="096E1CA3" w14:textId="77777777" w:rsidR="006337F3" w:rsidRPr="000415E2" w:rsidRDefault="006337F3" w:rsidP="00626F50">
      <w:pPr>
        <w:rPr>
          <w:rFonts w:cstheme="minorHAnsi"/>
        </w:rPr>
      </w:pPr>
      <w:r w:rsidRPr="000415E2">
        <w:rPr>
          <w:rFonts w:cstheme="minorHAnsi"/>
        </w:rPr>
        <w:t xml:space="preserve">    (4) </w:t>
      </w:r>
      <w:proofErr w:type="gramStart"/>
      <w:r w:rsidRPr="000415E2">
        <w:rPr>
          <w:rFonts w:cstheme="minorHAnsi"/>
        </w:rPr>
        <w:t>[  ]</w:t>
      </w:r>
      <w:proofErr w:type="gramEnd"/>
      <w:r w:rsidRPr="000415E2">
        <w:rPr>
          <w:rFonts w:cstheme="minorHAnsi"/>
        </w:rPr>
        <w:t xml:space="preserve"> Have, </w:t>
      </w:r>
      <w:proofErr w:type="gramStart"/>
      <w:r w:rsidRPr="000415E2">
        <w:rPr>
          <w:rFonts w:cstheme="minorHAnsi"/>
        </w:rPr>
        <w:t>[  ]</w:t>
      </w:r>
      <w:proofErr w:type="gramEnd"/>
      <w:r w:rsidRPr="000415E2">
        <w:rPr>
          <w:rFonts w:cstheme="minorHAnsi"/>
        </w:rPr>
        <w:t xml:space="preserve"> have not, within a three-year period preceding this offer, been notified of any delinquent Federal taxes in an amount that exceeds the threshold at 9.104–5(a)(2) for which the liability remains unsatisfied.</w:t>
      </w:r>
    </w:p>
    <w:p w14:paraId="096E1CA4" w14:textId="77777777" w:rsidR="006337F3" w:rsidRPr="000415E2" w:rsidRDefault="006337F3" w:rsidP="00626F50">
      <w:pPr>
        <w:rPr>
          <w:rFonts w:cstheme="minorHAnsi"/>
        </w:rPr>
      </w:pPr>
      <w:r w:rsidRPr="000415E2">
        <w:rPr>
          <w:rFonts w:cstheme="minorHAnsi"/>
        </w:rPr>
        <w:t xml:space="preserve">      (i) Taxes are considered delinquent if both of the following criteria apply:</w:t>
      </w:r>
    </w:p>
    <w:p w14:paraId="096E1CA5" w14:textId="77777777" w:rsidR="006337F3" w:rsidRPr="000415E2" w:rsidRDefault="006337F3"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w:t>
      </w:r>
      <w:proofErr w:type="gramStart"/>
      <w:r w:rsidRPr="000415E2">
        <w:rPr>
          <w:rFonts w:cstheme="minorHAnsi"/>
        </w:rPr>
        <w:t>A liability</w:t>
      </w:r>
      <w:proofErr w:type="gramEnd"/>
      <w:r w:rsidRPr="000415E2">
        <w:rPr>
          <w:rFonts w:cstheme="minorHAnsi"/>
        </w:rPr>
        <w:t xml:space="preserve"> is not finally determined if there is a pending administrative or judicial challenge. In the case of a judicial challenge to the liability, the liability is not finally determined until all judicial appeal rights have been exhausted.</w:t>
      </w:r>
    </w:p>
    <w:p w14:paraId="096E1CA6" w14:textId="77777777" w:rsidR="006337F3" w:rsidRPr="000415E2" w:rsidRDefault="006337F3"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096E1CA7" w14:textId="77777777" w:rsidR="006337F3" w:rsidRPr="000415E2" w:rsidRDefault="006337F3" w:rsidP="00626F50">
      <w:pPr>
        <w:rPr>
          <w:rFonts w:cstheme="minorHAnsi"/>
        </w:rPr>
      </w:pPr>
      <w:r w:rsidRPr="000415E2">
        <w:rPr>
          <w:rFonts w:cstheme="minorHAnsi"/>
        </w:rPr>
        <w:t xml:space="preserve">      (ii) </w:t>
      </w:r>
      <w:r w:rsidRPr="000415E2">
        <w:rPr>
          <w:rFonts w:cstheme="minorHAnsi"/>
          <w:i/>
        </w:rPr>
        <w:t>Examples.</w:t>
      </w:r>
    </w:p>
    <w:p w14:paraId="096E1CA8" w14:textId="77777777" w:rsidR="006337F3" w:rsidRPr="000415E2" w:rsidRDefault="006337F3"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096E1CA9" w14:textId="77777777" w:rsidR="006337F3" w:rsidRPr="000415E2" w:rsidRDefault="006337F3" w:rsidP="00626F50">
      <w:pPr>
        <w:rPr>
          <w:rFonts w:cstheme="minorHAnsi"/>
        </w:rPr>
      </w:pPr>
      <w:r w:rsidRPr="000415E2">
        <w:rPr>
          <w:rFonts w:cstheme="minorHAnsi"/>
        </w:rPr>
        <w:t xml:space="preserve">        (B) The IRS has filed a notice of Federal tax </w:t>
      </w:r>
      <w:proofErr w:type="gramStart"/>
      <w:r w:rsidRPr="000415E2">
        <w:rPr>
          <w:rFonts w:cstheme="minorHAnsi"/>
        </w:rPr>
        <w:t>lien</w:t>
      </w:r>
      <w:proofErr w:type="gramEnd"/>
      <w:r w:rsidRPr="000415E2">
        <w:rPr>
          <w:rFonts w:cstheme="minorHAnsi"/>
        </w:rPr>
        <w:t xml:space="preserve"> with respect to an assessed tax liability, and the taxpayer has been issued a notice under I.R.C. Sec.  6320 entitling the taxpayer to request a hearing with the IRS Office of Appeals contesting the lien filing, and to further appeal </w:t>
      </w:r>
      <w:r w:rsidRPr="000415E2">
        <w:rPr>
          <w:rFonts w:cstheme="minorHAnsi"/>
        </w:rPr>
        <w:lastRenderedPageBreak/>
        <w:t xml:space="preserve">to the Tax Court if the IRS determines to sustain the lien filing. </w:t>
      </w:r>
      <w:proofErr w:type="gramStart"/>
      <w:r w:rsidRPr="000415E2">
        <w:rPr>
          <w:rFonts w:cstheme="minorHAnsi"/>
        </w:rPr>
        <w:t>In the course of</w:t>
      </w:r>
      <w:proofErr w:type="gramEnd"/>
      <w:r w:rsidRPr="000415E2">
        <w:rPr>
          <w:rFonts w:cstheme="minorHAnsi"/>
        </w:rPr>
        <w:t xml:space="preserve">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096E1CAA" w14:textId="77777777" w:rsidR="006337F3" w:rsidRPr="000415E2" w:rsidRDefault="006337F3"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096E1CAB" w14:textId="77777777" w:rsidR="006337F3" w:rsidRPr="000415E2" w:rsidRDefault="006337F3"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096E1CAC" w14:textId="77777777" w:rsidR="006337F3" w:rsidRPr="000415E2" w:rsidRDefault="006337F3" w:rsidP="00626F5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096E1CAD" w14:textId="77777777" w:rsidR="006337F3" w:rsidRPr="000415E2" w:rsidRDefault="006337F3" w:rsidP="00626F50">
      <w:pPr>
        <w:rPr>
          <w:rFonts w:cstheme="minorHAnsi"/>
        </w:rPr>
      </w:pPr>
      <w:r w:rsidRPr="000415E2">
        <w:rPr>
          <w:rFonts w:cstheme="minorHAnsi"/>
        </w:rPr>
        <w:t xml:space="preserve">    (1) </w:t>
      </w:r>
      <w:r w:rsidRPr="000415E2">
        <w:rPr>
          <w:rFonts w:cstheme="minorHAnsi"/>
          <w:i/>
        </w:rPr>
        <w:t>Listed end products.</w:t>
      </w:r>
    </w:p>
    <w:p w14:paraId="096E1CC0" w14:textId="77777777" w:rsidR="006337F3" w:rsidRPr="000415E2" w:rsidRDefault="006337F3"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096E1CC1" w14:textId="77777777" w:rsidR="006337F3" w:rsidRPr="000415E2" w:rsidRDefault="006337F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(i) The offeror will not supply any </w:t>
      </w:r>
      <w:proofErr w:type="gramStart"/>
      <w:r w:rsidRPr="000415E2">
        <w:rPr>
          <w:rFonts w:cstheme="minorHAnsi"/>
        </w:rPr>
        <w:t>end product</w:t>
      </w:r>
      <w:proofErr w:type="gramEnd"/>
      <w:r w:rsidRPr="000415E2">
        <w:rPr>
          <w:rFonts w:cstheme="minorHAnsi"/>
        </w:rPr>
        <w:t xml:space="preserve"> listed in paragraph (i)(1) of this provision that was mined, produced, or manufactured in the corresponding country as listed for that product.</w:t>
      </w:r>
    </w:p>
    <w:p w14:paraId="096E1CC2" w14:textId="77777777" w:rsidR="006337F3" w:rsidRPr="000415E2" w:rsidRDefault="006337F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(ii) The offeror may supply </w:t>
      </w:r>
      <w:proofErr w:type="gramStart"/>
      <w:r w:rsidRPr="000415E2">
        <w:rPr>
          <w:rFonts w:cstheme="minorHAnsi"/>
        </w:rPr>
        <w:t>an end product</w:t>
      </w:r>
      <w:proofErr w:type="gramEnd"/>
      <w:r w:rsidRPr="000415E2">
        <w:rPr>
          <w:rFonts w:cstheme="minorHAnsi"/>
        </w:rPr>
        <w:t xml:space="preserve">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w:t>
      </w:r>
      <w:proofErr w:type="gramStart"/>
      <w:r w:rsidRPr="000415E2">
        <w:rPr>
          <w:rFonts w:cstheme="minorHAnsi"/>
        </w:rPr>
        <w:t>end product</w:t>
      </w:r>
      <w:proofErr w:type="gramEnd"/>
      <w:r w:rsidRPr="000415E2">
        <w:rPr>
          <w:rFonts w:cstheme="minorHAnsi"/>
        </w:rPr>
        <w:t xml:space="preserve"> furnished under this contract. </w:t>
      </w:r>
      <w:proofErr w:type="gramStart"/>
      <w:r w:rsidRPr="000415E2">
        <w:rPr>
          <w:rFonts w:cstheme="minorHAnsi"/>
        </w:rPr>
        <w:t>On the basis of</w:t>
      </w:r>
      <w:proofErr w:type="gramEnd"/>
      <w:r w:rsidRPr="000415E2">
        <w:rPr>
          <w:rFonts w:cstheme="minorHAnsi"/>
        </w:rPr>
        <w:t xml:space="preserve"> those efforts, the offeror certifies that it is not aware of any such use of child labor.</w:t>
      </w:r>
    </w:p>
    <w:p w14:paraId="096E1CC3" w14:textId="77777777" w:rsidR="006337F3" w:rsidRPr="000415E2" w:rsidRDefault="006337F3"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096E1CC4" w14:textId="77777777" w:rsidR="006337F3" w:rsidRPr="000415E2" w:rsidRDefault="006337F3"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096E1CC5" w14:textId="77777777" w:rsidR="006337F3" w:rsidRPr="000415E2" w:rsidRDefault="006337F3" w:rsidP="00626F50">
      <w:pPr>
        <w:rPr>
          <w:rFonts w:cstheme="minorHAnsi"/>
        </w:rPr>
      </w:pPr>
      <w:r w:rsidRPr="000415E2">
        <w:rPr>
          <w:rFonts w:cstheme="minorHAnsi"/>
        </w:rPr>
        <w:t xml:space="preserve">    (2) __ Outside the United States.</w:t>
      </w:r>
    </w:p>
    <w:p w14:paraId="096E1CC6" w14:textId="77777777" w:rsidR="006337F3" w:rsidRPr="000415E2" w:rsidRDefault="006337F3"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096E1CC7" w14:textId="77777777" w:rsidR="006337F3" w:rsidRPr="000415E2" w:rsidRDefault="006337F3" w:rsidP="00626F50">
      <w:pPr>
        <w:rPr>
          <w:rFonts w:cstheme="minorHAnsi"/>
        </w:rPr>
      </w:pPr>
      <w:r w:rsidRPr="000415E2">
        <w:rPr>
          <w:rFonts w:cstheme="minorHAnsi"/>
        </w:rPr>
        <w:lastRenderedPageBreak/>
        <w:t xml:space="preserve">    [] (1) Maintenance, calibration, or repair of certain equipment as described in FAR 22.1003-4(c)(1). The offeror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certify that—</w:t>
      </w:r>
    </w:p>
    <w:p w14:paraId="096E1CC8" w14:textId="77777777" w:rsidR="006337F3" w:rsidRPr="000415E2" w:rsidRDefault="006337F3"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w:t>
      </w:r>
      <w:proofErr w:type="gramStart"/>
      <w:r w:rsidRPr="000415E2">
        <w:rPr>
          <w:rFonts w:cstheme="minorHAnsi"/>
        </w:rPr>
        <w:t>general public</w:t>
      </w:r>
      <w:proofErr w:type="gramEnd"/>
      <w:r w:rsidRPr="000415E2">
        <w:rPr>
          <w:rFonts w:cstheme="minorHAnsi"/>
        </w:rPr>
        <w:t xml:space="preserve"> </w:t>
      </w:r>
      <w:proofErr w:type="gramStart"/>
      <w:r w:rsidRPr="000415E2">
        <w:rPr>
          <w:rFonts w:cstheme="minorHAnsi"/>
        </w:rPr>
        <w:t>in the course of</w:t>
      </w:r>
      <w:proofErr w:type="gramEnd"/>
      <w:r w:rsidRPr="000415E2">
        <w:rPr>
          <w:rFonts w:cstheme="minorHAnsi"/>
        </w:rPr>
        <w:t xml:space="preserve"> normal business </w:t>
      </w:r>
      <w:proofErr w:type="gramStart"/>
      <w:r w:rsidRPr="000415E2">
        <w:rPr>
          <w:rFonts w:cstheme="minorHAnsi"/>
        </w:rPr>
        <w:t>operations;</w:t>
      </w:r>
      <w:proofErr w:type="gramEnd"/>
    </w:p>
    <w:p w14:paraId="096E1CC9" w14:textId="77777777" w:rsidR="006337F3" w:rsidRPr="000415E2" w:rsidRDefault="006337F3"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14:paraId="096E1CCA" w14:textId="77777777" w:rsidR="006337F3" w:rsidRPr="000415E2" w:rsidRDefault="006337F3"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096E1CCB" w14:textId="77777777" w:rsidR="006337F3" w:rsidRPr="000415E2" w:rsidRDefault="006337F3" w:rsidP="00626F50">
      <w:pPr>
        <w:rPr>
          <w:rFonts w:cstheme="minorHAnsi"/>
        </w:rPr>
      </w:pPr>
      <w:r w:rsidRPr="000415E2">
        <w:rPr>
          <w:rFonts w:cstheme="minorHAnsi"/>
        </w:rPr>
        <w:t xml:space="preserve">    [] (2) Certain services as described in FAR 22.1003- 4(d)(1). The offeror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certify that—</w:t>
      </w:r>
    </w:p>
    <w:p w14:paraId="096E1CCC" w14:textId="77777777" w:rsidR="006337F3" w:rsidRPr="000415E2" w:rsidRDefault="006337F3" w:rsidP="00626F5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w:t>
      </w:r>
      <w:proofErr w:type="gramStart"/>
      <w:r w:rsidRPr="000415E2">
        <w:rPr>
          <w:rFonts w:cstheme="minorHAnsi"/>
        </w:rPr>
        <w:t>general public</w:t>
      </w:r>
      <w:proofErr w:type="gramEnd"/>
      <w:r w:rsidRPr="000415E2">
        <w:rPr>
          <w:rFonts w:cstheme="minorHAnsi"/>
        </w:rPr>
        <w:t xml:space="preserve"> in substantial quantities </w:t>
      </w:r>
      <w:proofErr w:type="gramStart"/>
      <w:r w:rsidRPr="000415E2">
        <w:rPr>
          <w:rFonts w:cstheme="minorHAnsi"/>
        </w:rPr>
        <w:t>in the course of</w:t>
      </w:r>
      <w:proofErr w:type="gramEnd"/>
      <w:r w:rsidRPr="000415E2">
        <w:rPr>
          <w:rFonts w:cstheme="minorHAnsi"/>
        </w:rPr>
        <w:t xml:space="preserve"> normal business </w:t>
      </w:r>
      <w:proofErr w:type="gramStart"/>
      <w:r w:rsidRPr="000415E2">
        <w:rPr>
          <w:rFonts w:cstheme="minorHAnsi"/>
        </w:rPr>
        <w:t>operations;</w:t>
      </w:r>
      <w:proofErr w:type="gramEnd"/>
    </w:p>
    <w:p w14:paraId="096E1CCD" w14:textId="77777777" w:rsidR="006337F3" w:rsidRPr="000415E2" w:rsidRDefault="006337F3"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proofErr w:type="gramStart"/>
      <w:r w:rsidRPr="000415E2">
        <w:rPr>
          <w:rFonts w:cstheme="minorHAnsi"/>
        </w:rPr>
        <w:t>);</w:t>
      </w:r>
      <w:proofErr w:type="gramEnd"/>
    </w:p>
    <w:p w14:paraId="096E1CCE" w14:textId="77777777" w:rsidR="006337F3" w:rsidRPr="000415E2" w:rsidRDefault="006337F3"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096E1CCF" w14:textId="77777777" w:rsidR="006337F3" w:rsidRPr="000415E2" w:rsidRDefault="006337F3"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096E1CD0" w14:textId="77777777" w:rsidR="006337F3" w:rsidRPr="000415E2" w:rsidRDefault="006337F3" w:rsidP="00626F50">
      <w:pPr>
        <w:rPr>
          <w:rFonts w:cstheme="minorHAnsi"/>
        </w:rPr>
      </w:pPr>
      <w:r w:rsidRPr="000415E2">
        <w:rPr>
          <w:rFonts w:cstheme="minorHAnsi"/>
        </w:rPr>
        <w:t xml:space="preserve">    (3) If paragraph (k)(1) or (k)(2) of this clause applies—</w:t>
      </w:r>
    </w:p>
    <w:p w14:paraId="096E1CD1" w14:textId="77777777" w:rsidR="006337F3" w:rsidRPr="000415E2" w:rsidRDefault="006337F3" w:rsidP="00626F50">
      <w:pPr>
        <w:rPr>
          <w:rFonts w:cstheme="minorHAnsi"/>
        </w:rPr>
      </w:pPr>
      <w:r w:rsidRPr="000415E2">
        <w:rPr>
          <w:rFonts w:cstheme="minorHAnsi"/>
        </w:rPr>
        <w:t xml:space="preserve">      (i) If the offeror does not </w:t>
      </w:r>
      <w:proofErr w:type="gramStart"/>
      <w:r w:rsidRPr="000415E2">
        <w:rPr>
          <w:rFonts w:cstheme="minorHAnsi"/>
        </w:rPr>
        <w:t>certify to</w:t>
      </w:r>
      <w:proofErr w:type="gramEnd"/>
      <w:r w:rsidRPr="000415E2">
        <w:rPr>
          <w:rFonts w:cstheme="minorHAnsi"/>
        </w:rPr>
        <w:t xml:space="preserve"> the conditions in paragraph (k)(1) or (k)(2) and the Contracting Officer did not attach a Service Contract Labor Standards wage determination to the solicitation, the offeror shall notify the Contracting Officer as soon as possible; and</w:t>
      </w:r>
    </w:p>
    <w:p w14:paraId="096E1CD2" w14:textId="77777777" w:rsidR="006337F3" w:rsidRPr="000415E2" w:rsidRDefault="006337F3"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096E1CD3" w14:textId="77777777" w:rsidR="006337F3" w:rsidRPr="000415E2" w:rsidRDefault="006337F3"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096E1CD4" w14:textId="77777777" w:rsidR="006337F3" w:rsidRPr="000415E2" w:rsidRDefault="006337F3"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w:t>
      </w:r>
      <w:r w:rsidRPr="000415E2">
        <w:rPr>
          <w:rFonts w:cstheme="minorHAnsi"/>
        </w:rPr>
        <w:lastRenderedPageBreak/>
        <w:t>reporting requirements of 26 U.S.C. 6041, 6041A, and 6050M, and implementing regulations issued by the Internal Revenue Service (IRS).</w:t>
      </w:r>
    </w:p>
    <w:p w14:paraId="096E1CD5" w14:textId="77777777" w:rsidR="006337F3" w:rsidRPr="000415E2" w:rsidRDefault="006337F3"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096E1CD6" w14:textId="77777777" w:rsidR="006337F3" w:rsidRPr="000415E2" w:rsidRDefault="006337F3" w:rsidP="00626F50">
      <w:pPr>
        <w:rPr>
          <w:rFonts w:cstheme="minorHAnsi"/>
        </w:rPr>
      </w:pPr>
      <w:r w:rsidRPr="000415E2">
        <w:rPr>
          <w:rFonts w:cstheme="minorHAnsi"/>
        </w:rPr>
        <w:t xml:space="preserve">    (3) </w:t>
      </w:r>
      <w:r w:rsidRPr="000415E2">
        <w:rPr>
          <w:rFonts w:cstheme="minorHAnsi"/>
          <w:i/>
        </w:rPr>
        <w:t>Taxpayer Identification Number (TIN).</w:t>
      </w:r>
    </w:p>
    <w:p w14:paraId="096E1CD7" w14:textId="77777777" w:rsidR="006337F3" w:rsidRPr="000415E2" w:rsidRDefault="006337F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_____________________.</w:t>
      </w:r>
    </w:p>
    <w:p w14:paraId="096E1CD8" w14:textId="77777777" w:rsidR="006337F3" w:rsidRPr="000415E2" w:rsidRDefault="006337F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has been applied for.</w:t>
      </w:r>
    </w:p>
    <w:p w14:paraId="096E1CD9" w14:textId="77777777" w:rsidR="006337F3" w:rsidRPr="000415E2" w:rsidRDefault="006337F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is not required because:</w:t>
      </w:r>
    </w:p>
    <w:p w14:paraId="096E1CDA" w14:textId="77777777" w:rsidR="006337F3" w:rsidRPr="000415E2" w:rsidRDefault="006337F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w:t>
      </w:r>
      <w:proofErr w:type="gramStart"/>
      <w:r w:rsidRPr="000415E2">
        <w:rPr>
          <w:rFonts w:cstheme="minorHAnsi"/>
        </w:rPr>
        <w:t>States;</w:t>
      </w:r>
      <w:proofErr w:type="gramEnd"/>
    </w:p>
    <w:p w14:paraId="096E1CDB" w14:textId="77777777" w:rsidR="006337F3" w:rsidRPr="000415E2" w:rsidRDefault="006337F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an agency or instrumentality of a foreign </w:t>
      </w:r>
      <w:proofErr w:type="gramStart"/>
      <w:r w:rsidRPr="000415E2">
        <w:rPr>
          <w:rFonts w:cstheme="minorHAnsi"/>
        </w:rPr>
        <w:t>government;</w:t>
      </w:r>
      <w:proofErr w:type="gramEnd"/>
    </w:p>
    <w:p w14:paraId="096E1CDC" w14:textId="77777777" w:rsidR="006337F3" w:rsidRPr="000415E2" w:rsidRDefault="006337F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an agency or instrumentality of the Federal Government.</w:t>
      </w:r>
    </w:p>
    <w:p w14:paraId="096E1CDD" w14:textId="77777777" w:rsidR="006337F3" w:rsidRPr="000415E2" w:rsidRDefault="006337F3" w:rsidP="00626F50">
      <w:pPr>
        <w:rPr>
          <w:rFonts w:cstheme="minorHAnsi"/>
        </w:rPr>
      </w:pPr>
      <w:r w:rsidRPr="000415E2">
        <w:rPr>
          <w:rFonts w:cstheme="minorHAnsi"/>
        </w:rPr>
        <w:t xml:space="preserve">    (4) </w:t>
      </w:r>
      <w:r w:rsidRPr="000415E2">
        <w:rPr>
          <w:rFonts w:cstheme="minorHAnsi"/>
          <w:i/>
        </w:rPr>
        <w:t>Type of organization.</w:t>
      </w:r>
    </w:p>
    <w:p w14:paraId="096E1CDE" w14:textId="77777777" w:rsidR="006337F3" w:rsidRPr="000415E2" w:rsidRDefault="006337F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Sole </w:t>
      </w:r>
      <w:proofErr w:type="gramStart"/>
      <w:r w:rsidRPr="000415E2">
        <w:rPr>
          <w:rFonts w:cstheme="minorHAnsi"/>
        </w:rPr>
        <w:t>proprietorship;</w:t>
      </w:r>
      <w:proofErr w:type="gramEnd"/>
    </w:p>
    <w:p w14:paraId="096E1CDF" w14:textId="77777777" w:rsidR="006337F3" w:rsidRPr="000415E2" w:rsidRDefault="006337F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w:t>
      </w:r>
      <w:proofErr w:type="gramStart"/>
      <w:r w:rsidRPr="000415E2">
        <w:rPr>
          <w:rFonts w:cstheme="minorHAnsi"/>
        </w:rPr>
        <w:t>Partnership;</w:t>
      </w:r>
      <w:proofErr w:type="gramEnd"/>
    </w:p>
    <w:p w14:paraId="096E1CE0" w14:textId="77777777" w:rsidR="006337F3" w:rsidRPr="000415E2" w:rsidRDefault="006337F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Corporate entity (not tax-exempt</w:t>
      </w:r>
      <w:proofErr w:type="gramStart"/>
      <w:r w:rsidRPr="000415E2">
        <w:rPr>
          <w:rFonts w:cstheme="minorHAnsi"/>
        </w:rPr>
        <w:t>);</w:t>
      </w:r>
      <w:proofErr w:type="gramEnd"/>
    </w:p>
    <w:p w14:paraId="096E1CE1" w14:textId="77777777" w:rsidR="006337F3" w:rsidRPr="000415E2" w:rsidRDefault="006337F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Corporate entity (tax-exempt</w:t>
      </w:r>
      <w:proofErr w:type="gramStart"/>
      <w:r w:rsidRPr="000415E2">
        <w:rPr>
          <w:rFonts w:cstheme="minorHAnsi"/>
        </w:rPr>
        <w:t>);</w:t>
      </w:r>
      <w:proofErr w:type="gramEnd"/>
    </w:p>
    <w:p w14:paraId="096E1CE2" w14:textId="77777777" w:rsidR="006337F3" w:rsidRPr="000415E2" w:rsidRDefault="006337F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Government entity (Federal, State, or local</w:t>
      </w:r>
      <w:proofErr w:type="gramStart"/>
      <w:r w:rsidRPr="000415E2">
        <w:rPr>
          <w:rFonts w:cstheme="minorHAnsi"/>
        </w:rPr>
        <w:t>);</w:t>
      </w:r>
      <w:proofErr w:type="gramEnd"/>
    </w:p>
    <w:p w14:paraId="096E1CE3" w14:textId="77777777" w:rsidR="006337F3" w:rsidRPr="000415E2" w:rsidRDefault="006337F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Foreign </w:t>
      </w:r>
      <w:proofErr w:type="gramStart"/>
      <w:r w:rsidRPr="000415E2">
        <w:rPr>
          <w:rFonts w:cstheme="minorHAnsi"/>
        </w:rPr>
        <w:t>government;</w:t>
      </w:r>
      <w:proofErr w:type="gramEnd"/>
    </w:p>
    <w:p w14:paraId="096E1CE4" w14:textId="77777777" w:rsidR="006337F3" w:rsidRPr="000415E2" w:rsidRDefault="006337F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International organization per 26 CFR </w:t>
      </w:r>
      <w:proofErr w:type="gramStart"/>
      <w:r w:rsidRPr="000415E2">
        <w:rPr>
          <w:rFonts w:cstheme="minorHAnsi"/>
        </w:rPr>
        <w:t>1.6049-4;</w:t>
      </w:r>
      <w:proofErr w:type="gramEnd"/>
    </w:p>
    <w:p w14:paraId="096E1CE5" w14:textId="77777777" w:rsidR="006337F3" w:rsidRPr="000415E2" w:rsidRDefault="006337F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Other _________________________.</w:t>
      </w:r>
    </w:p>
    <w:p w14:paraId="096E1CE6" w14:textId="77777777" w:rsidR="006337F3" w:rsidRPr="000415E2" w:rsidRDefault="006337F3" w:rsidP="00626F50">
      <w:pPr>
        <w:rPr>
          <w:rFonts w:cstheme="minorHAnsi"/>
        </w:rPr>
      </w:pPr>
      <w:r w:rsidRPr="000415E2">
        <w:rPr>
          <w:rFonts w:cstheme="minorHAnsi"/>
        </w:rPr>
        <w:t xml:space="preserve">    (5) </w:t>
      </w:r>
      <w:r w:rsidRPr="000415E2">
        <w:rPr>
          <w:rFonts w:cstheme="minorHAnsi"/>
          <w:i/>
        </w:rPr>
        <w:t>Common parent.</w:t>
      </w:r>
    </w:p>
    <w:p w14:paraId="096E1CE7" w14:textId="77777777" w:rsidR="006337F3" w:rsidRPr="000415E2" w:rsidRDefault="006337F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not owned or controlled by a common </w:t>
      </w:r>
      <w:proofErr w:type="gramStart"/>
      <w:r w:rsidRPr="000415E2">
        <w:rPr>
          <w:rFonts w:cstheme="minorHAnsi"/>
        </w:rPr>
        <w:t>parent;</w:t>
      </w:r>
      <w:proofErr w:type="gramEnd"/>
    </w:p>
    <w:p w14:paraId="096E1CE8" w14:textId="77777777" w:rsidR="006337F3" w:rsidRPr="000415E2" w:rsidRDefault="006337F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Name and TIN of common parent:</w:t>
      </w:r>
    </w:p>
    <w:p w14:paraId="096E1CE9" w14:textId="77777777" w:rsidR="006337F3" w:rsidRPr="000415E2" w:rsidRDefault="006337F3" w:rsidP="00626F50">
      <w:pPr>
        <w:rPr>
          <w:rFonts w:cstheme="minorHAnsi"/>
        </w:rPr>
      </w:pPr>
      <w:r w:rsidRPr="000415E2">
        <w:rPr>
          <w:rFonts w:cstheme="minorHAnsi"/>
        </w:rPr>
        <w:t xml:space="preserve">           </w:t>
      </w:r>
      <w:proofErr w:type="gramStart"/>
      <w:r w:rsidRPr="000415E2">
        <w:rPr>
          <w:rFonts w:cstheme="minorHAnsi"/>
        </w:rPr>
        <w:t>Name __</w:t>
      </w:r>
      <w:proofErr w:type="gramEnd"/>
      <w:r w:rsidRPr="000415E2">
        <w:rPr>
          <w:rFonts w:cstheme="minorHAnsi"/>
        </w:rPr>
        <w:t>___________________.</w:t>
      </w:r>
    </w:p>
    <w:p w14:paraId="096E1CEA" w14:textId="77777777" w:rsidR="006337F3" w:rsidRPr="000415E2" w:rsidRDefault="006337F3" w:rsidP="00626F50">
      <w:pPr>
        <w:rPr>
          <w:rFonts w:cstheme="minorHAnsi"/>
        </w:rPr>
      </w:pPr>
      <w:r w:rsidRPr="000415E2">
        <w:rPr>
          <w:rFonts w:cstheme="minorHAnsi"/>
        </w:rPr>
        <w:t xml:space="preserve">           TIN _____________________.</w:t>
      </w:r>
    </w:p>
    <w:p w14:paraId="096E1CEB" w14:textId="77777777" w:rsidR="006337F3" w:rsidRPr="000415E2" w:rsidRDefault="006337F3" w:rsidP="00626F50">
      <w:pPr>
        <w:rPr>
          <w:rFonts w:cstheme="minorHAnsi"/>
        </w:rPr>
      </w:pPr>
      <w:r w:rsidRPr="000415E2">
        <w:rPr>
          <w:rFonts w:cstheme="minorHAnsi"/>
        </w:rPr>
        <w:lastRenderedPageBreak/>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096E1CEC" w14:textId="77777777" w:rsidR="006337F3" w:rsidRPr="000415E2" w:rsidRDefault="006337F3"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096E1CED" w14:textId="77777777" w:rsidR="006337F3" w:rsidRPr="000415E2" w:rsidRDefault="006337F3" w:rsidP="00626F50">
      <w:pPr>
        <w:rPr>
          <w:rFonts w:cstheme="minorHAnsi"/>
        </w:rPr>
      </w:pPr>
      <w:r w:rsidRPr="000415E2">
        <w:rPr>
          <w:rFonts w:cstheme="minorHAnsi"/>
        </w:rPr>
        <w:t xml:space="preserve">    (1) Government agencies are not permitted to use </w:t>
      </w:r>
      <w:proofErr w:type="gramStart"/>
      <w:r w:rsidRPr="000415E2">
        <w:rPr>
          <w:rFonts w:cstheme="minorHAnsi"/>
        </w:rPr>
        <w:t>appropriated</w:t>
      </w:r>
      <w:proofErr w:type="gramEnd"/>
      <w:r w:rsidRPr="000415E2">
        <w:rPr>
          <w:rFonts w:cstheme="minorHAnsi"/>
        </w:rPr>
        <w:t xml:space="preserve">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096E1CEE" w14:textId="77777777" w:rsidR="006337F3" w:rsidRPr="000415E2" w:rsidRDefault="006337F3"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096E1CEF" w14:textId="77777777" w:rsidR="006337F3" w:rsidRPr="000415E2" w:rsidRDefault="006337F3" w:rsidP="00626F50">
      <w:pPr>
        <w:rPr>
          <w:rFonts w:cstheme="minorHAnsi"/>
        </w:rPr>
      </w:pPr>
      <w:r w:rsidRPr="000415E2">
        <w:rPr>
          <w:rFonts w:cstheme="minorHAnsi"/>
        </w:rPr>
        <w:t xml:space="preserve">      (i)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inverted domestic corporation; and</w:t>
      </w:r>
    </w:p>
    <w:p w14:paraId="096E1CF0" w14:textId="77777777" w:rsidR="006337F3" w:rsidRPr="000415E2" w:rsidRDefault="006337F3" w:rsidP="00626F50">
      <w:pPr>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subsidiary of an inverted domestic corporation.</w:t>
      </w:r>
    </w:p>
    <w:p w14:paraId="096E1CF1" w14:textId="77777777" w:rsidR="006337F3" w:rsidRPr="000415E2" w:rsidRDefault="006337F3"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096E1CF2" w14:textId="77777777" w:rsidR="006337F3" w:rsidRPr="000415E2" w:rsidRDefault="006337F3"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59" w:history="1">
        <w:r w:rsidRPr="000415E2">
          <w:rPr>
            <w:rStyle w:val="Hyperlink"/>
            <w:rFonts w:cstheme="minorHAnsi"/>
            <w:szCs w:val="20"/>
          </w:rPr>
          <w:t>CISADA106@state.gov</w:t>
        </w:r>
      </w:hyperlink>
      <w:r w:rsidRPr="000415E2">
        <w:rPr>
          <w:rFonts w:cstheme="minorHAnsi"/>
          <w:szCs w:val="20"/>
        </w:rPr>
        <w:t>.</w:t>
      </w:r>
    </w:p>
    <w:p w14:paraId="096E1CF3" w14:textId="77777777" w:rsidR="006337F3" w:rsidRPr="000415E2" w:rsidRDefault="006337F3"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096E1CF4" w14:textId="77777777" w:rsidR="006337F3" w:rsidRPr="000415E2" w:rsidRDefault="006337F3" w:rsidP="00626F50">
      <w:pPr>
        <w:rPr>
          <w:rFonts w:cstheme="minorHAnsi"/>
          <w:szCs w:val="20"/>
        </w:rPr>
      </w:pPr>
      <w:r w:rsidRPr="000415E2">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0415E2">
        <w:rPr>
          <w:rFonts w:cstheme="minorHAnsi"/>
          <w:szCs w:val="20"/>
        </w:rPr>
        <w:t>Iran;</w:t>
      </w:r>
      <w:proofErr w:type="gramEnd"/>
    </w:p>
    <w:p w14:paraId="096E1CF5" w14:textId="77777777" w:rsidR="006337F3" w:rsidRPr="000415E2" w:rsidRDefault="006337F3"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096E1CF6" w14:textId="77777777" w:rsidR="006337F3" w:rsidRPr="000415E2" w:rsidRDefault="006337F3"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60"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096E1CF7" w14:textId="77777777" w:rsidR="006337F3" w:rsidRPr="000415E2" w:rsidRDefault="006337F3" w:rsidP="00626F50">
      <w:pPr>
        <w:rPr>
          <w:rFonts w:cstheme="minorHAnsi"/>
        </w:rPr>
      </w:pPr>
      <w:r w:rsidRPr="000415E2">
        <w:rPr>
          <w:rFonts w:cstheme="minorHAnsi"/>
        </w:rPr>
        <w:t xml:space="preserve">    (3) The representation and certification requirements of paragraph (o)(2) of this provision do not apply if—</w:t>
      </w:r>
    </w:p>
    <w:p w14:paraId="096E1CF8" w14:textId="77777777" w:rsidR="006337F3" w:rsidRPr="000415E2" w:rsidRDefault="006337F3" w:rsidP="00626F50">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096E1CF9" w14:textId="77777777" w:rsidR="006337F3" w:rsidRPr="000415E2" w:rsidRDefault="006337F3"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096E1CFA" w14:textId="77777777" w:rsidR="006337F3" w:rsidRPr="000415E2" w:rsidRDefault="006337F3" w:rsidP="00626F50">
      <w:pPr>
        <w:rPr>
          <w:rFonts w:cstheme="minorHAnsi"/>
        </w:rPr>
      </w:pPr>
      <w:r w:rsidRPr="000415E2">
        <w:rPr>
          <w:rFonts w:cstheme="minorHAnsi"/>
        </w:rPr>
        <w:lastRenderedPageBreak/>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096E1CFB" w14:textId="77777777" w:rsidR="006337F3" w:rsidRPr="000415E2" w:rsidRDefault="006337F3" w:rsidP="00626F50">
      <w:pPr>
        <w:rPr>
          <w:rFonts w:cstheme="minorHAnsi"/>
        </w:rPr>
      </w:pPr>
      <w:r w:rsidRPr="000415E2">
        <w:rPr>
          <w:rFonts w:cstheme="minorHAnsi"/>
        </w:rPr>
        <w:t xml:space="preserve">    (1) The Offeror represents that it </w:t>
      </w:r>
      <w:proofErr w:type="gramStart"/>
      <w:r w:rsidRPr="000415E2">
        <w:rPr>
          <w:rFonts w:cstheme="minorHAnsi"/>
        </w:rPr>
        <w:t>[ ]</w:t>
      </w:r>
      <w:proofErr w:type="gramEnd"/>
      <w:r w:rsidRPr="000415E2">
        <w:rPr>
          <w:rFonts w:cstheme="minorHAnsi"/>
        </w:rPr>
        <w:t xml:space="preserve"> has or </w:t>
      </w:r>
      <w:proofErr w:type="gramStart"/>
      <w:r w:rsidRPr="000415E2">
        <w:rPr>
          <w:rFonts w:cstheme="minorHAnsi"/>
        </w:rPr>
        <w:t>[ ]</w:t>
      </w:r>
      <w:proofErr w:type="gramEnd"/>
      <w:r w:rsidRPr="000415E2">
        <w:rPr>
          <w:rFonts w:cstheme="minorHAnsi"/>
        </w:rPr>
        <w:t xml:space="preserve"> does not have an immediate owner. If the Offeror has more than one immediate owner (such as a joint venture), then the Offeror shall respond to paragraph (2) </w:t>
      </w:r>
      <w:proofErr w:type="gramStart"/>
      <w:r w:rsidRPr="000415E2">
        <w:rPr>
          <w:rFonts w:cstheme="minorHAnsi"/>
        </w:rPr>
        <w:t>and</w:t>
      </w:r>
      <w:proofErr w:type="gramEnd"/>
      <w:r w:rsidRPr="000415E2">
        <w:rPr>
          <w:rFonts w:cstheme="minorHAnsi"/>
        </w:rPr>
        <w:t xml:space="preserve"> if applicable, paragraph (3) of this provision for each participant in the joint venture.</w:t>
      </w:r>
    </w:p>
    <w:p w14:paraId="096E1CFC" w14:textId="77777777" w:rsidR="006337F3" w:rsidRPr="000415E2" w:rsidRDefault="006337F3" w:rsidP="00626F50">
      <w:pPr>
        <w:rPr>
          <w:rFonts w:cstheme="minorHAnsi"/>
        </w:rPr>
      </w:pPr>
      <w:r w:rsidRPr="000415E2">
        <w:rPr>
          <w:rFonts w:cstheme="minorHAnsi"/>
        </w:rPr>
        <w:t xml:space="preserve">    (2) If the Offeror indicates “has” in paragraph (p)(1) of this provision, enter the following information:</w:t>
      </w:r>
    </w:p>
    <w:p w14:paraId="096E1CFD" w14:textId="77777777" w:rsidR="006337F3" w:rsidRPr="000415E2" w:rsidRDefault="006337F3" w:rsidP="00626F50">
      <w:pPr>
        <w:rPr>
          <w:rFonts w:cstheme="minorHAnsi"/>
        </w:rPr>
      </w:pPr>
      <w:r w:rsidRPr="000415E2">
        <w:rPr>
          <w:rFonts w:cstheme="minorHAnsi"/>
        </w:rPr>
        <w:t xml:space="preserve">    Immediate owner CAGE code: ____.</w:t>
      </w:r>
    </w:p>
    <w:p w14:paraId="096E1CFE" w14:textId="77777777" w:rsidR="006337F3" w:rsidRPr="000415E2" w:rsidRDefault="006337F3" w:rsidP="00626F50">
      <w:pPr>
        <w:rPr>
          <w:rFonts w:cstheme="minorHAnsi"/>
        </w:rPr>
      </w:pPr>
      <w:r w:rsidRPr="000415E2">
        <w:rPr>
          <w:rFonts w:cstheme="minorHAnsi"/>
        </w:rPr>
        <w:t xml:space="preserve">    Immediate owner legal name: ____.</w:t>
      </w:r>
    </w:p>
    <w:p w14:paraId="096E1CFF" w14:textId="77777777" w:rsidR="006337F3" w:rsidRPr="000415E2" w:rsidRDefault="006337F3" w:rsidP="00626F50">
      <w:pPr>
        <w:rPr>
          <w:rFonts w:cstheme="minorHAnsi"/>
        </w:rPr>
      </w:pPr>
      <w:r w:rsidRPr="000415E2">
        <w:rPr>
          <w:rFonts w:cstheme="minorHAnsi"/>
        </w:rPr>
        <w:t xml:space="preserve">    (</w:t>
      </w:r>
      <w:r w:rsidRPr="000415E2">
        <w:rPr>
          <w:rFonts w:cstheme="minorHAnsi"/>
          <w:i/>
        </w:rPr>
        <w:t xml:space="preserve">Do not use </w:t>
      </w:r>
      <w:proofErr w:type="gramStart"/>
      <w:r w:rsidRPr="000415E2">
        <w:rPr>
          <w:rFonts w:cstheme="minorHAnsi"/>
          <w:i/>
        </w:rPr>
        <w:t>a “</w:t>
      </w:r>
      <w:proofErr w:type="gramEnd"/>
      <w:r w:rsidRPr="000415E2">
        <w:rPr>
          <w:rFonts w:cstheme="minorHAnsi"/>
          <w:i/>
        </w:rPr>
        <w:t>doing business as” name</w:t>
      </w:r>
      <w:r w:rsidRPr="000415E2">
        <w:rPr>
          <w:rFonts w:cstheme="minorHAnsi"/>
        </w:rPr>
        <w:t>)</w:t>
      </w:r>
    </w:p>
    <w:p w14:paraId="096E1D00" w14:textId="77777777" w:rsidR="006337F3" w:rsidRPr="000415E2" w:rsidRDefault="006337F3" w:rsidP="00626F50">
      <w:pPr>
        <w:rPr>
          <w:rFonts w:cstheme="minorHAnsi"/>
        </w:rPr>
      </w:pPr>
      <w:r w:rsidRPr="000415E2">
        <w:rPr>
          <w:rFonts w:cstheme="minorHAnsi"/>
        </w:rPr>
        <w:t xml:space="preserve">    Is the immediate owner owned or controlled by another entity: </w:t>
      </w:r>
      <w:proofErr w:type="gramStart"/>
      <w:r w:rsidRPr="000415E2">
        <w:rPr>
          <w:rFonts w:cstheme="minorHAnsi"/>
        </w:rPr>
        <w:t>[ ]</w:t>
      </w:r>
      <w:proofErr w:type="gramEnd"/>
      <w:r w:rsidRPr="000415E2">
        <w:rPr>
          <w:rFonts w:cstheme="minorHAnsi"/>
        </w:rPr>
        <w:t xml:space="preserve"> Yes or </w:t>
      </w:r>
      <w:proofErr w:type="gramStart"/>
      <w:r w:rsidRPr="000415E2">
        <w:rPr>
          <w:rFonts w:cstheme="minorHAnsi"/>
        </w:rPr>
        <w:t>[ ]</w:t>
      </w:r>
      <w:proofErr w:type="gramEnd"/>
      <w:r w:rsidRPr="000415E2">
        <w:rPr>
          <w:rFonts w:cstheme="minorHAnsi"/>
        </w:rPr>
        <w:t xml:space="preserve"> No.</w:t>
      </w:r>
    </w:p>
    <w:p w14:paraId="096E1D01" w14:textId="77777777" w:rsidR="006337F3" w:rsidRPr="000415E2" w:rsidRDefault="006337F3"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096E1D02" w14:textId="77777777" w:rsidR="006337F3" w:rsidRPr="000415E2" w:rsidRDefault="006337F3" w:rsidP="00626F50">
      <w:pPr>
        <w:rPr>
          <w:rFonts w:cstheme="minorHAnsi"/>
        </w:rPr>
      </w:pPr>
      <w:r w:rsidRPr="000415E2">
        <w:rPr>
          <w:rFonts w:cstheme="minorHAnsi"/>
        </w:rPr>
        <w:t xml:space="preserve">    Highest-level owner CAGE code: ____.</w:t>
      </w:r>
    </w:p>
    <w:p w14:paraId="096E1D03" w14:textId="77777777" w:rsidR="006337F3" w:rsidRPr="000415E2" w:rsidRDefault="006337F3" w:rsidP="00626F50">
      <w:pPr>
        <w:rPr>
          <w:rFonts w:cstheme="minorHAnsi"/>
        </w:rPr>
      </w:pPr>
      <w:r w:rsidRPr="000415E2">
        <w:rPr>
          <w:rFonts w:cstheme="minorHAnsi"/>
        </w:rPr>
        <w:t xml:space="preserve">    Highest-level </w:t>
      </w:r>
      <w:proofErr w:type="gramStart"/>
      <w:r w:rsidRPr="000415E2">
        <w:rPr>
          <w:rFonts w:cstheme="minorHAnsi"/>
        </w:rPr>
        <w:t>owner</w:t>
      </w:r>
      <w:proofErr w:type="gramEnd"/>
      <w:r w:rsidRPr="000415E2">
        <w:rPr>
          <w:rFonts w:cstheme="minorHAnsi"/>
        </w:rPr>
        <w:t xml:space="preserve"> legal name: ____.</w:t>
      </w:r>
    </w:p>
    <w:p w14:paraId="096E1D04" w14:textId="77777777" w:rsidR="006337F3" w:rsidRPr="000415E2" w:rsidRDefault="006337F3" w:rsidP="00626F50">
      <w:pPr>
        <w:rPr>
          <w:rFonts w:cstheme="minorHAnsi"/>
        </w:rPr>
      </w:pPr>
      <w:r w:rsidRPr="000415E2">
        <w:rPr>
          <w:rFonts w:cstheme="minorHAnsi"/>
        </w:rPr>
        <w:t xml:space="preserve">    (</w:t>
      </w:r>
      <w:r w:rsidRPr="000415E2">
        <w:rPr>
          <w:rFonts w:cstheme="minorHAnsi"/>
          <w:i/>
        </w:rPr>
        <w:t xml:space="preserve">Do not use </w:t>
      </w:r>
      <w:proofErr w:type="gramStart"/>
      <w:r w:rsidRPr="000415E2">
        <w:rPr>
          <w:rFonts w:cstheme="minorHAnsi"/>
          <w:i/>
        </w:rPr>
        <w:t>a “</w:t>
      </w:r>
      <w:proofErr w:type="gramEnd"/>
      <w:r w:rsidRPr="000415E2">
        <w:rPr>
          <w:rFonts w:cstheme="minorHAnsi"/>
          <w:i/>
        </w:rPr>
        <w:t>doing business as” name</w:t>
      </w:r>
      <w:r w:rsidRPr="000415E2">
        <w:rPr>
          <w:rFonts w:cstheme="minorHAnsi"/>
        </w:rPr>
        <w:t>)</w:t>
      </w:r>
    </w:p>
    <w:p w14:paraId="096E1D05" w14:textId="77777777" w:rsidR="006337F3" w:rsidRPr="000415E2" w:rsidRDefault="006337F3"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096E1D06" w14:textId="77777777" w:rsidR="006337F3" w:rsidRPr="000415E2" w:rsidRDefault="006337F3"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w:t>
      </w:r>
      <w:proofErr w:type="gramStart"/>
      <w:r w:rsidRPr="000415E2">
        <w:rPr>
          <w:rFonts w:cstheme="minorHAnsi"/>
        </w:rPr>
        <w:t>enter into</w:t>
      </w:r>
      <w:proofErr w:type="gramEnd"/>
      <w:r w:rsidRPr="000415E2">
        <w:rPr>
          <w:rFonts w:cstheme="minorHAnsi"/>
        </w:rPr>
        <w:t xml:space="preserve"> a contract with any corporation that—</w:t>
      </w:r>
    </w:p>
    <w:p w14:paraId="096E1D07" w14:textId="77777777" w:rsidR="006337F3" w:rsidRPr="000415E2" w:rsidRDefault="006337F3" w:rsidP="00626F50">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096E1D08" w14:textId="77777777" w:rsidR="006337F3" w:rsidRPr="000415E2" w:rsidRDefault="006337F3"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w:t>
      </w:r>
      <w:proofErr w:type="gramStart"/>
      <w:r w:rsidRPr="000415E2">
        <w:rPr>
          <w:rFonts w:cstheme="minorHAnsi"/>
        </w:rPr>
        <w:t>made a determination</w:t>
      </w:r>
      <w:proofErr w:type="gramEnd"/>
      <w:r w:rsidRPr="000415E2">
        <w:rPr>
          <w:rFonts w:cstheme="minorHAnsi"/>
        </w:rPr>
        <w:t xml:space="preserve"> that this action is not necessary to protect the interests of the Government.</w:t>
      </w:r>
    </w:p>
    <w:p w14:paraId="096E1D09" w14:textId="77777777" w:rsidR="006337F3" w:rsidRPr="000415E2" w:rsidRDefault="006337F3" w:rsidP="00626F50">
      <w:pPr>
        <w:rPr>
          <w:rFonts w:cstheme="minorHAnsi"/>
        </w:rPr>
      </w:pPr>
      <w:r w:rsidRPr="000415E2">
        <w:rPr>
          <w:rFonts w:cstheme="minorHAnsi"/>
        </w:rPr>
        <w:t xml:space="preserve">    (2) The Offeror represents that—</w:t>
      </w:r>
    </w:p>
    <w:p w14:paraId="096E1D0A" w14:textId="77777777" w:rsidR="006337F3" w:rsidRPr="000415E2" w:rsidRDefault="006337F3" w:rsidP="00626F50">
      <w:pPr>
        <w:rPr>
          <w:rFonts w:cstheme="minorHAnsi"/>
        </w:rPr>
      </w:pPr>
      <w:r w:rsidRPr="000415E2">
        <w:rPr>
          <w:rFonts w:cstheme="minorHAnsi"/>
        </w:rPr>
        <w:t xml:space="preserve">      (i) It is </w:t>
      </w:r>
      <w:proofErr w:type="gramStart"/>
      <w:r w:rsidRPr="000415E2">
        <w:rPr>
          <w:rFonts w:cstheme="minorHAnsi"/>
        </w:rPr>
        <w:t>[ ]</w:t>
      </w:r>
      <w:proofErr w:type="gramEnd"/>
      <w:r w:rsidRPr="000415E2">
        <w:rPr>
          <w:rFonts w:cstheme="minorHAnsi"/>
        </w:rPr>
        <w:t xml:space="preserve"> is not </w:t>
      </w:r>
      <w:proofErr w:type="gramStart"/>
      <w:r w:rsidRPr="000415E2">
        <w:rPr>
          <w:rFonts w:cstheme="minorHAnsi"/>
        </w:rPr>
        <w:t>[ ]</w:t>
      </w:r>
      <w:proofErr w:type="gramEnd"/>
      <w:r w:rsidRPr="000415E2">
        <w:rPr>
          <w:rFonts w:cstheme="minorHAnsi"/>
        </w:rPr>
        <w:t xml:space="preserve"> a corporation that has any unpaid Federal tax liability that has been assessed, for which all judicial and administrative remedies have been exhausted or have </w:t>
      </w:r>
      <w:r w:rsidRPr="000415E2">
        <w:rPr>
          <w:rFonts w:cstheme="minorHAnsi"/>
        </w:rPr>
        <w:lastRenderedPageBreak/>
        <w:t>lapsed, and that is not being paid in a timely manner pursuant to an agreement with the authority responsible for collecting the tax liability; and</w:t>
      </w:r>
    </w:p>
    <w:p w14:paraId="096E1D0B" w14:textId="77777777" w:rsidR="006337F3" w:rsidRPr="000415E2" w:rsidRDefault="006337F3" w:rsidP="00626F50">
      <w:pPr>
        <w:rPr>
          <w:rFonts w:cstheme="minorHAnsi"/>
        </w:rPr>
      </w:pPr>
      <w:r w:rsidRPr="000415E2">
        <w:rPr>
          <w:rFonts w:cstheme="minorHAnsi"/>
        </w:rPr>
        <w:t xml:space="preserve">      (ii) It is </w:t>
      </w:r>
      <w:proofErr w:type="gramStart"/>
      <w:r w:rsidRPr="000415E2">
        <w:rPr>
          <w:rFonts w:cstheme="minorHAnsi"/>
        </w:rPr>
        <w:t>[ ]</w:t>
      </w:r>
      <w:proofErr w:type="gramEnd"/>
      <w:r w:rsidRPr="000415E2">
        <w:rPr>
          <w:rFonts w:cstheme="minorHAnsi"/>
        </w:rPr>
        <w:t xml:space="preserve"> is not </w:t>
      </w:r>
      <w:proofErr w:type="gramStart"/>
      <w:r w:rsidRPr="000415E2">
        <w:rPr>
          <w:rFonts w:cstheme="minorHAnsi"/>
        </w:rPr>
        <w:t>[ ]</w:t>
      </w:r>
      <w:proofErr w:type="gramEnd"/>
      <w:r w:rsidRPr="000415E2">
        <w:rPr>
          <w:rFonts w:cstheme="minorHAnsi"/>
        </w:rPr>
        <w:t xml:space="preserve"> a corporation that was convicted of a felony criminal violation under a </w:t>
      </w:r>
      <w:proofErr w:type="gramStart"/>
      <w:r w:rsidRPr="000415E2">
        <w:rPr>
          <w:rFonts w:cstheme="minorHAnsi"/>
        </w:rPr>
        <w:t>Federal</w:t>
      </w:r>
      <w:proofErr w:type="gramEnd"/>
      <w:r w:rsidRPr="000415E2">
        <w:rPr>
          <w:rFonts w:cstheme="minorHAnsi"/>
        </w:rPr>
        <w:t xml:space="preserve"> law within the preceding 24 months.</w:t>
      </w:r>
    </w:p>
    <w:p w14:paraId="096E1D0C" w14:textId="77777777" w:rsidR="006337F3" w:rsidRPr="000415E2" w:rsidRDefault="006337F3"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096E1D0D" w14:textId="77777777" w:rsidR="006337F3" w:rsidRPr="000415E2" w:rsidRDefault="006337F3" w:rsidP="00626F50">
      <w:pPr>
        <w:rPr>
          <w:rFonts w:cstheme="minorHAnsi"/>
        </w:rPr>
      </w:pPr>
      <w:r w:rsidRPr="000415E2">
        <w:rPr>
          <w:rFonts w:cstheme="minorHAnsi"/>
        </w:rPr>
        <w:t xml:space="preserve">    (1) The Offeror represents that it </w:t>
      </w:r>
      <w:proofErr w:type="gramStart"/>
      <w:r w:rsidRPr="000415E2">
        <w:rPr>
          <w:rFonts w:cstheme="minorHAnsi"/>
        </w:rPr>
        <w:t>[ ]</w:t>
      </w:r>
      <w:proofErr w:type="gramEnd"/>
      <w:r w:rsidRPr="000415E2">
        <w:rPr>
          <w:rFonts w:cstheme="minorHAnsi"/>
        </w:rPr>
        <w:t xml:space="preserve"> is or </w:t>
      </w:r>
      <w:proofErr w:type="gramStart"/>
      <w:r w:rsidRPr="000415E2">
        <w:rPr>
          <w:rFonts w:cstheme="minorHAnsi"/>
        </w:rPr>
        <w:t>[ ]</w:t>
      </w:r>
      <w:proofErr w:type="gramEnd"/>
      <w:r w:rsidRPr="000415E2">
        <w:rPr>
          <w:rFonts w:cstheme="minorHAnsi"/>
        </w:rPr>
        <w:t xml:space="preserve"> is not a successor to a predecessor that held a </w:t>
      </w:r>
      <w:proofErr w:type="gramStart"/>
      <w:r w:rsidRPr="000415E2">
        <w:rPr>
          <w:rFonts w:cstheme="minorHAnsi"/>
        </w:rPr>
        <w:t>Federal</w:t>
      </w:r>
      <w:proofErr w:type="gramEnd"/>
      <w:r w:rsidRPr="000415E2">
        <w:rPr>
          <w:rFonts w:cstheme="minorHAnsi"/>
        </w:rPr>
        <w:t xml:space="preserve"> contract or grant within the last three years.</w:t>
      </w:r>
    </w:p>
    <w:p w14:paraId="096E1D0E" w14:textId="77777777" w:rsidR="006337F3" w:rsidRPr="000415E2" w:rsidRDefault="006337F3" w:rsidP="00626F50">
      <w:pPr>
        <w:rPr>
          <w:rFonts w:cstheme="minorHAnsi"/>
        </w:rPr>
      </w:pPr>
      <w:r w:rsidRPr="000415E2">
        <w:rPr>
          <w:rFonts w:cstheme="minorHAnsi"/>
        </w:rPr>
        <w:t xml:space="preserve">    (2) If the Offeror has indicated “is” in paragraph (r)(1) of this provision, enter the following information for all predecessors that held a </w:t>
      </w:r>
      <w:proofErr w:type="gramStart"/>
      <w:r w:rsidRPr="000415E2">
        <w:rPr>
          <w:rFonts w:cstheme="minorHAnsi"/>
        </w:rPr>
        <w:t>Federal</w:t>
      </w:r>
      <w:proofErr w:type="gramEnd"/>
      <w:r w:rsidRPr="000415E2">
        <w:rPr>
          <w:rFonts w:cstheme="minorHAnsi"/>
        </w:rPr>
        <w:t xml:space="preserve"> contract or grant within the last three years (if more than one predecessor, list in reverse chronological order):</w:t>
      </w:r>
    </w:p>
    <w:p w14:paraId="096E1D0F" w14:textId="77777777" w:rsidR="006337F3" w:rsidRPr="000415E2" w:rsidRDefault="006337F3" w:rsidP="00626F50">
      <w:pPr>
        <w:rPr>
          <w:rFonts w:cstheme="minorHAnsi"/>
        </w:rPr>
      </w:pPr>
      <w:r w:rsidRPr="000415E2">
        <w:rPr>
          <w:rFonts w:cstheme="minorHAnsi"/>
        </w:rPr>
        <w:t xml:space="preserve">    Predecessor CAGE code: ____ (or mark “Unknown”).</w:t>
      </w:r>
    </w:p>
    <w:p w14:paraId="096E1D10" w14:textId="77777777" w:rsidR="006337F3" w:rsidRPr="000415E2" w:rsidRDefault="006337F3" w:rsidP="00626F50">
      <w:pPr>
        <w:rPr>
          <w:rFonts w:cstheme="minorHAnsi"/>
        </w:rPr>
      </w:pPr>
      <w:r w:rsidRPr="000415E2">
        <w:rPr>
          <w:rFonts w:cstheme="minorHAnsi"/>
        </w:rPr>
        <w:t xml:space="preserve">    Predecessor legal name: ____.</w:t>
      </w:r>
    </w:p>
    <w:p w14:paraId="096E1D11" w14:textId="77777777" w:rsidR="006337F3" w:rsidRPr="000415E2" w:rsidRDefault="006337F3" w:rsidP="00626F50">
      <w:pPr>
        <w:rPr>
          <w:rFonts w:cstheme="minorHAnsi"/>
          <w:i/>
        </w:rPr>
      </w:pPr>
      <w:r w:rsidRPr="000415E2">
        <w:rPr>
          <w:rFonts w:cstheme="minorHAnsi"/>
          <w:i/>
        </w:rPr>
        <w:t xml:space="preserve">    (Do not use a “doing business as” name).</w:t>
      </w:r>
    </w:p>
    <w:p w14:paraId="096E1D12" w14:textId="77777777" w:rsidR="006337F3" w:rsidRPr="000415E2" w:rsidRDefault="006337F3" w:rsidP="00626F50">
      <w:pPr>
        <w:rPr>
          <w:rFonts w:cstheme="minorHAnsi"/>
        </w:rPr>
      </w:pPr>
      <w:r w:rsidRPr="000415E2">
        <w:rPr>
          <w:rFonts w:cstheme="minorHAnsi"/>
        </w:rPr>
        <w:t xml:space="preserve">  (s) [Reserved]</w:t>
      </w:r>
    </w:p>
    <w:p w14:paraId="096E1D13" w14:textId="77777777" w:rsidR="006337F3" w:rsidRPr="000415E2" w:rsidRDefault="006337F3" w:rsidP="00626F50">
      <w:pPr>
        <w:rPr>
          <w:rFonts w:cstheme="minorHAnsi"/>
          <w:iCs/>
        </w:rPr>
      </w:pPr>
      <w:r w:rsidRPr="000415E2">
        <w:rPr>
          <w:rFonts w:cstheme="minorHAnsi"/>
        </w:rPr>
        <w:t xml:space="preserve">  (t) </w:t>
      </w:r>
      <w:r w:rsidRPr="000415E2">
        <w:rPr>
          <w:rFonts w:cstheme="minorHAnsi"/>
          <w:iCs/>
        </w:rPr>
        <w:t>[Reserved]</w:t>
      </w:r>
    </w:p>
    <w:p w14:paraId="096E1D14" w14:textId="77777777" w:rsidR="006337F3" w:rsidRPr="000415E2" w:rsidRDefault="006337F3"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096E1D15" w14:textId="77777777" w:rsidR="006337F3" w:rsidRPr="000415E2" w:rsidRDefault="006337F3"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w:t>
      </w:r>
      <w:proofErr w:type="gramStart"/>
      <w:r w:rsidRPr="000415E2">
        <w:rPr>
          <w:rFonts w:cstheme="minorHAnsi"/>
        </w:rPr>
        <w:t>Federal</w:t>
      </w:r>
      <w:proofErr w:type="gramEnd"/>
      <w:r w:rsidRPr="000415E2">
        <w:rPr>
          <w:rFonts w:cstheme="minorHAnsi"/>
        </w:rPr>
        <w:t xml:space="preserve"> department or agency governing the nondisclosure of classified information.</w:t>
      </w:r>
    </w:p>
    <w:p w14:paraId="096E1D16" w14:textId="77777777" w:rsidR="006337F3" w:rsidRPr="000415E2" w:rsidRDefault="006337F3"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096E1D17" w14:textId="77777777" w:rsidR="006337F3" w:rsidRPr="000415E2" w:rsidRDefault="006337F3"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61" w:tgtFrame="_blank" w:history="1">
        <w:r w:rsidRPr="000415E2">
          <w:rPr>
            <w:rStyle w:val="Hyperlink"/>
            <w:rFonts w:cstheme="minorHAnsi"/>
            <w:szCs w:val="20"/>
          </w:rPr>
          <w:t>Public Law 115-232</w:t>
        </w:r>
      </w:hyperlink>
      <w:r w:rsidRPr="000415E2">
        <w:rPr>
          <w:rFonts w:cstheme="minorHAnsi"/>
        </w:rPr>
        <w:t>.</w:t>
      </w:r>
    </w:p>
    <w:p w14:paraId="096E1D18" w14:textId="77777777" w:rsidR="006337F3" w:rsidRPr="000415E2" w:rsidRDefault="006337F3" w:rsidP="00626F50">
      <w:pPr>
        <w:rPr>
          <w:rFonts w:cstheme="minorHAnsi"/>
        </w:rPr>
      </w:pPr>
      <w:r w:rsidRPr="000415E2">
        <w:rPr>
          <w:rFonts w:cstheme="minorHAnsi"/>
        </w:rPr>
        <w:lastRenderedPageBreak/>
        <w:t xml:space="preserve">    (1) The Offeror shall review the list of excluded parties in the System for Award Management (SAM) (</w:t>
      </w:r>
      <w:hyperlink r:id="rId62"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096E1D19" w14:textId="77777777" w:rsidR="006337F3" w:rsidRPr="000415E2" w:rsidRDefault="006337F3" w:rsidP="00626F50">
      <w:pPr>
        <w:rPr>
          <w:rFonts w:cstheme="minorHAnsi"/>
        </w:rPr>
      </w:pPr>
      <w:r w:rsidRPr="000415E2">
        <w:rPr>
          <w:rFonts w:cstheme="minorHAnsi"/>
        </w:rPr>
        <w:t xml:space="preserve">    (2) The Offeror represents that—</w:t>
      </w:r>
    </w:p>
    <w:p w14:paraId="096E1D1A" w14:textId="77777777" w:rsidR="006337F3" w:rsidRPr="000415E2" w:rsidRDefault="006337F3" w:rsidP="00626F50">
      <w:pPr>
        <w:rPr>
          <w:rFonts w:cstheme="minorHAnsi"/>
        </w:rPr>
      </w:pPr>
      <w:r w:rsidRPr="000415E2">
        <w:rPr>
          <w:rFonts w:cstheme="minorHAnsi"/>
        </w:rPr>
        <w:t xml:space="preserve">      (i) It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provide covered telecommunications equipment or services as a part of its offered products or services to the Government in the performance of any contract, subcontract, or other contractual instrument.</w:t>
      </w:r>
    </w:p>
    <w:p w14:paraId="096E1D1B" w14:textId="77777777" w:rsidR="006337F3" w:rsidRPr="000415E2" w:rsidRDefault="006337F3" w:rsidP="00626F50">
      <w:pPr>
        <w:rPr>
          <w:rFonts w:cstheme="minorHAnsi"/>
        </w:rPr>
      </w:pPr>
      <w:r w:rsidRPr="000415E2">
        <w:rPr>
          <w:rFonts w:cstheme="minorHAnsi"/>
        </w:rPr>
        <w:t xml:space="preserve">      (ii) After conducting a reasonable inquiry for purposes of this representation, that it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use covered telecommunications equipment or services, or any equipment, system, or service that uses covered telecommunications equipment or services.</w:t>
      </w:r>
    </w:p>
    <w:p w14:paraId="096E1D1C" w14:textId="77777777" w:rsidR="006337F3" w:rsidRPr="00472B08" w:rsidRDefault="006337F3" w:rsidP="00626F50">
      <w:pPr>
        <w:jc w:val="center"/>
        <w:rPr>
          <w:rFonts w:cstheme="minorHAnsi"/>
        </w:rPr>
      </w:pPr>
      <w:r>
        <w:rPr>
          <w:rFonts w:cstheme="minorHAnsi"/>
        </w:rPr>
        <w:t>(End of Provision)</w:t>
      </w:r>
    </w:p>
    <w:sectPr w:rsidR="006337F3" w:rsidRPr="00472B08">
      <w:footerReference w:type="even" r:id="rId63"/>
      <w:footerReference w:type="default" r:id="rId64"/>
      <w:footerReference w:type="first" r:id="rId65"/>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E1D57" w14:textId="77777777" w:rsidR="006337F3" w:rsidRDefault="006337F3">
      <w:pPr>
        <w:spacing w:after="0" w:line="240" w:lineRule="auto"/>
      </w:pPr>
      <w:r>
        <w:separator/>
      </w:r>
    </w:p>
  </w:endnote>
  <w:endnote w:type="continuationSeparator" w:id="0">
    <w:p w14:paraId="096E1D59" w14:textId="77777777" w:rsidR="006337F3" w:rsidRDefault="00633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erriweather">
    <w:charset w:val="00"/>
    <w:family w:val="auto"/>
    <w:pitch w:val="variable"/>
    <w:sig w:usb0="20000207" w:usb1="00000002" w:usb2="00000000" w:usb3="00000000" w:csb0="00000197"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21" w14:textId="77777777" w:rsidR="006337F3" w:rsidRDefault="006337F3">
    <w:pPr>
      <w:pStyle w:val="Footer"/>
    </w:pPr>
  </w:p>
  <w:p w14:paraId="096E1D22" w14:textId="77777777" w:rsidR="00401402" w:rsidRDefault="006337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23" w14:textId="77777777" w:rsidR="006337F3" w:rsidRDefault="006337F3">
    <w:pPr>
      <w:pStyle w:val="Footer"/>
    </w:pPr>
  </w:p>
  <w:p w14:paraId="096E1D24" w14:textId="77777777" w:rsidR="00401402" w:rsidRDefault="006337F3">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68</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26" w14:textId="77777777" w:rsidR="006337F3" w:rsidRDefault="006337F3">
    <w:pPr>
      <w:pStyle w:val="Footer"/>
    </w:pPr>
  </w:p>
  <w:p w14:paraId="096E1D27" w14:textId="77777777" w:rsidR="00401402" w:rsidRDefault="006337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28" w14:textId="77777777" w:rsidR="00401402" w:rsidRDefault="006337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29" w14:textId="77777777" w:rsidR="00401402" w:rsidRDefault="006337F3">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68</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2A" w14:textId="77777777" w:rsidR="00401402" w:rsidRDefault="006337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2C" w14:textId="77777777" w:rsidR="00401402" w:rsidRDefault="006337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2D" w14:textId="77777777" w:rsidR="00401402" w:rsidRDefault="006337F3">
    <w:pPr>
      <w:pStyle w:val="Header"/>
      <w:jc w:val="right"/>
    </w:pPr>
    <w:r>
      <w:t xml:space="preserve">Page </w:t>
    </w:r>
    <w:r>
      <w:fldChar w:fldCharType="begin"/>
    </w:r>
    <w:r>
      <w:instrText xml:space="preserve"> PAGE   \* MERGEFORMAT </w:instrText>
    </w:r>
    <w:r>
      <w:fldChar w:fldCharType="separate"/>
    </w:r>
    <w:r>
      <w:t>17</w:t>
    </w:r>
    <w:r>
      <w:fldChar w:fldCharType="end"/>
    </w:r>
    <w:r>
      <w:t xml:space="preserve"> of </w:t>
    </w:r>
    <w:fldSimple w:instr=" NUMPAGES   \* MERGEFORMAT ">
      <w:r>
        <w:t>68</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2E" w14:textId="77777777" w:rsidR="00401402" w:rsidRDefault="006337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31" w14:textId="77777777" w:rsidR="006337F3" w:rsidRDefault="006337F3">
    <w:pPr>
      <w:pStyle w:val="Footer"/>
    </w:pPr>
  </w:p>
  <w:p w14:paraId="096E1D32" w14:textId="77777777" w:rsidR="00401402" w:rsidRDefault="006337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33" w14:textId="77777777" w:rsidR="006337F3" w:rsidRDefault="006337F3">
    <w:pPr>
      <w:pStyle w:val="Footer"/>
    </w:pPr>
  </w:p>
  <w:p w14:paraId="096E1D34" w14:textId="77777777" w:rsidR="00401402" w:rsidRDefault="006337F3">
    <w:pPr>
      <w:pStyle w:val="Header"/>
      <w:jc w:val="right"/>
    </w:pPr>
    <w:r>
      <w:t xml:space="preserve">Page </w:t>
    </w:r>
    <w:r>
      <w:fldChar w:fldCharType="begin"/>
    </w:r>
    <w:r>
      <w:instrText xml:space="preserve"> PAGE   \* MERGEFORMAT </w:instrText>
    </w:r>
    <w:r>
      <w:fldChar w:fldCharType="separate"/>
    </w:r>
    <w:r>
      <w:t>38</w:t>
    </w:r>
    <w:r>
      <w:fldChar w:fldCharType="end"/>
    </w:r>
    <w:r>
      <w:t xml:space="preserve"> of </w:t>
    </w:r>
    <w:fldSimple w:instr=" NUMPAGES   \* MERGEFORMAT ">
      <w:r>
        <w:t>68</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36" w14:textId="77777777" w:rsidR="006337F3" w:rsidRDefault="006337F3">
    <w:pPr>
      <w:pStyle w:val="Footer"/>
    </w:pPr>
  </w:p>
  <w:p w14:paraId="096E1D37" w14:textId="77777777" w:rsidR="00401402" w:rsidRDefault="006337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3A" w14:textId="77777777" w:rsidR="006337F3" w:rsidRDefault="006337F3">
    <w:pPr>
      <w:pStyle w:val="Footer"/>
    </w:pPr>
  </w:p>
  <w:p w14:paraId="096E1D3B" w14:textId="77777777" w:rsidR="00401402" w:rsidRDefault="006337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3C" w14:textId="77777777" w:rsidR="006337F3" w:rsidRDefault="006337F3">
    <w:pPr>
      <w:pStyle w:val="Footer"/>
    </w:pPr>
  </w:p>
  <w:p w14:paraId="096E1D3D" w14:textId="77777777" w:rsidR="00401402" w:rsidRDefault="006337F3">
    <w:pPr>
      <w:pStyle w:val="Header"/>
      <w:jc w:val="right"/>
    </w:pPr>
    <w:r>
      <w:t xml:space="preserve">Page </w:t>
    </w:r>
    <w:r>
      <w:fldChar w:fldCharType="begin"/>
    </w:r>
    <w:r>
      <w:instrText xml:space="preserve"> PAGE   \* MERGEFORMAT </w:instrText>
    </w:r>
    <w:r>
      <w:fldChar w:fldCharType="separate"/>
    </w:r>
    <w:r>
      <w:t>39</w:t>
    </w:r>
    <w:r>
      <w:fldChar w:fldCharType="end"/>
    </w:r>
    <w:r>
      <w:t xml:space="preserve"> of </w:t>
    </w:r>
    <w:fldSimple w:instr=" NUMPAGES   \* MERGEFORMAT ">
      <w:r>
        <w:t>68</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3F" w14:textId="77777777" w:rsidR="006337F3" w:rsidRDefault="006337F3">
    <w:pPr>
      <w:pStyle w:val="Footer"/>
    </w:pPr>
  </w:p>
  <w:p w14:paraId="096E1D40" w14:textId="77777777" w:rsidR="00401402" w:rsidRDefault="006337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43" w14:textId="77777777" w:rsidR="006337F3" w:rsidRDefault="006337F3">
    <w:pPr>
      <w:pStyle w:val="Footer"/>
    </w:pPr>
  </w:p>
  <w:p w14:paraId="096E1D44" w14:textId="77777777" w:rsidR="00401402" w:rsidRDefault="006337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45" w14:textId="77777777" w:rsidR="006337F3" w:rsidRDefault="006337F3">
    <w:pPr>
      <w:pStyle w:val="Footer"/>
    </w:pPr>
  </w:p>
  <w:p w14:paraId="096E1D46" w14:textId="77777777" w:rsidR="00401402" w:rsidRDefault="006337F3">
    <w:pPr>
      <w:pStyle w:val="Header"/>
      <w:jc w:val="right"/>
    </w:pPr>
    <w:r>
      <w:t xml:space="preserve">Page </w:t>
    </w:r>
    <w:r>
      <w:fldChar w:fldCharType="begin"/>
    </w:r>
    <w:r>
      <w:instrText xml:space="preserve"> PAGE   \* MERGEFORMAT </w:instrText>
    </w:r>
    <w:r>
      <w:fldChar w:fldCharType="separate"/>
    </w:r>
    <w:r>
      <w:t>50</w:t>
    </w:r>
    <w:r>
      <w:fldChar w:fldCharType="end"/>
    </w:r>
    <w:r>
      <w:t xml:space="preserve"> of </w:t>
    </w:r>
    <w:fldSimple w:instr=" NUMPAGES   \* MERGEFORMAT ">
      <w:r>
        <w:t>68</w:t>
      </w:r>
    </w:fldSimple>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48" w14:textId="77777777" w:rsidR="006337F3" w:rsidRDefault="006337F3">
    <w:pPr>
      <w:pStyle w:val="Footer"/>
    </w:pPr>
  </w:p>
  <w:p w14:paraId="096E1D49" w14:textId="77777777" w:rsidR="00401402" w:rsidRDefault="006337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4A" w14:textId="77777777" w:rsidR="006337F3" w:rsidRDefault="006337F3">
    <w:pPr>
      <w:pStyle w:val="Footer"/>
    </w:pPr>
  </w:p>
  <w:p w14:paraId="096E1D4B" w14:textId="77777777" w:rsidR="006337F3" w:rsidRDefault="006337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096E1D4C" w14:textId="77777777" w:rsidR="00401402" w:rsidRDefault="006337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4D" w14:textId="77777777" w:rsidR="006337F3" w:rsidRDefault="006337F3">
    <w:pPr>
      <w:pStyle w:val="Footer"/>
    </w:pPr>
  </w:p>
  <w:p w14:paraId="096E1D4F" w14:textId="77777777" w:rsidR="00401402" w:rsidRDefault="006337F3">
    <w:pPr>
      <w:pStyle w:val="Header"/>
      <w:jc w:val="right"/>
    </w:pPr>
    <w:r>
      <w:t xml:space="preserve">Page </w:t>
    </w:r>
    <w:r>
      <w:fldChar w:fldCharType="begin"/>
    </w:r>
    <w:r>
      <w:instrText xml:space="preserve"> PAGE   \* MERGEFORMAT </w:instrText>
    </w:r>
    <w:r>
      <w:fldChar w:fldCharType="separate"/>
    </w:r>
    <w:r>
      <w:t>68</w:t>
    </w:r>
    <w:r>
      <w:fldChar w:fldCharType="end"/>
    </w:r>
    <w:r>
      <w:t xml:space="preserve"> of </w:t>
    </w:r>
    <w:fldSimple w:instr=" NUMPAGES   \* MERGEFORMAT ">
      <w:r>
        <w:t>68</w:t>
      </w:r>
    </w:fldSimple>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50" w14:textId="77777777" w:rsidR="006337F3" w:rsidRDefault="006337F3">
    <w:pPr>
      <w:pStyle w:val="Footer"/>
    </w:pPr>
  </w:p>
  <w:p w14:paraId="096E1D51" w14:textId="77777777" w:rsidR="006337F3" w:rsidRDefault="006337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096E1D52" w14:textId="77777777" w:rsidR="00401402" w:rsidRDefault="006337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E1D53" w14:textId="77777777" w:rsidR="006337F3" w:rsidRDefault="006337F3">
      <w:pPr>
        <w:spacing w:after="0" w:line="240" w:lineRule="auto"/>
      </w:pPr>
      <w:r>
        <w:separator/>
      </w:r>
    </w:p>
  </w:footnote>
  <w:footnote w:type="continuationSeparator" w:id="0">
    <w:p w14:paraId="096E1D55" w14:textId="77777777" w:rsidR="006337F3" w:rsidRDefault="006337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1F" w14:textId="77777777" w:rsidR="006337F3" w:rsidRDefault="006337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20" w14:textId="77777777" w:rsidR="006337F3" w:rsidRDefault="006337F3">
    <w:r>
      <w:t>36C26026Q0034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25" w14:textId="77777777" w:rsidR="006337F3" w:rsidRDefault="006337F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2B" w14:textId="77777777" w:rsidR="006337F3" w:rsidRDefault="006337F3">
    <w:r>
      <w:t>36C26026Q0034</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2F" w14:textId="77777777" w:rsidR="006337F3" w:rsidRDefault="006337F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30" w14:textId="77777777" w:rsidR="006337F3" w:rsidRDefault="006337F3">
    <w:r>
      <w:t>36C26026Q0034</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35" w14:textId="77777777" w:rsidR="006337F3" w:rsidRDefault="006337F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38" w14:textId="77777777" w:rsidR="006337F3" w:rsidRDefault="006337F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39" w14:textId="77777777" w:rsidR="006337F3" w:rsidRDefault="006337F3">
    <w:r>
      <w:t>36C26026Q0034</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3E" w14:textId="77777777" w:rsidR="006337F3" w:rsidRDefault="006337F3">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41" w14:textId="77777777" w:rsidR="006337F3" w:rsidRDefault="006337F3">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42" w14:textId="77777777" w:rsidR="006337F3" w:rsidRDefault="006337F3">
    <w:r>
      <w:t>36C26026Q0034</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1D47" w14:textId="77777777" w:rsidR="006337F3" w:rsidRDefault="006337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60AFE"/>
    <w:multiLevelType w:val="hybridMultilevel"/>
    <w:tmpl w:val="A1469A88"/>
    <w:lvl w:ilvl="0" w:tplc="9196B152">
      <w:start w:val="1"/>
      <w:numFmt w:val="lowerRoman"/>
      <w:lvlText w:val="%1."/>
      <w:lvlJc w:val="right"/>
      <w:pPr>
        <w:ind w:left="720" w:hanging="360"/>
      </w:pPr>
    </w:lvl>
    <w:lvl w:ilvl="1" w:tplc="0A804894" w:tentative="1">
      <w:start w:val="1"/>
      <w:numFmt w:val="lowerLetter"/>
      <w:lvlText w:val="%2."/>
      <w:lvlJc w:val="left"/>
      <w:pPr>
        <w:ind w:left="1440" w:hanging="360"/>
      </w:pPr>
    </w:lvl>
    <w:lvl w:ilvl="2" w:tplc="E65AADE0" w:tentative="1">
      <w:start w:val="1"/>
      <w:numFmt w:val="lowerRoman"/>
      <w:lvlText w:val="%3."/>
      <w:lvlJc w:val="right"/>
      <w:pPr>
        <w:ind w:left="2160" w:hanging="180"/>
      </w:pPr>
    </w:lvl>
    <w:lvl w:ilvl="3" w:tplc="D4BCEA0E" w:tentative="1">
      <w:start w:val="1"/>
      <w:numFmt w:val="decimal"/>
      <w:lvlText w:val="%4."/>
      <w:lvlJc w:val="left"/>
      <w:pPr>
        <w:ind w:left="2880" w:hanging="360"/>
      </w:pPr>
    </w:lvl>
    <w:lvl w:ilvl="4" w:tplc="9B7A47AC" w:tentative="1">
      <w:start w:val="1"/>
      <w:numFmt w:val="lowerLetter"/>
      <w:lvlText w:val="%5."/>
      <w:lvlJc w:val="left"/>
      <w:pPr>
        <w:ind w:left="3600" w:hanging="360"/>
      </w:pPr>
    </w:lvl>
    <w:lvl w:ilvl="5" w:tplc="F76A664C" w:tentative="1">
      <w:start w:val="1"/>
      <w:numFmt w:val="lowerRoman"/>
      <w:lvlText w:val="%6."/>
      <w:lvlJc w:val="right"/>
      <w:pPr>
        <w:ind w:left="4320" w:hanging="180"/>
      </w:pPr>
    </w:lvl>
    <w:lvl w:ilvl="6" w:tplc="FF842EF6" w:tentative="1">
      <w:start w:val="1"/>
      <w:numFmt w:val="decimal"/>
      <w:lvlText w:val="%7."/>
      <w:lvlJc w:val="left"/>
      <w:pPr>
        <w:ind w:left="5040" w:hanging="360"/>
      </w:pPr>
    </w:lvl>
    <w:lvl w:ilvl="7" w:tplc="130E6488" w:tentative="1">
      <w:start w:val="1"/>
      <w:numFmt w:val="lowerLetter"/>
      <w:lvlText w:val="%8."/>
      <w:lvlJc w:val="left"/>
      <w:pPr>
        <w:ind w:left="5760" w:hanging="360"/>
      </w:pPr>
    </w:lvl>
    <w:lvl w:ilvl="8" w:tplc="321E08D4" w:tentative="1">
      <w:start w:val="1"/>
      <w:numFmt w:val="lowerRoman"/>
      <w:lvlText w:val="%9."/>
      <w:lvlJc w:val="right"/>
      <w:pPr>
        <w:ind w:left="6480" w:hanging="180"/>
      </w:pPr>
    </w:lvl>
  </w:abstractNum>
  <w:num w:numId="1" w16cid:durableId="1171719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402"/>
    <w:rsid w:val="00005E16"/>
    <w:rsid w:val="000F0653"/>
    <w:rsid w:val="001243B5"/>
    <w:rsid w:val="00137A9A"/>
    <w:rsid w:val="00141C04"/>
    <w:rsid w:val="0015091E"/>
    <w:rsid w:val="00194A8C"/>
    <w:rsid w:val="001C1975"/>
    <w:rsid w:val="001F62E4"/>
    <w:rsid w:val="00211CED"/>
    <w:rsid w:val="00240FF6"/>
    <w:rsid w:val="002D2C43"/>
    <w:rsid w:val="002E65C1"/>
    <w:rsid w:val="00307876"/>
    <w:rsid w:val="00376C48"/>
    <w:rsid w:val="00395B08"/>
    <w:rsid w:val="003B74B1"/>
    <w:rsid w:val="00401402"/>
    <w:rsid w:val="00401848"/>
    <w:rsid w:val="0045495A"/>
    <w:rsid w:val="004B220C"/>
    <w:rsid w:val="004C3108"/>
    <w:rsid w:val="004E4F48"/>
    <w:rsid w:val="00570E74"/>
    <w:rsid w:val="006337F3"/>
    <w:rsid w:val="006722B8"/>
    <w:rsid w:val="006C1BE2"/>
    <w:rsid w:val="006E71F1"/>
    <w:rsid w:val="006F2816"/>
    <w:rsid w:val="006F3B53"/>
    <w:rsid w:val="006F770E"/>
    <w:rsid w:val="007546F7"/>
    <w:rsid w:val="0075562A"/>
    <w:rsid w:val="00785ED2"/>
    <w:rsid w:val="00801AD9"/>
    <w:rsid w:val="00807F29"/>
    <w:rsid w:val="00811CC0"/>
    <w:rsid w:val="00820F9D"/>
    <w:rsid w:val="008411A5"/>
    <w:rsid w:val="008516AA"/>
    <w:rsid w:val="00867E52"/>
    <w:rsid w:val="00892701"/>
    <w:rsid w:val="00903C19"/>
    <w:rsid w:val="00955200"/>
    <w:rsid w:val="00971BE8"/>
    <w:rsid w:val="00971C4F"/>
    <w:rsid w:val="009F325B"/>
    <w:rsid w:val="00A10E79"/>
    <w:rsid w:val="00AA6F26"/>
    <w:rsid w:val="00AB1B8B"/>
    <w:rsid w:val="00AD5E38"/>
    <w:rsid w:val="00AE30D0"/>
    <w:rsid w:val="00B1106E"/>
    <w:rsid w:val="00B53D53"/>
    <w:rsid w:val="00B8663E"/>
    <w:rsid w:val="00BA1D11"/>
    <w:rsid w:val="00BA4005"/>
    <w:rsid w:val="00C015F5"/>
    <w:rsid w:val="00C22951"/>
    <w:rsid w:val="00C7219C"/>
    <w:rsid w:val="00CA3A6E"/>
    <w:rsid w:val="00CE1437"/>
    <w:rsid w:val="00CF7413"/>
    <w:rsid w:val="00D14798"/>
    <w:rsid w:val="00D22823"/>
    <w:rsid w:val="00D32094"/>
    <w:rsid w:val="00D47F89"/>
    <w:rsid w:val="00D83A90"/>
    <w:rsid w:val="00E01ADE"/>
    <w:rsid w:val="00E42FD5"/>
    <w:rsid w:val="00E43A8E"/>
    <w:rsid w:val="00E8136B"/>
    <w:rsid w:val="00ED6DF1"/>
    <w:rsid w:val="00F01553"/>
    <w:rsid w:val="00F506A7"/>
    <w:rsid w:val="00F5317C"/>
    <w:rsid w:val="00F66B14"/>
    <w:rsid w:val="00F819BE"/>
    <w:rsid w:val="00F949B2"/>
    <w:rsid w:val="00FA1646"/>
    <w:rsid w:val="00FA7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E17B0"/>
  <w15:docId w15:val="{BD8190BA-B1C2-4D80-A05D-29DE51C63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CC0"/>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F0660"/>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F0660"/>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F066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F0660"/>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rmalWeb">
    <w:name w:val="Normal (Web)"/>
    <w:basedOn w:val="Normal"/>
    <w:semiHidden/>
    <w:unhideWhenUsed/>
    <w:rsid w:val="00F91105"/>
    <w:pPr>
      <w:spacing w:before="100" w:beforeAutospacing="1" w:after="100" w:afterAutospacing="1"/>
    </w:pPr>
  </w:style>
  <w:style w:type="paragraph" w:styleId="BodyText">
    <w:name w:val="Body Text"/>
    <w:basedOn w:val="Normal"/>
    <w:link w:val="BodyTextChar"/>
    <w:rsid w:val="00510676"/>
    <w:pPr>
      <w:spacing w:after="120"/>
    </w:pPr>
  </w:style>
  <w:style w:type="character" w:customStyle="1" w:styleId="BodyTextChar">
    <w:name w:val="Body Text Char"/>
    <w:basedOn w:val="DefaultParagraphFont"/>
    <w:link w:val="BodyText"/>
    <w:rsid w:val="00510676"/>
    <w:rPr>
      <w:rFonts w:eastAsiaTheme="minorEastAsia"/>
    </w:rPr>
  </w:style>
  <w:style w:type="table" w:customStyle="1" w:styleId="TableGrid0">
    <w:name w:val="TableGrid"/>
    <w:rsid w:val="00E9666B"/>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0676D9"/>
    <w:rPr>
      <w:color w:val="605E5C"/>
      <w:shd w:val="clear" w:color="auto" w:fill="E1DFDD"/>
    </w:r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i-provider">
    <w:name w:val="ui-provider"/>
    <w:basedOn w:val="DefaultParagraphFont"/>
    <w:rsid w:val="0099140F"/>
  </w:style>
  <w:style w:type="paragraph" w:customStyle="1" w:styleId="p">
    <w:name w:val="p"/>
    <w:basedOn w:val="Normal"/>
    <w:rsid w:val="00146F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146FEB"/>
  </w:style>
  <w:style w:type="character" w:styleId="Emphasis">
    <w:name w:val="Emphasis"/>
    <w:basedOn w:val="DefaultParagraphFont"/>
    <w:uiPriority w:val="20"/>
    <w:qFormat/>
    <w:rsid w:val="00146FEB"/>
    <w:rPr>
      <w:i/>
      <w:iCs/>
    </w:rPr>
  </w:style>
  <w:style w:type="character" w:customStyle="1" w:styleId="Heading6Char">
    <w:name w:val="Heading 6 Char"/>
    <w:basedOn w:val="DefaultParagraphFont"/>
    <w:link w:val="Heading6"/>
    <w:uiPriority w:val="9"/>
    <w:semiHidden/>
    <w:rsid w:val="002F06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6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6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660"/>
    <w:rPr>
      <w:rFonts w:eastAsiaTheme="majorEastAsia" w:cstheme="majorBidi"/>
      <w:color w:val="272727" w:themeColor="text1" w:themeTint="D8"/>
    </w:rPr>
  </w:style>
  <w:style w:type="paragraph" w:styleId="Quote">
    <w:name w:val="Quote"/>
    <w:basedOn w:val="Normal"/>
    <w:next w:val="Normal"/>
    <w:link w:val="QuoteChar"/>
    <w:uiPriority w:val="29"/>
    <w:qFormat/>
    <w:rsid w:val="002F0660"/>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F0660"/>
    <w:rPr>
      <w:i/>
      <w:iCs/>
      <w:color w:val="404040" w:themeColor="text1" w:themeTint="BF"/>
    </w:rPr>
  </w:style>
  <w:style w:type="paragraph" w:styleId="IntenseQuote">
    <w:name w:val="Intense Quote"/>
    <w:basedOn w:val="Normal"/>
    <w:next w:val="Normal"/>
    <w:link w:val="IntenseQuoteChar"/>
    <w:uiPriority w:val="30"/>
    <w:qFormat/>
    <w:rsid w:val="002F0660"/>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F0660"/>
    <w:rPr>
      <w:i/>
      <w:iCs/>
      <w:color w:val="365F91" w:themeColor="accent1" w:themeShade="BF"/>
    </w:rPr>
  </w:style>
  <w:style w:type="character" w:styleId="IntenseReference">
    <w:name w:val="Intense Reference"/>
    <w:basedOn w:val="DefaultParagraphFont"/>
    <w:uiPriority w:val="32"/>
    <w:qFormat/>
    <w:rsid w:val="002F0660"/>
    <w:rPr>
      <w:b/>
      <w:bCs/>
      <w:smallCaps/>
      <w:color w:val="365F91" w:themeColor="accent1" w:themeShade="BF"/>
      <w:spacing w:val="5"/>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 w:type="character" w:styleId="UnresolvedMention">
    <w:name w:val="Unresolved Mention"/>
    <w:basedOn w:val="DefaultParagraphFont"/>
    <w:uiPriority w:val="99"/>
    <w:semiHidden/>
    <w:unhideWhenUsed/>
    <w:rsid w:val="00801A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252182">
      <w:bodyDiv w:val="1"/>
      <w:marLeft w:val="0"/>
      <w:marRight w:val="0"/>
      <w:marTop w:val="0"/>
      <w:marBottom w:val="0"/>
      <w:divBdr>
        <w:top w:val="none" w:sz="0" w:space="0" w:color="auto"/>
        <w:left w:val="none" w:sz="0" w:space="0" w:color="auto"/>
        <w:bottom w:val="none" w:sz="0" w:space="0" w:color="auto"/>
        <w:right w:val="none" w:sz="0" w:space="0" w:color="auto"/>
      </w:divBdr>
    </w:div>
    <w:div w:id="195196678">
      <w:bodyDiv w:val="1"/>
      <w:marLeft w:val="0"/>
      <w:marRight w:val="0"/>
      <w:marTop w:val="0"/>
      <w:marBottom w:val="0"/>
      <w:divBdr>
        <w:top w:val="none" w:sz="0" w:space="0" w:color="auto"/>
        <w:left w:val="none" w:sz="0" w:space="0" w:color="auto"/>
        <w:bottom w:val="none" w:sz="0" w:space="0" w:color="auto"/>
        <w:right w:val="none" w:sz="0" w:space="0" w:color="auto"/>
      </w:divBdr>
    </w:div>
    <w:div w:id="242570097">
      <w:bodyDiv w:val="1"/>
      <w:marLeft w:val="0"/>
      <w:marRight w:val="0"/>
      <w:marTop w:val="0"/>
      <w:marBottom w:val="0"/>
      <w:divBdr>
        <w:top w:val="none" w:sz="0" w:space="0" w:color="auto"/>
        <w:left w:val="none" w:sz="0" w:space="0" w:color="auto"/>
        <w:bottom w:val="none" w:sz="0" w:space="0" w:color="auto"/>
        <w:right w:val="none" w:sz="0" w:space="0" w:color="auto"/>
      </w:divBdr>
    </w:div>
    <w:div w:id="315494418">
      <w:bodyDiv w:val="1"/>
      <w:marLeft w:val="0"/>
      <w:marRight w:val="0"/>
      <w:marTop w:val="0"/>
      <w:marBottom w:val="0"/>
      <w:divBdr>
        <w:top w:val="none" w:sz="0" w:space="0" w:color="auto"/>
        <w:left w:val="none" w:sz="0" w:space="0" w:color="auto"/>
        <w:bottom w:val="none" w:sz="0" w:space="0" w:color="auto"/>
        <w:right w:val="none" w:sz="0" w:space="0" w:color="auto"/>
      </w:divBdr>
    </w:div>
    <w:div w:id="480461132">
      <w:bodyDiv w:val="1"/>
      <w:marLeft w:val="0"/>
      <w:marRight w:val="0"/>
      <w:marTop w:val="0"/>
      <w:marBottom w:val="0"/>
      <w:divBdr>
        <w:top w:val="none" w:sz="0" w:space="0" w:color="auto"/>
        <w:left w:val="none" w:sz="0" w:space="0" w:color="auto"/>
        <w:bottom w:val="none" w:sz="0" w:space="0" w:color="auto"/>
        <w:right w:val="none" w:sz="0" w:space="0" w:color="auto"/>
      </w:divBdr>
    </w:div>
    <w:div w:id="494300505">
      <w:bodyDiv w:val="1"/>
      <w:marLeft w:val="0"/>
      <w:marRight w:val="0"/>
      <w:marTop w:val="0"/>
      <w:marBottom w:val="0"/>
      <w:divBdr>
        <w:top w:val="none" w:sz="0" w:space="0" w:color="auto"/>
        <w:left w:val="none" w:sz="0" w:space="0" w:color="auto"/>
        <w:bottom w:val="none" w:sz="0" w:space="0" w:color="auto"/>
        <w:right w:val="none" w:sz="0" w:space="0" w:color="auto"/>
      </w:divBdr>
    </w:div>
    <w:div w:id="629670203">
      <w:bodyDiv w:val="1"/>
      <w:marLeft w:val="0"/>
      <w:marRight w:val="0"/>
      <w:marTop w:val="0"/>
      <w:marBottom w:val="0"/>
      <w:divBdr>
        <w:top w:val="none" w:sz="0" w:space="0" w:color="auto"/>
        <w:left w:val="none" w:sz="0" w:space="0" w:color="auto"/>
        <w:bottom w:val="none" w:sz="0" w:space="0" w:color="auto"/>
        <w:right w:val="none" w:sz="0" w:space="0" w:color="auto"/>
      </w:divBdr>
    </w:div>
    <w:div w:id="644314186">
      <w:bodyDiv w:val="1"/>
      <w:marLeft w:val="0"/>
      <w:marRight w:val="0"/>
      <w:marTop w:val="0"/>
      <w:marBottom w:val="0"/>
      <w:divBdr>
        <w:top w:val="none" w:sz="0" w:space="0" w:color="auto"/>
        <w:left w:val="none" w:sz="0" w:space="0" w:color="auto"/>
        <w:bottom w:val="none" w:sz="0" w:space="0" w:color="auto"/>
        <w:right w:val="none" w:sz="0" w:space="0" w:color="auto"/>
      </w:divBdr>
    </w:div>
    <w:div w:id="785274915">
      <w:bodyDiv w:val="1"/>
      <w:marLeft w:val="0"/>
      <w:marRight w:val="0"/>
      <w:marTop w:val="0"/>
      <w:marBottom w:val="0"/>
      <w:divBdr>
        <w:top w:val="none" w:sz="0" w:space="0" w:color="auto"/>
        <w:left w:val="none" w:sz="0" w:space="0" w:color="auto"/>
        <w:bottom w:val="none" w:sz="0" w:space="0" w:color="auto"/>
        <w:right w:val="none" w:sz="0" w:space="0" w:color="auto"/>
      </w:divBdr>
    </w:div>
    <w:div w:id="874586850">
      <w:bodyDiv w:val="1"/>
      <w:marLeft w:val="0"/>
      <w:marRight w:val="0"/>
      <w:marTop w:val="0"/>
      <w:marBottom w:val="0"/>
      <w:divBdr>
        <w:top w:val="none" w:sz="0" w:space="0" w:color="auto"/>
        <w:left w:val="none" w:sz="0" w:space="0" w:color="auto"/>
        <w:bottom w:val="none" w:sz="0" w:space="0" w:color="auto"/>
        <w:right w:val="none" w:sz="0" w:space="0" w:color="auto"/>
      </w:divBdr>
    </w:div>
    <w:div w:id="1135030051">
      <w:bodyDiv w:val="1"/>
      <w:marLeft w:val="0"/>
      <w:marRight w:val="0"/>
      <w:marTop w:val="0"/>
      <w:marBottom w:val="0"/>
      <w:divBdr>
        <w:top w:val="none" w:sz="0" w:space="0" w:color="auto"/>
        <w:left w:val="none" w:sz="0" w:space="0" w:color="auto"/>
        <w:bottom w:val="none" w:sz="0" w:space="0" w:color="auto"/>
        <w:right w:val="none" w:sz="0" w:space="0" w:color="auto"/>
      </w:divBdr>
    </w:div>
    <w:div w:id="1167593738">
      <w:bodyDiv w:val="1"/>
      <w:marLeft w:val="0"/>
      <w:marRight w:val="0"/>
      <w:marTop w:val="0"/>
      <w:marBottom w:val="0"/>
      <w:divBdr>
        <w:top w:val="none" w:sz="0" w:space="0" w:color="auto"/>
        <w:left w:val="none" w:sz="0" w:space="0" w:color="auto"/>
        <w:bottom w:val="none" w:sz="0" w:space="0" w:color="auto"/>
        <w:right w:val="none" w:sz="0" w:space="0" w:color="auto"/>
      </w:divBdr>
    </w:div>
    <w:div w:id="1451121242">
      <w:bodyDiv w:val="1"/>
      <w:marLeft w:val="0"/>
      <w:marRight w:val="0"/>
      <w:marTop w:val="0"/>
      <w:marBottom w:val="0"/>
      <w:divBdr>
        <w:top w:val="none" w:sz="0" w:space="0" w:color="auto"/>
        <w:left w:val="none" w:sz="0" w:space="0" w:color="auto"/>
        <w:bottom w:val="none" w:sz="0" w:space="0" w:color="auto"/>
        <w:right w:val="none" w:sz="0" w:space="0" w:color="auto"/>
      </w:divBdr>
    </w:div>
    <w:div w:id="1823035790">
      <w:bodyDiv w:val="1"/>
      <w:marLeft w:val="0"/>
      <w:marRight w:val="0"/>
      <w:marTop w:val="0"/>
      <w:marBottom w:val="0"/>
      <w:divBdr>
        <w:top w:val="none" w:sz="0" w:space="0" w:color="auto"/>
        <w:left w:val="none" w:sz="0" w:space="0" w:color="auto"/>
        <w:bottom w:val="none" w:sz="0" w:space="0" w:color="auto"/>
        <w:right w:val="none" w:sz="0" w:space="0" w:color="auto"/>
      </w:divBdr>
    </w:div>
    <w:div w:id="1966891639">
      <w:bodyDiv w:val="1"/>
      <w:marLeft w:val="0"/>
      <w:marRight w:val="0"/>
      <w:marTop w:val="0"/>
      <w:marBottom w:val="0"/>
      <w:divBdr>
        <w:top w:val="none" w:sz="0" w:space="0" w:color="auto"/>
        <w:left w:val="none" w:sz="0" w:space="0" w:color="auto"/>
        <w:bottom w:val="none" w:sz="0" w:space="0" w:color="auto"/>
        <w:right w:val="none" w:sz="0" w:space="0" w:color="auto"/>
      </w:divBdr>
    </w:div>
    <w:div w:id="1988700955">
      <w:bodyDiv w:val="1"/>
      <w:marLeft w:val="0"/>
      <w:marRight w:val="0"/>
      <w:marTop w:val="0"/>
      <w:marBottom w:val="0"/>
      <w:divBdr>
        <w:top w:val="none" w:sz="0" w:space="0" w:color="auto"/>
        <w:left w:val="none" w:sz="0" w:space="0" w:color="auto"/>
        <w:bottom w:val="none" w:sz="0" w:space="0" w:color="auto"/>
        <w:right w:val="none" w:sz="0" w:space="0" w:color="auto"/>
      </w:divBdr>
    </w:div>
    <w:div w:id="2086494639">
      <w:bodyDiv w:val="1"/>
      <w:marLeft w:val="0"/>
      <w:marRight w:val="0"/>
      <w:marTop w:val="0"/>
      <w:marBottom w:val="0"/>
      <w:divBdr>
        <w:top w:val="none" w:sz="0" w:space="0" w:color="auto"/>
        <w:left w:val="none" w:sz="0" w:space="0" w:color="auto"/>
        <w:bottom w:val="none" w:sz="0" w:space="0" w:color="auto"/>
        <w:right w:val="none" w:sz="0" w:space="0" w:color="auto"/>
      </w:divBdr>
    </w:div>
    <w:div w:id="2125729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7.xml"/><Relationship Id="rId26" Type="http://schemas.openxmlformats.org/officeDocument/2006/relationships/header" Target="header7.xml"/><Relationship Id="rId39" Type="http://schemas.openxmlformats.org/officeDocument/2006/relationships/hyperlink" Target="https://www.sam.gov" TargetMode="External"/><Relationship Id="rId21" Type="http://schemas.openxmlformats.org/officeDocument/2006/relationships/hyperlink" Target="https://veterans.certify.sba.gov/" TargetMode="External"/><Relationship Id="rId34" Type="http://schemas.openxmlformats.org/officeDocument/2006/relationships/hyperlink" Target="https://assist.dla.mil" TargetMode="External"/><Relationship Id="rId42" Type="http://schemas.openxmlformats.org/officeDocument/2006/relationships/hyperlink" Target="mailto:CISADA106@state.gov" TargetMode="External"/><Relationship Id="rId47" Type="http://schemas.openxmlformats.org/officeDocument/2006/relationships/hyperlink" Target="https://www.acquisition.gov/far/52.225-4" TargetMode="External"/><Relationship Id="rId50" Type="http://schemas.openxmlformats.org/officeDocument/2006/relationships/hyperlink" Target="https://www.acquisition.gov/far/52.225-24" TargetMode="External"/><Relationship Id="rId55" Type="http://schemas.openxmlformats.org/officeDocument/2006/relationships/header" Target="header13.xml"/><Relationship Id="rId63" Type="http://schemas.openxmlformats.org/officeDocument/2006/relationships/footer" Target="footer1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10.xml"/><Relationship Id="rId32" Type="http://schemas.openxmlformats.org/officeDocument/2006/relationships/header" Target="header10.xml"/><Relationship Id="rId37" Type="http://schemas.openxmlformats.org/officeDocument/2006/relationships/hyperlink" Target="https://www.sam.gov/SAM/" TargetMode="External"/><Relationship Id="rId40" Type="http://schemas.openxmlformats.org/officeDocument/2006/relationships/hyperlink" Target="https://www.sam.gov" TargetMode="External"/><Relationship Id="rId45" Type="http://schemas.openxmlformats.org/officeDocument/2006/relationships/hyperlink" Target="http://uscode.house.gov/view.xhtml?req=granuleid:USC-prelim-title50-section1701&amp;num=0&amp;edition=prelim" TargetMode="External"/><Relationship Id="rId53" Type="http://schemas.openxmlformats.org/officeDocument/2006/relationships/footer" Target="footer16.xml"/><Relationship Id="rId58" Type="http://schemas.openxmlformats.org/officeDocument/2006/relationships/hyperlink" Target="http://www.sam.gov" TargetMode="External"/><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header" Target="header6.xml"/><Relationship Id="rId28" Type="http://schemas.openxmlformats.org/officeDocument/2006/relationships/header" Target="header8.xml"/><Relationship Id="rId36" Type="http://schemas.openxmlformats.org/officeDocument/2006/relationships/hyperlink" Target="https://assist.dla.mil/feedback" TargetMode="External"/><Relationship Id="rId49" Type="http://schemas.openxmlformats.org/officeDocument/2006/relationships/hyperlink" Target="https://www.acquisition.gov/far/52.225-12" TargetMode="External"/><Relationship Id="rId57" Type="http://schemas.openxmlformats.org/officeDocument/2006/relationships/hyperlink" Target="https://www.sam.gov" TargetMode="External"/><Relationship Id="rId61" Type="http://schemas.openxmlformats.org/officeDocument/2006/relationships/hyperlink" Target="https://www.govinfo.gov/link/plaw/115/public/232?link-type=html" TargetMode="External"/><Relationship Id="rId10" Type="http://schemas.openxmlformats.org/officeDocument/2006/relationships/footer" Target="footer1.xml"/><Relationship Id="rId19" Type="http://schemas.openxmlformats.org/officeDocument/2006/relationships/footer" Target="footer8.xml"/><Relationship Id="rId31" Type="http://schemas.openxmlformats.org/officeDocument/2006/relationships/footer" Target="footer14.xml"/><Relationship Id="rId44" Type="http://schemas.openxmlformats.org/officeDocument/2006/relationships/hyperlink" Target="https://www.acquisition.gov/far/25.703-2" TargetMode="External"/><Relationship Id="rId52" Type="http://schemas.openxmlformats.org/officeDocument/2006/relationships/header" Target="header12.xml"/><Relationship Id="rId60" Type="http://schemas.openxmlformats.org/officeDocument/2006/relationships/hyperlink" Target="https://www.treasury.gov/resource-center/sanctions/SDN-List/Pages/default.aspx" TargetMode="External"/><Relationship Id="rId65" Type="http://schemas.openxmlformats.org/officeDocument/2006/relationships/footer" Target="footer2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header" Target="header5.xml"/><Relationship Id="rId27" Type="http://schemas.openxmlformats.org/officeDocument/2006/relationships/footer" Target="footer12.xml"/><Relationship Id="rId30" Type="http://schemas.openxmlformats.org/officeDocument/2006/relationships/footer" Target="footer13.xml"/><Relationship Id="rId35" Type="http://schemas.openxmlformats.org/officeDocument/2006/relationships/hyperlink" Target="https://assist.dla.mil" TargetMode="External"/><Relationship Id="rId43" Type="http://schemas.openxmlformats.org/officeDocument/2006/relationships/hyperlink" Target="https://www.acquisition.gov/far/25.703-4" TargetMode="External"/><Relationship Id="rId48" Type="http://schemas.openxmlformats.org/officeDocument/2006/relationships/hyperlink" Target="https://www.acquisition.gov/far/52.225-6" TargetMode="External"/><Relationship Id="rId56" Type="http://schemas.openxmlformats.org/officeDocument/2006/relationships/footer" Target="footer18.xml"/><Relationship Id="rId64" Type="http://schemas.openxmlformats.org/officeDocument/2006/relationships/footer" Target="footer20.xml"/><Relationship Id="rId8" Type="http://schemas.openxmlformats.org/officeDocument/2006/relationships/header" Target="header1.xml"/><Relationship Id="rId51" Type="http://schemas.openxmlformats.org/officeDocument/2006/relationships/header" Target="header1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footer" Target="footer11.xml"/><Relationship Id="rId33" Type="http://schemas.openxmlformats.org/officeDocument/2006/relationships/footer" Target="footer15.xml"/><Relationship Id="rId38" Type="http://schemas.openxmlformats.org/officeDocument/2006/relationships/hyperlink" Target="https://www.sam.gov/SAM/" TargetMode="External"/><Relationship Id="rId46" Type="http://schemas.openxmlformats.org/officeDocument/2006/relationships/hyperlink" Target="https://www.treasury.gov/resource-center/sanctions/SDN-List/Pages/default.aspx" TargetMode="External"/><Relationship Id="rId59" Type="http://schemas.openxmlformats.org/officeDocument/2006/relationships/hyperlink" Target="mailto:CISADA106@state.gov" TargetMode="External"/><Relationship Id="rId67" Type="http://schemas.openxmlformats.org/officeDocument/2006/relationships/theme" Target="theme/theme1.xml"/><Relationship Id="rId20" Type="http://schemas.openxmlformats.org/officeDocument/2006/relationships/footer" Target="footer9.xml"/><Relationship Id="rId41" Type="http://schemas.openxmlformats.org/officeDocument/2006/relationships/hyperlink" Target="http://uscode.house.gov/view.xhtml?req=granuleid:USC-prelim-title50-section1702&amp;num=0&amp;edition=prelim" TargetMode="External"/><Relationship Id="rId54" Type="http://schemas.openxmlformats.org/officeDocument/2006/relationships/footer" Target="footer17.xml"/><Relationship Id="rId62" Type="http://schemas.openxmlformats.org/officeDocument/2006/relationships/hyperlink" Target="https://www.sam.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625A6F-4A68-4DC2-94FA-F37DA322B779}">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11</TotalTime>
  <Pages>66</Pages>
  <Words>23201</Words>
  <Characters>132250</Characters>
  <Application>Microsoft Office Word</Application>
  <DocSecurity>0</DocSecurity>
  <Lines>1102</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Crockett, Derek M. (NCO20)</dc:creator>
  <cp:lastModifiedBy>Crockett, Derek M. (NCO20)</cp:lastModifiedBy>
  <cp:revision>8</cp:revision>
  <dcterms:created xsi:type="dcterms:W3CDTF">2025-10-27T16:16:00Z</dcterms:created>
  <dcterms:modified xsi:type="dcterms:W3CDTF">2025-10-27T16:35:00Z</dcterms:modified>
</cp:coreProperties>
</file>