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6A3D" w14:textId="77777777" w:rsidR="008550C0" w:rsidRPr="00702A08" w:rsidRDefault="008550C0" w:rsidP="008550C0">
      <w:pPr>
        <w:spacing w:after="0" w:line="240" w:lineRule="auto"/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1A5A32" w14:paraId="3C7F6A40" w14:textId="77777777" w:rsidTr="00761C04">
        <w:tc>
          <w:tcPr>
            <w:tcW w:w="1098" w:type="dxa"/>
            <w:hideMark/>
          </w:tcPr>
          <w:p w14:paraId="3C7F6A3E" w14:textId="77777777" w:rsidR="008550C0" w:rsidRPr="00D82575" w:rsidRDefault="008550C0" w:rsidP="008550C0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3C7F6A3F" w14:textId="77777777" w:rsidR="008550C0" w:rsidRDefault="008550C0" w:rsidP="008550C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Varian Hardware &amp; Software Full-scale PMI for ARIA &amp; Eclipse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Systems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3C7F6A42" w14:textId="77777777" w:rsidR="008550C0" w:rsidRPr="00AF196F" w:rsidRDefault="008550C0" w:rsidP="008550C0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1A5A32" w14:paraId="3C7F6A4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C7F6A43" w14:textId="77777777" w:rsidR="008550C0" w:rsidRPr="00D82575" w:rsidRDefault="008550C0" w:rsidP="008550C0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3C7F6A44" w14:textId="77777777" w:rsidR="008550C0" w:rsidRPr="00EE5B77" w:rsidRDefault="008550C0" w:rsidP="008550C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85723</w:t>
            </w:r>
          </w:p>
        </w:tc>
      </w:tr>
      <w:tr w:rsidR="001A5A32" w14:paraId="3C7F6A4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C7F6A46" w14:textId="77777777" w:rsidR="008550C0" w:rsidRPr="00D82575" w:rsidRDefault="008550C0" w:rsidP="008550C0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3C7F6A47" w14:textId="77777777" w:rsidR="008550C0" w:rsidRPr="00EE5B77" w:rsidRDefault="008550C0" w:rsidP="008550C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36C26226Q0170</w:t>
            </w:r>
          </w:p>
        </w:tc>
      </w:tr>
      <w:tr w:rsidR="001A5A32" w14:paraId="3C7F6A4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C7F6A49" w14:textId="77777777" w:rsidR="008550C0" w:rsidRPr="00D82575" w:rsidRDefault="008550C0" w:rsidP="008550C0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3C7F6A4A" w14:textId="77777777" w:rsidR="008550C0" w:rsidRPr="00EE5B77" w:rsidRDefault="008550C0" w:rsidP="008550C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12-05-2025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17:00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MOUNTAIN TIME, DENVER, USA</w:t>
            </w:r>
          </w:p>
        </w:tc>
      </w:tr>
      <w:tr w:rsidR="001A5A32" w14:paraId="3C7F6A4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C7F6A4C" w14:textId="77777777" w:rsidR="008550C0" w:rsidRPr="00D82575" w:rsidRDefault="008550C0" w:rsidP="008550C0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3C7F6A4D" w14:textId="77777777" w:rsidR="008550C0" w:rsidRPr="00EE5B77" w:rsidRDefault="008550C0" w:rsidP="008550C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1A5A32" w14:paraId="3C7F6A51" w14:textId="77777777" w:rsidTr="00490783">
        <w:trPr>
          <w:trHeight w:val="251"/>
        </w:trPr>
        <w:tc>
          <w:tcPr>
            <w:tcW w:w="4681" w:type="dxa"/>
            <w:hideMark/>
          </w:tcPr>
          <w:p w14:paraId="3C7F6A4F" w14:textId="77777777" w:rsidR="008550C0" w:rsidRDefault="008550C0" w:rsidP="008550C0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3C7F6A50" w14:textId="77777777" w:rsidR="008550C0" w:rsidRPr="00EE5B77" w:rsidRDefault="008550C0" w:rsidP="008550C0">
            <w:pPr>
              <w:spacing w:after="0"/>
              <w:rPr>
                <w:rFonts w:cstheme="minorHAnsi"/>
              </w:rPr>
            </w:pPr>
          </w:p>
        </w:tc>
      </w:tr>
      <w:tr w:rsidR="001A5A32" w14:paraId="3C7F6A54" w14:textId="77777777" w:rsidTr="00490783">
        <w:trPr>
          <w:trHeight w:val="267"/>
        </w:trPr>
        <w:tc>
          <w:tcPr>
            <w:tcW w:w="4681" w:type="dxa"/>
            <w:hideMark/>
          </w:tcPr>
          <w:p w14:paraId="3C7F6A52" w14:textId="77777777" w:rsidR="008550C0" w:rsidRDefault="008550C0" w:rsidP="008550C0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3C7F6A53" w14:textId="77777777" w:rsidR="008550C0" w:rsidRPr="00EE5B77" w:rsidRDefault="008550C0" w:rsidP="008550C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J065</w:t>
            </w:r>
          </w:p>
        </w:tc>
      </w:tr>
      <w:tr w:rsidR="001A5A32" w14:paraId="3C7F6A57" w14:textId="77777777" w:rsidTr="00490783">
        <w:trPr>
          <w:trHeight w:val="251"/>
        </w:trPr>
        <w:tc>
          <w:tcPr>
            <w:tcW w:w="4681" w:type="dxa"/>
            <w:hideMark/>
          </w:tcPr>
          <w:p w14:paraId="3C7F6A55" w14:textId="77777777" w:rsidR="008550C0" w:rsidRDefault="008550C0" w:rsidP="008550C0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3C7F6A56" w14:textId="77777777" w:rsidR="008550C0" w:rsidRPr="00EE5B77" w:rsidRDefault="008550C0" w:rsidP="008550C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1A5A32" w14:paraId="3C7F6A5A" w14:textId="77777777" w:rsidTr="00490783">
        <w:trPr>
          <w:trHeight w:val="251"/>
        </w:trPr>
        <w:tc>
          <w:tcPr>
            <w:tcW w:w="4681" w:type="dxa"/>
            <w:hideMark/>
          </w:tcPr>
          <w:p w14:paraId="3C7F6A58" w14:textId="77777777" w:rsidR="008550C0" w:rsidRDefault="008550C0" w:rsidP="008550C0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3C7F6A59" w14:textId="77777777" w:rsidR="008550C0" w:rsidRPr="00EE5B77" w:rsidRDefault="008550C0" w:rsidP="008550C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 Greater Los Angeles Healthcare System</w:t>
            </w:r>
          </w:p>
        </w:tc>
      </w:tr>
      <w:tr w:rsidR="001A5A32" w14:paraId="3C7F6A5D" w14:textId="77777777" w:rsidTr="00490783">
        <w:trPr>
          <w:trHeight w:val="251"/>
        </w:trPr>
        <w:tc>
          <w:tcPr>
            <w:tcW w:w="4681" w:type="dxa"/>
          </w:tcPr>
          <w:p w14:paraId="3C7F6A5B" w14:textId="77777777" w:rsidR="008550C0" w:rsidRPr="000758A6" w:rsidRDefault="008550C0" w:rsidP="008550C0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C7F6A5C" w14:textId="77777777" w:rsidR="008550C0" w:rsidRPr="00EE5B77" w:rsidRDefault="008550C0" w:rsidP="008550C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West Los Angeles VA Medical Center</w:t>
            </w:r>
          </w:p>
        </w:tc>
      </w:tr>
      <w:tr w:rsidR="001A5A32" w14:paraId="3C7F6A63" w14:textId="77777777" w:rsidTr="00490783">
        <w:trPr>
          <w:trHeight w:val="251"/>
        </w:trPr>
        <w:tc>
          <w:tcPr>
            <w:tcW w:w="4681" w:type="dxa"/>
          </w:tcPr>
          <w:p w14:paraId="3C7F6A61" w14:textId="77777777" w:rsidR="008550C0" w:rsidRPr="000758A6" w:rsidRDefault="008550C0" w:rsidP="008550C0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C7F6A62" w14:textId="77777777" w:rsidR="008550C0" w:rsidRPr="00EE5B77" w:rsidRDefault="008550C0" w:rsidP="008550C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11301 Wilshire Blvd.</w:t>
            </w:r>
          </w:p>
        </w:tc>
      </w:tr>
      <w:tr w:rsidR="001A5A32" w14:paraId="3C7F6A66" w14:textId="77777777" w:rsidTr="00490783">
        <w:trPr>
          <w:trHeight w:val="251"/>
        </w:trPr>
        <w:tc>
          <w:tcPr>
            <w:tcW w:w="4681" w:type="dxa"/>
          </w:tcPr>
          <w:p w14:paraId="3C7F6A64" w14:textId="77777777" w:rsidR="008550C0" w:rsidRPr="000758A6" w:rsidRDefault="008550C0" w:rsidP="008550C0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C7F6A65" w14:textId="77777777" w:rsidR="008550C0" w:rsidRPr="00EE5B77" w:rsidRDefault="008550C0" w:rsidP="008550C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Los Angeles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CA</w:t>
            </w:r>
          </w:p>
        </w:tc>
      </w:tr>
      <w:tr w:rsidR="001A5A32" w14:paraId="3C7F6A69" w14:textId="77777777" w:rsidTr="00490783">
        <w:trPr>
          <w:trHeight w:val="251"/>
        </w:trPr>
        <w:tc>
          <w:tcPr>
            <w:tcW w:w="4681" w:type="dxa"/>
          </w:tcPr>
          <w:p w14:paraId="3C7F6A67" w14:textId="77777777" w:rsidR="008550C0" w:rsidRPr="000758A6" w:rsidRDefault="008550C0" w:rsidP="008550C0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3C7F6A68" w14:textId="77777777" w:rsidR="008550C0" w:rsidRPr="00EE5B77" w:rsidRDefault="008550C0" w:rsidP="008550C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90073</w:t>
            </w:r>
          </w:p>
        </w:tc>
      </w:tr>
      <w:tr w:rsidR="001A5A32" w14:paraId="3C7F6A6D" w14:textId="77777777" w:rsidTr="00490783">
        <w:trPr>
          <w:trHeight w:val="519"/>
        </w:trPr>
        <w:tc>
          <w:tcPr>
            <w:tcW w:w="4681" w:type="dxa"/>
          </w:tcPr>
          <w:p w14:paraId="3C7F6A6A" w14:textId="77777777" w:rsidR="008550C0" w:rsidRPr="000758A6" w:rsidRDefault="008550C0" w:rsidP="008550C0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3C7F6A6C" w14:textId="2E9A7A1B" w:rsidR="008550C0" w:rsidRPr="00EE5B77" w:rsidRDefault="008550C0" w:rsidP="008550C0">
            <w:pPr>
              <w:spacing w:after="0"/>
              <w:rPr>
                <w:rStyle w:val="AAMSKBFill-InHighlight"/>
                <w:rFonts w:cstheme="minorHAnsi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</w:tc>
      </w:tr>
    </w:tbl>
    <w:p w14:paraId="3C7F6A6E" w14:textId="77777777" w:rsidR="008550C0" w:rsidRPr="00AF196F" w:rsidRDefault="008550C0" w:rsidP="008550C0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A5A32" w14:paraId="3C7F6A75" w14:textId="77777777" w:rsidTr="005B1DDF">
        <w:tc>
          <w:tcPr>
            <w:tcW w:w="4675" w:type="dxa"/>
            <w:hideMark/>
          </w:tcPr>
          <w:p w14:paraId="3C7F6A6F" w14:textId="77777777" w:rsidR="008550C0" w:rsidRDefault="008550C0" w:rsidP="008550C0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3C7F6A70" w14:textId="77777777" w:rsidR="008550C0" w:rsidRPr="00EE5B77" w:rsidRDefault="008550C0" w:rsidP="008550C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C7F6A72" w14:textId="77777777" w:rsidR="008550C0" w:rsidRPr="00EE5B77" w:rsidRDefault="008550C0" w:rsidP="008550C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22 - Network Contracting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C7F6A73" w14:textId="77777777" w:rsidR="008550C0" w:rsidRPr="00EE5B77" w:rsidRDefault="008550C0" w:rsidP="008550C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3601 S. 6th Avenue</w:t>
            </w:r>
          </w:p>
          <w:p w14:paraId="3C7F6A74" w14:textId="77777777" w:rsidR="008550C0" w:rsidRPr="00EE5B77" w:rsidRDefault="008550C0" w:rsidP="008550C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Tucson AZ  85723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1A5A32" w14:paraId="3C7F6A7F" w14:textId="77777777" w:rsidTr="005B1DDF">
        <w:tc>
          <w:tcPr>
            <w:tcW w:w="4675" w:type="dxa"/>
            <w:hideMark/>
          </w:tcPr>
          <w:p w14:paraId="3C7F6A76" w14:textId="77777777" w:rsidR="008550C0" w:rsidRPr="008F13F6" w:rsidRDefault="008550C0" w:rsidP="008550C0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3C7F6A77" w14:textId="77777777" w:rsidR="008550C0" w:rsidRDefault="008550C0" w:rsidP="008550C0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3C7F6A78" w14:textId="77777777" w:rsidR="008550C0" w:rsidRPr="00EE5B77" w:rsidRDefault="008550C0" w:rsidP="008550C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C7F6A79" w14:textId="77777777" w:rsidR="008550C0" w:rsidRPr="00EE5B77" w:rsidRDefault="008550C0" w:rsidP="008550C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ElBedawi, Jamie</w:t>
            </w:r>
          </w:p>
          <w:p w14:paraId="3C7F6A7E" w14:textId="2D2235F6" w:rsidR="008550C0" w:rsidRPr="00EE5B77" w:rsidRDefault="008550C0" w:rsidP="008550C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jamie.elbedawi@va.gov</w:t>
            </w:r>
          </w:p>
        </w:tc>
      </w:tr>
    </w:tbl>
    <w:p w14:paraId="3C7F6A80" w14:textId="77777777" w:rsidR="008550C0" w:rsidRPr="00AF196F" w:rsidRDefault="008550C0" w:rsidP="008550C0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A5A32" w14:paraId="3C7F6A83" w14:textId="77777777" w:rsidTr="005B1DDF">
        <w:tc>
          <w:tcPr>
            <w:tcW w:w="4675" w:type="dxa"/>
            <w:hideMark/>
          </w:tcPr>
          <w:p w14:paraId="3C7F6A81" w14:textId="77777777" w:rsidR="008550C0" w:rsidRPr="00D82575" w:rsidRDefault="008550C0" w:rsidP="008550C0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C7F6A82" w14:textId="77777777" w:rsidR="008550C0" w:rsidRPr="00D82575" w:rsidRDefault="008550C0" w:rsidP="008550C0">
            <w:pPr>
              <w:spacing w:after="0"/>
              <w:rPr>
                <w:rFonts w:cstheme="minorHAnsi"/>
              </w:rPr>
            </w:pPr>
          </w:p>
        </w:tc>
      </w:tr>
      <w:tr w:rsidR="001A5A32" w14:paraId="3C7F6A86" w14:textId="77777777" w:rsidTr="005B1DDF">
        <w:tc>
          <w:tcPr>
            <w:tcW w:w="4675" w:type="dxa"/>
            <w:hideMark/>
          </w:tcPr>
          <w:p w14:paraId="3C7F6A84" w14:textId="77777777" w:rsidR="008550C0" w:rsidRPr="00D82575" w:rsidRDefault="008550C0" w:rsidP="008550C0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C7F6A85" w14:textId="77777777" w:rsidR="008550C0" w:rsidRPr="00D82575" w:rsidRDefault="008550C0" w:rsidP="008550C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1A5A32" w14:paraId="3C7F6A89" w14:textId="77777777" w:rsidTr="005B1DDF">
        <w:tc>
          <w:tcPr>
            <w:tcW w:w="4675" w:type="dxa"/>
            <w:hideMark/>
          </w:tcPr>
          <w:p w14:paraId="3C7F6A87" w14:textId="77777777" w:rsidR="008550C0" w:rsidRPr="00D82575" w:rsidRDefault="008550C0" w:rsidP="008550C0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C7F6A88" w14:textId="77777777" w:rsidR="008550C0" w:rsidRPr="00D82575" w:rsidRDefault="008550C0" w:rsidP="008550C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1A5A32" w14:paraId="3C7F6A8C" w14:textId="77777777" w:rsidTr="005B1DDF">
        <w:tc>
          <w:tcPr>
            <w:tcW w:w="4675" w:type="dxa"/>
            <w:hideMark/>
          </w:tcPr>
          <w:p w14:paraId="3C7F6A8A" w14:textId="77777777" w:rsidR="008550C0" w:rsidRPr="00D82575" w:rsidRDefault="008550C0" w:rsidP="008550C0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C7F6A8B" w14:textId="77777777" w:rsidR="008550C0" w:rsidRPr="00D82575" w:rsidRDefault="008550C0" w:rsidP="008550C0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3C7F6A8D" w14:textId="77777777" w:rsidR="008550C0" w:rsidRDefault="008550C0" w:rsidP="008550C0">
      <w:pPr>
        <w:spacing w:after="0" w:line="240" w:lineRule="auto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3C7F6A8E" w14:textId="77777777" w:rsidR="008550C0" w:rsidRPr="00AF196F" w:rsidRDefault="008550C0" w:rsidP="008550C0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3C7F6A8F" w14:textId="77777777" w:rsidR="008550C0" w:rsidRDefault="008550C0" w:rsidP="008550C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ArialMT" w:hAnsi="ArialMT" w:cs="ArialMT"/>
        </w:rPr>
        <w:t xml:space="preserve">This is not a solicitation announcement. This is a pre-solicitation notice only. The purpose of this notice is to announce that the Department of Veterans Affairs, Veterans Integrated Service Network (VISN 22), is seeking contractors interested in providing a quote for: </w:t>
      </w:r>
      <w:r w:rsidRPr="00B7702B">
        <w:rPr>
          <w:rFonts w:ascii="ArialMT" w:hAnsi="ArialMT" w:cs="ArialMT"/>
        </w:rPr>
        <w:t>The Biomedical Engineering Department at the Department of Veterans Affairs Medical Center in Los Angeles, CA (VA GLA) requires a service contract for comprehensive support of its Linear Accelerator (LINAC) hardware, ARIA and Eclipse software, and Full-scale network system. These systems are integral to the Radiation Oncology treatment programs and are essential for delivering patient care. The need for a service contract arises to ensure the continued optimal performance and reliability of these critical s</w:t>
      </w:r>
      <w:r w:rsidRPr="00B7702B">
        <w:rPr>
          <w:rFonts w:ascii="ArialMT" w:hAnsi="ArialMT" w:cs="ArialMT"/>
        </w:rPr>
        <w:t>ystems, which are essential for providing high-quality radiation oncology treatments to veterans. Regular maintenance and expert support are necessary to prevent any disruptions in patient care and to address any technical issues promptly</w:t>
      </w:r>
      <w:r>
        <w:rPr>
          <w:rFonts w:ascii="ArialMT" w:hAnsi="ArialMT" w:cs="ArialMT"/>
        </w:rPr>
        <w:t xml:space="preserve">. </w:t>
      </w:r>
      <w:r w:rsidRPr="00812E03">
        <w:rPr>
          <w:rFonts w:ascii="ArialMT" w:hAnsi="ArialMT" w:cs="ArialMT"/>
        </w:rPr>
        <w:t xml:space="preserve">The expected performance period is a base year with </w:t>
      </w:r>
      <w:r>
        <w:rPr>
          <w:rFonts w:ascii="ArialMT" w:hAnsi="ArialMT" w:cs="ArialMT"/>
        </w:rPr>
        <w:t>four</w:t>
      </w:r>
      <w:r w:rsidRPr="00812E03">
        <w:rPr>
          <w:rFonts w:ascii="ArialMT" w:hAnsi="ArialMT" w:cs="ArialMT"/>
        </w:rPr>
        <w:t xml:space="preserve"> option years thereafter.</w:t>
      </w:r>
    </w:p>
    <w:p w14:paraId="3C7F6A90" w14:textId="77777777" w:rsidR="008550C0" w:rsidRPr="007D2CC2" w:rsidRDefault="008550C0" w:rsidP="00855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</w:rPr>
      </w:pPr>
    </w:p>
    <w:p w14:paraId="3C7F6A91" w14:textId="77777777" w:rsidR="008550C0" w:rsidRDefault="008550C0" w:rsidP="008550C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ArialMT" w:hAnsi="ArialMT" w:cs="ArialMT"/>
        </w:rPr>
        <w:t xml:space="preserve">Solicitation shall be issued on or about December 08, 2025, with proposals due no later than December 29, </w:t>
      </w:r>
      <w:proofErr w:type="gramStart"/>
      <w:r>
        <w:rPr>
          <w:rFonts w:ascii="ArialMT" w:hAnsi="ArialMT" w:cs="ArialMT"/>
        </w:rPr>
        <w:t>2025</w:t>
      </w:r>
      <w:proofErr w:type="gramEnd"/>
      <w:r>
        <w:rPr>
          <w:rFonts w:ascii="ArialMT" w:hAnsi="ArialMT" w:cs="ArialMT"/>
        </w:rPr>
        <w:t xml:space="preserve"> at 5:00 P.M. MST. The following NAICS code: 811210 and FSC code: J065 apply to this requirement.</w:t>
      </w:r>
    </w:p>
    <w:p w14:paraId="3C7F6A92" w14:textId="77777777" w:rsidR="008550C0" w:rsidRDefault="008550C0" w:rsidP="008550C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</w:p>
    <w:p w14:paraId="3C7F6A93" w14:textId="77777777" w:rsidR="008550C0" w:rsidRPr="003346CE" w:rsidRDefault="008550C0" w:rsidP="008550C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ArialMT" w:hAnsi="ArialMT" w:cs="ArialMT"/>
        </w:rPr>
        <w:t>All interested parties must respond to the solicitation announcement. A response to this notice is not a request to be added to a prospective bidders list or to receive a copy of the solicitation. Telephone responses will not be accepted. Point of Contact for this announcement is Jamie ElBedawi at Jamie.elbedawi@va.gov.</w:t>
      </w:r>
    </w:p>
    <w:sectPr w:rsidR="002C5361" w:rsidRPr="003346CE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F6AA4" w14:textId="77777777" w:rsidR="008550C0" w:rsidRDefault="008550C0">
      <w:pPr>
        <w:spacing w:after="0" w:line="240" w:lineRule="auto"/>
      </w:pPr>
      <w:r>
        <w:separator/>
      </w:r>
    </w:p>
  </w:endnote>
  <w:endnote w:type="continuationSeparator" w:id="0">
    <w:p w14:paraId="3C7F6AA6" w14:textId="77777777" w:rsidR="008550C0" w:rsidRDefault="00855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A5A32" w14:paraId="3C7F6A97" w14:textId="77777777" w:rsidTr="00A93DAB">
      <w:tc>
        <w:tcPr>
          <w:tcW w:w="4788" w:type="dxa"/>
        </w:tcPr>
        <w:p w14:paraId="3C7F6A95" w14:textId="77777777" w:rsidR="008550C0" w:rsidRDefault="008550C0" w:rsidP="00240FCD">
          <w:pPr>
            <w:pStyle w:val="Footer"/>
          </w:pPr>
        </w:p>
      </w:tc>
      <w:tc>
        <w:tcPr>
          <w:tcW w:w="4788" w:type="dxa"/>
        </w:tcPr>
        <w:p w14:paraId="3C7F6A96" w14:textId="77777777" w:rsidR="008550C0" w:rsidRDefault="008550C0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3C7F6A98" w14:textId="77777777" w:rsidR="008550C0" w:rsidRPr="00240FCD" w:rsidRDefault="008550C0" w:rsidP="00240FCD">
    <w:pPr>
      <w:pStyle w:val="Footer"/>
    </w:pPr>
  </w:p>
  <w:p w14:paraId="3C7F6A99" w14:textId="77777777" w:rsidR="001A5A32" w:rsidRDefault="008550C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A5A32" w14:paraId="3C7F6A9D" w14:textId="77777777" w:rsidTr="009B0DC6">
      <w:tc>
        <w:tcPr>
          <w:tcW w:w="4788" w:type="dxa"/>
        </w:tcPr>
        <w:p w14:paraId="3C7F6A9B" w14:textId="77777777" w:rsidR="008550C0" w:rsidRDefault="008550C0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3C7F6A9C" w14:textId="77777777" w:rsidR="008550C0" w:rsidRDefault="008550C0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3C7F6A9E" w14:textId="77777777" w:rsidR="008550C0" w:rsidRPr="00041EE5" w:rsidRDefault="008550C0" w:rsidP="009B0DC6">
    <w:pPr>
      <w:pStyle w:val="Footer"/>
    </w:pPr>
  </w:p>
  <w:p w14:paraId="3C7F6A9F" w14:textId="77777777" w:rsidR="001A5A32" w:rsidRDefault="008550C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F6AA0" w14:textId="77777777" w:rsidR="008550C0" w:rsidRDefault="008550C0">
      <w:pPr>
        <w:spacing w:after="0" w:line="240" w:lineRule="auto"/>
      </w:pPr>
      <w:r>
        <w:separator/>
      </w:r>
    </w:p>
  </w:footnote>
  <w:footnote w:type="continuationSeparator" w:id="0">
    <w:p w14:paraId="3C7F6AA2" w14:textId="77777777" w:rsidR="008550C0" w:rsidRDefault="00855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F6A94" w14:textId="77777777" w:rsidR="008550C0" w:rsidRPr="000758A6" w:rsidRDefault="008550C0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F6A9A" w14:textId="77777777" w:rsidR="008550C0" w:rsidRPr="000F59BB" w:rsidRDefault="008550C0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32"/>
    <w:rsid w:val="001A5A32"/>
    <w:rsid w:val="008550C0"/>
    <w:rsid w:val="00CA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6A3D"/>
  <w15:docId w15:val="{59C24621-5EF2-42CB-B0C5-8082BFC6DA35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3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3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3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3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C5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36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C536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536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3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3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36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Elbedawi, Jamie L.</cp:lastModifiedBy>
  <cp:revision>2</cp:revision>
  <dcterms:created xsi:type="dcterms:W3CDTF">2025-12-01T17:59:00Z</dcterms:created>
  <dcterms:modified xsi:type="dcterms:W3CDTF">2025-12-01T18:00:00Z</dcterms:modified>
</cp:coreProperties>
</file>