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B8699" w14:textId="77777777" w:rsidR="00416983" w:rsidRPr="00895D5E" w:rsidRDefault="00416983" w:rsidP="00895D5E">
      <w:pPr>
        <w:pStyle w:val="ListParagraph"/>
        <w:numPr>
          <w:ilvl w:val="0"/>
          <w:numId w:val="1"/>
        </w:numPr>
        <w:spacing w:after="40"/>
        <w:rPr>
          <w:szCs w:val="24"/>
        </w:rPr>
      </w:pPr>
      <w:r>
        <w:rPr>
          <w:b/>
          <w:szCs w:val="24"/>
        </w:rPr>
        <w:t xml:space="preserve"> INTRODUCTION</w:t>
      </w:r>
    </w:p>
    <w:p w14:paraId="019D6A40" w14:textId="0096262D" w:rsidR="00416983" w:rsidRPr="00296D6C" w:rsidRDefault="00416983" w:rsidP="00895D5E">
      <w:pPr>
        <w:spacing w:after="40"/>
        <w:ind w:firstLine="360"/>
      </w:pPr>
      <w:r>
        <w:t>The Performance Work Statement (PWS) is for drayage service</w:t>
      </w:r>
      <w:r w:rsidR="009F1F4F">
        <w:t>s</w:t>
      </w:r>
      <w:r>
        <w:t xml:space="preserve"> </w:t>
      </w:r>
      <w:r w:rsidR="009F1F4F">
        <w:t>for</w:t>
      </w:r>
      <w:r>
        <w:t xml:space="preserve"> NAWCTSD, Orlando, FL at</w:t>
      </w:r>
      <w:r w:rsidR="009F1F4F">
        <w:t xml:space="preserve"> t</w:t>
      </w:r>
      <w:r>
        <w:t xml:space="preserve">he </w:t>
      </w:r>
      <w:r w:rsidR="00877EF3">
        <w:t>202</w:t>
      </w:r>
      <w:r w:rsidR="5BAF1B07">
        <w:t>5</w:t>
      </w:r>
      <w:r w:rsidR="009F1F4F">
        <w:t xml:space="preserve"> </w:t>
      </w:r>
      <w:r>
        <w:t>Interservice/Industry Training, Simulation and Education Conference</w:t>
      </w:r>
      <w:r w:rsidRPr="4C970EE3">
        <w:rPr>
          <w:b/>
          <w:bCs/>
        </w:rPr>
        <w:t xml:space="preserve"> </w:t>
      </w:r>
      <w:r>
        <w:t xml:space="preserve">(I/ITSEC) </w:t>
      </w:r>
      <w:r w:rsidR="009F1F4F">
        <w:t xml:space="preserve">located </w:t>
      </w:r>
      <w:r>
        <w:t>at the Orange County Convention Center (OCCC), Orlando</w:t>
      </w:r>
      <w:r w:rsidR="009F1F4F">
        <w:t xml:space="preserve"> Florida</w:t>
      </w:r>
      <w:r>
        <w:t xml:space="preserve">. </w:t>
      </w:r>
    </w:p>
    <w:p w14:paraId="7BF669E1" w14:textId="77777777" w:rsidR="00416983" w:rsidRDefault="00416983" w:rsidP="00895D5E">
      <w:pPr>
        <w:pStyle w:val="ListParagraph"/>
        <w:numPr>
          <w:ilvl w:val="0"/>
          <w:numId w:val="1"/>
        </w:numPr>
        <w:spacing w:after="40"/>
        <w:rPr>
          <w:b/>
          <w:szCs w:val="24"/>
        </w:rPr>
      </w:pPr>
      <w:r w:rsidRPr="00416983">
        <w:rPr>
          <w:b/>
          <w:szCs w:val="24"/>
        </w:rPr>
        <w:t>SCOPE</w:t>
      </w:r>
    </w:p>
    <w:p w14:paraId="56C0554F" w14:textId="7766FE81" w:rsidR="009F1F4F" w:rsidRDefault="00416983" w:rsidP="670E1724">
      <w:pPr>
        <w:spacing w:after="40"/>
        <w:ind w:firstLine="360"/>
      </w:pPr>
      <w:r>
        <w:t xml:space="preserve">This PWS details the requirements for providing drayage services for Government exhibits at the Interservice/Industry Training, Simulation and Education Conference (I/ITSEC). </w:t>
      </w:r>
      <w:r w:rsidR="009F1F4F">
        <w:t xml:space="preserve">This work will be provided for booths </w:t>
      </w:r>
      <w:r w:rsidR="004C7264">
        <w:t>1</w:t>
      </w:r>
      <w:r w:rsidR="13ABF29B">
        <w:t>49</w:t>
      </w:r>
      <w:r w:rsidR="004C7264">
        <w:t xml:space="preserve">, </w:t>
      </w:r>
      <w:r w:rsidR="7B51800A">
        <w:t xml:space="preserve">249, </w:t>
      </w:r>
      <w:r w:rsidR="2F9652DE">
        <w:t xml:space="preserve">1233, </w:t>
      </w:r>
      <w:r w:rsidR="7B51800A">
        <w:t>1239</w:t>
      </w:r>
      <w:r w:rsidR="3DD4B979">
        <w:t>, 1333, 1339,</w:t>
      </w:r>
      <w:r w:rsidR="1D91A564">
        <w:t xml:space="preserve"> and</w:t>
      </w:r>
      <w:r w:rsidR="3DD4B979">
        <w:t xml:space="preserve"> 2135</w:t>
      </w:r>
      <w:r w:rsidR="009F1F4F">
        <w:t>. The drayage services shall be provided fro</w:t>
      </w:r>
      <w:r w:rsidR="009F1F4F" w:rsidRPr="7DB48686">
        <w:rPr>
          <w:szCs w:val="24"/>
        </w:rPr>
        <w:t xml:space="preserve">m </w:t>
      </w:r>
      <w:r w:rsidR="00E41A5F" w:rsidRPr="7DB48686">
        <w:rPr>
          <w:szCs w:val="24"/>
        </w:rPr>
        <w:t>2</w:t>
      </w:r>
      <w:r w:rsidR="00D90D7A" w:rsidRPr="7DB48686">
        <w:rPr>
          <w:szCs w:val="24"/>
        </w:rPr>
        <w:t>5</w:t>
      </w:r>
      <w:r w:rsidR="00664956" w:rsidRPr="7DB48686">
        <w:rPr>
          <w:szCs w:val="24"/>
        </w:rPr>
        <w:t xml:space="preserve"> November 202</w:t>
      </w:r>
      <w:r w:rsidR="00D90D7A" w:rsidRPr="7DB48686">
        <w:rPr>
          <w:szCs w:val="24"/>
        </w:rPr>
        <w:t>5</w:t>
      </w:r>
      <w:r w:rsidR="009F1F4F" w:rsidRPr="7DB48686">
        <w:rPr>
          <w:szCs w:val="24"/>
        </w:rPr>
        <w:t xml:space="preserve"> through </w:t>
      </w:r>
      <w:r w:rsidR="008B705E" w:rsidRPr="7DB48686">
        <w:rPr>
          <w:szCs w:val="24"/>
        </w:rPr>
        <w:t>10</w:t>
      </w:r>
      <w:r w:rsidR="004C7264" w:rsidRPr="7DB48686">
        <w:rPr>
          <w:szCs w:val="24"/>
        </w:rPr>
        <w:t>th December 202</w:t>
      </w:r>
      <w:r w:rsidR="00D90D7A" w:rsidRPr="7DB48686">
        <w:rPr>
          <w:szCs w:val="24"/>
        </w:rPr>
        <w:t>5</w:t>
      </w:r>
      <w:r w:rsidR="009F1F4F" w:rsidRPr="7DB48686">
        <w:rPr>
          <w:szCs w:val="24"/>
        </w:rPr>
        <w:t>.</w:t>
      </w:r>
    </w:p>
    <w:p w14:paraId="18C713EF" w14:textId="77777777" w:rsidR="00416983" w:rsidRPr="00895D5E" w:rsidRDefault="00416983" w:rsidP="00895D5E">
      <w:pPr>
        <w:spacing w:after="40"/>
        <w:ind w:firstLine="360"/>
        <w:rPr>
          <w:szCs w:val="24"/>
        </w:rPr>
      </w:pPr>
      <w:r>
        <w:rPr>
          <w:szCs w:val="24"/>
        </w:rPr>
        <w:t>Drayage service shall be provided for government equipment that is shipped directly from its origin to the OCCC and for government equipment that is loaded onto semi-trailers rented from the vendor. The semi-trailer shall be dropped off by the vendor at the designated locations identified below. The government will load the trailers with the government equipment. The vendor shall pick up the trailers and deliver them to the OCCC on the designated dates.</w:t>
      </w:r>
    </w:p>
    <w:p w14:paraId="75CF9F42" w14:textId="77777777" w:rsidR="00416983" w:rsidRPr="00895D5E" w:rsidRDefault="00416983" w:rsidP="00895D5E">
      <w:pPr>
        <w:pStyle w:val="ListParagraph"/>
        <w:numPr>
          <w:ilvl w:val="0"/>
          <w:numId w:val="1"/>
        </w:numPr>
        <w:spacing w:after="80"/>
        <w:rPr>
          <w:szCs w:val="24"/>
        </w:rPr>
      </w:pPr>
      <w:r>
        <w:rPr>
          <w:b/>
          <w:szCs w:val="24"/>
        </w:rPr>
        <w:t>TECHNICAL REQUIREMENTS</w:t>
      </w:r>
    </w:p>
    <w:p w14:paraId="3E62E14C" w14:textId="1718295E" w:rsidR="00116192" w:rsidRDefault="00116192" w:rsidP="007F6A77">
      <w:pPr>
        <w:spacing w:after="40"/>
        <w:ind w:firstLine="360"/>
      </w:pPr>
      <w:r>
        <w:t>The Government will contract for the renta</w:t>
      </w:r>
      <w:r w:rsidRPr="7DB48686">
        <w:rPr>
          <w:szCs w:val="24"/>
        </w:rPr>
        <w:t>l</w:t>
      </w:r>
      <w:r w:rsidR="4020482E" w:rsidRPr="7DB48686">
        <w:rPr>
          <w:szCs w:val="24"/>
        </w:rPr>
        <w:t xml:space="preserve"> option</w:t>
      </w:r>
      <w:r w:rsidRPr="7DB48686">
        <w:rPr>
          <w:szCs w:val="24"/>
        </w:rPr>
        <w:t xml:space="preserve"> of </w:t>
      </w:r>
      <w:r w:rsidR="72CBD74C" w:rsidRPr="7DB48686">
        <w:rPr>
          <w:szCs w:val="24"/>
        </w:rPr>
        <w:t>one</w:t>
      </w:r>
      <w:r w:rsidRPr="7DB48686">
        <w:rPr>
          <w:szCs w:val="24"/>
        </w:rPr>
        <w:t xml:space="preserve"> semi-</w:t>
      </w:r>
      <w:proofErr w:type="gramStart"/>
      <w:r w:rsidRPr="7DB48686">
        <w:rPr>
          <w:szCs w:val="24"/>
        </w:rPr>
        <w:t>trailers</w:t>
      </w:r>
      <w:proofErr w:type="gramEnd"/>
      <w:r w:rsidR="00110E08" w:rsidRPr="7DB48686">
        <w:rPr>
          <w:szCs w:val="24"/>
        </w:rPr>
        <w:t xml:space="preserve">. </w:t>
      </w:r>
      <w:r w:rsidRPr="7DB48686">
        <w:rPr>
          <w:szCs w:val="24"/>
        </w:rPr>
        <w:t>The fo</w:t>
      </w:r>
      <w:r>
        <w:t xml:space="preserve">llowing is the schedule for delivery and pickup for the rented semi-trailers. There is some flexibility for some of these dates. Changes to the below dates can be coordinated by and agreed to by the vendor and the Government. These changes can be </w:t>
      </w:r>
      <w:proofErr w:type="gramStart"/>
      <w:r>
        <w:t>transmitted</w:t>
      </w:r>
      <w:proofErr w:type="gramEnd"/>
      <w:r>
        <w:t xml:space="preserve"> by phone or email:</w:t>
      </w:r>
    </w:p>
    <w:p w14:paraId="24334E05" w14:textId="77777777" w:rsidR="00116192" w:rsidRPr="002A6F50" w:rsidRDefault="00116192" w:rsidP="00116192">
      <w:pPr>
        <w:spacing w:after="0"/>
        <w:ind w:left="360"/>
        <w:rPr>
          <w:b/>
          <w:szCs w:val="24"/>
          <w:u w:val="single"/>
        </w:rPr>
      </w:pPr>
      <w:r w:rsidRPr="002A6F50">
        <w:rPr>
          <w:b/>
          <w:szCs w:val="24"/>
          <w:u w:val="single"/>
        </w:rPr>
        <w:t>Trailer</w:t>
      </w:r>
      <w:r w:rsidR="00110E08">
        <w:rPr>
          <w:b/>
          <w:szCs w:val="24"/>
          <w:u w:val="single"/>
        </w:rPr>
        <w:t>s</w:t>
      </w:r>
      <w:r w:rsidRPr="002A6F50">
        <w:rPr>
          <w:b/>
          <w:szCs w:val="24"/>
          <w:u w:val="single"/>
        </w:rPr>
        <w:t xml:space="preserve"> 1</w:t>
      </w:r>
      <w:r w:rsidR="00110E08">
        <w:rPr>
          <w:b/>
          <w:szCs w:val="24"/>
          <w:u w:val="single"/>
        </w:rPr>
        <w:t xml:space="preserve"> &amp; 2</w:t>
      </w:r>
      <w:r w:rsidRPr="002A6F50">
        <w:rPr>
          <w:b/>
          <w:szCs w:val="24"/>
          <w:u w:val="single"/>
        </w:rPr>
        <w:t>:</w:t>
      </w:r>
    </w:p>
    <w:p w14:paraId="529207E2" w14:textId="77777777" w:rsidR="00116192" w:rsidRPr="00467657" w:rsidRDefault="00116192" w:rsidP="003C3098">
      <w:pPr>
        <w:spacing w:after="0"/>
        <w:ind w:left="360"/>
        <w:rPr>
          <w:sz w:val="22"/>
          <w:szCs w:val="24"/>
        </w:rPr>
      </w:pPr>
      <w:r w:rsidRPr="00467657">
        <w:rPr>
          <w:sz w:val="22"/>
          <w:szCs w:val="24"/>
        </w:rPr>
        <w:t xml:space="preserve">Location of delivery: Naval Support Activity 12211 Science Drive Orlando Florida </w:t>
      </w:r>
      <w:r w:rsidR="006F1274">
        <w:rPr>
          <w:sz w:val="22"/>
          <w:szCs w:val="24"/>
        </w:rPr>
        <w:t>3</w:t>
      </w:r>
      <w:r w:rsidRPr="00467657">
        <w:rPr>
          <w:sz w:val="22"/>
          <w:szCs w:val="24"/>
        </w:rPr>
        <w:t>2826</w:t>
      </w:r>
    </w:p>
    <w:p w14:paraId="7F2177D2" w14:textId="7FCA9D26" w:rsidR="00116192" w:rsidRPr="00467657" w:rsidRDefault="00116192" w:rsidP="7DB48686">
      <w:pPr>
        <w:spacing w:after="0"/>
        <w:ind w:left="360"/>
        <w:rPr>
          <w:sz w:val="22"/>
        </w:rPr>
      </w:pPr>
      <w:r w:rsidRPr="7DB48686">
        <w:rPr>
          <w:sz w:val="22"/>
        </w:rPr>
        <w:t xml:space="preserve">Date of delivery </w:t>
      </w:r>
      <w:r w:rsidR="00450E39" w:rsidRPr="7DB48686">
        <w:rPr>
          <w:sz w:val="22"/>
        </w:rPr>
        <w:t xml:space="preserve">Trailer 1 </w:t>
      </w:r>
      <w:r w:rsidRPr="7DB48686">
        <w:rPr>
          <w:sz w:val="22"/>
        </w:rPr>
        <w:t xml:space="preserve">to NSA: November </w:t>
      </w:r>
      <w:r w:rsidR="008A6367" w:rsidRPr="7DB48686">
        <w:rPr>
          <w:sz w:val="22"/>
        </w:rPr>
        <w:t>2</w:t>
      </w:r>
      <w:r w:rsidR="008B705E" w:rsidRPr="7DB48686">
        <w:rPr>
          <w:sz w:val="22"/>
        </w:rPr>
        <w:t>5</w:t>
      </w:r>
      <w:r w:rsidR="004C7264" w:rsidRPr="7DB48686">
        <w:rPr>
          <w:sz w:val="22"/>
        </w:rPr>
        <w:t>th, 202</w:t>
      </w:r>
      <w:r w:rsidR="008B705E" w:rsidRPr="7DB48686">
        <w:rPr>
          <w:sz w:val="22"/>
        </w:rPr>
        <w:t>5</w:t>
      </w:r>
      <w:r w:rsidR="42CFB460" w:rsidRPr="7DB48686">
        <w:rPr>
          <w:sz w:val="22"/>
        </w:rPr>
        <w:t xml:space="preserve"> (</w:t>
      </w:r>
      <w:r w:rsidR="4B8C1033" w:rsidRPr="7DB48686">
        <w:rPr>
          <w:sz w:val="22"/>
        </w:rPr>
        <w:t>option</w:t>
      </w:r>
      <w:r w:rsidR="42CFB460" w:rsidRPr="7DB48686">
        <w:rPr>
          <w:sz w:val="22"/>
        </w:rPr>
        <w:t>)</w:t>
      </w:r>
    </w:p>
    <w:p w14:paraId="5F6B562E" w14:textId="580E4DD9" w:rsidR="00450E39" w:rsidRPr="00467657" w:rsidRDefault="00116192" w:rsidP="7DB48686">
      <w:pPr>
        <w:spacing w:after="0"/>
        <w:ind w:left="360"/>
        <w:rPr>
          <w:sz w:val="22"/>
        </w:rPr>
      </w:pPr>
      <w:r w:rsidRPr="7DB48686">
        <w:rPr>
          <w:sz w:val="22"/>
        </w:rPr>
        <w:t xml:space="preserve">Date of pickup </w:t>
      </w:r>
      <w:r w:rsidR="00450E39" w:rsidRPr="7DB48686">
        <w:rPr>
          <w:sz w:val="22"/>
        </w:rPr>
        <w:t xml:space="preserve">Trailer 1 </w:t>
      </w:r>
      <w:r w:rsidRPr="7DB48686">
        <w:rPr>
          <w:sz w:val="22"/>
        </w:rPr>
        <w:t xml:space="preserve">from NSA: November </w:t>
      </w:r>
      <w:r w:rsidR="00450E39" w:rsidRPr="7DB48686">
        <w:rPr>
          <w:sz w:val="22"/>
        </w:rPr>
        <w:t>2</w:t>
      </w:r>
      <w:r w:rsidR="008B705E" w:rsidRPr="7DB48686">
        <w:rPr>
          <w:sz w:val="22"/>
        </w:rPr>
        <w:t>5</w:t>
      </w:r>
      <w:r w:rsidR="004C7264" w:rsidRPr="7DB48686">
        <w:rPr>
          <w:sz w:val="22"/>
        </w:rPr>
        <w:t>th</w:t>
      </w:r>
      <w:r w:rsidR="00877EF3" w:rsidRPr="7DB48686">
        <w:rPr>
          <w:sz w:val="22"/>
        </w:rPr>
        <w:t>, 202</w:t>
      </w:r>
      <w:r w:rsidR="008B705E" w:rsidRPr="7DB48686">
        <w:rPr>
          <w:sz w:val="22"/>
        </w:rPr>
        <w:t>5</w:t>
      </w:r>
      <w:r w:rsidR="514AD296" w:rsidRPr="7DB48686">
        <w:rPr>
          <w:sz w:val="22"/>
        </w:rPr>
        <w:t xml:space="preserve"> (</w:t>
      </w:r>
      <w:r w:rsidR="20101D26" w:rsidRPr="7DB48686">
        <w:rPr>
          <w:sz w:val="22"/>
        </w:rPr>
        <w:t>option</w:t>
      </w:r>
      <w:r w:rsidR="514AD296" w:rsidRPr="7DB48686">
        <w:rPr>
          <w:sz w:val="22"/>
        </w:rPr>
        <w:t>)</w:t>
      </w:r>
      <w:r w:rsidR="0D3D4442" w:rsidRPr="7DB48686">
        <w:rPr>
          <w:sz w:val="22"/>
        </w:rPr>
        <w:t xml:space="preserve"> </w:t>
      </w:r>
    </w:p>
    <w:p w14:paraId="5716C174" w14:textId="21AFCFD4" w:rsidR="00116192" w:rsidRPr="00467657" w:rsidRDefault="00116192" w:rsidP="7DB48686">
      <w:pPr>
        <w:spacing w:after="0"/>
        <w:ind w:left="360"/>
        <w:rPr>
          <w:sz w:val="22"/>
        </w:rPr>
      </w:pPr>
      <w:r w:rsidRPr="7DB48686">
        <w:rPr>
          <w:sz w:val="22"/>
        </w:rPr>
        <w:t xml:space="preserve">Date of re-loading </w:t>
      </w:r>
      <w:r w:rsidR="00E4127B" w:rsidRPr="7DB48686">
        <w:rPr>
          <w:sz w:val="22"/>
        </w:rPr>
        <w:t xml:space="preserve">Trailers 1 </w:t>
      </w:r>
      <w:r w:rsidRPr="7DB48686">
        <w:rPr>
          <w:sz w:val="22"/>
        </w:rPr>
        <w:t xml:space="preserve">at OCCC: </w:t>
      </w:r>
      <w:r w:rsidR="004C7264" w:rsidRPr="7DB48686">
        <w:rPr>
          <w:sz w:val="22"/>
        </w:rPr>
        <w:t xml:space="preserve">December </w:t>
      </w:r>
      <w:r w:rsidR="004AA7AC" w:rsidRPr="7DB48686">
        <w:rPr>
          <w:sz w:val="22"/>
        </w:rPr>
        <w:t>4</w:t>
      </w:r>
      <w:r w:rsidR="004C7264" w:rsidRPr="7DB48686">
        <w:rPr>
          <w:sz w:val="22"/>
        </w:rPr>
        <w:t>th, 202</w:t>
      </w:r>
      <w:r w:rsidR="008B705E" w:rsidRPr="7DB48686">
        <w:rPr>
          <w:sz w:val="22"/>
        </w:rPr>
        <w:t>5</w:t>
      </w:r>
      <w:r w:rsidR="4743D704" w:rsidRPr="7DB48686">
        <w:rPr>
          <w:sz w:val="22"/>
        </w:rPr>
        <w:t xml:space="preserve"> </w:t>
      </w:r>
      <w:r w:rsidR="4FBF0D58" w:rsidRPr="7DB48686">
        <w:rPr>
          <w:sz w:val="22"/>
        </w:rPr>
        <w:t>(option)</w:t>
      </w:r>
    </w:p>
    <w:p w14:paraId="4CBD91BC" w14:textId="1ED6653F" w:rsidR="00116192" w:rsidRDefault="00116192" w:rsidP="7DB48686">
      <w:pPr>
        <w:spacing w:after="0"/>
        <w:ind w:left="360"/>
        <w:rPr>
          <w:sz w:val="22"/>
        </w:rPr>
      </w:pPr>
      <w:r w:rsidRPr="7DB48686">
        <w:rPr>
          <w:sz w:val="22"/>
        </w:rPr>
        <w:t xml:space="preserve">Date of delivery </w:t>
      </w:r>
      <w:r w:rsidR="00E4127B" w:rsidRPr="7DB48686">
        <w:rPr>
          <w:sz w:val="22"/>
        </w:rPr>
        <w:t xml:space="preserve">Trailers 1 </w:t>
      </w:r>
      <w:r w:rsidRPr="7DB48686">
        <w:rPr>
          <w:sz w:val="22"/>
        </w:rPr>
        <w:t xml:space="preserve">to NSA: </w:t>
      </w:r>
      <w:r w:rsidR="008A6367" w:rsidRPr="7DB48686">
        <w:rPr>
          <w:sz w:val="22"/>
        </w:rPr>
        <w:t xml:space="preserve">December </w:t>
      </w:r>
      <w:r w:rsidR="004C7264" w:rsidRPr="7DB48686">
        <w:rPr>
          <w:sz w:val="22"/>
        </w:rPr>
        <w:t>10th, 202</w:t>
      </w:r>
      <w:r w:rsidR="008B705E" w:rsidRPr="7DB48686">
        <w:rPr>
          <w:sz w:val="22"/>
        </w:rPr>
        <w:t>5</w:t>
      </w:r>
      <w:r w:rsidR="34CC3D78" w:rsidRPr="7DB48686">
        <w:rPr>
          <w:sz w:val="22"/>
        </w:rPr>
        <w:t xml:space="preserve"> (option)</w:t>
      </w:r>
    </w:p>
    <w:p w14:paraId="672A6659" w14:textId="7940BE1B" w:rsidR="00895D5E" w:rsidRDefault="00E4127B" w:rsidP="7DB48686">
      <w:pPr>
        <w:spacing w:after="0"/>
        <w:ind w:left="360"/>
        <w:rPr>
          <w:sz w:val="22"/>
        </w:rPr>
      </w:pPr>
      <w:r w:rsidRPr="7DB48686">
        <w:rPr>
          <w:sz w:val="22"/>
        </w:rPr>
        <w:t>Date of retrieval Trailer</w:t>
      </w:r>
      <w:r w:rsidR="008A6367" w:rsidRPr="7DB48686">
        <w:rPr>
          <w:sz w:val="22"/>
        </w:rPr>
        <w:t>s</w:t>
      </w:r>
      <w:r w:rsidRPr="7DB48686">
        <w:rPr>
          <w:sz w:val="22"/>
        </w:rPr>
        <w:t xml:space="preserve"> 1 from NSA: </w:t>
      </w:r>
      <w:r w:rsidR="008A6367" w:rsidRPr="7DB48686">
        <w:rPr>
          <w:sz w:val="22"/>
        </w:rPr>
        <w:t xml:space="preserve">December </w:t>
      </w:r>
      <w:r w:rsidR="004C7264" w:rsidRPr="7DB48686">
        <w:rPr>
          <w:sz w:val="22"/>
        </w:rPr>
        <w:t>10th</w:t>
      </w:r>
      <w:r w:rsidR="00877EF3" w:rsidRPr="7DB48686">
        <w:rPr>
          <w:sz w:val="22"/>
        </w:rPr>
        <w:t xml:space="preserve">, </w:t>
      </w:r>
      <w:r w:rsidR="004C7264" w:rsidRPr="7DB48686">
        <w:rPr>
          <w:sz w:val="22"/>
        </w:rPr>
        <w:t>202</w:t>
      </w:r>
      <w:r w:rsidR="008B705E" w:rsidRPr="7DB48686">
        <w:rPr>
          <w:sz w:val="22"/>
        </w:rPr>
        <w:t>5</w:t>
      </w:r>
      <w:r w:rsidR="472CBCCE" w:rsidRPr="7DB48686">
        <w:rPr>
          <w:sz w:val="22"/>
        </w:rPr>
        <w:t xml:space="preserve"> (option)</w:t>
      </w:r>
    </w:p>
    <w:p w14:paraId="0A37501D" w14:textId="77777777" w:rsidR="00F3216A" w:rsidRPr="00895D5E" w:rsidRDefault="00F3216A" w:rsidP="00F3216A">
      <w:pPr>
        <w:spacing w:after="0"/>
        <w:ind w:left="360"/>
      </w:pPr>
    </w:p>
    <w:p w14:paraId="21D7500F" w14:textId="77777777" w:rsidR="002A05B1" w:rsidRPr="00BE749F" w:rsidRDefault="004E181F" w:rsidP="00895D5E">
      <w:pPr>
        <w:pStyle w:val="ListParagraph"/>
        <w:numPr>
          <w:ilvl w:val="0"/>
          <w:numId w:val="1"/>
        </w:numPr>
        <w:spacing w:after="40"/>
        <w:rPr>
          <w:b/>
          <w:szCs w:val="24"/>
        </w:rPr>
      </w:pPr>
      <w:r w:rsidRPr="00416983">
        <w:rPr>
          <w:b/>
          <w:szCs w:val="24"/>
        </w:rPr>
        <w:t xml:space="preserve"> </w:t>
      </w:r>
      <w:r w:rsidR="00416983" w:rsidRPr="00BE749F">
        <w:rPr>
          <w:b/>
          <w:szCs w:val="24"/>
        </w:rPr>
        <w:t>OTHER</w:t>
      </w:r>
      <w:r w:rsidR="00593F2E" w:rsidRPr="00BE749F">
        <w:rPr>
          <w:b/>
          <w:szCs w:val="24"/>
        </w:rPr>
        <w:t xml:space="preserve"> </w:t>
      </w:r>
    </w:p>
    <w:p w14:paraId="6711D69E" w14:textId="77777777" w:rsidR="004E181F" w:rsidRPr="00BE749F" w:rsidRDefault="004E181F" w:rsidP="00D37884">
      <w:pPr>
        <w:pStyle w:val="ListParagraph"/>
        <w:numPr>
          <w:ilvl w:val="0"/>
          <w:numId w:val="2"/>
        </w:numPr>
        <w:spacing w:before="80" w:after="0"/>
      </w:pPr>
      <w:r w:rsidRPr="00BE749F">
        <w:t xml:space="preserve">The contractor shall provide all labor, management, tools, material, and equipment necessary to complete the required drayage services. The drayage services will be executed in accordance </w:t>
      </w:r>
      <w:proofErr w:type="gramStart"/>
      <w:r w:rsidRPr="00BE749F">
        <w:t>to</w:t>
      </w:r>
      <w:proofErr w:type="gramEnd"/>
      <w:r w:rsidRPr="00BE749F">
        <w:t xml:space="preserve"> the local safety and operational codes and in a manner </w:t>
      </w:r>
      <w:proofErr w:type="gramStart"/>
      <w:r w:rsidRPr="00BE749F">
        <w:t>that</w:t>
      </w:r>
      <w:proofErr w:type="gramEnd"/>
      <w:r w:rsidRPr="00BE749F">
        <w:t xml:space="preserve"> </w:t>
      </w:r>
      <w:proofErr w:type="gramStart"/>
      <w:r w:rsidRPr="00BE749F">
        <w:t>shall</w:t>
      </w:r>
      <w:proofErr w:type="gramEnd"/>
      <w:r w:rsidRPr="00BE749F">
        <w:t xml:space="preserve"> maintain a safe facility condition and present a clean, neat and professional appearance.</w:t>
      </w:r>
      <w:r w:rsidR="002A51CF" w:rsidRPr="00BE749F">
        <w:t xml:space="preserve"> </w:t>
      </w:r>
    </w:p>
    <w:p w14:paraId="5DAB6C7B" w14:textId="77777777" w:rsidR="00D37884" w:rsidRDefault="00D37884" w:rsidP="00D37884">
      <w:pPr>
        <w:pStyle w:val="ListParagraph"/>
        <w:spacing w:before="80" w:after="0"/>
      </w:pPr>
    </w:p>
    <w:p w14:paraId="108FCB84" w14:textId="3867008C" w:rsidR="00D37884" w:rsidRPr="00D37884" w:rsidRDefault="00D37884" w:rsidP="00D37884">
      <w:pPr>
        <w:pStyle w:val="ListParagraph"/>
        <w:numPr>
          <w:ilvl w:val="0"/>
          <w:numId w:val="2"/>
        </w:numPr>
        <w:rPr>
          <w:sz w:val="22"/>
        </w:rPr>
      </w:pPr>
      <w:r w:rsidRPr="00D37884">
        <w:rPr>
          <w:sz w:val="22"/>
        </w:rPr>
        <w:t xml:space="preserve">The Expo Group shall provide a list of their personnel attending the site visit to Mr. </w:t>
      </w:r>
      <w:r w:rsidR="00716B95">
        <w:rPr>
          <w:sz w:val="22"/>
        </w:rPr>
        <w:t xml:space="preserve">Calvin </w:t>
      </w:r>
      <w:r w:rsidR="00877EF3">
        <w:rPr>
          <w:sz w:val="22"/>
        </w:rPr>
        <w:t>Collins</w:t>
      </w:r>
      <w:r w:rsidRPr="00D37884">
        <w:rPr>
          <w:sz w:val="22"/>
        </w:rPr>
        <w:t xml:space="preserve"> at email: </w:t>
      </w:r>
      <w:hyperlink r:id="rId11" w:history="1">
        <w:r w:rsidR="00877EF3" w:rsidRPr="00E56686">
          <w:rPr>
            <w:rStyle w:val="Hyperlink"/>
            <w:sz w:val="22"/>
          </w:rPr>
          <w:t>calvin.n.collins.civ@us.navy.mil</w:t>
        </w:r>
      </w:hyperlink>
      <w:r w:rsidRPr="00D37884">
        <w:rPr>
          <w:sz w:val="22"/>
        </w:rPr>
        <w:t xml:space="preserve">. The Expo Group will provide a </w:t>
      </w:r>
      <w:proofErr w:type="gramStart"/>
      <w:r w:rsidRPr="00D37884">
        <w:rPr>
          <w:sz w:val="22"/>
        </w:rPr>
        <w:t>completed</w:t>
      </w:r>
      <w:proofErr w:type="gramEnd"/>
      <w:r w:rsidRPr="00D37884">
        <w:rPr>
          <w:sz w:val="22"/>
        </w:rPr>
        <w:t xml:space="preserve"> SECNAV Form 5512</w:t>
      </w:r>
      <w:r w:rsidRPr="00D37884">
        <w:rPr>
          <w:sz w:val="22"/>
          <w:u w:val="single"/>
        </w:rPr>
        <w:t xml:space="preserve"> </w:t>
      </w:r>
      <w:r w:rsidRPr="00D37884">
        <w:rPr>
          <w:sz w:val="22"/>
        </w:rPr>
        <w:t xml:space="preserve">for each driver delivering/picking up I/ITSEC trailers.  The SECNAV Form 5512 will authorize the local security forces to run a required background check.  </w:t>
      </w:r>
      <w:r w:rsidRPr="00D37884">
        <w:rPr>
          <w:b/>
          <w:sz w:val="22"/>
        </w:rPr>
        <w:t>Completed forms and supporting documentation shall be receiv</w:t>
      </w:r>
      <w:r w:rsidR="00012ECB">
        <w:rPr>
          <w:b/>
          <w:sz w:val="22"/>
        </w:rPr>
        <w:t>e</w:t>
      </w:r>
      <w:r w:rsidR="00364186">
        <w:rPr>
          <w:b/>
          <w:sz w:val="22"/>
        </w:rPr>
        <w:t xml:space="preserve">d no later than </w:t>
      </w:r>
      <w:r w:rsidR="00BF1F65">
        <w:rPr>
          <w:b/>
          <w:sz w:val="22"/>
        </w:rPr>
        <w:t xml:space="preserve">12PM November </w:t>
      </w:r>
      <w:r w:rsidR="00877EF3">
        <w:rPr>
          <w:b/>
          <w:sz w:val="22"/>
        </w:rPr>
        <w:t>2</w:t>
      </w:r>
      <w:r w:rsidR="0029097B">
        <w:rPr>
          <w:b/>
          <w:sz w:val="22"/>
        </w:rPr>
        <w:t>5</w:t>
      </w:r>
      <w:r w:rsidR="0029097B" w:rsidRPr="0029097B">
        <w:rPr>
          <w:b/>
          <w:sz w:val="22"/>
          <w:vertAlign w:val="superscript"/>
        </w:rPr>
        <w:t>th</w:t>
      </w:r>
      <w:r w:rsidR="0029097B">
        <w:rPr>
          <w:b/>
          <w:sz w:val="22"/>
        </w:rPr>
        <w:t>, 202</w:t>
      </w:r>
      <w:r w:rsidR="00860EFD">
        <w:rPr>
          <w:b/>
          <w:sz w:val="22"/>
        </w:rPr>
        <w:t>5</w:t>
      </w:r>
      <w:r w:rsidRPr="00D37884">
        <w:rPr>
          <w:sz w:val="22"/>
        </w:rPr>
        <w:t>.  NSA Orlando security forces will notify Mr</w:t>
      </w:r>
      <w:r w:rsidR="0029097B">
        <w:rPr>
          <w:sz w:val="22"/>
        </w:rPr>
        <w:t>.</w:t>
      </w:r>
      <w:r w:rsidRPr="00D37884">
        <w:rPr>
          <w:sz w:val="22"/>
        </w:rPr>
        <w:t xml:space="preserve"> </w:t>
      </w:r>
      <w:r w:rsidR="00877EF3">
        <w:rPr>
          <w:sz w:val="22"/>
        </w:rPr>
        <w:t>Collins</w:t>
      </w:r>
      <w:r w:rsidRPr="00D37884">
        <w:rPr>
          <w:sz w:val="22"/>
        </w:rPr>
        <w:t xml:space="preserve"> of all approved/unapproved individuals for access to NSA Orlando.</w:t>
      </w:r>
    </w:p>
    <w:p w14:paraId="02EB378F" w14:textId="77777777" w:rsidR="00D37884" w:rsidRPr="00D37884" w:rsidRDefault="00D37884" w:rsidP="00D37884">
      <w:pPr>
        <w:pStyle w:val="ListParagraph"/>
        <w:rPr>
          <w:sz w:val="22"/>
        </w:rPr>
      </w:pPr>
    </w:p>
    <w:p w14:paraId="5ED616BA" w14:textId="77777777" w:rsidR="00D37884" w:rsidRPr="00D37884" w:rsidRDefault="00D37884" w:rsidP="00D37884">
      <w:pPr>
        <w:pStyle w:val="ListParagraph"/>
        <w:numPr>
          <w:ilvl w:val="0"/>
          <w:numId w:val="2"/>
        </w:numPr>
        <w:rPr>
          <w:sz w:val="22"/>
        </w:rPr>
      </w:pPr>
      <w:r w:rsidRPr="00D37884">
        <w:rPr>
          <w:sz w:val="22"/>
          <w:u w:val="single"/>
        </w:rPr>
        <w:t>DAY OF TRAILER DELIVERY/PICK-UP INSTRUCTIONS</w:t>
      </w:r>
      <w:r w:rsidRPr="00D37884">
        <w:rPr>
          <w:sz w:val="22"/>
        </w:rPr>
        <w:t>:</w:t>
      </w:r>
    </w:p>
    <w:p w14:paraId="45EE0166" w14:textId="602665E7" w:rsidR="00D37884" w:rsidRDefault="00D37884" w:rsidP="00D37884">
      <w:pPr>
        <w:pStyle w:val="ListParagraph"/>
        <w:numPr>
          <w:ilvl w:val="0"/>
          <w:numId w:val="3"/>
        </w:numPr>
        <w:rPr>
          <w:sz w:val="22"/>
        </w:rPr>
      </w:pPr>
      <w:r w:rsidRPr="00D37884">
        <w:rPr>
          <w:sz w:val="22"/>
        </w:rPr>
        <w:lastRenderedPageBreak/>
        <w:t xml:space="preserve">"Drivers shall enter Naval Support Activity (NSA) Orlando at the Science Gate entrance located at 12211 Science Drive, Orlando FL 32826.  All drivers must be approved for access prior to arrival; proper coordination shall be </w:t>
      </w:r>
      <w:proofErr w:type="gramStart"/>
      <w:r w:rsidRPr="00D37884">
        <w:rPr>
          <w:sz w:val="22"/>
        </w:rPr>
        <w:t>made</w:t>
      </w:r>
      <w:proofErr w:type="gramEnd"/>
      <w:r w:rsidRPr="00D37884">
        <w:rPr>
          <w:sz w:val="22"/>
        </w:rPr>
        <w:t xml:space="preserve"> with Mr</w:t>
      </w:r>
      <w:r w:rsidR="0029097B">
        <w:rPr>
          <w:sz w:val="22"/>
        </w:rPr>
        <w:t>.</w:t>
      </w:r>
      <w:r w:rsidRPr="00D37884">
        <w:rPr>
          <w:sz w:val="22"/>
        </w:rPr>
        <w:t xml:space="preserve"> </w:t>
      </w:r>
      <w:r w:rsidR="00877EF3">
        <w:rPr>
          <w:sz w:val="22"/>
        </w:rPr>
        <w:t>Collins</w:t>
      </w:r>
      <w:r w:rsidRPr="00D37884">
        <w:rPr>
          <w:sz w:val="22"/>
        </w:rPr>
        <w:t>.</w:t>
      </w:r>
    </w:p>
    <w:p w14:paraId="77579D94" w14:textId="77777777" w:rsidR="00D37884" w:rsidRDefault="00D37884" w:rsidP="00D37884">
      <w:pPr>
        <w:pStyle w:val="ListParagraph"/>
        <w:numPr>
          <w:ilvl w:val="0"/>
          <w:numId w:val="3"/>
        </w:numPr>
        <w:rPr>
          <w:sz w:val="22"/>
        </w:rPr>
      </w:pPr>
      <w:r w:rsidRPr="00D37884">
        <w:rPr>
          <w:sz w:val="22"/>
        </w:rPr>
        <w:t xml:space="preserve">Any visitors arriving in commercial vehicles (any vehicle with company branding) must first stop at the Commercial Vehicle Inspection Station (CVIS) adjacent to the roundabout located immediately before the Science Gate entrance.  Vehicle inspectors will clear the vehicles and direct each </w:t>
      </w:r>
      <w:r>
        <w:rPr>
          <w:sz w:val="22"/>
        </w:rPr>
        <w:t>driver upon completion.</w:t>
      </w:r>
    </w:p>
    <w:p w14:paraId="0DBC5F68" w14:textId="7B8C6FDF" w:rsidR="00D37884" w:rsidRDefault="00D37884" w:rsidP="00D37884">
      <w:pPr>
        <w:pStyle w:val="ListParagraph"/>
        <w:numPr>
          <w:ilvl w:val="0"/>
          <w:numId w:val="3"/>
        </w:numPr>
        <w:rPr>
          <w:sz w:val="22"/>
        </w:rPr>
      </w:pPr>
      <w:r w:rsidRPr="00D37884">
        <w:rPr>
          <w:sz w:val="22"/>
        </w:rPr>
        <w:t>Each visitor will require two (2) approvals for access - a Facility Access Request System (FARS) (entered by Mr</w:t>
      </w:r>
      <w:r w:rsidR="0029097B">
        <w:rPr>
          <w:sz w:val="22"/>
        </w:rPr>
        <w:t>.</w:t>
      </w:r>
      <w:r w:rsidRPr="00D37884">
        <w:rPr>
          <w:sz w:val="22"/>
        </w:rPr>
        <w:t xml:space="preserve"> </w:t>
      </w:r>
      <w:r w:rsidR="00877EF3">
        <w:rPr>
          <w:sz w:val="22"/>
        </w:rPr>
        <w:t>Collins</w:t>
      </w:r>
      <w:r w:rsidRPr="00D37884">
        <w:rPr>
          <w:sz w:val="22"/>
        </w:rPr>
        <w:t xml:space="preserve"> from driver information provided by The Expo Group) approval and an approved background check. </w:t>
      </w:r>
    </w:p>
    <w:p w14:paraId="4225BE48" w14:textId="40D3FF3C" w:rsidR="00D37884" w:rsidRDefault="00D37884" w:rsidP="00D37884">
      <w:pPr>
        <w:pStyle w:val="ListParagraph"/>
        <w:numPr>
          <w:ilvl w:val="0"/>
          <w:numId w:val="3"/>
        </w:numPr>
        <w:rPr>
          <w:sz w:val="22"/>
        </w:rPr>
      </w:pPr>
      <w:r w:rsidRPr="00D37884">
        <w:rPr>
          <w:sz w:val="22"/>
        </w:rPr>
        <w:t>The Expo Group shall provide a list of all drivers needing access to NSA Orlando to Mr</w:t>
      </w:r>
      <w:r w:rsidR="0029097B">
        <w:rPr>
          <w:sz w:val="22"/>
        </w:rPr>
        <w:t>.</w:t>
      </w:r>
      <w:r w:rsidRPr="00D37884">
        <w:rPr>
          <w:sz w:val="22"/>
        </w:rPr>
        <w:t xml:space="preserve"> </w:t>
      </w:r>
      <w:r w:rsidR="00877EF3">
        <w:rPr>
          <w:sz w:val="22"/>
        </w:rPr>
        <w:t>Collins</w:t>
      </w:r>
      <w:r w:rsidRPr="00D37884">
        <w:rPr>
          <w:sz w:val="22"/>
        </w:rPr>
        <w:t xml:space="preserve">.  Each driver visiting the site shall provide their full given name to be entered into the FARS.  Each driver will have a unique approval in the FARS.  Any driver without approval will not be granted access. </w:t>
      </w:r>
    </w:p>
    <w:p w14:paraId="1C14100D" w14:textId="77777777" w:rsidR="00D37884" w:rsidRPr="00D37884" w:rsidRDefault="00D37884" w:rsidP="00D37884">
      <w:pPr>
        <w:pStyle w:val="ListParagraph"/>
        <w:numPr>
          <w:ilvl w:val="0"/>
          <w:numId w:val="3"/>
        </w:numPr>
        <w:rPr>
          <w:sz w:val="22"/>
        </w:rPr>
      </w:pPr>
      <w:r w:rsidRPr="00D37884">
        <w:rPr>
          <w:sz w:val="22"/>
        </w:rPr>
        <w:t>All drivers shall arrive with valid identification so the local security forces can confirm their identity and match it to the approved access in the FARS. All vehicle drivers must have a valid and current driver's license, vehicle registration, and proof of insurance to be granted access through the Science Gate.</w:t>
      </w:r>
    </w:p>
    <w:sectPr w:rsidR="00D37884" w:rsidRPr="00D37884" w:rsidSect="00895D5E">
      <w:headerReference w:type="default" r:id="rId12"/>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4E37B" w14:textId="77777777" w:rsidR="00FB5BA5" w:rsidRDefault="00FB5BA5" w:rsidP="005C29F0">
      <w:pPr>
        <w:spacing w:after="0" w:line="240" w:lineRule="auto"/>
      </w:pPr>
      <w:r>
        <w:separator/>
      </w:r>
    </w:p>
  </w:endnote>
  <w:endnote w:type="continuationSeparator" w:id="0">
    <w:p w14:paraId="135DFF9E" w14:textId="77777777" w:rsidR="00FB5BA5" w:rsidRDefault="00FB5BA5" w:rsidP="005C2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581F7" w14:textId="77777777" w:rsidR="00FB5BA5" w:rsidRDefault="00FB5BA5" w:rsidP="005C29F0">
      <w:pPr>
        <w:spacing w:after="0" w:line="240" w:lineRule="auto"/>
      </w:pPr>
      <w:r>
        <w:separator/>
      </w:r>
    </w:p>
  </w:footnote>
  <w:footnote w:type="continuationSeparator" w:id="0">
    <w:p w14:paraId="6F68F5DA" w14:textId="77777777" w:rsidR="00FB5BA5" w:rsidRDefault="00FB5BA5" w:rsidP="005C29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2F5A" w14:textId="77777777" w:rsidR="004E181F" w:rsidRPr="00BB6270" w:rsidRDefault="00416983" w:rsidP="007810BB">
    <w:pPr>
      <w:spacing w:after="0" w:line="240" w:lineRule="auto"/>
      <w:jc w:val="center"/>
      <w:rPr>
        <w:rFonts w:eastAsia="Times New Roman"/>
        <w:sz w:val="28"/>
        <w:szCs w:val="28"/>
      </w:rPr>
    </w:pPr>
    <w:r>
      <w:rPr>
        <w:rFonts w:eastAsia="Times New Roman"/>
        <w:b/>
        <w:bCs/>
        <w:sz w:val="28"/>
        <w:szCs w:val="28"/>
      </w:rPr>
      <w:t>Performance Work Statement</w:t>
    </w:r>
    <w:r w:rsidR="004E181F">
      <w:rPr>
        <w:rFonts w:eastAsia="Times New Roman"/>
        <w:b/>
        <w:bCs/>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29C5"/>
    <w:multiLevelType w:val="hybridMultilevel"/>
    <w:tmpl w:val="E8DCF37C"/>
    <w:lvl w:ilvl="0" w:tplc="53A8D5E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C372DBE"/>
    <w:multiLevelType w:val="hybridMultilevel"/>
    <w:tmpl w:val="B9F46990"/>
    <w:lvl w:ilvl="0" w:tplc="82964EF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A5409E"/>
    <w:multiLevelType w:val="hybridMultilevel"/>
    <w:tmpl w:val="78E8E96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0554059">
    <w:abstractNumId w:val="1"/>
  </w:num>
  <w:num w:numId="2" w16cid:durableId="787284894">
    <w:abstractNumId w:val="2"/>
  </w:num>
  <w:num w:numId="3" w16cid:durableId="49900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9F0"/>
    <w:rsid w:val="00012ECB"/>
    <w:rsid w:val="00015928"/>
    <w:rsid w:val="00041B02"/>
    <w:rsid w:val="00042900"/>
    <w:rsid w:val="000644A0"/>
    <w:rsid w:val="00081396"/>
    <w:rsid w:val="00081EFC"/>
    <w:rsid w:val="000A3487"/>
    <w:rsid w:val="000A49D3"/>
    <w:rsid w:val="000C08A5"/>
    <w:rsid w:val="00110E08"/>
    <w:rsid w:val="00116192"/>
    <w:rsid w:val="00155B47"/>
    <w:rsid w:val="00193C5A"/>
    <w:rsid w:val="001C3BFA"/>
    <w:rsid w:val="001C6F0D"/>
    <w:rsid w:val="002032EE"/>
    <w:rsid w:val="00231CEF"/>
    <w:rsid w:val="00257888"/>
    <w:rsid w:val="00275D82"/>
    <w:rsid w:val="002818C0"/>
    <w:rsid w:val="0029097B"/>
    <w:rsid w:val="002A05B1"/>
    <w:rsid w:val="002A51CF"/>
    <w:rsid w:val="002A6F50"/>
    <w:rsid w:val="002D1FED"/>
    <w:rsid w:val="002D43A8"/>
    <w:rsid w:val="002D6610"/>
    <w:rsid w:val="00345615"/>
    <w:rsid w:val="00364186"/>
    <w:rsid w:val="003A5633"/>
    <w:rsid w:val="003C3098"/>
    <w:rsid w:val="00416983"/>
    <w:rsid w:val="00450E39"/>
    <w:rsid w:val="00467657"/>
    <w:rsid w:val="00490287"/>
    <w:rsid w:val="004AA7AC"/>
    <w:rsid w:val="004C7264"/>
    <w:rsid w:val="004E181F"/>
    <w:rsid w:val="005562C0"/>
    <w:rsid w:val="00593F2E"/>
    <w:rsid w:val="005C29F0"/>
    <w:rsid w:val="005C7D6C"/>
    <w:rsid w:val="006407AB"/>
    <w:rsid w:val="00650860"/>
    <w:rsid w:val="00655DFD"/>
    <w:rsid w:val="00662F70"/>
    <w:rsid w:val="00664956"/>
    <w:rsid w:val="006C46C5"/>
    <w:rsid w:val="006C7353"/>
    <w:rsid w:val="006F1274"/>
    <w:rsid w:val="00716B95"/>
    <w:rsid w:val="007810BB"/>
    <w:rsid w:val="00791D70"/>
    <w:rsid w:val="007C6A58"/>
    <w:rsid w:val="007E345F"/>
    <w:rsid w:val="007F6A77"/>
    <w:rsid w:val="00841A1F"/>
    <w:rsid w:val="00860EFD"/>
    <w:rsid w:val="00877EF3"/>
    <w:rsid w:val="00895D5E"/>
    <w:rsid w:val="008A6367"/>
    <w:rsid w:val="008A7564"/>
    <w:rsid w:val="008B705E"/>
    <w:rsid w:val="008F1D58"/>
    <w:rsid w:val="00932FFA"/>
    <w:rsid w:val="0095369F"/>
    <w:rsid w:val="009A3E30"/>
    <w:rsid w:val="009F1F4F"/>
    <w:rsid w:val="009F6810"/>
    <w:rsid w:val="00A4042E"/>
    <w:rsid w:val="00AA08E6"/>
    <w:rsid w:val="00AD20F6"/>
    <w:rsid w:val="00AD27F0"/>
    <w:rsid w:val="00AE7B1E"/>
    <w:rsid w:val="00B04F06"/>
    <w:rsid w:val="00B05B5C"/>
    <w:rsid w:val="00BB3F74"/>
    <w:rsid w:val="00BE3589"/>
    <w:rsid w:val="00BE749F"/>
    <w:rsid w:val="00BF1F65"/>
    <w:rsid w:val="00C4489B"/>
    <w:rsid w:val="00C6637A"/>
    <w:rsid w:val="00C915D8"/>
    <w:rsid w:val="00C945FA"/>
    <w:rsid w:val="00CC0F76"/>
    <w:rsid w:val="00D16D45"/>
    <w:rsid w:val="00D229E8"/>
    <w:rsid w:val="00D37884"/>
    <w:rsid w:val="00D56E09"/>
    <w:rsid w:val="00D65665"/>
    <w:rsid w:val="00D90D7A"/>
    <w:rsid w:val="00D960A6"/>
    <w:rsid w:val="00E13D14"/>
    <w:rsid w:val="00E21F00"/>
    <w:rsid w:val="00E4127B"/>
    <w:rsid w:val="00E41A5F"/>
    <w:rsid w:val="00E624F7"/>
    <w:rsid w:val="00EC60D6"/>
    <w:rsid w:val="00F3216A"/>
    <w:rsid w:val="00F36B6B"/>
    <w:rsid w:val="00F940D3"/>
    <w:rsid w:val="00FB5BA5"/>
    <w:rsid w:val="00FE17BE"/>
    <w:rsid w:val="0D3D4442"/>
    <w:rsid w:val="0EF7C41C"/>
    <w:rsid w:val="13ABF29B"/>
    <w:rsid w:val="146AE8D8"/>
    <w:rsid w:val="1D91A564"/>
    <w:rsid w:val="20101D26"/>
    <w:rsid w:val="2041A03B"/>
    <w:rsid w:val="24836B39"/>
    <w:rsid w:val="249C78AC"/>
    <w:rsid w:val="29D3A76F"/>
    <w:rsid w:val="2F9652DE"/>
    <w:rsid w:val="3187FAB1"/>
    <w:rsid w:val="34CC3D78"/>
    <w:rsid w:val="3DD4B979"/>
    <w:rsid w:val="4020482E"/>
    <w:rsid w:val="42CFB460"/>
    <w:rsid w:val="43829D2D"/>
    <w:rsid w:val="43C20029"/>
    <w:rsid w:val="447C833D"/>
    <w:rsid w:val="472CBCCE"/>
    <w:rsid w:val="4743D704"/>
    <w:rsid w:val="4B8C1033"/>
    <w:rsid w:val="4C970EE3"/>
    <w:rsid w:val="4D0428CC"/>
    <w:rsid w:val="4FBF0D58"/>
    <w:rsid w:val="514AD296"/>
    <w:rsid w:val="5456E6F5"/>
    <w:rsid w:val="5638142A"/>
    <w:rsid w:val="5BAF1B07"/>
    <w:rsid w:val="61540EBC"/>
    <w:rsid w:val="670E1724"/>
    <w:rsid w:val="6A713FC4"/>
    <w:rsid w:val="70DF34FC"/>
    <w:rsid w:val="72CBD74C"/>
    <w:rsid w:val="78F65A99"/>
    <w:rsid w:val="7B51800A"/>
    <w:rsid w:val="7BCC321F"/>
    <w:rsid w:val="7CE1071E"/>
    <w:rsid w:val="7DB48686"/>
    <w:rsid w:val="7DCE5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00767"/>
  <w15:docId w15:val="{8950FF78-22F5-41C9-BE8B-050E05749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Calibri" w:hAnsi="Consolas" w:cs="Consola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9F0"/>
    <w:pPr>
      <w:spacing w:after="200" w:line="276" w:lineRule="auto"/>
    </w:pPr>
    <w:rPr>
      <w:rFonts w:ascii="Times New Roman" w:hAnsi="Times New Roman" w:cs="Times New Roman"/>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29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9F0"/>
  </w:style>
  <w:style w:type="paragraph" w:styleId="Footer">
    <w:name w:val="footer"/>
    <w:basedOn w:val="Normal"/>
    <w:link w:val="FooterChar"/>
    <w:uiPriority w:val="99"/>
    <w:unhideWhenUsed/>
    <w:rsid w:val="005C29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9F0"/>
  </w:style>
  <w:style w:type="paragraph" w:styleId="ListParagraph">
    <w:name w:val="List Paragraph"/>
    <w:basedOn w:val="Normal"/>
    <w:qFormat/>
    <w:rsid w:val="005C29F0"/>
    <w:pPr>
      <w:ind w:left="720"/>
      <w:contextualSpacing/>
    </w:pPr>
  </w:style>
  <w:style w:type="paragraph" w:styleId="Revision">
    <w:name w:val="Revision"/>
    <w:hidden/>
    <w:uiPriority w:val="99"/>
    <w:semiHidden/>
    <w:rsid w:val="002A05B1"/>
    <w:rPr>
      <w:rFonts w:ascii="Times New Roman" w:hAnsi="Times New Roman" w:cs="Times New Roman"/>
      <w:sz w:val="24"/>
      <w:szCs w:val="22"/>
    </w:rPr>
  </w:style>
  <w:style w:type="paragraph" w:styleId="BalloonText">
    <w:name w:val="Balloon Text"/>
    <w:basedOn w:val="Normal"/>
    <w:link w:val="BalloonTextChar"/>
    <w:uiPriority w:val="99"/>
    <w:semiHidden/>
    <w:unhideWhenUsed/>
    <w:rsid w:val="002A05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5B1"/>
    <w:rPr>
      <w:rFonts w:ascii="Tahoma" w:hAnsi="Tahoma" w:cs="Tahoma"/>
      <w:sz w:val="16"/>
      <w:szCs w:val="16"/>
    </w:rPr>
  </w:style>
  <w:style w:type="character" w:styleId="Hyperlink">
    <w:name w:val="Hyperlink"/>
    <w:rsid w:val="00D378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71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alvin.n.collins.civ@us.navy.mil"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89C7CAF51C7C4CAEE2952FB5B97929" ma:contentTypeVersion="11" ma:contentTypeDescription="Create a new document." ma:contentTypeScope="" ma:versionID="42a35e7dd4cef6196fa9d12cf4be9703">
  <xsd:schema xmlns:xsd="http://www.w3.org/2001/XMLSchema" xmlns:xs="http://www.w3.org/2001/XMLSchema" xmlns:p="http://schemas.microsoft.com/office/2006/metadata/properties" xmlns:ns2="d6c9ec72-8e2a-4e51-b490-7904dc7f6c72" xmlns:ns3="81f5749d-ae78-4a6e-8c81-2897c0b17281" targetNamespace="http://schemas.microsoft.com/office/2006/metadata/properties" ma:root="true" ma:fieldsID="7c886eef292cecbcce732bddf7630c6b" ns2:_="" ns3:_="">
    <xsd:import namespace="d6c9ec72-8e2a-4e51-b490-7904dc7f6c72"/>
    <xsd:import namespace="81f5749d-ae78-4a6e-8c81-2897c0b172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9ec72-8e2a-4e51-b490-7904dc7f6c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f5749d-ae78-4a6e-8c81-2897c0b1728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c0c19de-76d8-4c68-abcd-b43ebffc35b2}" ma:internalName="TaxCatchAll" ma:showField="CatchAllData" ma:web="81f5749d-ae78-4a6e-8c81-2897c0b172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6c9ec72-8e2a-4e51-b490-7904dc7f6c72">
      <Terms xmlns="http://schemas.microsoft.com/office/infopath/2007/PartnerControls"/>
    </lcf76f155ced4ddcb4097134ff3c332f>
    <TaxCatchAll xmlns="81f5749d-ae78-4a6e-8c81-2897c0b17281" xsi:nil="true"/>
  </documentManagement>
</p:properties>
</file>

<file path=customXml/itemProps1.xml><?xml version="1.0" encoding="utf-8"?>
<ds:datastoreItem xmlns:ds="http://schemas.openxmlformats.org/officeDocument/2006/customXml" ds:itemID="{C71EEF05-C655-496D-9916-C4ED2AB05902}">
  <ds:schemaRefs>
    <ds:schemaRef ds:uri="http://schemas.openxmlformats.org/officeDocument/2006/bibliography"/>
  </ds:schemaRefs>
</ds:datastoreItem>
</file>

<file path=customXml/itemProps2.xml><?xml version="1.0" encoding="utf-8"?>
<ds:datastoreItem xmlns:ds="http://schemas.openxmlformats.org/officeDocument/2006/customXml" ds:itemID="{40650760-93EB-41B3-A6C4-50B2AB82B2B5}"/>
</file>

<file path=customXml/itemProps3.xml><?xml version="1.0" encoding="utf-8"?>
<ds:datastoreItem xmlns:ds="http://schemas.openxmlformats.org/officeDocument/2006/customXml" ds:itemID="{23AA9B13-5AA6-48D9-A467-7A5C22ED3BDD}">
  <ds:schemaRefs>
    <ds:schemaRef ds:uri="http://schemas.microsoft.com/sharepoint/v3/contenttype/forms"/>
  </ds:schemaRefs>
</ds:datastoreItem>
</file>

<file path=customXml/itemProps4.xml><?xml version="1.0" encoding="utf-8"?>
<ds:datastoreItem xmlns:ds="http://schemas.openxmlformats.org/officeDocument/2006/customXml" ds:itemID="{04C26302-7339-452E-9CBF-50E94A632357}">
  <ds:schemaRefs>
    <ds:schemaRef ds:uri="http://schemas.microsoft.com/office/2006/documentManagement/types"/>
    <ds:schemaRef ds:uri="a176f8c4-1a0f-489e-9c8d-9e882f186c72"/>
    <ds:schemaRef ds:uri="http://www.w3.org/XML/1998/namespace"/>
    <ds:schemaRef ds:uri="http://purl.org/dc/terms/"/>
    <ds:schemaRef ds:uri="http://purl.org/dc/elements/1.1/"/>
    <ds:schemaRef ds:uri="http://purl.org/dc/dcmitype/"/>
    <ds:schemaRef ds:uri="70aed978-1a13-4d3e-b00e-ccef01c268d8"/>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645</Words>
  <Characters>3681</Characters>
  <Application>Microsoft Office Word</Application>
  <DocSecurity>0</DocSecurity>
  <Lines>30</Lines>
  <Paragraphs>8</Paragraphs>
  <ScaleCrop>false</ScaleCrop>
  <Company>NMCI</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ismael.cotto</dc:creator>
  <cp:lastModifiedBy>Rojas, Xavier E CIV USN NAWCTSD (USA)</cp:lastModifiedBy>
  <cp:revision>2</cp:revision>
  <cp:lastPrinted>2016-10-27T17:42:00Z</cp:lastPrinted>
  <dcterms:created xsi:type="dcterms:W3CDTF">2025-11-17T14:53:00Z</dcterms:created>
  <dcterms:modified xsi:type="dcterms:W3CDTF">2025-11-17T14:53:00Z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0x0101002A89C7CAF51C7C4CAEE2952FB5B97929</vt:lpwstr>
  </property>
  <property fmtid="{D5CDD505-2E9C-101B-9397-08002B2CF9AE}" pid="3" name="MediaServiceImageTags">
    <vt:lpwstr/>
  </property>
</Properties>
</file>