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B11B5" w14:textId="77777777" w:rsidR="00193EF6" w:rsidRDefault="005B44C1">
      <w:r w:rsidRPr="005B44C1">
        <w:drawing>
          <wp:inline distT="0" distB="0" distL="0" distR="0" wp14:anchorId="6DF3126F" wp14:editId="3AAAA7D3">
            <wp:extent cx="5943600" cy="3989705"/>
            <wp:effectExtent l="0" t="0" r="0" b="0"/>
            <wp:docPr id="1132740814" name="Picture 1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40814" name="Picture 1" descr="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C1"/>
    <w:rsid w:val="00193EF6"/>
    <w:rsid w:val="001E3429"/>
    <w:rsid w:val="005B44C1"/>
    <w:rsid w:val="009158B2"/>
    <w:rsid w:val="00A04C05"/>
    <w:rsid w:val="00F7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8726D"/>
  <w15:chartTrackingRefBased/>
  <w15:docId w15:val="{F25F0AFD-CFE8-4FFD-8B4A-37615BF4B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DONALD D CTR USAF AETC 42 CES/CENMP</dc:creator>
  <cp:keywords/>
  <dc:description/>
  <cp:lastModifiedBy>BROWN, DONALD D CTR USAF AETC 42 CES/CENMP</cp:lastModifiedBy>
  <cp:revision>1</cp:revision>
  <dcterms:created xsi:type="dcterms:W3CDTF">2025-11-18T16:08:00Z</dcterms:created>
  <dcterms:modified xsi:type="dcterms:W3CDTF">2025-11-18T16:10:00Z</dcterms:modified>
</cp:coreProperties>
</file>