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5546C" w14:textId="77777777" w:rsidR="00F81671" w:rsidRDefault="009005E8">
      <w:pPr>
        <w:pStyle w:val="Heading1"/>
        <w:spacing w:before="76"/>
        <w:ind w:left="1720" w:right="2078" w:firstLine="0"/>
        <w:jc w:val="center"/>
      </w:pPr>
      <w:r>
        <w:t>Performance</w:t>
      </w:r>
      <w:r>
        <w:rPr>
          <w:spacing w:val="-3"/>
        </w:rPr>
        <w:t xml:space="preserve"> </w:t>
      </w:r>
      <w:r>
        <w:t>Work</w:t>
      </w:r>
      <w:r>
        <w:rPr>
          <w:spacing w:val="-3"/>
        </w:rPr>
        <w:t xml:space="preserve"> </w:t>
      </w:r>
      <w:r>
        <w:t>Statement</w:t>
      </w:r>
      <w:r>
        <w:rPr>
          <w:spacing w:val="-2"/>
        </w:rPr>
        <w:t xml:space="preserve"> </w:t>
      </w:r>
      <w:r>
        <w:rPr>
          <w:spacing w:val="-5"/>
        </w:rPr>
        <w:t>for</w:t>
      </w:r>
    </w:p>
    <w:p w14:paraId="1A43107C" w14:textId="77777777" w:rsidR="00F81671" w:rsidRDefault="009005E8">
      <w:pPr>
        <w:spacing w:line="259" w:lineRule="auto"/>
        <w:ind w:left="1720" w:right="2078"/>
        <w:jc w:val="center"/>
        <w:rPr>
          <w:b/>
          <w:sz w:val="24"/>
        </w:rPr>
      </w:pPr>
      <w:r>
        <w:rPr>
          <w:b/>
          <w:sz w:val="24"/>
        </w:rPr>
        <w:t>2025</w:t>
      </w:r>
      <w:r>
        <w:rPr>
          <w:b/>
          <w:spacing w:val="-6"/>
          <w:sz w:val="24"/>
        </w:rPr>
        <w:t xml:space="preserve"> </w:t>
      </w:r>
      <w:r>
        <w:rPr>
          <w:b/>
          <w:sz w:val="24"/>
        </w:rPr>
        <w:t>Full</w:t>
      </w:r>
      <w:r>
        <w:rPr>
          <w:b/>
          <w:spacing w:val="-7"/>
          <w:sz w:val="24"/>
        </w:rPr>
        <w:t xml:space="preserve"> </w:t>
      </w:r>
      <w:r>
        <w:rPr>
          <w:b/>
          <w:sz w:val="24"/>
        </w:rPr>
        <w:t>Mission</w:t>
      </w:r>
      <w:r>
        <w:rPr>
          <w:b/>
          <w:spacing w:val="-7"/>
          <w:sz w:val="24"/>
        </w:rPr>
        <w:t xml:space="preserve"> </w:t>
      </w:r>
      <w:r>
        <w:rPr>
          <w:b/>
          <w:sz w:val="24"/>
        </w:rPr>
        <w:t>Profile</w:t>
      </w:r>
      <w:r>
        <w:rPr>
          <w:b/>
          <w:spacing w:val="-6"/>
          <w:sz w:val="24"/>
        </w:rPr>
        <w:t xml:space="preserve"> </w:t>
      </w:r>
      <w:r>
        <w:rPr>
          <w:b/>
          <w:sz w:val="24"/>
        </w:rPr>
        <w:t>Capabilities</w:t>
      </w:r>
      <w:r>
        <w:rPr>
          <w:b/>
          <w:spacing w:val="-6"/>
          <w:sz w:val="24"/>
        </w:rPr>
        <w:t xml:space="preserve"> </w:t>
      </w:r>
      <w:r>
        <w:rPr>
          <w:b/>
          <w:sz w:val="24"/>
        </w:rPr>
        <w:t>Validation</w:t>
      </w:r>
      <w:r>
        <w:rPr>
          <w:b/>
          <w:spacing w:val="-7"/>
          <w:sz w:val="24"/>
        </w:rPr>
        <w:t xml:space="preserve"> </w:t>
      </w:r>
      <w:r>
        <w:rPr>
          <w:b/>
          <w:sz w:val="24"/>
        </w:rPr>
        <w:t>Exercise Pre-Deployment Training</w:t>
      </w:r>
    </w:p>
    <w:p w14:paraId="672A6659" w14:textId="77777777" w:rsidR="00F81671" w:rsidRDefault="00F81671">
      <w:pPr>
        <w:pStyle w:val="BodyText"/>
        <w:spacing w:before="22"/>
        <w:rPr>
          <w:b/>
        </w:rPr>
      </w:pPr>
    </w:p>
    <w:p w14:paraId="64C9E322" w14:textId="19D71E0E" w:rsidR="00F81671" w:rsidRDefault="22CF0494" w:rsidP="22CF0494">
      <w:pPr>
        <w:pStyle w:val="ListParagraph"/>
        <w:numPr>
          <w:ilvl w:val="0"/>
          <w:numId w:val="2"/>
        </w:numPr>
        <w:tabs>
          <w:tab w:val="left" w:pos="719"/>
        </w:tabs>
        <w:spacing w:line="259" w:lineRule="auto"/>
        <w:ind w:left="719" w:right="367"/>
        <w:rPr>
          <w:sz w:val="24"/>
          <w:szCs w:val="24"/>
        </w:rPr>
      </w:pPr>
      <w:r w:rsidRPr="22CF0494">
        <w:rPr>
          <w:b/>
          <w:bCs/>
          <w:sz w:val="24"/>
          <w:szCs w:val="24"/>
        </w:rPr>
        <w:t xml:space="preserve">Description of Services. </w:t>
      </w:r>
      <w:r w:rsidRPr="22CF0494">
        <w:rPr>
          <w:sz w:val="24"/>
          <w:szCs w:val="24"/>
        </w:rPr>
        <w:t>The contractor shall furnish all labor, parts, tools, materials,  equipment, facilities, transportation, personnel, land use, management, and supervision necessary to provide the 48th Rescue Squadron (48 RQS) at Davis-Monthan Air Force Base (DM-AFB), Arizona the use of all military/civilian aircraft capable of supporting full mission profile capabilities validation exercises. This will include all methods of insertion and extraction, medical protocol, and special rescue Tactics Techniques and Procedures utilized by the Guardian Angel Weapons System. All contract performance will be conducted in accordance with DoD guidance, in terrain and environment conducive to perform safe, operational ground tactical maneuvers including infiltration and extraction of military rotary wing</w:t>
      </w:r>
      <w:r w:rsidR="20B45A5F" w:rsidRPr="22CF0494">
        <w:rPr>
          <w:sz w:val="24"/>
          <w:szCs w:val="24"/>
        </w:rPr>
        <w:t xml:space="preserve">, </w:t>
      </w:r>
      <w:r w:rsidRPr="22CF0494">
        <w:rPr>
          <w:sz w:val="24"/>
          <w:szCs w:val="24"/>
        </w:rPr>
        <w:t>fixed wing</w:t>
      </w:r>
      <w:r w:rsidR="63193B28" w:rsidRPr="22CF0494">
        <w:rPr>
          <w:sz w:val="24"/>
          <w:szCs w:val="24"/>
        </w:rPr>
        <w:t>, and tilt rotor</w:t>
      </w:r>
      <w:r w:rsidRPr="22CF0494">
        <w:rPr>
          <w:sz w:val="24"/>
          <w:szCs w:val="24"/>
        </w:rPr>
        <w:t xml:space="preserve"> aircraft (air operations) in accordance</w:t>
      </w:r>
      <w:r w:rsidRPr="22CF0494">
        <w:rPr>
          <w:spacing w:val="-4"/>
          <w:sz w:val="24"/>
          <w:szCs w:val="24"/>
        </w:rPr>
        <w:t xml:space="preserve"> </w:t>
      </w:r>
      <w:r w:rsidRPr="22CF0494">
        <w:rPr>
          <w:sz w:val="24"/>
          <w:szCs w:val="24"/>
        </w:rPr>
        <w:t>with</w:t>
      </w:r>
      <w:r w:rsidRPr="22CF0494">
        <w:rPr>
          <w:spacing w:val="-4"/>
          <w:sz w:val="24"/>
          <w:szCs w:val="24"/>
        </w:rPr>
        <w:t xml:space="preserve"> </w:t>
      </w:r>
      <w:r w:rsidRPr="22CF0494">
        <w:rPr>
          <w:sz w:val="24"/>
          <w:szCs w:val="24"/>
        </w:rPr>
        <w:t>the</w:t>
      </w:r>
      <w:r w:rsidRPr="22CF0494">
        <w:rPr>
          <w:spacing w:val="-4"/>
          <w:sz w:val="24"/>
          <w:szCs w:val="24"/>
        </w:rPr>
        <w:t xml:space="preserve"> </w:t>
      </w:r>
      <w:r w:rsidRPr="22CF0494">
        <w:rPr>
          <w:sz w:val="24"/>
          <w:szCs w:val="24"/>
        </w:rPr>
        <w:t>Performance</w:t>
      </w:r>
      <w:r w:rsidRPr="22CF0494">
        <w:rPr>
          <w:spacing w:val="-4"/>
          <w:sz w:val="24"/>
          <w:szCs w:val="24"/>
        </w:rPr>
        <w:t xml:space="preserve"> </w:t>
      </w:r>
      <w:r w:rsidRPr="22CF0494">
        <w:rPr>
          <w:sz w:val="24"/>
          <w:szCs w:val="24"/>
        </w:rPr>
        <w:t>Work</w:t>
      </w:r>
      <w:r w:rsidRPr="22CF0494">
        <w:rPr>
          <w:spacing w:val="-4"/>
          <w:sz w:val="24"/>
          <w:szCs w:val="24"/>
        </w:rPr>
        <w:t xml:space="preserve"> </w:t>
      </w:r>
      <w:r w:rsidRPr="22CF0494">
        <w:rPr>
          <w:sz w:val="24"/>
          <w:szCs w:val="24"/>
        </w:rPr>
        <w:t>Statement</w:t>
      </w:r>
      <w:r w:rsidRPr="22CF0494">
        <w:rPr>
          <w:spacing w:val="-4"/>
          <w:sz w:val="24"/>
          <w:szCs w:val="24"/>
        </w:rPr>
        <w:t xml:space="preserve"> </w:t>
      </w:r>
      <w:r w:rsidRPr="22CF0494">
        <w:rPr>
          <w:sz w:val="24"/>
          <w:szCs w:val="24"/>
        </w:rPr>
        <w:t>and</w:t>
      </w:r>
      <w:r w:rsidRPr="22CF0494">
        <w:rPr>
          <w:spacing w:val="-4"/>
          <w:sz w:val="24"/>
          <w:szCs w:val="24"/>
        </w:rPr>
        <w:t xml:space="preserve"> </w:t>
      </w:r>
      <w:r w:rsidRPr="22CF0494">
        <w:rPr>
          <w:sz w:val="24"/>
          <w:szCs w:val="24"/>
        </w:rPr>
        <w:t>any</w:t>
      </w:r>
      <w:r w:rsidRPr="22CF0494">
        <w:rPr>
          <w:spacing w:val="-4"/>
          <w:sz w:val="24"/>
          <w:szCs w:val="24"/>
        </w:rPr>
        <w:t xml:space="preserve"> </w:t>
      </w:r>
      <w:r w:rsidRPr="22CF0494">
        <w:rPr>
          <w:sz w:val="24"/>
          <w:szCs w:val="24"/>
        </w:rPr>
        <w:t>applicable</w:t>
      </w:r>
      <w:r w:rsidRPr="22CF0494">
        <w:rPr>
          <w:spacing w:val="-4"/>
          <w:sz w:val="24"/>
          <w:szCs w:val="24"/>
        </w:rPr>
        <w:t xml:space="preserve"> </w:t>
      </w:r>
      <w:r w:rsidRPr="22CF0494">
        <w:rPr>
          <w:sz w:val="24"/>
          <w:szCs w:val="24"/>
        </w:rPr>
        <w:t>governing</w:t>
      </w:r>
      <w:r w:rsidRPr="22CF0494">
        <w:rPr>
          <w:spacing w:val="-5"/>
          <w:sz w:val="24"/>
          <w:szCs w:val="24"/>
        </w:rPr>
        <w:t xml:space="preserve"> </w:t>
      </w:r>
      <w:r w:rsidRPr="22CF0494">
        <w:rPr>
          <w:sz w:val="24"/>
          <w:szCs w:val="24"/>
        </w:rPr>
        <w:t>laws</w:t>
      </w:r>
      <w:r w:rsidRPr="22CF0494">
        <w:rPr>
          <w:spacing w:val="-4"/>
          <w:sz w:val="24"/>
          <w:szCs w:val="24"/>
        </w:rPr>
        <w:t xml:space="preserve"> </w:t>
      </w:r>
      <w:r w:rsidRPr="22CF0494">
        <w:rPr>
          <w:sz w:val="24"/>
          <w:szCs w:val="24"/>
        </w:rPr>
        <w:t xml:space="preserve">and regulations. All contract performance will be conducted within </w:t>
      </w:r>
      <w:r w:rsidR="00527898">
        <w:rPr>
          <w:sz w:val="24"/>
          <w:szCs w:val="24"/>
        </w:rPr>
        <w:t>500</w:t>
      </w:r>
      <w:r w:rsidR="7ADF1474" w:rsidRPr="22CF0494">
        <w:rPr>
          <w:sz w:val="24"/>
          <w:szCs w:val="24"/>
        </w:rPr>
        <w:t xml:space="preserve"> nautical </w:t>
      </w:r>
      <w:r w:rsidRPr="22CF0494">
        <w:rPr>
          <w:sz w:val="24"/>
          <w:szCs w:val="24"/>
        </w:rPr>
        <w:t xml:space="preserve">miles from Davis-Monthan AFB 85707 during the timeframe of </w:t>
      </w:r>
      <w:r w:rsidR="4726C0A7" w:rsidRPr="22CF0494">
        <w:rPr>
          <w:sz w:val="24"/>
          <w:szCs w:val="24"/>
        </w:rPr>
        <w:t>8-18</w:t>
      </w:r>
      <w:r w:rsidRPr="22CF0494">
        <w:rPr>
          <w:sz w:val="24"/>
          <w:szCs w:val="24"/>
        </w:rPr>
        <w:t xml:space="preserve"> December 2025 (detailed schedule of services below).</w:t>
      </w:r>
    </w:p>
    <w:p w14:paraId="0A37501D" w14:textId="77777777" w:rsidR="00F81671" w:rsidRDefault="00F81671">
      <w:pPr>
        <w:pStyle w:val="BodyText"/>
        <w:spacing w:before="18"/>
      </w:pPr>
    </w:p>
    <w:p w14:paraId="5C45DADA" w14:textId="21EDBFFE" w:rsidR="00F81671" w:rsidRDefault="22CF0494" w:rsidP="22CF0494">
      <w:pPr>
        <w:pStyle w:val="ListParagraph"/>
        <w:numPr>
          <w:ilvl w:val="0"/>
          <w:numId w:val="2"/>
        </w:numPr>
        <w:tabs>
          <w:tab w:val="left" w:pos="720"/>
        </w:tabs>
        <w:spacing w:line="259" w:lineRule="auto"/>
        <w:ind w:right="628"/>
        <w:rPr>
          <w:sz w:val="24"/>
          <w:szCs w:val="24"/>
        </w:rPr>
      </w:pPr>
      <w:r w:rsidRPr="22CF0494">
        <w:rPr>
          <w:b/>
          <w:bCs/>
          <w:sz w:val="24"/>
          <w:szCs w:val="24"/>
        </w:rPr>
        <w:t xml:space="preserve">Basic Services. </w:t>
      </w:r>
      <w:r w:rsidRPr="22CF0494">
        <w:rPr>
          <w:sz w:val="24"/>
          <w:szCs w:val="24"/>
        </w:rPr>
        <w:t>The contractor shall provide all logistics necessary to facilitate every aspect</w:t>
      </w:r>
      <w:r w:rsidRPr="22CF0494">
        <w:rPr>
          <w:spacing w:val="-4"/>
          <w:sz w:val="24"/>
          <w:szCs w:val="24"/>
        </w:rPr>
        <w:t xml:space="preserve"> </w:t>
      </w:r>
      <w:r w:rsidRPr="22CF0494">
        <w:rPr>
          <w:sz w:val="24"/>
          <w:szCs w:val="24"/>
        </w:rPr>
        <w:t>of</w:t>
      </w:r>
      <w:r w:rsidRPr="22CF0494">
        <w:rPr>
          <w:spacing w:val="-4"/>
          <w:sz w:val="24"/>
          <w:szCs w:val="24"/>
        </w:rPr>
        <w:t xml:space="preserve"> </w:t>
      </w:r>
      <w:r w:rsidRPr="22CF0494">
        <w:rPr>
          <w:sz w:val="24"/>
          <w:szCs w:val="24"/>
        </w:rPr>
        <w:t>full</w:t>
      </w:r>
      <w:r w:rsidRPr="22CF0494">
        <w:rPr>
          <w:spacing w:val="-4"/>
          <w:sz w:val="24"/>
          <w:szCs w:val="24"/>
        </w:rPr>
        <w:t xml:space="preserve"> </w:t>
      </w:r>
      <w:r w:rsidRPr="22CF0494">
        <w:rPr>
          <w:sz w:val="24"/>
          <w:szCs w:val="24"/>
        </w:rPr>
        <w:t>mission</w:t>
      </w:r>
      <w:r w:rsidRPr="22CF0494">
        <w:rPr>
          <w:spacing w:val="-4"/>
          <w:sz w:val="24"/>
          <w:szCs w:val="24"/>
        </w:rPr>
        <w:t xml:space="preserve"> </w:t>
      </w:r>
      <w:r w:rsidRPr="22CF0494">
        <w:rPr>
          <w:sz w:val="24"/>
          <w:szCs w:val="24"/>
        </w:rPr>
        <w:t>profile</w:t>
      </w:r>
      <w:r w:rsidRPr="22CF0494">
        <w:rPr>
          <w:spacing w:val="-4"/>
          <w:sz w:val="24"/>
          <w:szCs w:val="24"/>
        </w:rPr>
        <w:t xml:space="preserve"> </w:t>
      </w:r>
      <w:r w:rsidRPr="22CF0494">
        <w:rPr>
          <w:sz w:val="24"/>
          <w:szCs w:val="24"/>
        </w:rPr>
        <w:t>capabilities</w:t>
      </w:r>
      <w:r w:rsidRPr="22CF0494">
        <w:rPr>
          <w:spacing w:val="-4"/>
          <w:sz w:val="24"/>
          <w:szCs w:val="24"/>
        </w:rPr>
        <w:t xml:space="preserve"> </w:t>
      </w:r>
      <w:r w:rsidRPr="22CF0494">
        <w:rPr>
          <w:sz w:val="24"/>
          <w:szCs w:val="24"/>
        </w:rPr>
        <w:t>culmination</w:t>
      </w:r>
      <w:r w:rsidRPr="22CF0494">
        <w:rPr>
          <w:spacing w:val="-4"/>
          <w:sz w:val="24"/>
          <w:szCs w:val="24"/>
        </w:rPr>
        <w:t xml:space="preserve"> </w:t>
      </w:r>
      <w:r w:rsidRPr="22CF0494">
        <w:rPr>
          <w:sz w:val="24"/>
          <w:szCs w:val="24"/>
        </w:rPr>
        <w:t>exercise</w:t>
      </w:r>
      <w:r w:rsidRPr="22CF0494">
        <w:rPr>
          <w:spacing w:val="-4"/>
          <w:sz w:val="24"/>
          <w:szCs w:val="24"/>
        </w:rPr>
        <w:t xml:space="preserve"> </w:t>
      </w:r>
      <w:r w:rsidRPr="22CF0494">
        <w:rPr>
          <w:sz w:val="24"/>
          <w:szCs w:val="24"/>
        </w:rPr>
        <w:t>(CULEX)</w:t>
      </w:r>
      <w:r w:rsidRPr="22CF0494">
        <w:rPr>
          <w:spacing w:val="-4"/>
          <w:sz w:val="24"/>
          <w:szCs w:val="24"/>
        </w:rPr>
        <w:t xml:space="preserve"> </w:t>
      </w:r>
      <w:r w:rsidRPr="22CF0494">
        <w:rPr>
          <w:sz w:val="24"/>
          <w:szCs w:val="24"/>
        </w:rPr>
        <w:t>in</w:t>
      </w:r>
      <w:r w:rsidRPr="22CF0494">
        <w:rPr>
          <w:spacing w:val="-4"/>
          <w:sz w:val="24"/>
          <w:szCs w:val="24"/>
        </w:rPr>
        <w:t xml:space="preserve"> </w:t>
      </w:r>
      <w:r w:rsidRPr="22CF0494">
        <w:rPr>
          <w:sz w:val="24"/>
          <w:szCs w:val="24"/>
        </w:rPr>
        <w:t xml:space="preserve">accordance with specific tasks below between </w:t>
      </w:r>
      <w:r w:rsidR="6C085765" w:rsidRPr="22CF0494">
        <w:rPr>
          <w:sz w:val="24"/>
          <w:szCs w:val="24"/>
        </w:rPr>
        <w:t>8-18</w:t>
      </w:r>
      <w:r w:rsidRPr="22CF0494">
        <w:rPr>
          <w:sz w:val="24"/>
          <w:szCs w:val="24"/>
        </w:rPr>
        <w:t xml:space="preserve"> Dec 2025.</w:t>
      </w:r>
    </w:p>
    <w:p w14:paraId="5DAB6C7B" w14:textId="77777777" w:rsidR="00F81671" w:rsidRDefault="00F81671">
      <w:pPr>
        <w:pStyle w:val="BodyText"/>
        <w:spacing w:before="20"/>
      </w:pPr>
    </w:p>
    <w:p w14:paraId="09668D51" w14:textId="73EA9690" w:rsidR="00F81671" w:rsidRPr="00666633" w:rsidRDefault="22CF0494" w:rsidP="00666633">
      <w:pPr>
        <w:pStyle w:val="ListParagraph"/>
        <w:numPr>
          <w:ilvl w:val="0"/>
          <w:numId w:val="2"/>
        </w:numPr>
        <w:tabs>
          <w:tab w:val="left" w:pos="720"/>
        </w:tabs>
        <w:spacing w:before="60" w:line="259" w:lineRule="auto"/>
        <w:ind w:left="719" w:right="417"/>
        <w:rPr>
          <w:sz w:val="24"/>
          <w:szCs w:val="24"/>
        </w:rPr>
      </w:pPr>
      <w:r w:rsidRPr="00666633">
        <w:rPr>
          <w:b/>
          <w:bCs/>
          <w:sz w:val="24"/>
          <w:szCs w:val="24"/>
        </w:rPr>
        <w:t>Operational</w:t>
      </w:r>
      <w:r w:rsidRPr="00666633">
        <w:rPr>
          <w:b/>
          <w:bCs/>
          <w:spacing w:val="-2"/>
          <w:sz w:val="24"/>
          <w:szCs w:val="24"/>
        </w:rPr>
        <w:t xml:space="preserve"> </w:t>
      </w:r>
      <w:r w:rsidRPr="00666633">
        <w:rPr>
          <w:b/>
          <w:bCs/>
          <w:sz w:val="24"/>
          <w:szCs w:val="24"/>
        </w:rPr>
        <w:t>Requirements:</w:t>
      </w:r>
      <w:r w:rsidRPr="00666633">
        <w:rPr>
          <w:b/>
          <w:bCs/>
          <w:spacing w:val="-2"/>
          <w:sz w:val="24"/>
          <w:szCs w:val="24"/>
        </w:rPr>
        <w:t xml:space="preserve"> </w:t>
      </w:r>
      <w:r w:rsidRPr="22CF0494">
        <w:rPr>
          <w:sz w:val="24"/>
          <w:szCs w:val="24"/>
        </w:rPr>
        <w:t>Contractor</w:t>
      </w:r>
      <w:r w:rsidRPr="00666633">
        <w:rPr>
          <w:spacing w:val="-2"/>
          <w:sz w:val="24"/>
          <w:szCs w:val="24"/>
        </w:rPr>
        <w:t xml:space="preserve"> </w:t>
      </w:r>
      <w:r w:rsidRPr="22CF0494">
        <w:rPr>
          <w:sz w:val="24"/>
          <w:szCs w:val="24"/>
        </w:rPr>
        <w:t>Instructors</w:t>
      </w:r>
      <w:r w:rsidRPr="00666633">
        <w:rPr>
          <w:spacing w:val="-2"/>
          <w:sz w:val="24"/>
          <w:szCs w:val="24"/>
        </w:rPr>
        <w:t xml:space="preserve"> </w:t>
      </w:r>
      <w:r w:rsidRPr="22CF0494">
        <w:rPr>
          <w:sz w:val="24"/>
          <w:szCs w:val="24"/>
        </w:rPr>
        <w:t>will</w:t>
      </w:r>
      <w:r w:rsidRPr="00666633">
        <w:rPr>
          <w:spacing w:val="-2"/>
          <w:sz w:val="24"/>
          <w:szCs w:val="24"/>
        </w:rPr>
        <w:t xml:space="preserve"> </w:t>
      </w:r>
      <w:r w:rsidRPr="22CF0494">
        <w:rPr>
          <w:sz w:val="24"/>
          <w:szCs w:val="24"/>
        </w:rPr>
        <w:t>have</w:t>
      </w:r>
      <w:r w:rsidRPr="00666633">
        <w:rPr>
          <w:spacing w:val="-2"/>
          <w:sz w:val="24"/>
          <w:szCs w:val="24"/>
        </w:rPr>
        <w:t xml:space="preserve"> </w:t>
      </w:r>
      <w:r w:rsidRPr="22CF0494">
        <w:rPr>
          <w:sz w:val="24"/>
          <w:szCs w:val="24"/>
        </w:rPr>
        <w:t>Air</w:t>
      </w:r>
      <w:r w:rsidRPr="00666633">
        <w:rPr>
          <w:spacing w:val="-2"/>
          <w:sz w:val="24"/>
          <w:szCs w:val="24"/>
        </w:rPr>
        <w:t xml:space="preserve"> </w:t>
      </w:r>
      <w:r w:rsidRPr="22CF0494">
        <w:rPr>
          <w:sz w:val="24"/>
          <w:szCs w:val="24"/>
        </w:rPr>
        <w:t>Force</w:t>
      </w:r>
      <w:r w:rsidRPr="00666633">
        <w:rPr>
          <w:spacing w:val="-3"/>
          <w:sz w:val="24"/>
          <w:szCs w:val="24"/>
        </w:rPr>
        <w:t xml:space="preserve"> </w:t>
      </w:r>
      <w:r w:rsidRPr="22CF0494">
        <w:rPr>
          <w:sz w:val="24"/>
          <w:szCs w:val="24"/>
        </w:rPr>
        <w:t>Special</w:t>
      </w:r>
      <w:r w:rsidRPr="00666633">
        <w:rPr>
          <w:spacing w:val="-3"/>
          <w:sz w:val="24"/>
          <w:szCs w:val="24"/>
        </w:rPr>
        <w:t xml:space="preserve"> </w:t>
      </w:r>
      <w:r w:rsidRPr="22CF0494">
        <w:rPr>
          <w:sz w:val="24"/>
          <w:szCs w:val="24"/>
        </w:rPr>
        <w:t>Warfare (AFSPECWAR) Guardian Angel (GA) and Joint Special Operations Command (JSOC) operational experience.</w:t>
      </w:r>
      <w:r w:rsidRPr="00666633">
        <w:rPr>
          <w:spacing w:val="-1"/>
          <w:sz w:val="24"/>
          <w:szCs w:val="24"/>
        </w:rPr>
        <w:t xml:space="preserve"> </w:t>
      </w:r>
      <w:r w:rsidRPr="22CF0494">
        <w:rPr>
          <w:sz w:val="24"/>
          <w:szCs w:val="24"/>
        </w:rPr>
        <w:t>Non-GA instructors must have experience with Pararescue TTPs in order to provide instruction and feedback. Contractor will provide exercise support including</w:t>
      </w:r>
      <w:r w:rsidRPr="00666633">
        <w:rPr>
          <w:spacing w:val="-3"/>
          <w:sz w:val="24"/>
          <w:szCs w:val="24"/>
        </w:rPr>
        <w:t xml:space="preserve"> </w:t>
      </w:r>
      <w:r w:rsidRPr="22CF0494">
        <w:rPr>
          <w:sz w:val="24"/>
          <w:szCs w:val="24"/>
        </w:rPr>
        <w:t>scripting,</w:t>
      </w:r>
      <w:r w:rsidRPr="00666633">
        <w:rPr>
          <w:spacing w:val="-3"/>
          <w:sz w:val="24"/>
          <w:szCs w:val="24"/>
        </w:rPr>
        <w:t xml:space="preserve"> </w:t>
      </w:r>
      <w:r w:rsidRPr="22CF0494">
        <w:rPr>
          <w:sz w:val="24"/>
          <w:szCs w:val="24"/>
        </w:rPr>
        <w:t>CONOP</w:t>
      </w:r>
      <w:r w:rsidRPr="00666633">
        <w:rPr>
          <w:spacing w:val="-4"/>
          <w:sz w:val="24"/>
          <w:szCs w:val="24"/>
        </w:rPr>
        <w:t xml:space="preserve"> </w:t>
      </w:r>
      <w:r w:rsidRPr="22CF0494">
        <w:rPr>
          <w:sz w:val="24"/>
          <w:szCs w:val="24"/>
        </w:rPr>
        <w:t>development,</w:t>
      </w:r>
      <w:r w:rsidRPr="00666633">
        <w:rPr>
          <w:spacing w:val="-5"/>
          <w:sz w:val="24"/>
          <w:szCs w:val="24"/>
        </w:rPr>
        <w:t xml:space="preserve"> </w:t>
      </w:r>
      <w:r w:rsidRPr="22CF0494">
        <w:rPr>
          <w:sz w:val="24"/>
          <w:szCs w:val="24"/>
        </w:rPr>
        <w:t>target</w:t>
      </w:r>
      <w:r w:rsidRPr="00666633">
        <w:rPr>
          <w:spacing w:val="-3"/>
          <w:sz w:val="24"/>
          <w:szCs w:val="24"/>
        </w:rPr>
        <w:t xml:space="preserve"> </w:t>
      </w:r>
      <w:r w:rsidRPr="22CF0494">
        <w:rPr>
          <w:sz w:val="24"/>
          <w:szCs w:val="24"/>
        </w:rPr>
        <w:t>coordination,</w:t>
      </w:r>
      <w:r w:rsidRPr="00666633">
        <w:rPr>
          <w:spacing w:val="-3"/>
          <w:sz w:val="24"/>
          <w:szCs w:val="24"/>
        </w:rPr>
        <w:t xml:space="preserve"> </w:t>
      </w:r>
      <w:r w:rsidRPr="22CF0494">
        <w:rPr>
          <w:sz w:val="24"/>
          <w:szCs w:val="24"/>
        </w:rPr>
        <w:t>role</w:t>
      </w:r>
      <w:r w:rsidRPr="00666633">
        <w:rPr>
          <w:spacing w:val="-3"/>
          <w:sz w:val="24"/>
          <w:szCs w:val="24"/>
        </w:rPr>
        <w:t xml:space="preserve"> </w:t>
      </w:r>
      <w:r w:rsidRPr="22CF0494">
        <w:rPr>
          <w:sz w:val="24"/>
          <w:szCs w:val="24"/>
        </w:rPr>
        <w:t>players,</w:t>
      </w:r>
      <w:r w:rsidRPr="00666633">
        <w:rPr>
          <w:spacing w:val="-3"/>
          <w:sz w:val="24"/>
          <w:szCs w:val="24"/>
        </w:rPr>
        <w:t xml:space="preserve"> </w:t>
      </w:r>
      <w:r w:rsidRPr="22CF0494">
        <w:rPr>
          <w:sz w:val="24"/>
          <w:szCs w:val="24"/>
        </w:rPr>
        <w:t>and</w:t>
      </w:r>
      <w:r w:rsidRPr="00666633">
        <w:rPr>
          <w:spacing w:val="-3"/>
          <w:sz w:val="24"/>
          <w:szCs w:val="24"/>
        </w:rPr>
        <w:t xml:space="preserve"> </w:t>
      </w:r>
      <w:r w:rsidR="65B64400" w:rsidRPr="22CF0494">
        <w:rPr>
          <w:sz w:val="24"/>
          <w:szCs w:val="24"/>
        </w:rPr>
        <w:t>props required to conduct the exercise</w:t>
      </w:r>
      <w:r w:rsidRPr="22CF0494">
        <w:rPr>
          <w:sz w:val="24"/>
          <w:szCs w:val="24"/>
        </w:rPr>
        <w:t xml:space="preserve">. This exercise is to validate readiness and capability to conduct Pararescue response in the </w:t>
      </w:r>
      <w:r w:rsidR="000226C2">
        <w:rPr>
          <w:sz w:val="24"/>
          <w:szCs w:val="24"/>
        </w:rPr>
        <w:t>AFRICOM</w:t>
      </w:r>
      <w:r w:rsidRPr="22CF0494">
        <w:rPr>
          <w:sz w:val="24"/>
          <w:szCs w:val="24"/>
        </w:rPr>
        <w:t xml:space="preserve"> Area of Responsibility (AOR)</w:t>
      </w:r>
      <w:r w:rsidR="00FC2356">
        <w:rPr>
          <w:sz w:val="24"/>
          <w:szCs w:val="24"/>
        </w:rPr>
        <w:t>.</w:t>
      </w:r>
      <w:r w:rsidRPr="22CF0494">
        <w:rPr>
          <w:sz w:val="24"/>
          <w:szCs w:val="24"/>
        </w:rPr>
        <w:t xml:space="preserve"> The exercise will include </w:t>
      </w:r>
      <w:r w:rsidR="65F5C9FC" w:rsidRPr="22CF0494">
        <w:rPr>
          <w:sz w:val="24"/>
          <w:szCs w:val="24"/>
        </w:rPr>
        <w:t>eight</w:t>
      </w:r>
      <w:r w:rsidRPr="22CF0494">
        <w:rPr>
          <w:sz w:val="24"/>
          <w:szCs w:val="24"/>
        </w:rPr>
        <w:t xml:space="preserve"> (</w:t>
      </w:r>
      <w:r w:rsidR="47A1801B" w:rsidRPr="22CF0494">
        <w:rPr>
          <w:sz w:val="24"/>
          <w:szCs w:val="24"/>
        </w:rPr>
        <w:t>8</w:t>
      </w:r>
      <w:r w:rsidRPr="22CF0494">
        <w:rPr>
          <w:sz w:val="24"/>
          <w:szCs w:val="24"/>
        </w:rPr>
        <w:t xml:space="preserve">) full mission profile (FMP) targets over the period of time </w:t>
      </w:r>
      <w:r w:rsidR="2493406A" w:rsidRPr="22CF0494">
        <w:rPr>
          <w:sz w:val="24"/>
          <w:szCs w:val="24"/>
        </w:rPr>
        <w:t>8-18</w:t>
      </w:r>
      <w:r w:rsidRPr="22CF0494">
        <w:rPr>
          <w:sz w:val="24"/>
          <w:szCs w:val="24"/>
        </w:rPr>
        <w:t xml:space="preserve"> Dec 2025 during which the contractor will provide role-players, staff and inter-agency subject matter</w:t>
      </w:r>
      <w:r w:rsidRPr="00666633">
        <w:rPr>
          <w:spacing w:val="-4"/>
          <w:sz w:val="24"/>
          <w:szCs w:val="24"/>
        </w:rPr>
        <w:t xml:space="preserve"> </w:t>
      </w:r>
      <w:r w:rsidRPr="22CF0494">
        <w:rPr>
          <w:sz w:val="24"/>
          <w:szCs w:val="24"/>
        </w:rPr>
        <w:t>experts</w:t>
      </w:r>
      <w:r w:rsidRPr="00666633">
        <w:rPr>
          <w:spacing w:val="-4"/>
          <w:sz w:val="24"/>
          <w:szCs w:val="24"/>
        </w:rPr>
        <w:t xml:space="preserve"> </w:t>
      </w:r>
      <w:r w:rsidRPr="22CF0494">
        <w:rPr>
          <w:sz w:val="24"/>
          <w:szCs w:val="24"/>
        </w:rPr>
        <w:t>(SME),</w:t>
      </w:r>
      <w:r w:rsidRPr="00666633">
        <w:rPr>
          <w:spacing w:val="-6"/>
          <w:sz w:val="24"/>
          <w:szCs w:val="24"/>
        </w:rPr>
        <w:t xml:space="preserve"> </w:t>
      </w:r>
      <w:r w:rsidRPr="22CF0494">
        <w:rPr>
          <w:sz w:val="24"/>
          <w:szCs w:val="24"/>
        </w:rPr>
        <w:t>lead</w:t>
      </w:r>
      <w:r w:rsidRPr="00666633">
        <w:rPr>
          <w:spacing w:val="-4"/>
          <w:sz w:val="24"/>
          <w:szCs w:val="24"/>
        </w:rPr>
        <w:t xml:space="preserve"> </w:t>
      </w:r>
      <w:r w:rsidRPr="22CF0494">
        <w:rPr>
          <w:sz w:val="24"/>
          <w:szCs w:val="24"/>
        </w:rPr>
        <w:t>planners</w:t>
      </w:r>
      <w:r w:rsidRPr="00666633">
        <w:rPr>
          <w:spacing w:val="-5"/>
          <w:sz w:val="24"/>
          <w:szCs w:val="24"/>
        </w:rPr>
        <w:t xml:space="preserve"> </w:t>
      </w:r>
      <w:r w:rsidRPr="22CF0494">
        <w:rPr>
          <w:sz w:val="24"/>
          <w:szCs w:val="24"/>
        </w:rPr>
        <w:t>(Chief</w:t>
      </w:r>
      <w:r w:rsidRPr="00666633">
        <w:rPr>
          <w:spacing w:val="-4"/>
          <w:sz w:val="24"/>
          <w:szCs w:val="24"/>
        </w:rPr>
        <w:t xml:space="preserve"> </w:t>
      </w:r>
      <w:r w:rsidRPr="22CF0494">
        <w:rPr>
          <w:sz w:val="24"/>
          <w:szCs w:val="24"/>
        </w:rPr>
        <w:t>Liaison</w:t>
      </w:r>
      <w:r w:rsidRPr="00666633">
        <w:rPr>
          <w:spacing w:val="-4"/>
          <w:sz w:val="24"/>
          <w:szCs w:val="24"/>
        </w:rPr>
        <w:t xml:space="preserve"> </w:t>
      </w:r>
      <w:r w:rsidRPr="22CF0494">
        <w:rPr>
          <w:sz w:val="24"/>
          <w:szCs w:val="24"/>
        </w:rPr>
        <w:t>Officer),</w:t>
      </w:r>
      <w:r w:rsidRPr="00666633">
        <w:rPr>
          <w:spacing w:val="-6"/>
          <w:sz w:val="24"/>
          <w:szCs w:val="24"/>
        </w:rPr>
        <w:t xml:space="preserve"> </w:t>
      </w:r>
      <w:r w:rsidRPr="22CF0494">
        <w:rPr>
          <w:sz w:val="24"/>
          <w:szCs w:val="24"/>
        </w:rPr>
        <w:t>Opposing</w:t>
      </w:r>
      <w:r w:rsidRPr="00666633">
        <w:rPr>
          <w:spacing w:val="-4"/>
          <w:sz w:val="24"/>
          <w:szCs w:val="24"/>
        </w:rPr>
        <w:t xml:space="preserve"> </w:t>
      </w:r>
      <w:r w:rsidRPr="22CF0494">
        <w:rPr>
          <w:sz w:val="24"/>
          <w:szCs w:val="24"/>
        </w:rPr>
        <w:t>Forces</w:t>
      </w:r>
      <w:r w:rsidRPr="00666633">
        <w:rPr>
          <w:spacing w:val="-4"/>
          <w:sz w:val="24"/>
          <w:szCs w:val="24"/>
        </w:rPr>
        <w:t xml:space="preserve"> </w:t>
      </w:r>
      <w:r w:rsidRPr="22CF0494">
        <w:rPr>
          <w:sz w:val="24"/>
          <w:szCs w:val="24"/>
        </w:rPr>
        <w:t>(OPFOR), Partner Forces, exercise</w:t>
      </w:r>
      <w:r w:rsidRPr="00666633">
        <w:rPr>
          <w:spacing w:val="-1"/>
          <w:sz w:val="24"/>
          <w:szCs w:val="24"/>
        </w:rPr>
        <w:t xml:space="preserve"> </w:t>
      </w:r>
      <w:r w:rsidRPr="22CF0494">
        <w:rPr>
          <w:sz w:val="24"/>
          <w:szCs w:val="24"/>
        </w:rPr>
        <w:t>controllers and realistic</w:t>
      </w:r>
      <w:r w:rsidRPr="00666633">
        <w:rPr>
          <w:spacing w:val="-1"/>
          <w:sz w:val="24"/>
          <w:szCs w:val="24"/>
        </w:rPr>
        <w:t xml:space="preserve"> </w:t>
      </w:r>
      <w:r w:rsidRPr="22CF0494">
        <w:rPr>
          <w:sz w:val="24"/>
          <w:szCs w:val="24"/>
        </w:rPr>
        <w:t>battlefield</w:t>
      </w:r>
      <w:r w:rsidRPr="00666633">
        <w:rPr>
          <w:spacing w:val="-2"/>
          <w:sz w:val="24"/>
          <w:szCs w:val="24"/>
        </w:rPr>
        <w:t xml:space="preserve"> </w:t>
      </w:r>
      <w:r w:rsidRPr="22CF0494">
        <w:rPr>
          <w:sz w:val="24"/>
          <w:szCs w:val="24"/>
        </w:rPr>
        <w:t>effects</w:t>
      </w:r>
      <w:r w:rsidRPr="00666633">
        <w:rPr>
          <w:spacing w:val="-1"/>
          <w:sz w:val="24"/>
          <w:szCs w:val="24"/>
        </w:rPr>
        <w:t xml:space="preserve"> </w:t>
      </w:r>
      <w:r w:rsidRPr="22CF0494">
        <w:rPr>
          <w:sz w:val="24"/>
          <w:szCs w:val="24"/>
        </w:rPr>
        <w:t>at</w:t>
      </w:r>
      <w:r w:rsidRPr="00666633">
        <w:rPr>
          <w:spacing w:val="-1"/>
          <w:sz w:val="24"/>
          <w:szCs w:val="24"/>
        </w:rPr>
        <w:t xml:space="preserve"> </w:t>
      </w:r>
      <w:r w:rsidRPr="22CF0494">
        <w:rPr>
          <w:sz w:val="24"/>
          <w:szCs w:val="24"/>
        </w:rPr>
        <w:t>the target</w:t>
      </w:r>
      <w:r w:rsidRPr="00666633">
        <w:rPr>
          <w:spacing w:val="-1"/>
          <w:sz w:val="24"/>
          <w:szCs w:val="24"/>
        </w:rPr>
        <w:t xml:space="preserve"> </w:t>
      </w:r>
      <w:r w:rsidRPr="22CF0494">
        <w:rPr>
          <w:sz w:val="24"/>
          <w:szCs w:val="24"/>
        </w:rPr>
        <w:t>locations. The contractor will provide a live Air Tasking Order (ATO), datalink integration and a Master Scenario Event List (MSEL) facilitating the incorporation of all assets into FMP execution. FMPs will require consistent contractor planning and unit liaison to ensure</w:t>
      </w:r>
      <w:r w:rsidR="00666633">
        <w:rPr>
          <w:sz w:val="24"/>
          <w:szCs w:val="24"/>
        </w:rPr>
        <w:t xml:space="preserve"> </w:t>
      </w:r>
      <w:r w:rsidR="009005E8" w:rsidRPr="00666633">
        <w:rPr>
          <w:sz w:val="24"/>
          <w:szCs w:val="24"/>
        </w:rPr>
        <w:t xml:space="preserve">assistance in CONOP development and associated documentation is facilitated in its entirety. This support includes facilitation of asset requests, coordination, inter-agency scripting / coordination and assistance in command approvals. Contractor will provide academics by directorate and the appropriate SMEs necessary to provide RQS centric POI development and delivery through execution. The contractor will be responsible for creating regionalized and Open-source intel based full spectrum operational scenarios. Contractor will consult with 48th RQS White Cell </w:t>
      </w:r>
      <w:r w:rsidR="009005E8" w:rsidRPr="00666633">
        <w:rPr>
          <w:sz w:val="24"/>
          <w:szCs w:val="24"/>
        </w:rPr>
        <w:lastRenderedPageBreak/>
        <w:t>personnel on scenario development. Scenarios will encompass multiple planning areas including providing Personnel Recovery</w:t>
      </w:r>
      <w:r w:rsidR="009005E8" w:rsidRPr="00666633">
        <w:rPr>
          <w:spacing w:val="-4"/>
          <w:sz w:val="24"/>
          <w:szCs w:val="24"/>
        </w:rPr>
        <w:t xml:space="preserve"> </w:t>
      </w:r>
      <w:r w:rsidR="009005E8" w:rsidRPr="00666633">
        <w:rPr>
          <w:sz w:val="24"/>
          <w:szCs w:val="24"/>
        </w:rPr>
        <w:t>(PR)</w:t>
      </w:r>
      <w:r w:rsidR="009005E8" w:rsidRPr="00666633">
        <w:rPr>
          <w:spacing w:val="-4"/>
          <w:sz w:val="24"/>
          <w:szCs w:val="24"/>
        </w:rPr>
        <w:t xml:space="preserve"> </w:t>
      </w:r>
      <w:r w:rsidR="009005E8" w:rsidRPr="00666633">
        <w:rPr>
          <w:sz w:val="24"/>
          <w:szCs w:val="24"/>
        </w:rPr>
        <w:t>and</w:t>
      </w:r>
      <w:r w:rsidR="009005E8" w:rsidRPr="00666633">
        <w:rPr>
          <w:spacing w:val="-4"/>
          <w:sz w:val="24"/>
          <w:szCs w:val="24"/>
        </w:rPr>
        <w:t xml:space="preserve"> </w:t>
      </w:r>
      <w:r w:rsidR="009005E8" w:rsidRPr="00666633">
        <w:rPr>
          <w:sz w:val="24"/>
          <w:szCs w:val="24"/>
        </w:rPr>
        <w:t>Combat</w:t>
      </w:r>
      <w:r w:rsidR="009005E8" w:rsidRPr="00666633">
        <w:rPr>
          <w:spacing w:val="-4"/>
          <w:sz w:val="24"/>
          <w:szCs w:val="24"/>
        </w:rPr>
        <w:t xml:space="preserve"> </w:t>
      </w:r>
      <w:r w:rsidR="009005E8" w:rsidRPr="00666633">
        <w:rPr>
          <w:sz w:val="24"/>
          <w:szCs w:val="24"/>
        </w:rPr>
        <w:t>Search</w:t>
      </w:r>
      <w:r w:rsidR="009005E8" w:rsidRPr="00666633">
        <w:rPr>
          <w:spacing w:val="-4"/>
          <w:sz w:val="24"/>
          <w:szCs w:val="24"/>
        </w:rPr>
        <w:t xml:space="preserve"> </w:t>
      </w:r>
      <w:r w:rsidR="009005E8" w:rsidRPr="00666633">
        <w:rPr>
          <w:sz w:val="24"/>
          <w:szCs w:val="24"/>
        </w:rPr>
        <w:t>and</w:t>
      </w:r>
      <w:r w:rsidR="009005E8" w:rsidRPr="00666633">
        <w:rPr>
          <w:spacing w:val="-4"/>
          <w:sz w:val="24"/>
          <w:szCs w:val="24"/>
        </w:rPr>
        <w:t xml:space="preserve"> </w:t>
      </w:r>
      <w:r w:rsidR="009005E8" w:rsidRPr="00666633">
        <w:rPr>
          <w:sz w:val="24"/>
          <w:szCs w:val="24"/>
        </w:rPr>
        <w:t>Rescue</w:t>
      </w:r>
      <w:r w:rsidR="009005E8" w:rsidRPr="00666633">
        <w:rPr>
          <w:spacing w:val="-4"/>
          <w:sz w:val="24"/>
          <w:szCs w:val="24"/>
        </w:rPr>
        <w:t xml:space="preserve"> </w:t>
      </w:r>
      <w:r w:rsidR="009005E8" w:rsidRPr="00666633">
        <w:rPr>
          <w:sz w:val="24"/>
          <w:szCs w:val="24"/>
        </w:rPr>
        <w:t>to</w:t>
      </w:r>
      <w:r w:rsidR="009005E8" w:rsidRPr="00666633">
        <w:rPr>
          <w:spacing w:val="-4"/>
          <w:sz w:val="24"/>
          <w:szCs w:val="24"/>
        </w:rPr>
        <w:t xml:space="preserve"> </w:t>
      </w:r>
      <w:r w:rsidR="009005E8" w:rsidRPr="00666633">
        <w:rPr>
          <w:sz w:val="24"/>
          <w:szCs w:val="24"/>
        </w:rPr>
        <w:t>other</w:t>
      </w:r>
      <w:r w:rsidR="009005E8" w:rsidRPr="00666633">
        <w:rPr>
          <w:spacing w:val="-4"/>
          <w:sz w:val="24"/>
          <w:szCs w:val="24"/>
        </w:rPr>
        <w:t xml:space="preserve"> </w:t>
      </w:r>
      <w:r w:rsidR="009005E8" w:rsidRPr="00666633">
        <w:rPr>
          <w:sz w:val="24"/>
          <w:szCs w:val="24"/>
        </w:rPr>
        <w:t>forces</w:t>
      </w:r>
      <w:r w:rsidR="009005E8" w:rsidRPr="00666633">
        <w:rPr>
          <w:spacing w:val="-4"/>
          <w:sz w:val="24"/>
          <w:szCs w:val="24"/>
        </w:rPr>
        <w:t xml:space="preserve"> </w:t>
      </w:r>
      <w:r w:rsidR="009005E8" w:rsidRPr="00666633">
        <w:rPr>
          <w:sz w:val="24"/>
          <w:szCs w:val="24"/>
        </w:rPr>
        <w:t>throughout</w:t>
      </w:r>
      <w:r w:rsidR="009005E8" w:rsidRPr="00666633">
        <w:rPr>
          <w:spacing w:val="-5"/>
          <w:sz w:val="24"/>
          <w:szCs w:val="24"/>
        </w:rPr>
        <w:t xml:space="preserve"> </w:t>
      </w:r>
      <w:r w:rsidR="009005E8" w:rsidRPr="00666633">
        <w:rPr>
          <w:sz w:val="24"/>
          <w:szCs w:val="24"/>
        </w:rPr>
        <w:t>corresponding AOR. Scenarios will be fully supported with multi-disciplined intelligence and operational reports. The contractor will produce relevant deployment orders, INTEL update briefs, and command and staff coordination.</w:t>
      </w:r>
    </w:p>
    <w:p w14:paraId="6A05A809" w14:textId="77777777" w:rsidR="00F81671" w:rsidRDefault="00F81671">
      <w:pPr>
        <w:pStyle w:val="BodyText"/>
        <w:spacing w:before="18"/>
      </w:pPr>
    </w:p>
    <w:p w14:paraId="7C8B2E53" w14:textId="75F35757" w:rsidR="00F81671" w:rsidRDefault="030A4F72" w:rsidP="030A4F72">
      <w:pPr>
        <w:pStyle w:val="ListParagraph"/>
        <w:numPr>
          <w:ilvl w:val="0"/>
          <w:numId w:val="2"/>
        </w:numPr>
        <w:tabs>
          <w:tab w:val="left" w:pos="719"/>
        </w:tabs>
        <w:spacing w:before="1" w:line="259" w:lineRule="auto"/>
        <w:ind w:left="719" w:right="489"/>
        <w:rPr>
          <w:sz w:val="24"/>
          <w:szCs w:val="24"/>
        </w:rPr>
      </w:pPr>
      <w:r w:rsidRPr="030A4F72">
        <w:rPr>
          <w:b/>
          <w:bCs/>
          <w:sz w:val="24"/>
          <w:szCs w:val="24"/>
        </w:rPr>
        <w:t xml:space="preserve">Service Requirements. </w:t>
      </w:r>
      <w:r w:rsidRPr="030A4F72">
        <w:rPr>
          <w:sz w:val="24"/>
          <w:szCs w:val="24"/>
        </w:rPr>
        <w:t>Contractor must be capable of adjusting to, and continuously provide</w:t>
      </w:r>
      <w:r w:rsidRPr="030A4F72">
        <w:rPr>
          <w:spacing w:val="-4"/>
          <w:sz w:val="24"/>
          <w:szCs w:val="24"/>
        </w:rPr>
        <w:t xml:space="preserve"> </w:t>
      </w:r>
      <w:r w:rsidRPr="030A4F72">
        <w:rPr>
          <w:sz w:val="24"/>
          <w:szCs w:val="24"/>
        </w:rPr>
        <w:t>services</w:t>
      </w:r>
      <w:r w:rsidRPr="030A4F72">
        <w:rPr>
          <w:spacing w:val="-4"/>
          <w:sz w:val="24"/>
          <w:szCs w:val="24"/>
        </w:rPr>
        <w:t xml:space="preserve"> </w:t>
      </w:r>
      <w:r w:rsidRPr="030A4F72">
        <w:rPr>
          <w:sz w:val="24"/>
          <w:szCs w:val="24"/>
        </w:rPr>
        <w:t>despite,</w:t>
      </w:r>
      <w:r w:rsidRPr="030A4F72">
        <w:rPr>
          <w:spacing w:val="-6"/>
          <w:sz w:val="24"/>
          <w:szCs w:val="24"/>
        </w:rPr>
        <w:t xml:space="preserve"> </w:t>
      </w:r>
      <w:r w:rsidRPr="030A4F72">
        <w:rPr>
          <w:sz w:val="24"/>
          <w:szCs w:val="24"/>
        </w:rPr>
        <w:t>GA</w:t>
      </w:r>
      <w:r w:rsidRPr="030A4F72">
        <w:rPr>
          <w:spacing w:val="-5"/>
          <w:sz w:val="24"/>
          <w:szCs w:val="24"/>
        </w:rPr>
        <w:t xml:space="preserve"> </w:t>
      </w:r>
      <w:r w:rsidRPr="030A4F72">
        <w:rPr>
          <w:sz w:val="24"/>
          <w:szCs w:val="24"/>
        </w:rPr>
        <w:t>training</w:t>
      </w:r>
      <w:r w:rsidRPr="030A4F72">
        <w:rPr>
          <w:spacing w:val="-6"/>
          <w:sz w:val="24"/>
          <w:szCs w:val="24"/>
        </w:rPr>
        <w:t xml:space="preserve"> </w:t>
      </w:r>
      <w:r w:rsidRPr="030A4F72">
        <w:rPr>
          <w:sz w:val="24"/>
          <w:szCs w:val="24"/>
        </w:rPr>
        <w:t>requirements,</w:t>
      </w:r>
      <w:r w:rsidR="61F20585" w:rsidRPr="030A4F72">
        <w:rPr>
          <w:sz w:val="24"/>
          <w:szCs w:val="24"/>
        </w:rPr>
        <w:t xml:space="preserve"> schedule change due to aircraft maintenance,</w:t>
      </w:r>
      <w:r w:rsidRPr="030A4F72">
        <w:rPr>
          <w:sz w:val="24"/>
          <w:szCs w:val="24"/>
        </w:rPr>
        <w:t xml:space="preserve"> and</w:t>
      </w:r>
      <w:r w:rsidRPr="030A4F72">
        <w:rPr>
          <w:spacing w:val="-4"/>
          <w:sz w:val="24"/>
          <w:szCs w:val="24"/>
        </w:rPr>
        <w:t xml:space="preserve"> </w:t>
      </w:r>
      <w:r w:rsidRPr="030A4F72">
        <w:rPr>
          <w:sz w:val="24"/>
          <w:szCs w:val="24"/>
        </w:rPr>
        <w:t>non-</w:t>
      </w:r>
      <w:r w:rsidR="03FDD94A" w:rsidRPr="030A4F72">
        <w:rPr>
          <w:sz w:val="24"/>
          <w:szCs w:val="24"/>
        </w:rPr>
        <w:t>hostile threats (disease/injury)</w:t>
      </w:r>
      <w:r w:rsidRPr="030A4F72">
        <w:rPr>
          <w:spacing w:val="-5"/>
          <w:sz w:val="24"/>
          <w:szCs w:val="24"/>
        </w:rPr>
        <w:t xml:space="preserve"> </w:t>
      </w:r>
      <w:r w:rsidRPr="030A4F72">
        <w:rPr>
          <w:sz w:val="24"/>
          <w:szCs w:val="24"/>
        </w:rPr>
        <w:t>to support desired learning objectives (DLO’s), squadron evaluations, and white cell injects. The government shall maintain command &amp; control (C2) of all aspect</w:t>
      </w:r>
      <w:r w:rsidR="00B9787F">
        <w:rPr>
          <w:sz w:val="24"/>
          <w:szCs w:val="24"/>
        </w:rPr>
        <w:t>s</w:t>
      </w:r>
      <w:r w:rsidRPr="030A4F72">
        <w:rPr>
          <w:sz w:val="24"/>
          <w:szCs w:val="24"/>
        </w:rPr>
        <w:t xml:space="preserve"> of the PWS.</w:t>
      </w:r>
    </w:p>
    <w:p w14:paraId="5A39BBE3" w14:textId="77777777" w:rsidR="00F81671" w:rsidRDefault="00F81671">
      <w:pPr>
        <w:pStyle w:val="BodyText"/>
        <w:spacing w:before="21"/>
      </w:pPr>
    </w:p>
    <w:p w14:paraId="3A6DE1F1" w14:textId="77777777" w:rsidR="00F81671" w:rsidRDefault="009005E8">
      <w:pPr>
        <w:pStyle w:val="Heading1"/>
        <w:numPr>
          <w:ilvl w:val="0"/>
          <w:numId w:val="2"/>
        </w:numPr>
        <w:tabs>
          <w:tab w:val="left" w:pos="719"/>
        </w:tabs>
        <w:ind w:left="719"/>
      </w:pPr>
      <w:r>
        <w:t>Specific</w:t>
      </w:r>
      <w:r>
        <w:rPr>
          <w:spacing w:val="-3"/>
        </w:rPr>
        <w:t xml:space="preserve"> </w:t>
      </w:r>
      <w:r>
        <w:t>Tasks</w:t>
      </w:r>
      <w:r>
        <w:rPr>
          <w:spacing w:val="-2"/>
        </w:rPr>
        <w:t xml:space="preserve"> (CULEX)</w:t>
      </w:r>
    </w:p>
    <w:p w14:paraId="41C8F396" w14:textId="77777777" w:rsidR="00F81671" w:rsidRDefault="00F81671">
      <w:pPr>
        <w:pStyle w:val="BodyText"/>
        <w:spacing w:before="43"/>
        <w:rPr>
          <w:b/>
        </w:rPr>
      </w:pPr>
    </w:p>
    <w:p w14:paraId="0B2BA04D" w14:textId="54BE2AEB" w:rsidR="00F81671" w:rsidRPr="0066121F" w:rsidRDefault="22CF0494" w:rsidP="00143CA3">
      <w:pPr>
        <w:pStyle w:val="ListParagraph"/>
        <w:numPr>
          <w:ilvl w:val="1"/>
          <w:numId w:val="2"/>
        </w:numPr>
        <w:tabs>
          <w:tab w:val="left" w:pos="1439"/>
        </w:tabs>
        <w:spacing w:before="1" w:line="259" w:lineRule="auto"/>
        <w:ind w:left="1439" w:right="359"/>
        <w:rPr>
          <w:sz w:val="24"/>
          <w:szCs w:val="24"/>
        </w:rPr>
      </w:pPr>
      <w:r w:rsidRPr="0066121F">
        <w:rPr>
          <w:b/>
          <w:bCs/>
          <w:sz w:val="24"/>
          <w:szCs w:val="24"/>
        </w:rPr>
        <w:t xml:space="preserve">Airfield Support: </w:t>
      </w:r>
      <w:r w:rsidR="00E501FE" w:rsidRPr="0066121F">
        <w:rPr>
          <w:sz w:val="24"/>
          <w:szCs w:val="24"/>
        </w:rPr>
        <w:t>The exercise will be based out of Davis-Monthan Air Force Base</w:t>
      </w:r>
      <w:r w:rsidR="0013518B" w:rsidRPr="0066121F">
        <w:rPr>
          <w:sz w:val="24"/>
          <w:szCs w:val="24"/>
        </w:rPr>
        <w:t xml:space="preserve"> (KDMA)</w:t>
      </w:r>
      <w:r w:rsidRPr="0066121F">
        <w:rPr>
          <w:sz w:val="24"/>
          <w:szCs w:val="24"/>
        </w:rPr>
        <w:t xml:space="preserve">. </w:t>
      </w:r>
      <w:r w:rsidR="0013518B" w:rsidRPr="0066121F">
        <w:rPr>
          <w:sz w:val="24"/>
          <w:szCs w:val="24"/>
        </w:rPr>
        <w:t>The contractor will c</w:t>
      </w:r>
      <w:r w:rsidRPr="0066121F">
        <w:rPr>
          <w:sz w:val="24"/>
          <w:szCs w:val="24"/>
        </w:rPr>
        <w:t>oordinate with all airfield managers and address any local issues or considerations that may interfere with operations (i.e., forklift drivers, scales, after hour operations, shuttling aircrew to/from briefings, vehicle access, planeside drop off, loading/unloading of</w:t>
      </w:r>
      <w:r w:rsidR="00143CA3" w:rsidRPr="0066121F">
        <w:rPr>
          <w:sz w:val="24"/>
          <w:szCs w:val="24"/>
        </w:rPr>
        <w:t xml:space="preserve"> </w:t>
      </w:r>
      <w:r w:rsidR="030A4F72" w:rsidRPr="0066121F">
        <w:rPr>
          <w:sz w:val="24"/>
          <w:szCs w:val="24"/>
        </w:rPr>
        <w:t>military</w:t>
      </w:r>
      <w:r w:rsidR="030A4F72" w:rsidRPr="0066121F">
        <w:rPr>
          <w:spacing w:val="-4"/>
          <w:sz w:val="24"/>
          <w:szCs w:val="24"/>
        </w:rPr>
        <w:t xml:space="preserve"> </w:t>
      </w:r>
      <w:r w:rsidR="030A4F72" w:rsidRPr="0066121F">
        <w:rPr>
          <w:sz w:val="24"/>
          <w:szCs w:val="24"/>
        </w:rPr>
        <w:t>equipment</w:t>
      </w:r>
      <w:r w:rsidR="00143CA3" w:rsidRPr="0066121F">
        <w:rPr>
          <w:sz w:val="24"/>
          <w:szCs w:val="24"/>
        </w:rPr>
        <w:t>)</w:t>
      </w:r>
      <w:r w:rsidR="0066121F" w:rsidRPr="0066121F">
        <w:rPr>
          <w:sz w:val="24"/>
          <w:szCs w:val="24"/>
        </w:rPr>
        <w:t>.</w:t>
      </w:r>
    </w:p>
    <w:p w14:paraId="0D0B940D" w14:textId="77777777" w:rsidR="00F81671" w:rsidRDefault="00F81671">
      <w:pPr>
        <w:pStyle w:val="BodyText"/>
        <w:spacing w:before="22"/>
      </w:pPr>
    </w:p>
    <w:p w14:paraId="2918ABB8" w14:textId="1F282DC2" w:rsidR="00F81671" w:rsidRPr="00640420" w:rsidRDefault="22CF0494" w:rsidP="22CF0494">
      <w:pPr>
        <w:pStyle w:val="ListParagraph"/>
        <w:numPr>
          <w:ilvl w:val="1"/>
          <w:numId w:val="2"/>
        </w:numPr>
        <w:tabs>
          <w:tab w:val="left" w:pos="1439"/>
        </w:tabs>
        <w:spacing w:line="259" w:lineRule="auto"/>
        <w:ind w:left="1439" w:right="574"/>
        <w:rPr>
          <w:sz w:val="24"/>
          <w:szCs w:val="24"/>
        </w:rPr>
      </w:pPr>
      <w:r w:rsidRPr="22CF0494">
        <w:rPr>
          <w:b/>
          <w:bCs/>
          <w:sz w:val="24"/>
          <w:szCs w:val="24"/>
        </w:rPr>
        <w:t xml:space="preserve">Aircraft Support: </w:t>
      </w:r>
      <w:r w:rsidRPr="22CF0494">
        <w:rPr>
          <w:sz w:val="24"/>
          <w:szCs w:val="24"/>
        </w:rPr>
        <w:t xml:space="preserve">The contractor will not be expected to provide military aircraft but will actively coordinate with </w:t>
      </w:r>
      <w:r w:rsidR="1F9CA1F3" w:rsidRPr="22CF0494">
        <w:rPr>
          <w:sz w:val="24"/>
          <w:szCs w:val="24"/>
        </w:rPr>
        <w:t>VMM 362 to conduct the full mission profiles described below</w:t>
      </w:r>
      <w:r w:rsidRPr="22CF0494">
        <w:rPr>
          <w:sz w:val="24"/>
          <w:szCs w:val="24"/>
        </w:rPr>
        <w:t>.</w:t>
      </w:r>
      <w:r w:rsidRPr="22CF0494">
        <w:rPr>
          <w:spacing w:val="-3"/>
          <w:sz w:val="24"/>
          <w:szCs w:val="24"/>
        </w:rPr>
        <w:t xml:space="preserve"> </w:t>
      </w:r>
    </w:p>
    <w:p w14:paraId="34775F3C" w14:textId="77777777" w:rsidR="00640420" w:rsidRPr="00640420" w:rsidRDefault="00640420" w:rsidP="00640420">
      <w:pPr>
        <w:pStyle w:val="ListParagraph"/>
        <w:rPr>
          <w:sz w:val="24"/>
          <w:szCs w:val="24"/>
        </w:rPr>
      </w:pPr>
    </w:p>
    <w:p w14:paraId="60061E4C" w14:textId="044D55A2" w:rsidR="00F81671" w:rsidRDefault="00640420" w:rsidP="22CF0494">
      <w:pPr>
        <w:pStyle w:val="ListParagraph"/>
        <w:numPr>
          <w:ilvl w:val="1"/>
          <w:numId w:val="2"/>
        </w:numPr>
        <w:tabs>
          <w:tab w:val="left" w:pos="1439"/>
        </w:tabs>
        <w:spacing w:before="20" w:line="259" w:lineRule="auto"/>
        <w:ind w:left="1439" w:right="574"/>
      </w:pPr>
      <w:r w:rsidRPr="007E1CE6">
        <w:rPr>
          <w:b/>
          <w:bCs/>
          <w:sz w:val="24"/>
          <w:szCs w:val="24"/>
        </w:rPr>
        <w:t xml:space="preserve">Full Mission Profile Design: </w:t>
      </w:r>
      <w:r>
        <w:rPr>
          <w:sz w:val="24"/>
          <w:szCs w:val="24"/>
        </w:rPr>
        <w:t>The contractor will</w:t>
      </w:r>
      <w:r w:rsidR="000B0692">
        <w:rPr>
          <w:sz w:val="24"/>
          <w:szCs w:val="24"/>
        </w:rPr>
        <w:t xml:space="preserve"> identify training locations and </w:t>
      </w:r>
      <w:r w:rsidR="00B46175">
        <w:rPr>
          <w:sz w:val="24"/>
          <w:szCs w:val="24"/>
        </w:rPr>
        <w:t xml:space="preserve">build the training scenarios NLT than </w:t>
      </w:r>
      <w:r w:rsidR="005F43A3">
        <w:rPr>
          <w:sz w:val="24"/>
          <w:szCs w:val="24"/>
        </w:rPr>
        <w:t>7</w:t>
      </w:r>
      <w:r w:rsidR="00B46175">
        <w:rPr>
          <w:sz w:val="24"/>
          <w:szCs w:val="24"/>
        </w:rPr>
        <w:t xml:space="preserve"> days prior to execution. The contractor</w:t>
      </w:r>
      <w:r w:rsidR="00C576B9">
        <w:rPr>
          <w:sz w:val="24"/>
          <w:szCs w:val="24"/>
        </w:rPr>
        <w:t xml:space="preserve"> will present the scenario details to the 48 RQS and </w:t>
      </w:r>
      <w:r w:rsidR="007E1CE6">
        <w:rPr>
          <w:sz w:val="24"/>
          <w:szCs w:val="24"/>
        </w:rPr>
        <w:t xml:space="preserve">make any required changes NLT </w:t>
      </w:r>
      <w:r w:rsidR="005F43A3">
        <w:rPr>
          <w:sz w:val="24"/>
          <w:szCs w:val="24"/>
        </w:rPr>
        <w:t>3</w:t>
      </w:r>
      <w:r w:rsidR="007E1CE6">
        <w:rPr>
          <w:sz w:val="24"/>
          <w:szCs w:val="24"/>
        </w:rPr>
        <w:t xml:space="preserve"> days prior to execution.</w:t>
      </w:r>
    </w:p>
    <w:p w14:paraId="07D693D4" w14:textId="4863B402" w:rsidR="22CF0494" w:rsidRDefault="22CF0494" w:rsidP="22CF0494">
      <w:pPr>
        <w:pStyle w:val="BodyText"/>
        <w:spacing w:before="20"/>
      </w:pPr>
    </w:p>
    <w:p w14:paraId="25AD78B0" w14:textId="51CF1CE9" w:rsidR="00F81671" w:rsidRPr="00581B69" w:rsidRDefault="009005E8" w:rsidP="00D0267F">
      <w:pPr>
        <w:pStyle w:val="ListParagraph"/>
        <w:numPr>
          <w:ilvl w:val="1"/>
          <w:numId w:val="2"/>
        </w:numPr>
        <w:tabs>
          <w:tab w:val="left" w:pos="1439"/>
        </w:tabs>
        <w:spacing w:before="60" w:line="259" w:lineRule="auto"/>
        <w:ind w:right="417" w:firstLine="0"/>
        <w:rPr>
          <w:sz w:val="24"/>
          <w:szCs w:val="24"/>
        </w:rPr>
      </w:pPr>
      <w:r w:rsidRPr="00D0267F">
        <w:rPr>
          <w:b/>
          <w:sz w:val="24"/>
        </w:rPr>
        <w:t xml:space="preserve">After Action Report: </w:t>
      </w:r>
      <w:r w:rsidRPr="00D0267F">
        <w:rPr>
          <w:sz w:val="24"/>
        </w:rPr>
        <w:t xml:space="preserve">A comprehensive after-action report (AAR) of attending personnel’s objective actions and a summary report of all </w:t>
      </w:r>
      <w:r w:rsidRPr="00581B69">
        <w:rPr>
          <w:sz w:val="24"/>
          <w:szCs w:val="24"/>
        </w:rPr>
        <w:t>activities/training shall be</w:t>
      </w:r>
      <w:r w:rsidRPr="00581B69">
        <w:rPr>
          <w:spacing w:val="-2"/>
          <w:sz w:val="24"/>
          <w:szCs w:val="24"/>
        </w:rPr>
        <w:t xml:space="preserve"> </w:t>
      </w:r>
      <w:r w:rsidRPr="00581B69">
        <w:rPr>
          <w:sz w:val="24"/>
          <w:szCs w:val="24"/>
        </w:rPr>
        <w:t>submitted</w:t>
      </w:r>
      <w:r w:rsidRPr="00581B69">
        <w:rPr>
          <w:spacing w:val="-2"/>
          <w:sz w:val="24"/>
          <w:szCs w:val="24"/>
        </w:rPr>
        <w:t xml:space="preserve"> </w:t>
      </w:r>
      <w:r w:rsidRPr="00581B69">
        <w:rPr>
          <w:sz w:val="24"/>
          <w:szCs w:val="24"/>
        </w:rPr>
        <w:t>to</w:t>
      </w:r>
      <w:r w:rsidRPr="00581B69">
        <w:rPr>
          <w:spacing w:val="-2"/>
          <w:sz w:val="24"/>
          <w:szCs w:val="24"/>
        </w:rPr>
        <w:t xml:space="preserve"> </w:t>
      </w:r>
      <w:r w:rsidRPr="00581B69">
        <w:rPr>
          <w:sz w:val="24"/>
          <w:szCs w:val="24"/>
        </w:rPr>
        <w:t>the</w:t>
      </w:r>
      <w:r w:rsidRPr="00581B69">
        <w:rPr>
          <w:spacing w:val="-2"/>
          <w:sz w:val="24"/>
          <w:szCs w:val="24"/>
        </w:rPr>
        <w:t xml:space="preserve"> </w:t>
      </w:r>
      <w:r w:rsidRPr="00581B69">
        <w:rPr>
          <w:sz w:val="24"/>
          <w:szCs w:val="24"/>
        </w:rPr>
        <w:t>48</w:t>
      </w:r>
      <w:r w:rsidRPr="00581B69">
        <w:rPr>
          <w:sz w:val="24"/>
          <w:szCs w:val="24"/>
          <w:vertAlign w:val="superscript"/>
        </w:rPr>
        <w:t>th</w:t>
      </w:r>
      <w:r w:rsidRPr="00581B69">
        <w:rPr>
          <w:spacing w:val="-3"/>
          <w:sz w:val="24"/>
          <w:szCs w:val="24"/>
        </w:rPr>
        <w:t xml:space="preserve"> </w:t>
      </w:r>
      <w:r w:rsidRPr="00581B69">
        <w:rPr>
          <w:sz w:val="24"/>
          <w:szCs w:val="24"/>
        </w:rPr>
        <w:t>RQS</w:t>
      </w:r>
      <w:r w:rsidRPr="00581B69">
        <w:rPr>
          <w:spacing w:val="-3"/>
          <w:sz w:val="24"/>
          <w:szCs w:val="24"/>
        </w:rPr>
        <w:t xml:space="preserve"> </w:t>
      </w:r>
      <w:r w:rsidRPr="00581B69">
        <w:rPr>
          <w:sz w:val="24"/>
          <w:szCs w:val="24"/>
        </w:rPr>
        <w:t>point</w:t>
      </w:r>
      <w:r w:rsidRPr="00581B69">
        <w:rPr>
          <w:spacing w:val="-2"/>
          <w:sz w:val="24"/>
          <w:szCs w:val="24"/>
        </w:rPr>
        <w:t xml:space="preserve"> </w:t>
      </w:r>
      <w:r w:rsidRPr="00581B69">
        <w:rPr>
          <w:sz w:val="24"/>
          <w:szCs w:val="24"/>
        </w:rPr>
        <w:t>of</w:t>
      </w:r>
      <w:r w:rsidRPr="00581B69">
        <w:rPr>
          <w:spacing w:val="-2"/>
          <w:sz w:val="24"/>
          <w:szCs w:val="24"/>
        </w:rPr>
        <w:t xml:space="preserve"> </w:t>
      </w:r>
      <w:r w:rsidRPr="00581B69">
        <w:rPr>
          <w:sz w:val="24"/>
          <w:szCs w:val="24"/>
        </w:rPr>
        <w:t>contact</w:t>
      </w:r>
      <w:r w:rsidRPr="00581B69">
        <w:rPr>
          <w:spacing w:val="-2"/>
          <w:sz w:val="24"/>
          <w:szCs w:val="24"/>
        </w:rPr>
        <w:t xml:space="preserve"> </w:t>
      </w:r>
      <w:r w:rsidRPr="00581B69">
        <w:rPr>
          <w:sz w:val="24"/>
          <w:szCs w:val="24"/>
        </w:rPr>
        <w:t>in</w:t>
      </w:r>
      <w:r w:rsidRPr="00581B69">
        <w:rPr>
          <w:spacing w:val="-4"/>
          <w:sz w:val="24"/>
          <w:szCs w:val="24"/>
        </w:rPr>
        <w:t xml:space="preserve"> </w:t>
      </w:r>
      <w:r w:rsidRPr="00581B69">
        <w:rPr>
          <w:sz w:val="24"/>
          <w:szCs w:val="24"/>
        </w:rPr>
        <w:t>electronic</w:t>
      </w:r>
      <w:r w:rsidRPr="00581B69">
        <w:rPr>
          <w:spacing w:val="-2"/>
          <w:sz w:val="24"/>
          <w:szCs w:val="24"/>
        </w:rPr>
        <w:t xml:space="preserve"> </w:t>
      </w:r>
      <w:r w:rsidRPr="00581B69">
        <w:rPr>
          <w:sz w:val="24"/>
          <w:szCs w:val="24"/>
        </w:rPr>
        <w:t>format</w:t>
      </w:r>
      <w:r w:rsidRPr="00581B69">
        <w:rPr>
          <w:spacing w:val="-2"/>
          <w:sz w:val="24"/>
          <w:szCs w:val="24"/>
        </w:rPr>
        <w:t xml:space="preserve"> </w:t>
      </w:r>
      <w:r w:rsidRPr="00581B69">
        <w:rPr>
          <w:sz w:val="24"/>
          <w:szCs w:val="24"/>
        </w:rPr>
        <w:t>no</w:t>
      </w:r>
      <w:r w:rsidRPr="00581B69">
        <w:rPr>
          <w:spacing w:val="-2"/>
          <w:sz w:val="24"/>
          <w:szCs w:val="24"/>
        </w:rPr>
        <w:t xml:space="preserve"> </w:t>
      </w:r>
      <w:r w:rsidRPr="00581B69">
        <w:rPr>
          <w:sz w:val="24"/>
          <w:szCs w:val="24"/>
        </w:rPr>
        <w:t>later</w:t>
      </w:r>
      <w:r w:rsidRPr="00581B69">
        <w:rPr>
          <w:spacing w:val="-3"/>
          <w:sz w:val="24"/>
          <w:szCs w:val="24"/>
        </w:rPr>
        <w:t xml:space="preserve"> </w:t>
      </w:r>
      <w:r w:rsidRPr="00581B69">
        <w:rPr>
          <w:sz w:val="24"/>
          <w:szCs w:val="24"/>
        </w:rPr>
        <w:t>than</w:t>
      </w:r>
      <w:r w:rsidRPr="00581B69">
        <w:rPr>
          <w:spacing w:val="-2"/>
          <w:sz w:val="24"/>
          <w:szCs w:val="24"/>
        </w:rPr>
        <w:t xml:space="preserve"> </w:t>
      </w:r>
      <w:r w:rsidRPr="00581B69">
        <w:rPr>
          <w:sz w:val="24"/>
          <w:szCs w:val="24"/>
        </w:rPr>
        <w:t>60 days after the final training day. All information documented on attending personnel’s actions will be objective and any recommended improvement of actions may be subjective in nature. At no time will the AAR be utilized for</w:t>
      </w:r>
      <w:r w:rsidR="00581B69" w:rsidRPr="00581B69">
        <w:rPr>
          <w:sz w:val="24"/>
          <w:szCs w:val="24"/>
        </w:rPr>
        <w:t xml:space="preserve"> </w:t>
      </w:r>
      <w:r w:rsidRPr="00581B69">
        <w:rPr>
          <w:sz w:val="24"/>
          <w:szCs w:val="24"/>
        </w:rPr>
        <w:t>grading</w:t>
      </w:r>
      <w:r w:rsidRPr="00581B69">
        <w:rPr>
          <w:spacing w:val="-4"/>
          <w:sz w:val="24"/>
          <w:szCs w:val="24"/>
        </w:rPr>
        <w:t xml:space="preserve"> </w:t>
      </w:r>
      <w:r w:rsidRPr="00581B69">
        <w:rPr>
          <w:sz w:val="24"/>
          <w:szCs w:val="24"/>
        </w:rPr>
        <w:t>or</w:t>
      </w:r>
      <w:r w:rsidRPr="00581B69">
        <w:rPr>
          <w:spacing w:val="-5"/>
          <w:sz w:val="24"/>
          <w:szCs w:val="24"/>
        </w:rPr>
        <w:t xml:space="preserve"> </w:t>
      </w:r>
      <w:r w:rsidRPr="00581B69">
        <w:rPr>
          <w:sz w:val="24"/>
          <w:szCs w:val="24"/>
        </w:rPr>
        <w:t>evaluating</w:t>
      </w:r>
      <w:r w:rsidRPr="00581B69">
        <w:rPr>
          <w:spacing w:val="-4"/>
          <w:sz w:val="24"/>
          <w:szCs w:val="24"/>
        </w:rPr>
        <w:t xml:space="preserve"> </w:t>
      </w:r>
      <w:r w:rsidRPr="00581B69">
        <w:rPr>
          <w:sz w:val="24"/>
          <w:szCs w:val="24"/>
        </w:rPr>
        <w:t>attending</w:t>
      </w:r>
      <w:r w:rsidRPr="00581B69">
        <w:rPr>
          <w:spacing w:val="-4"/>
          <w:sz w:val="24"/>
          <w:szCs w:val="24"/>
        </w:rPr>
        <w:t xml:space="preserve"> </w:t>
      </w:r>
      <w:r w:rsidRPr="00581B69">
        <w:rPr>
          <w:sz w:val="24"/>
          <w:szCs w:val="24"/>
        </w:rPr>
        <w:t>personnel</w:t>
      </w:r>
      <w:r w:rsidRPr="00581B69">
        <w:rPr>
          <w:spacing w:val="-4"/>
          <w:sz w:val="24"/>
          <w:szCs w:val="24"/>
        </w:rPr>
        <w:t xml:space="preserve"> </w:t>
      </w:r>
      <w:r w:rsidRPr="00581B69">
        <w:rPr>
          <w:sz w:val="24"/>
          <w:szCs w:val="24"/>
        </w:rPr>
        <w:t>performance.</w:t>
      </w:r>
      <w:r w:rsidRPr="00581B69">
        <w:rPr>
          <w:spacing w:val="-4"/>
          <w:sz w:val="24"/>
          <w:szCs w:val="24"/>
        </w:rPr>
        <w:t xml:space="preserve"> </w:t>
      </w:r>
      <w:r w:rsidRPr="00581B69">
        <w:rPr>
          <w:sz w:val="24"/>
          <w:szCs w:val="24"/>
        </w:rPr>
        <w:t>A</w:t>
      </w:r>
      <w:r w:rsidRPr="00581B69">
        <w:rPr>
          <w:spacing w:val="-5"/>
          <w:sz w:val="24"/>
          <w:szCs w:val="24"/>
        </w:rPr>
        <w:t xml:space="preserve"> </w:t>
      </w:r>
      <w:r w:rsidRPr="00581B69">
        <w:rPr>
          <w:sz w:val="24"/>
          <w:szCs w:val="24"/>
        </w:rPr>
        <w:t>brief</w:t>
      </w:r>
      <w:r w:rsidRPr="00581B69">
        <w:rPr>
          <w:spacing w:val="-4"/>
          <w:sz w:val="24"/>
          <w:szCs w:val="24"/>
        </w:rPr>
        <w:t xml:space="preserve"> </w:t>
      </w:r>
      <w:r w:rsidRPr="00581B69">
        <w:rPr>
          <w:sz w:val="24"/>
          <w:szCs w:val="24"/>
        </w:rPr>
        <w:t>description</w:t>
      </w:r>
      <w:r w:rsidRPr="00581B69">
        <w:rPr>
          <w:spacing w:val="-4"/>
          <w:sz w:val="24"/>
          <w:szCs w:val="24"/>
        </w:rPr>
        <w:t xml:space="preserve"> </w:t>
      </w:r>
      <w:r w:rsidRPr="00581B69">
        <w:rPr>
          <w:sz w:val="24"/>
          <w:szCs w:val="24"/>
        </w:rPr>
        <w:t>of</w:t>
      </w:r>
      <w:r w:rsidRPr="00581B69">
        <w:rPr>
          <w:spacing w:val="-4"/>
          <w:sz w:val="24"/>
          <w:szCs w:val="24"/>
        </w:rPr>
        <w:t xml:space="preserve"> </w:t>
      </w:r>
      <w:r w:rsidRPr="00581B69">
        <w:rPr>
          <w:sz w:val="24"/>
          <w:szCs w:val="24"/>
        </w:rPr>
        <w:t xml:space="preserve">the course activities and a brief description of the contractor’s involvement shall be </w:t>
      </w:r>
      <w:r w:rsidRPr="00581B69">
        <w:rPr>
          <w:spacing w:val="-2"/>
          <w:sz w:val="24"/>
          <w:szCs w:val="24"/>
        </w:rPr>
        <w:t>included.</w:t>
      </w:r>
    </w:p>
    <w:p w14:paraId="4101652C" w14:textId="7D10C9CD" w:rsidR="00F81671" w:rsidRDefault="00F81671">
      <w:pPr>
        <w:pStyle w:val="BodyText"/>
        <w:spacing w:before="66"/>
      </w:pPr>
    </w:p>
    <w:p w14:paraId="47F1C5F7" w14:textId="00ADB13D" w:rsidR="00F81671" w:rsidRPr="005431D8" w:rsidRDefault="243349B3" w:rsidP="030A4F72">
      <w:pPr>
        <w:pStyle w:val="ListParagraph"/>
        <w:numPr>
          <w:ilvl w:val="0"/>
          <w:numId w:val="2"/>
        </w:numPr>
        <w:tabs>
          <w:tab w:val="left" w:pos="719"/>
        </w:tabs>
        <w:spacing w:line="259" w:lineRule="auto"/>
        <w:ind w:left="719" w:right="486"/>
        <w:rPr>
          <w:sz w:val="24"/>
          <w:szCs w:val="24"/>
        </w:rPr>
      </w:pPr>
      <w:r w:rsidRPr="005431D8">
        <w:rPr>
          <w:b/>
          <w:bCs/>
          <w:sz w:val="24"/>
          <w:szCs w:val="24"/>
        </w:rPr>
        <w:t>Medical</w:t>
      </w:r>
      <w:r w:rsidRPr="005431D8">
        <w:rPr>
          <w:b/>
          <w:bCs/>
          <w:spacing w:val="-1"/>
          <w:sz w:val="24"/>
          <w:szCs w:val="24"/>
        </w:rPr>
        <w:t xml:space="preserve"> </w:t>
      </w:r>
      <w:r w:rsidRPr="005431D8">
        <w:rPr>
          <w:b/>
          <w:bCs/>
          <w:sz w:val="24"/>
          <w:szCs w:val="24"/>
        </w:rPr>
        <w:t>Logistics</w:t>
      </w:r>
      <w:r w:rsidRPr="005431D8">
        <w:rPr>
          <w:b/>
          <w:bCs/>
          <w:spacing w:val="-1"/>
          <w:sz w:val="24"/>
          <w:szCs w:val="24"/>
        </w:rPr>
        <w:t xml:space="preserve"> </w:t>
      </w:r>
      <w:r w:rsidRPr="005431D8">
        <w:rPr>
          <w:b/>
          <w:bCs/>
          <w:sz w:val="24"/>
          <w:szCs w:val="24"/>
        </w:rPr>
        <w:t>Support:</w:t>
      </w:r>
      <w:r w:rsidRPr="005431D8">
        <w:rPr>
          <w:b/>
          <w:bCs/>
          <w:spacing w:val="-1"/>
          <w:sz w:val="24"/>
          <w:szCs w:val="24"/>
        </w:rPr>
        <w:t xml:space="preserve"> </w:t>
      </w:r>
      <w:r w:rsidRPr="005431D8">
        <w:rPr>
          <w:sz w:val="24"/>
          <w:szCs w:val="24"/>
        </w:rPr>
        <w:t>Vend</w:t>
      </w:r>
      <w:r w:rsidR="6ECAC1CE" w:rsidRPr="005431D8">
        <w:rPr>
          <w:sz w:val="24"/>
          <w:szCs w:val="24"/>
        </w:rPr>
        <w:t>or</w:t>
      </w:r>
      <w:r w:rsidRPr="005431D8">
        <w:rPr>
          <w:sz w:val="24"/>
          <w:szCs w:val="24"/>
        </w:rPr>
        <w:t xml:space="preserve"> will provide</w:t>
      </w:r>
      <w:r w:rsidR="00C00F73" w:rsidRPr="005431D8">
        <w:rPr>
          <w:sz w:val="24"/>
          <w:szCs w:val="24"/>
        </w:rPr>
        <w:t xml:space="preserve"> live </w:t>
      </w:r>
      <w:r w:rsidR="5B30D68A" w:rsidRPr="005431D8">
        <w:rPr>
          <w:sz w:val="24"/>
          <w:szCs w:val="24"/>
        </w:rPr>
        <w:t>role-players</w:t>
      </w:r>
      <w:r w:rsidR="00C00F73" w:rsidRPr="005431D8">
        <w:rPr>
          <w:sz w:val="24"/>
          <w:szCs w:val="24"/>
        </w:rPr>
        <w:t xml:space="preserve"> in quantity sufficient to replicate mass casualty training</w:t>
      </w:r>
      <w:r w:rsidR="0B376128" w:rsidRPr="005431D8">
        <w:rPr>
          <w:sz w:val="24"/>
          <w:szCs w:val="24"/>
        </w:rPr>
        <w:t>,</w:t>
      </w:r>
      <w:r w:rsidR="00C00F73" w:rsidRPr="005431D8">
        <w:rPr>
          <w:sz w:val="24"/>
          <w:szCs w:val="24"/>
        </w:rPr>
        <w:t xml:space="preserve"> isolated personnel training</w:t>
      </w:r>
      <w:r w:rsidR="3FC47449" w:rsidRPr="005431D8">
        <w:rPr>
          <w:sz w:val="24"/>
          <w:szCs w:val="24"/>
        </w:rPr>
        <w:t>,</w:t>
      </w:r>
      <w:r w:rsidRPr="005431D8">
        <w:rPr>
          <w:sz w:val="24"/>
          <w:szCs w:val="24"/>
        </w:rPr>
        <w:t xml:space="preserve"> </w:t>
      </w:r>
      <w:r w:rsidR="2D7F2EB5" w:rsidRPr="005431D8">
        <w:rPr>
          <w:sz w:val="24"/>
          <w:szCs w:val="24"/>
        </w:rPr>
        <w:t xml:space="preserve">and </w:t>
      </w:r>
      <w:r w:rsidRPr="005431D8">
        <w:rPr>
          <w:sz w:val="24"/>
          <w:szCs w:val="24"/>
        </w:rPr>
        <w:t xml:space="preserve">realistic moulage/make-up/blood and prosthetics for all patient injuries. </w:t>
      </w:r>
      <w:r w:rsidR="517423FB" w:rsidRPr="005431D8">
        <w:rPr>
          <w:sz w:val="24"/>
          <w:szCs w:val="24"/>
        </w:rPr>
        <w:t>Role players must be able to participate in</w:t>
      </w:r>
      <w:r w:rsidRPr="005431D8">
        <w:rPr>
          <w:spacing w:val="-3"/>
          <w:sz w:val="24"/>
          <w:szCs w:val="24"/>
        </w:rPr>
        <w:t xml:space="preserve"> </w:t>
      </w:r>
      <w:r w:rsidRPr="005431D8">
        <w:rPr>
          <w:sz w:val="24"/>
          <w:szCs w:val="24"/>
        </w:rPr>
        <w:t>dynamic</w:t>
      </w:r>
      <w:r w:rsidRPr="005431D8">
        <w:rPr>
          <w:spacing w:val="-3"/>
          <w:sz w:val="24"/>
          <w:szCs w:val="24"/>
        </w:rPr>
        <w:t xml:space="preserve"> </w:t>
      </w:r>
      <w:r w:rsidRPr="005431D8">
        <w:rPr>
          <w:sz w:val="24"/>
          <w:szCs w:val="24"/>
        </w:rPr>
        <w:t>scenarios</w:t>
      </w:r>
      <w:r w:rsidRPr="005431D8">
        <w:rPr>
          <w:spacing w:val="-4"/>
          <w:sz w:val="24"/>
          <w:szCs w:val="24"/>
        </w:rPr>
        <w:t xml:space="preserve"> </w:t>
      </w:r>
      <w:r w:rsidRPr="005431D8">
        <w:rPr>
          <w:sz w:val="24"/>
          <w:szCs w:val="24"/>
        </w:rPr>
        <w:t>in complex and confined spaces</w:t>
      </w:r>
      <w:r w:rsidR="5A9FE550" w:rsidRPr="005431D8">
        <w:rPr>
          <w:sz w:val="24"/>
          <w:szCs w:val="24"/>
        </w:rPr>
        <w:t xml:space="preserve"> on land and water</w:t>
      </w:r>
      <w:r w:rsidRPr="005431D8">
        <w:rPr>
          <w:sz w:val="24"/>
          <w:szCs w:val="24"/>
        </w:rPr>
        <w:t>.</w:t>
      </w:r>
      <w:r w:rsidR="6F73D1FB" w:rsidRPr="005431D8">
        <w:rPr>
          <w:sz w:val="24"/>
          <w:szCs w:val="24"/>
        </w:rPr>
        <w:t xml:space="preserve"> </w:t>
      </w:r>
      <w:r w:rsidR="25898BEC" w:rsidRPr="005431D8">
        <w:rPr>
          <w:sz w:val="24"/>
          <w:szCs w:val="24"/>
        </w:rPr>
        <w:t>Contractor will also provide</w:t>
      </w:r>
      <w:r w:rsidR="2646536B" w:rsidRPr="005431D8">
        <w:rPr>
          <w:sz w:val="24"/>
          <w:szCs w:val="24"/>
        </w:rPr>
        <w:t xml:space="preserve"> the following medical resupply </w:t>
      </w:r>
      <w:r w:rsidR="00622EA3">
        <w:rPr>
          <w:sz w:val="24"/>
          <w:szCs w:val="24"/>
        </w:rPr>
        <w:t>items as soon as possible but NLT 1 March 2026.</w:t>
      </w:r>
    </w:p>
    <w:p w14:paraId="1F390019" w14:textId="2C113D09" w:rsidR="00F81671" w:rsidRPr="005431D8" w:rsidRDefault="2646536B" w:rsidP="2EB4813F">
      <w:pPr>
        <w:pStyle w:val="ListParagraph"/>
        <w:numPr>
          <w:ilvl w:val="1"/>
          <w:numId w:val="2"/>
        </w:numPr>
        <w:tabs>
          <w:tab w:val="left" w:pos="719"/>
        </w:tabs>
        <w:spacing w:line="259" w:lineRule="auto"/>
        <w:ind w:right="486"/>
        <w:rPr>
          <w:sz w:val="24"/>
          <w:szCs w:val="24"/>
        </w:rPr>
      </w:pPr>
      <w:r w:rsidRPr="005431D8">
        <w:rPr>
          <w:sz w:val="24"/>
          <w:szCs w:val="24"/>
        </w:rPr>
        <w:lastRenderedPageBreak/>
        <w:t xml:space="preserve"> </w:t>
      </w:r>
      <w:r w:rsidRPr="2EB4813F">
        <w:rPr>
          <w:sz w:val="24"/>
          <w:szCs w:val="24"/>
        </w:rPr>
        <w:t>MASSIVE HEMMORAGE:</w:t>
      </w:r>
    </w:p>
    <w:p w14:paraId="374BE050" w14:textId="3BE89ACB" w:rsidR="00F81671" w:rsidRPr="005431D8" w:rsidRDefault="2646536B" w:rsidP="2EB4813F">
      <w:pPr>
        <w:pStyle w:val="ListParagraph"/>
        <w:numPr>
          <w:ilvl w:val="2"/>
          <w:numId w:val="2"/>
        </w:numPr>
        <w:spacing w:line="259" w:lineRule="auto"/>
      </w:pPr>
      <w:r>
        <w:t xml:space="preserve"> Gen 7 Combat Application Tourniquet: 64</w:t>
      </w:r>
    </w:p>
    <w:p w14:paraId="75566D4D" w14:textId="65637FAD" w:rsidR="00F81671" w:rsidRPr="005431D8" w:rsidRDefault="2646536B" w:rsidP="2EB4813F">
      <w:pPr>
        <w:pStyle w:val="ListParagraph"/>
        <w:numPr>
          <w:ilvl w:val="2"/>
          <w:numId w:val="2"/>
        </w:numPr>
        <w:spacing w:line="259" w:lineRule="auto"/>
      </w:pPr>
      <w:r>
        <w:t xml:space="preserve"> Hemostatic Gauze: 80</w:t>
      </w:r>
    </w:p>
    <w:p w14:paraId="6FE9396E" w14:textId="0E47D9AC" w:rsidR="00F81671" w:rsidRPr="005431D8" w:rsidRDefault="2646536B" w:rsidP="2EB4813F">
      <w:pPr>
        <w:pStyle w:val="ListParagraph"/>
        <w:numPr>
          <w:ilvl w:val="2"/>
          <w:numId w:val="2"/>
        </w:numPr>
        <w:spacing w:line="259" w:lineRule="auto"/>
      </w:pPr>
      <w:r>
        <w:t xml:space="preserve"> Compressed Gauze: 160</w:t>
      </w:r>
    </w:p>
    <w:p w14:paraId="0696F49A" w14:textId="1D26AEE9" w:rsidR="00F81671" w:rsidRPr="005431D8" w:rsidRDefault="2646536B" w:rsidP="2EB4813F">
      <w:pPr>
        <w:pStyle w:val="ListParagraph"/>
        <w:numPr>
          <w:ilvl w:val="2"/>
          <w:numId w:val="2"/>
        </w:numPr>
        <w:spacing w:line="259" w:lineRule="auto"/>
      </w:pPr>
      <w:r>
        <w:t xml:space="preserve"> Ace Wrap 3 inch: 70</w:t>
      </w:r>
    </w:p>
    <w:p w14:paraId="418D8119" w14:textId="49B7A1CF" w:rsidR="00F81671" w:rsidRPr="005431D8" w:rsidRDefault="2646536B" w:rsidP="2EB4813F">
      <w:pPr>
        <w:pStyle w:val="ListParagraph"/>
        <w:numPr>
          <w:ilvl w:val="2"/>
          <w:numId w:val="2"/>
        </w:numPr>
        <w:spacing w:line="259" w:lineRule="auto"/>
      </w:pPr>
      <w:r>
        <w:t xml:space="preserve"> Combat Pressure Dressing: </w:t>
      </w:r>
      <w:r w:rsidR="08B61BA5">
        <w:t>20</w:t>
      </w:r>
    </w:p>
    <w:p w14:paraId="5C158F93" w14:textId="4B62AD19" w:rsidR="00F81671" w:rsidRPr="005431D8" w:rsidRDefault="2646536B" w:rsidP="2EB4813F">
      <w:pPr>
        <w:pStyle w:val="ListParagraph"/>
        <w:numPr>
          <w:ilvl w:val="2"/>
          <w:numId w:val="2"/>
        </w:numPr>
        <w:spacing w:line="259" w:lineRule="auto"/>
      </w:pPr>
      <w:r>
        <w:t xml:space="preserve"> Coban: 32</w:t>
      </w:r>
    </w:p>
    <w:p w14:paraId="4CFC593F" w14:textId="020EA9B8" w:rsidR="00F81671" w:rsidRPr="005431D8" w:rsidRDefault="2646536B" w:rsidP="2EB4813F">
      <w:pPr>
        <w:pStyle w:val="ListParagraph"/>
        <w:numPr>
          <w:ilvl w:val="2"/>
          <w:numId w:val="2"/>
        </w:numPr>
        <w:spacing w:line="259" w:lineRule="auto"/>
      </w:pPr>
      <w:r>
        <w:t xml:space="preserve"> Junctional Tourniquet: provided by contractor for reuse in course</w:t>
      </w:r>
    </w:p>
    <w:p w14:paraId="6B2B8BE9" w14:textId="5695A5E7" w:rsidR="00F81671" w:rsidRPr="005431D8" w:rsidRDefault="2646536B" w:rsidP="2EB4813F">
      <w:pPr>
        <w:pStyle w:val="ListParagraph"/>
        <w:numPr>
          <w:ilvl w:val="2"/>
          <w:numId w:val="2"/>
        </w:numPr>
        <w:spacing w:line="259" w:lineRule="auto"/>
      </w:pPr>
      <w:r>
        <w:t>Pelvic Binder: 8</w:t>
      </w:r>
    </w:p>
    <w:p w14:paraId="4F814678" w14:textId="572B510B" w:rsidR="72A553D0" w:rsidRDefault="72A553D0" w:rsidP="2EB4813F">
      <w:pPr>
        <w:pStyle w:val="ListParagraph"/>
        <w:numPr>
          <w:ilvl w:val="1"/>
          <w:numId w:val="2"/>
        </w:numPr>
      </w:pPr>
      <w:r w:rsidRPr="2EB4813F">
        <w:t>AIRWAY:</w:t>
      </w:r>
    </w:p>
    <w:p w14:paraId="2C2A5A81" w14:textId="7BCED738" w:rsidR="72A553D0" w:rsidRDefault="72A553D0" w:rsidP="2EB4813F">
      <w:pPr>
        <w:pStyle w:val="ListParagraph"/>
        <w:numPr>
          <w:ilvl w:val="2"/>
          <w:numId w:val="2"/>
        </w:numPr>
      </w:pPr>
      <w:r w:rsidRPr="2EB4813F">
        <w:t>Nasal Pharyngeal Airway: 80</w:t>
      </w:r>
    </w:p>
    <w:p w14:paraId="340FC3A7" w14:textId="58480423" w:rsidR="72A553D0" w:rsidRDefault="72A553D0" w:rsidP="2EB4813F">
      <w:pPr>
        <w:pStyle w:val="ListParagraph"/>
        <w:numPr>
          <w:ilvl w:val="2"/>
          <w:numId w:val="2"/>
        </w:numPr>
      </w:pPr>
      <w:r>
        <w:t>6.0 Endotracheal Tubes Cuffed: 32</w:t>
      </w:r>
    </w:p>
    <w:p w14:paraId="2DCA0615" w14:textId="0B685D6B" w:rsidR="72A553D0" w:rsidRDefault="72A553D0" w:rsidP="2EB4813F">
      <w:pPr>
        <w:pStyle w:val="ListParagraph"/>
        <w:numPr>
          <w:ilvl w:val="2"/>
          <w:numId w:val="2"/>
        </w:numPr>
      </w:pPr>
      <w:r>
        <w:t xml:space="preserve">Bougie: </w:t>
      </w:r>
      <w:r w:rsidR="1A577536">
        <w:t>20</w:t>
      </w:r>
    </w:p>
    <w:p w14:paraId="69AFE21C" w14:textId="6F8640AD" w:rsidR="72A553D0" w:rsidRDefault="72A553D0" w:rsidP="2EB4813F">
      <w:pPr>
        <w:pStyle w:val="ListParagraph"/>
        <w:numPr>
          <w:ilvl w:val="2"/>
          <w:numId w:val="2"/>
        </w:numPr>
      </w:pPr>
      <w:r>
        <w:t xml:space="preserve">Supraglottic Airway: </w:t>
      </w:r>
      <w:r w:rsidR="1A577536">
        <w:t>20</w:t>
      </w:r>
    </w:p>
    <w:p w14:paraId="0D8C8B5A" w14:textId="19768760" w:rsidR="72A553D0" w:rsidRDefault="72A553D0" w:rsidP="2EB4813F">
      <w:pPr>
        <w:pStyle w:val="ListParagraph"/>
        <w:numPr>
          <w:ilvl w:val="1"/>
          <w:numId w:val="2"/>
        </w:numPr>
      </w:pPr>
      <w:r w:rsidRPr="2EB4813F">
        <w:t>RESPIRATION</w:t>
      </w:r>
    </w:p>
    <w:p w14:paraId="744B3D19" w14:textId="0DA7CC87" w:rsidR="72A553D0" w:rsidRDefault="72A553D0" w:rsidP="2EB4813F">
      <w:pPr>
        <w:pStyle w:val="ListParagraph"/>
        <w:numPr>
          <w:ilvl w:val="2"/>
          <w:numId w:val="2"/>
        </w:numPr>
      </w:pPr>
      <w:r w:rsidRPr="2EB4813F">
        <w:t>14 Gauge x 3.25-inch Needle Decompression: 100</w:t>
      </w:r>
    </w:p>
    <w:p w14:paraId="120BDBCC" w14:textId="1D7F6D3C" w:rsidR="72A553D0" w:rsidRDefault="72A553D0" w:rsidP="2EB4813F">
      <w:pPr>
        <w:pStyle w:val="ListParagraph"/>
        <w:numPr>
          <w:ilvl w:val="2"/>
          <w:numId w:val="2"/>
        </w:numPr>
      </w:pPr>
      <w:r>
        <w:t>Chest Seal Non-Ventilated: 160</w:t>
      </w:r>
    </w:p>
    <w:p w14:paraId="422F49BA" w14:textId="64D9F2BA" w:rsidR="72A553D0" w:rsidRDefault="72A553D0" w:rsidP="2EB4813F">
      <w:pPr>
        <w:pStyle w:val="ListParagraph"/>
        <w:numPr>
          <w:ilvl w:val="2"/>
          <w:numId w:val="2"/>
        </w:numPr>
      </w:pPr>
      <w:r>
        <w:t xml:space="preserve">Chest Tube: </w:t>
      </w:r>
      <w:r w:rsidR="078A8D28">
        <w:t>20</w:t>
      </w:r>
    </w:p>
    <w:p w14:paraId="20DFB3F2" w14:textId="230E2AD5" w:rsidR="72A553D0" w:rsidRDefault="72A553D0" w:rsidP="2EB4813F">
      <w:pPr>
        <w:pStyle w:val="ListParagraph"/>
        <w:numPr>
          <w:ilvl w:val="2"/>
          <w:numId w:val="2"/>
        </w:numPr>
      </w:pPr>
      <w:r>
        <w:t xml:space="preserve">Chest Tube 1 way valve: </w:t>
      </w:r>
      <w:r w:rsidR="010A9995">
        <w:t>20</w:t>
      </w:r>
    </w:p>
    <w:p w14:paraId="743A1B22" w14:textId="699EFD19" w:rsidR="72A553D0" w:rsidRDefault="72A553D0" w:rsidP="2EB4813F">
      <w:pPr>
        <w:pStyle w:val="ListParagraph"/>
        <w:numPr>
          <w:ilvl w:val="2"/>
          <w:numId w:val="2"/>
        </w:numPr>
      </w:pPr>
      <w:r>
        <w:t xml:space="preserve">Bag Valve Mask: </w:t>
      </w:r>
      <w:r w:rsidR="37985C7B">
        <w:t>20</w:t>
      </w:r>
    </w:p>
    <w:p w14:paraId="65119AE0" w14:textId="243FFAD8" w:rsidR="72A553D0" w:rsidRDefault="72A553D0" w:rsidP="2EB4813F">
      <w:pPr>
        <w:pStyle w:val="ListParagraph"/>
        <w:numPr>
          <w:ilvl w:val="1"/>
          <w:numId w:val="2"/>
        </w:numPr>
      </w:pPr>
      <w:r w:rsidRPr="2EB4813F">
        <w:t>CIRCULATION</w:t>
      </w:r>
    </w:p>
    <w:p w14:paraId="35F92EAF" w14:textId="3175C7AD" w:rsidR="72A553D0" w:rsidRDefault="72A553D0" w:rsidP="2EB4813F">
      <w:pPr>
        <w:pStyle w:val="ListParagraph"/>
        <w:numPr>
          <w:ilvl w:val="2"/>
          <w:numId w:val="2"/>
        </w:numPr>
      </w:pPr>
      <w:r w:rsidRPr="2EB4813F">
        <w:t>500 ml 0.9 % Normal Saline</w:t>
      </w:r>
    </w:p>
    <w:p w14:paraId="74C83A6F" w14:textId="6FC2F1F1" w:rsidR="72A553D0" w:rsidRDefault="72A553D0" w:rsidP="2EB4813F">
      <w:pPr>
        <w:pStyle w:val="ListParagraph"/>
        <w:numPr>
          <w:ilvl w:val="2"/>
          <w:numId w:val="2"/>
        </w:numPr>
      </w:pPr>
      <w:r w:rsidRPr="2EB4813F">
        <w:t xml:space="preserve">IV Pressure Infuser: </w:t>
      </w:r>
      <w:r w:rsidR="39028F2A" w:rsidRPr="2EB4813F">
        <w:t>20</w:t>
      </w:r>
    </w:p>
    <w:p w14:paraId="3E383C32" w14:textId="35658B5E" w:rsidR="72A553D0" w:rsidRDefault="72A553D0" w:rsidP="2EB4813F">
      <w:pPr>
        <w:pStyle w:val="ListParagraph"/>
        <w:numPr>
          <w:ilvl w:val="2"/>
          <w:numId w:val="2"/>
        </w:numPr>
      </w:pPr>
      <w:r w:rsidRPr="2EB4813F">
        <w:t>Normal Saline Flush Syringes (10cc): 50</w:t>
      </w:r>
    </w:p>
    <w:p w14:paraId="6EA3B02D" w14:textId="72CD3EDD" w:rsidR="72A553D0" w:rsidRDefault="72A553D0" w:rsidP="2EB4813F">
      <w:pPr>
        <w:pStyle w:val="ListParagraph"/>
        <w:numPr>
          <w:ilvl w:val="2"/>
          <w:numId w:val="2"/>
        </w:numPr>
      </w:pPr>
      <w:r w:rsidRPr="2EB4813F">
        <w:t>18 Gauge IV Catheter: 50</w:t>
      </w:r>
    </w:p>
    <w:p w14:paraId="399590E1" w14:textId="681F9901" w:rsidR="72A553D0" w:rsidRDefault="72A553D0" w:rsidP="2EB4813F">
      <w:pPr>
        <w:pStyle w:val="ListParagraph"/>
        <w:numPr>
          <w:ilvl w:val="2"/>
          <w:numId w:val="2"/>
        </w:numPr>
      </w:pPr>
      <w:r w:rsidRPr="2EB4813F">
        <w:t>IV drug port: 50</w:t>
      </w:r>
    </w:p>
    <w:p w14:paraId="3C6A5E3D" w14:textId="6353E8F0" w:rsidR="72A553D0" w:rsidRDefault="72A553D0" w:rsidP="2EB4813F">
      <w:pPr>
        <w:pStyle w:val="ListParagraph"/>
        <w:numPr>
          <w:ilvl w:val="2"/>
          <w:numId w:val="2"/>
        </w:numPr>
      </w:pPr>
      <w:r w:rsidRPr="2EB4813F">
        <w:t>IV stabilizing dressing: 50</w:t>
      </w:r>
    </w:p>
    <w:p w14:paraId="3944B6DD" w14:textId="517411B3" w:rsidR="72A553D0" w:rsidRDefault="72A553D0" w:rsidP="2EB4813F">
      <w:pPr>
        <w:pStyle w:val="ListParagraph"/>
        <w:numPr>
          <w:ilvl w:val="2"/>
          <w:numId w:val="2"/>
        </w:numPr>
      </w:pPr>
      <w:r w:rsidRPr="2EB4813F">
        <w:t xml:space="preserve"> 10 drop IV Tubing: 64</w:t>
      </w:r>
    </w:p>
    <w:p w14:paraId="796C6996" w14:textId="0DF6E76D" w:rsidR="72A553D0" w:rsidRDefault="72A553D0" w:rsidP="2EB4813F">
      <w:pPr>
        <w:pStyle w:val="ListParagraph"/>
        <w:numPr>
          <w:ilvl w:val="2"/>
          <w:numId w:val="2"/>
        </w:numPr>
      </w:pPr>
      <w:r w:rsidRPr="2EB4813F">
        <w:t>20,23 Gauge Drug Needles, 64 EA</w:t>
      </w:r>
    </w:p>
    <w:p w14:paraId="76D77E9A" w14:textId="1554C4D6" w:rsidR="72A553D0" w:rsidRDefault="72A553D0" w:rsidP="2EB4813F">
      <w:pPr>
        <w:pStyle w:val="ListParagraph"/>
        <w:numPr>
          <w:ilvl w:val="2"/>
          <w:numId w:val="2"/>
        </w:numPr>
      </w:pPr>
      <w:r w:rsidRPr="2EB4813F">
        <w:t>Syringes 3cc, 5cc, 10cc: 32 EA</w:t>
      </w:r>
    </w:p>
    <w:p w14:paraId="78532F4E" w14:textId="501F1829" w:rsidR="72A553D0" w:rsidRDefault="72A553D0" w:rsidP="2EB4813F">
      <w:pPr>
        <w:pStyle w:val="ListParagraph"/>
        <w:numPr>
          <w:ilvl w:val="2"/>
          <w:numId w:val="2"/>
        </w:numPr>
      </w:pPr>
      <w:r w:rsidRPr="2EB4813F">
        <w:t xml:space="preserve">2 and 3 in medical tape: </w:t>
      </w:r>
      <w:r w:rsidR="34DD3DE4" w:rsidRPr="2EB4813F">
        <w:t>20</w:t>
      </w:r>
      <w:r w:rsidRPr="2EB4813F">
        <w:t>EA</w:t>
      </w:r>
    </w:p>
    <w:p w14:paraId="68E50CFB" w14:textId="6E0DBD9E" w:rsidR="72A553D0" w:rsidRDefault="72A553D0" w:rsidP="2EB4813F">
      <w:pPr>
        <w:pStyle w:val="ListParagraph"/>
        <w:numPr>
          <w:ilvl w:val="2"/>
          <w:numId w:val="2"/>
        </w:numPr>
      </w:pPr>
      <w:r w:rsidRPr="2EB4813F">
        <w:t>Y-Tubing: provided by contractor for reuse in course</w:t>
      </w:r>
    </w:p>
    <w:p w14:paraId="714987F0" w14:textId="483F9019" w:rsidR="72A553D0" w:rsidRDefault="72A553D0" w:rsidP="2EB4813F">
      <w:pPr>
        <w:pStyle w:val="ListParagraph"/>
        <w:numPr>
          <w:ilvl w:val="2"/>
          <w:numId w:val="2"/>
        </w:numPr>
      </w:pPr>
      <w:r w:rsidRPr="2EB4813F">
        <w:t>Brown Manual Intraosseous needle 7 Site access: provided by contractor for reuse in course</w:t>
      </w:r>
    </w:p>
    <w:p w14:paraId="53966076" w14:textId="38DB3606" w:rsidR="72A553D0" w:rsidRDefault="72A553D0" w:rsidP="2EB4813F">
      <w:pPr>
        <w:pStyle w:val="ListParagraph"/>
        <w:numPr>
          <w:ilvl w:val="2"/>
          <w:numId w:val="2"/>
        </w:numPr>
      </w:pPr>
      <w:r w:rsidRPr="2EB4813F">
        <w:t>Intraosseous Needle Blue: 32, with extras provided by contractor for reuse in course</w:t>
      </w:r>
    </w:p>
    <w:p w14:paraId="63129C16" w14:textId="17464B44" w:rsidR="72A553D0" w:rsidRDefault="72A553D0" w:rsidP="2EB4813F">
      <w:pPr>
        <w:pStyle w:val="ListParagraph"/>
        <w:numPr>
          <w:ilvl w:val="2"/>
          <w:numId w:val="2"/>
        </w:numPr>
      </w:pPr>
      <w:r w:rsidRPr="2EB4813F">
        <w:t>Sharps Shuttle: 32</w:t>
      </w:r>
    </w:p>
    <w:p w14:paraId="25366C74" w14:textId="63544839" w:rsidR="72A553D0" w:rsidRDefault="72A553D0" w:rsidP="2EB4813F">
      <w:pPr>
        <w:pStyle w:val="ListParagraph"/>
        <w:numPr>
          <w:ilvl w:val="1"/>
          <w:numId w:val="2"/>
        </w:numPr>
      </w:pPr>
      <w:r w:rsidRPr="2EB4813F">
        <w:t>HYPOTHERMIA</w:t>
      </w:r>
    </w:p>
    <w:p w14:paraId="1900A5A3" w14:textId="3BE9C6B6" w:rsidR="72A553D0" w:rsidRDefault="72A553D0" w:rsidP="2EB4813F">
      <w:pPr>
        <w:pStyle w:val="ListParagraph"/>
        <w:numPr>
          <w:ilvl w:val="2"/>
          <w:numId w:val="2"/>
        </w:numPr>
      </w:pPr>
      <w:r w:rsidRPr="2EB4813F">
        <w:t>Space Blanket: 64</w:t>
      </w:r>
    </w:p>
    <w:p w14:paraId="56FBD9C2" w14:textId="413E2176" w:rsidR="72A553D0" w:rsidRDefault="72A553D0" w:rsidP="2EB4813F">
      <w:pPr>
        <w:pStyle w:val="ListParagraph"/>
        <w:numPr>
          <w:ilvl w:val="1"/>
          <w:numId w:val="2"/>
        </w:numPr>
        <w:spacing w:line="259" w:lineRule="auto"/>
      </w:pPr>
      <w:r w:rsidRPr="2EB4813F">
        <w:t>ADMIN</w:t>
      </w:r>
    </w:p>
    <w:p w14:paraId="052F1F41" w14:textId="69800AE0" w:rsidR="72A553D0" w:rsidRDefault="72A553D0" w:rsidP="2EB4813F">
      <w:pPr>
        <w:pStyle w:val="ListParagraph"/>
        <w:numPr>
          <w:ilvl w:val="2"/>
          <w:numId w:val="2"/>
        </w:numPr>
      </w:pPr>
      <w:r w:rsidRPr="2EB4813F">
        <w:t xml:space="preserve">Durable Black Nitrile Gloves M, L, XL: </w:t>
      </w:r>
      <w:r w:rsidR="21748D0F" w:rsidRPr="2EB4813F">
        <w:t>20</w:t>
      </w:r>
      <w:r w:rsidRPr="2EB4813F">
        <w:t>boxes</w:t>
      </w:r>
    </w:p>
    <w:p w14:paraId="074B186D" w14:textId="73F2E1EA" w:rsidR="72A553D0" w:rsidRDefault="72A553D0" w:rsidP="2EB4813F">
      <w:pPr>
        <w:pStyle w:val="ListParagraph"/>
        <w:numPr>
          <w:ilvl w:val="2"/>
          <w:numId w:val="2"/>
        </w:numPr>
      </w:pPr>
      <w:r>
        <w:t>Scalpel: 80</w:t>
      </w:r>
    </w:p>
    <w:p w14:paraId="79F51913" w14:textId="0CE16248" w:rsidR="72A553D0" w:rsidRDefault="72A553D0" w:rsidP="2EB4813F">
      <w:pPr>
        <w:pStyle w:val="ListParagraph"/>
        <w:numPr>
          <w:ilvl w:val="2"/>
          <w:numId w:val="2"/>
        </w:numPr>
      </w:pPr>
      <w:r>
        <w:t>Pt Treatment Cards DD Form 1380: 160</w:t>
      </w:r>
    </w:p>
    <w:p w14:paraId="16484D32" w14:textId="222E080A" w:rsidR="72A553D0" w:rsidRDefault="72A553D0" w:rsidP="2EB4813F">
      <w:pPr>
        <w:pStyle w:val="ListParagraph"/>
        <w:numPr>
          <w:ilvl w:val="2"/>
          <w:numId w:val="2"/>
        </w:numPr>
      </w:pPr>
      <w:r>
        <w:t>Permanent Marker Fine / Ultra Fine: 32</w:t>
      </w:r>
    </w:p>
    <w:p w14:paraId="14650469" w14:textId="5591273D" w:rsidR="72A553D0" w:rsidRDefault="72A553D0" w:rsidP="2EB4813F">
      <w:pPr>
        <w:pStyle w:val="ListParagraph"/>
        <w:numPr>
          <w:ilvl w:val="2"/>
          <w:numId w:val="2"/>
        </w:numPr>
      </w:pPr>
      <w:r>
        <w:t xml:space="preserve">Trauma Shears: </w:t>
      </w:r>
      <w:r w:rsidR="55B65321">
        <w:t>20</w:t>
      </w:r>
    </w:p>
    <w:p w14:paraId="5C9CA111" w14:textId="2F1169DE" w:rsidR="2EB4813F" w:rsidRDefault="2EB4813F" w:rsidP="2EB4813F">
      <w:pPr>
        <w:pStyle w:val="ListParagraph"/>
        <w:ind w:left="2160"/>
      </w:pPr>
    </w:p>
    <w:p w14:paraId="2E50C068" w14:textId="6B4BC48D" w:rsidR="2EB4813F" w:rsidRDefault="2EB4813F" w:rsidP="2EB4813F">
      <w:pPr>
        <w:pStyle w:val="ListParagraph"/>
        <w:ind w:left="2160"/>
      </w:pPr>
    </w:p>
    <w:p w14:paraId="3E629BF7" w14:textId="24C5ADE4" w:rsidR="208B47DA" w:rsidRDefault="208B47DA" w:rsidP="208B47DA">
      <w:pPr>
        <w:pStyle w:val="ListParagraph"/>
        <w:tabs>
          <w:tab w:val="left" w:pos="719"/>
        </w:tabs>
        <w:spacing w:line="259" w:lineRule="auto"/>
        <w:ind w:right="486"/>
        <w:rPr>
          <w:sz w:val="24"/>
          <w:szCs w:val="24"/>
        </w:rPr>
      </w:pPr>
    </w:p>
    <w:p w14:paraId="4AC9A492" w14:textId="77777777" w:rsidR="0001730A" w:rsidRDefault="0001730A" w:rsidP="208B47DA">
      <w:pPr>
        <w:pStyle w:val="ListParagraph"/>
        <w:tabs>
          <w:tab w:val="left" w:pos="719"/>
        </w:tabs>
        <w:spacing w:line="259" w:lineRule="auto"/>
        <w:ind w:right="486"/>
        <w:rPr>
          <w:sz w:val="24"/>
          <w:szCs w:val="24"/>
        </w:rPr>
      </w:pPr>
    </w:p>
    <w:p w14:paraId="2E8895B1" w14:textId="5434EE71" w:rsidR="00F81671" w:rsidRDefault="22CF0494" w:rsidP="22CF0494">
      <w:pPr>
        <w:pStyle w:val="ListParagraph"/>
        <w:numPr>
          <w:ilvl w:val="0"/>
          <w:numId w:val="2"/>
        </w:numPr>
        <w:tabs>
          <w:tab w:val="left" w:pos="719"/>
        </w:tabs>
        <w:ind w:left="719" w:right="406"/>
        <w:rPr>
          <w:sz w:val="24"/>
          <w:szCs w:val="24"/>
        </w:rPr>
      </w:pPr>
      <w:r w:rsidRPr="22CF0494">
        <w:rPr>
          <w:b/>
          <w:bCs/>
          <w:sz w:val="24"/>
          <w:szCs w:val="24"/>
        </w:rPr>
        <w:lastRenderedPageBreak/>
        <w:t xml:space="preserve">Land Use Support: </w:t>
      </w:r>
      <w:r w:rsidRPr="22CF0494">
        <w:rPr>
          <w:sz w:val="24"/>
          <w:szCs w:val="24"/>
        </w:rPr>
        <w:t>Contractor shall provide scenario locations that enable Full Mission Profile Scenarios that include but are not limited to Tactical Medicine, Military Operations in Urban Terrain (MOUT), Small unit tactics (SMUT), Rope and Technical Rescue,</w:t>
      </w:r>
      <w:r w:rsidRPr="22CF0494">
        <w:rPr>
          <w:spacing w:val="-5"/>
          <w:sz w:val="24"/>
          <w:szCs w:val="24"/>
        </w:rPr>
        <w:t xml:space="preserve"> </w:t>
      </w:r>
      <w:r w:rsidRPr="22CF0494">
        <w:rPr>
          <w:sz w:val="24"/>
          <w:szCs w:val="24"/>
        </w:rPr>
        <w:t>extrication,</w:t>
      </w:r>
      <w:r w:rsidRPr="22CF0494">
        <w:rPr>
          <w:spacing w:val="-4"/>
          <w:sz w:val="24"/>
          <w:szCs w:val="24"/>
        </w:rPr>
        <w:t xml:space="preserve"> </w:t>
      </w:r>
      <w:r w:rsidRPr="22CF0494">
        <w:rPr>
          <w:sz w:val="24"/>
          <w:szCs w:val="24"/>
        </w:rPr>
        <w:t>Close</w:t>
      </w:r>
      <w:r w:rsidRPr="22CF0494">
        <w:rPr>
          <w:spacing w:val="-4"/>
          <w:sz w:val="24"/>
          <w:szCs w:val="24"/>
        </w:rPr>
        <w:t xml:space="preserve"> </w:t>
      </w:r>
      <w:r w:rsidRPr="22CF0494">
        <w:rPr>
          <w:sz w:val="24"/>
          <w:szCs w:val="24"/>
        </w:rPr>
        <w:t>Quarters</w:t>
      </w:r>
      <w:r w:rsidRPr="22CF0494">
        <w:rPr>
          <w:spacing w:val="-4"/>
          <w:sz w:val="24"/>
          <w:szCs w:val="24"/>
        </w:rPr>
        <w:t xml:space="preserve"> </w:t>
      </w:r>
      <w:r w:rsidRPr="22CF0494">
        <w:rPr>
          <w:sz w:val="24"/>
          <w:szCs w:val="24"/>
        </w:rPr>
        <w:t>Battle</w:t>
      </w:r>
      <w:r w:rsidRPr="22CF0494">
        <w:rPr>
          <w:spacing w:val="-4"/>
          <w:sz w:val="24"/>
          <w:szCs w:val="24"/>
        </w:rPr>
        <w:t xml:space="preserve"> </w:t>
      </w:r>
      <w:r w:rsidRPr="22CF0494">
        <w:rPr>
          <w:sz w:val="24"/>
          <w:szCs w:val="24"/>
        </w:rPr>
        <w:t>(CQB)</w:t>
      </w:r>
      <w:r w:rsidRPr="22CF0494">
        <w:rPr>
          <w:spacing w:val="-4"/>
          <w:sz w:val="24"/>
          <w:szCs w:val="24"/>
        </w:rPr>
        <w:t xml:space="preserve"> </w:t>
      </w:r>
      <w:r w:rsidRPr="22CF0494">
        <w:rPr>
          <w:sz w:val="24"/>
          <w:szCs w:val="24"/>
        </w:rPr>
        <w:t>and</w:t>
      </w:r>
      <w:r w:rsidRPr="22CF0494">
        <w:rPr>
          <w:spacing w:val="-4"/>
          <w:sz w:val="24"/>
          <w:szCs w:val="24"/>
        </w:rPr>
        <w:t xml:space="preserve"> </w:t>
      </w:r>
      <w:r w:rsidRPr="22CF0494">
        <w:rPr>
          <w:sz w:val="24"/>
          <w:szCs w:val="24"/>
        </w:rPr>
        <w:t>Combat</w:t>
      </w:r>
      <w:r w:rsidRPr="22CF0494">
        <w:rPr>
          <w:spacing w:val="-5"/>
          <w:sz w:val="24"/>
          <w:szCs w:val="24"/>
        </w:rPr>
        <w:t xml:space="preserve"> </w:t>
      </w:r>
      <w:r w:rsidRPr="22CF0494">
        <w:rPr>
          <w:sz w:val="24"/>
          <w:szCs w:val="24"/>
        </w:rPr>
        <w:t>Clearance</w:t>
      </w:r>
      <w:r w:rsidRPr="22CF0494">
        <w:rPr>
          <w:spacing w:val="-4"/>
          <w:sz w:val="24"/>
          <w:szCs w:val="24"/>
        </w:rPr>
        <w:t xml:space="preserve"> </w:t>
      </w:r>
      <w:r w:rsidRPr="22CF0494">
        <w:rPr>
          <w:sz w:val="24"/>
          <w:szCs w:val="24"/>
        </w:rPr>
        <w:t>(CC),</w:t>
      </w:r>
      <w:r w:rsidRPr="22CF0494">
        <w:rPr>
          <w:spacing w:val="-4"/>
          <w:sz w:val="24"/>
          <w:szCs w:val="24"/>
        </w:rPr>
        <w:t xml:space="preserve"> </w:t>
      </w:r>
      <w:r w:rsidRPr="22CF0494">
        <w:rPr>
          <w:sz w:val="24"/>
          <w:szCs w:val="24"/>
        </w:rPr>
        <w:t>Personnel Recovery (PR), Combat Search and Rescue (CSAR). Acceptable locations include but are not limited to abandoned towns, man-made structures, temporary structures, refineries, train yard, naturally existing/urban high angle sites greater than 100 ft., caves, canyons, arroyos, flat ranges, water training sites, remote private home/farm structures, 360 degree shooting range, unknown distance shooting range, mounted/dismounted live- fire range, remote coastal regions with large open expansive flats suitable for heavy</w:t>
      </w:r>
      <w:r w:rsidRPr="22CF0494">
        <w:rPr>
          <w:spacing w:val="-2"/>
          <w:sz w:val="24"/>
          <w:szCs w:val="24"/>
        </w:rPr>
        <w:t xml:space="preserve"> </w:t>
      </w:r>
      <w:r w:rsidRPr="22CF0494">
        <w:rPr>
          <w:sz w:val="24"/>
          <w:szCs w:val="24"/>
        </w:rPr>
        <w:t>equipment</w:t>
      </w:r>
      <w:r w:rsidRPr="22CF0494">
        <w:rPr>
          <w:spacing w:val="-2"/>
          <w:sz w:val="24"/>
          <w:szCs w:val="24"/>
        </w:rPr>
        <w:t xml:space="preserve"> </w:t>
      </w:r>
      <w:r w:rsidRPr="22CF0494">
        <w:rPr>
          <w:sz w:val="24"/>
          <w:szCs w:val="24"/>
        </w:rPr>
        <w:t xml:space="preserve">DZs. Contractor shall ensure all training locations will be NEPA compliant. Examples of preferred training locations include, but are not limited to any location listed on </w:t>
      </w:r>
      <w:hyperlink r:id="rId10">
        <w:r w:rsidRPr="22CF0494">
          <w:rPr>
            <w:color w:val="0562C1"/>
            <w:sz w:val="24"/>
            <w:szCs w:val="24"/>
            <w:u w:val="single" w:color="0562C1"/>
          </w:rPr>
          <w:t>DM PR Training Final EA and FONSI_2_5_2020.pdf (af.mil)</w:t>
        </w:r>
      </w:hyperlink>
      <w:r w:rsidRPr="22CF0494">
        <w:rPr>
          <w:sz w:val="24"/>
          <w:szCs w:val="24"/>
        </w:rPr>
        <w:t>.</w:t>
      </w:r>
    </w:p>
    <w:p w14:paraId="3FE9F23F" w14:textId="77777777" w:rsidR="00F81671" w:rsidRDefault="00F81671">
      <w:pPr>
        <w:pStyle w:val="BodyText"/>
      </w:pPr>
    </w:p>
    <w:p w14:paraId="57998B17" w14:textId="29078CAD" w:rsidR="00F81671" w:rsidRDefault="009005E8" w:rsidP="008A7709">
      <w:pPr>
        <w:pStyle w:val="ListParagraph"/>
        <w:numPr>
          <w:ilvl w:val="1"/>
          <w:numId w:val="2"/>
        </w:numPr>
        <w:tabs>
          <w:tab w:val="left" w:pos="1440"/>
        </w:tabs>
        <w:spacing w:before="60"/>
        <w:ind w:right="417"/>
      </w:pPr>
      <w:r w:rsidRPr="008A7709">
        <w:rPr>
          <w:b/>
          <w:sz w:val="24"/>
        </w:rPr>
        <w:t>Licenses and Permits</w:t>
      </w:r>
      <w:r w:rsidRPr="008A7709">
        <w:rPr>
          <w:sz w:val="24"/>
        </w:rPr>
        <w:t>. The contractor shall, without additional expense to the Government, obtain any necessary licenses and permits, and comply with any Federal,</w:t>
      </w:r>
      <w:r w:rsidRPr="008A7709">
        <w:rPr>
          <w:spacing w:val="-4"/>
          <w:sz w:val="24"/>
        </w:rPr>
        <w:t xml:space="preserve"> </w:t>
      </w:r>
      <w:r w:rsidRPr="008A7709">
        <w:rPr>
          <w:sz w:val="24"/>
        </w:rPr>
        <w:t>State,</w:t>
      </w:r>
      <w:r w:rsidRPr="008A7709">
        <w:rPr>
          <w:spacing w:val="-4"/>
          <w:sz w:val="24"/>
        </w:rPr>
        <w:t xml:space="preserve"> </w:t>
      </w:r>
      <w:r w:rsidRPr="008A7709">
        <w:rPr>
          <w:sz w:val="24"/>
        </w:rPr>
        <w:t>and</w:t>
      </w:r>
      <w:r w:rsidRPr="008A7709">
        <w:rPr>
          <w:spacing w:val="-4"/>
          <w:sz w:val="24"/>
        </w:rPr>
        <w:t xml:space="preserve"> </w:t>
      </w:r>
      <w:r w:rsidRPr="008A7709">
        <w:rPr>
          <w:sz w:val="24"/>
        </w:rPr>
        <w:t>local</w:t>
      </w:r>
      <w:r w:rsidRPr="008A7709">
        <w:rPr>
          <w:spacing w:val="-4"/>
          <w:sz w:val="24"/>
        </w:rPr>
        <w:t xml:space="preserve"> </w:t>
      </w:r>
      <w:r w:rsidRPr="008A7709">
        <w:rPr>
          <w:sz w:val="24"/>
        </w:rPr>
        <w:t>laws,</w:t>
      </w:r>
      <w:r w:rsidRPr="008A7709">
        <w:rPr>
          <w:spacing w:val="-4"/>
          <w:sz w:val="24"/>
        </w:rPr>
        <w:t xml:space="preserve"> </w:t>
      </w:r>
      <w:r w:rsidRPr="008A7709">
        <w:rPr>
          <w:sz w:val="24"/>
        </w:rPr>
        <w:t>codes</w:t>
      </w:r>
      <w:r w:rsidRPr="008A7709">
        <w:rPr>
          <w:spacing w:val="-4"/>
          <w:sz w:val="24"/>
        </w:rPr>
        <w:t xml:space="preserve"> </w:t>
      </w:r>
      <w:r w:rsidRPr="008A7709">
        <w:rPr>
          <w:sz w:val="24"/>
        </w:rPr>
        <w:t>and</w:t>
      </w:r>
      <w:r w:rsidRPr="008A7709">
        <w:rPr>
          <w:spacing w:val="-4"/>
          <w:sz w:val="24"/>
        </w:rPr>
        <w:t xml:space="preserve"> </w:t>
      </w:r>
      <w:r w:rsidRPr="008A7709">
        <w:rPr>
          <w:sz w:val="24"/>
        </w:rPr>
        <w:t>regulations</w:t>
      </w:r>
      <w:r w:rsidRPr="008A7709">
        <w:rPr>
          <w:spacing w:val="-4"/>
          <w:sz w:val="24"/>
        </w:rPr>
        <w:t xml:space="preserve"> </w:t>
      </w:r>
      <w:r w:rsidRPr="008A7709">
        <w:rPr>
          <w:sz w:val="24"/>
        </w:rPr>
        <w:t>applicable</w:t>
      </w:r>
      <w:r w:rsidRPr="008A7709">
        <w:rPr>
          <w:spacing w:val="-4"/>
          <w:sz w:val="24"/>
        </w:rPr>
        <w:t xml:space="preserve"> </w:t>
      </w:r>
      <w:r w:rsidRPr="008A7709">
        <w:rPr>
          <w:sz w:val="24"/>
        </w:rPr>
        <w:t>to</w:t>
      </w:r>
      <w:r w:rsidRPr="008A7709">
        <w:rPr>
          <w:spacing w:val="-4"/>
          <w:sz w:val="24"/>
        </w:rPr>
        <w:t xml:space="preserve"> </w:t>
      </w:r>
      <w:r w:rsidRPr="008A7709">
        <w:rPr>
          <w:sz w:val="24"/>
        </w:rPr>
        <w:t>this</w:t>
      </w:r>
      <w:r w:rsidRPr="008A7709">
        <w:rPr>
          <w:spacing w:val="-4"/>
          <w:sz w:val="24"/>
        </w:rPr>
        <w:t xml:space="preserve"> </w:t>
      </w:r>
      <w:r w:rsidRPr="008A7709">
        <w:rPr>
          <w:sz w:val="24"/>
        </w:rPr>
        <w:t>PWS.</w:t>
      </w:r>
      <w:r w:rsidRPr="008A7709">
        <w:rPr>
          <w:spacing w:val="-4"/>
          <w:sz w:val="24"/>
        </w:rPr>
        <w:t xml:space="preserve"> </w:t>
      </w:r>
      <w:r w:rsidRPr="008A7709">
        <w:rPr>
          <w:sz w:val="24"/>
        </w:rPr>
        <w:t>The contractor shall provide proof of such applicable licenses and permits upon</w:t>
      </w:r>
      <w:r w:rsidR="008A7709">
        <w:rPr>
          <w:sz w:val="24"/>
        </w:rPr>
        <w:t xml:space="preserve"> </w:t>
      </w:r>
      <w:r w:rsidRPr="008A7709">
        <w:rPr>
          <w:sz w:val="24"/>
          <w:szCs w:val="24"/>
        </w:rPr>
        <w:t>submittal</w:t>
      </w:r>
      <w:r w:rsidRPr="008A7709">
        <w:rPr>
          <w:spacing w:val="-3"/>
          <w:sz w:val="24"/>
          <w:szCs w:val="24"/>
        </w:rPr>
        <w:t xml:space="preserve"> </w:t>
      </w:r>
      <w:r w:rsidRPr="008A7709">
        <w:rPr>
          <w:sz w:val="24"/>
          <w:szCs w:val="24"/>
        </w:rPr>
        <w:t>of</w:t>
      </w:r>
      <w:r w:rsidRPr="008A7709">
        <w:rPr>
          <w:spacing w:val="-4"/>
          <w:sz w:val="24"/>
          <w:szCs w:val="24"/>
        </w:rPr>
        <w:t xml:space="preserve"> </w:t>
      </w:r>
      <w:r w:rsidRPr="008A7709">
        <w:rPr>
          <w:sz w:val="24"/>
          <w:szCs w:val="24"/>
        </w:rPr>
        <w:t>their</w:t>
      </w:r>
      <w:r w:rsidRPr="008A7709">
        <w:rPr>
          <w:spacing w:val="-3"/>
          <w:sz w:val="24"/>
          <w:szCs w:val="24"/>
        </w:rPr>
        <w:t xml:space="preserve"> </w:t>
      </w:r>
      <w:r w:rsidRPr="008A7709">
        <w:rPr>
          <w:sz w:val="24"/>
          <w:szCs w:val="24"/>
        </w:rPr>
        <w:t>proposal</w:t>
      </w:r>
      <w:r w:rsidRPr="008A7709">
        <w:rPr>
          <w:spacing w:val="-3"/>
          <w:sz w:val="24"/>
          <w:szCs w:val="24"/>
        </w:rPr>
        <w:t xml:space="preserve"> </w:t>
      </w:r>
      <w:r w:rsidRPr="008A7709">
        <w:rPr>
          <w:sz w:val="24"/>
          <w:szCs w:val="24"/>
        </w:rPr>
        <w:t>and</w:t>
      </w:r>
      <w:r w:rsidRPr="008A7709">
        <w:rPr>
          <w:spacing w:val="-3"/>
          <w:sz w:val="24"/>
          <w:szCs w:val="24"/>
        </w:rPr>
        <w:t xml:space="preserve"> </w:t>
      </w:r>
      <w:r w:rsidRPr="008A7709">
        <w:rPr>
          <w:sz w:val="24"/>
          <w:szCs w:val="24"/>
        </w:rPr>
        <w:t>at</w:t>
      </w:r>
      <w:r w:rsidRPr="008A7709">
        <w:rPr>
          <w:spacing w:val="-3"/>
          <w:sz w:val="24"/>
          <w:szCs w:val="24"/>
        </w:rPr>
        <w:t xml:space="preserve"> </w:t>
      </w:r>
      <w:r w:rsidRPr="008A7709">
        <w:rPr>
          <w:sz w:val="24"/>
          <w:szCs w:val="24"/>
        </w:rPr>
        <w:t>any</w:t>
      </w:r>
      <w:r w:rsidRPr="008A7709">
        <w:rPr>
          <w:spacing w:val="-5"/>
          <w:sz w:val="24"/>
          <w:szCs w:val="24"/>
        </w:rPr>
        <w:t xml:space="preserve"> </w:t>
      </w:r>
      <w:r w:rsidRPr="008A7709">
        <w:rPr>
          <w:sz w:val="24"/>
          <w:szCs w:val="24"/>
        </w:rPr>
        <w:t>time</w:t>
      </w:r>
      <w:r w:rsidRPr="008A7709">
        <w:rPr>
          <w:spacing w:val="-3"/>
          <w:sz w:val="24"/>
          <w:szCs w:val="24"/>
        </w:rPr>
        <w:t xml:space="preserve"> </w:t>
      </w:r>
      <w:r w:rsidRPr="008A7709">
        <w:rPr>
          <w:sz w:val="24"/>
          <w:szCs w:val="24"/>
        </w:rPr>
        <w:t>on</w:t>
      </w:r>
      <w:r w:rsidRPr="008A7709">
        <w:rPr>
          <w:spacing w:val="-3"/>
          <w:sz w:val="24"/>
          <w:szCs w:val="24"/>
        </w:rPr>
        <w:t xml:space="preserve"> </w:t>
      </w:r>
      <w:r w:rsidRPr="008A7709">
        <w:rPr>
          <w:sz w:val="24"/>
          <w:szCs w:val="24"/>
        </w:rPr>
        <w:t>request</w:t>
      </w:r>
      <w:r w:rsidRPr="008A7709">
        <w:rPr>
          <w:spacing w:val="-3"/>
          <w:sz w:val="24"/>
          <w:szCs w:val="24"/>
        </w:rPr>
        <w:t xml:space="preserve"> </w:t>
      </w:r>
      <w:r w:rsidRPr="008A7709">
        <w:rPr>
          <w:sz w:val="24"/>
          <w:szCs w:val="24"/>
        </w:rPr>
        <w:t>by</w:t>
      </w:r>
      <w:r w:rsidRPr="008A7709">
        <w:rPr>
          <w:spacing w:val="-3"/>
          <w:sz w:val="24"/>
          <w:szCs w:val="24"/>
        </w:rPr>
        <w:t xml:space="preserve"> </w:t>
      </w:r>
      <w:r w:rsidRPr="008A7709">
        <w:rPr>
          <w:sz w:val="24"/>
          <w:szCs w:val="24"/>
        </w:rPr>
        <w:t>the</w:t>
      </w:r>
      <w:r w:rsidRPr="008A7709">
        <w:rPr>
          <w:spacing w:val="-4"/>
          <w:sz w:val="24"/>
          <w:szCs w:val="24"/>
        </w:rPr>
        <w:t xml:space="preserve"> </w:t>
      </w:r>
      <w:r w:rsidRPr="008A7709">
        <w:rPr>
          <w:sz w:val="24"/>
          <w:szCs w:val="24"/>
        </w:rPr>
        <w:t>Government.</w:t>
      </w:r>
      <w:r w:rsidRPr="008A7709">
        <w:rPr>
          <w:spacing w:val="-3"/>
          <w:sz w:val="24"/>
          <w:szCs w:val="24"/>
        </w:rPr>
        <w:t xml:space="preserve"> </w:t>
      </w:r>
      <w:r w:rsidRPr="008A7709">
        <w:rPr>
          <w:sz w:val="24"/>
          <w:szCs w:val="24"/>
        </w:rPr>
        <w:t>The contractor shall submit any applicable certifications.</w:t>
      </w:r>
    </w:p>
    <w:p w14:paraId="08CE6F91" w14:textId="77777777" w:rsidR="00F81671" w:rsidRDefault="00F81671">
      <w:pPr>
        <w:pStyle w:val="BodyText"/>
      </w:pPr>
    </w:p>
    <w:p w14:paraId="15313AE7" w14:textId="6507139F" w:rsidR="00F81671" w:rsidRDefault="009005E8">
      <w:pPr>
        <w:pStyle w:val="Heading1"/>
        <w:numPr>
          <w:ilvl w:val="0"/>
          <w:numId w:val="2"/>
        </w:numPr>
        <w:tabs>
          <w:tab w:val="left" w:pos="719"/>
        </w:tabs>
        <w:ind w:left="719"/>
        <w:rPr>
          <w:b w:val="0"/>
          <w:bCs w:val="0"/>
        </w:rPr>
      </w:pPr>
      <w:r>
        <w:t>Full</w:t>
      </w:r>
      <w:r>
        <w:rPr>
          <w:spacing w:val="-5"/>
        </w:rPr>
        <w:t xml:space="preserve"> </w:t>
      </w:r>
      <w:r>
        <w:t>Mission</w:t>
      </w:r>
      <w:r>
        <w:rPr>
          <w:spacing w:val="-3"/>
        </w:rPr>
        <w:t xml:space="preserve"> </w:t>
      </w:r>
      <w:r>
        <w:t>Profile</w:t>
      </w:r>
      <w:r w:rsidR="453F0E81">
        <w:t xml:space="preserve"> (FMP)</w:t>
      </w:r>
      <w:r>
        <w:rPr>
          <w:spacing w:val="-2"/>
        </w:rPr>
        <w:t xml:space="preserve"> </w:t>
      </w:r>
      <w:r>
        <w:t>Training</w:t>
      </w:r>
      <w:r>
        <w:rPr>
          <w:spacing w:val="-2"/>
        </w:rPr>
        <w:t xml:space="preserve"> Support</w:t>
      </w:r>
      <w:r>
        <w:rPr>
          <w:b w:val="0"/>
          <w:bCs w:val="0"/>
          <w:spacing w:val="-2"/>
        </w:rPr>
        <w:t>:</w:t>
      </w:r>
      <w:r w:rsidR="69872575">
        <w:rPr>
          <w:b w:val="0"/>
          <w:bCs w:val="0"/>
          <w:spacing w:val="-2"/>
        </w:rPr>
        <w:t xml:space="preserve"> </w:t>
      </w:r>
      <w:r w:rsidR="511D9586">
        <w:rPr>
          <w:b w:val="0"/>
          <w:bCs w:val="0"/>
          <w:spacing w:val="-2"/>
        </w:rPr>
        <w:t xml:space="preserve">Contractor will </w:t>
      </w:r>
      <w:r w:rsidR="74627BAF">
        <w:rPr>
          <w:b w:val="0"/>
          <w:bCs w:val="0"/>
          <w:spacing w:val="-2"/>
        </w:rPr>
        <w:t xml:space="preserve">be responsible for </w:t>
      </w:r>
      <w:r w:rsidR="511D9586">
        <w:rPr>
          <w:b w:val="0"/>
          <w:bCs w:val="0"/>
          <w:spacing w:val="-2"/>
        </w:rPr>
        <w:t xml:space="preserve">range reservations, logistic requirements, role player positioning, and prop placement </w:t>
      </w:r>
      <w:r w:rsidR="48EB7F2B">
        <w:rPr>
          <w:b w:val="0"/>
          <w:bCs w:val="0"/>
          <w:spacing w:val="-2"/>
        </w:rPr>
        <w:t>i</w:t>
      </w:r>
      <w:r w:rsidR="779B8941">
        <w:rPr>
          <w:b w:val="0"/>
          <w:bCs w:val="0"/>
          <w:spacing w:val="-2"/>
        </w:rPr>
        <w:t>n</w:t>
      </w:r>
      <w:r w:rsidR="48EB7F2B">
        <w:rPr>
          <w:b w:val="0"/>
          <w:bCs w:val="0"/>
          <w:spacing w:val="-2"/>
        </w:rPr>
        <w:t xml:space="preserve"> accordance with the scenario requirements</w:t>
      </w:r>
      <w:r w:rsidR="779B8941">
        <w:rPr>
          <w:b w:val="0"/>
          <w:bCs w:val="0"/>
          <w:spacing w:val="-2"/>
        </w:rPr>
        <w:t>.</w:t>
      </w:r>
      <w:r w:rsidR="009B7D61">
        <w:rPr>
          <w:b w:val="0"/>
          <w:bCs w:val="0"/>
          <w:spacing w:val="-2"/>
        </w:rPr>
        <w:t xml:space="preserve"> Contractor will provide at a minimum two (2)</w:t>
      </w:r>
      <w:r w:rsidR="00F55B52">
        <w:rPr>
          <w:b w:val="0"/>
          <w:bCs w:val="0"/>
          <w:spacing w:val="-2"/>
        </w:rPr>
        <w:t xml:space="preserve"> aircraft fuselage hulks for rescue/recovery extrication scenarios, two (2) mock drone fuselages for sensitive item recovery scenarios</w:t>
      </w:r>
      <w:r w:rsidR="00774E6C">
        <w:rPr>
          <w:b w:val="0"/>
          <w:bCs w:val="0"/>
          <w:spacing w:val="-2"/>
        </w:rPr>
        <w:t xml:space="preserve">, two (2) up armored </w:t>
      </w:r>
      <w:r w:rsidR="00774E6C" w:rsidRPr="008A0611">
        <w:rPr>
          <w:b w:val="0"/>
          <w:bCs w:val="0"/>
          <w:spacing w:val="-2"/>
        </w:rPr>
        <w:t>vehicles</w:t>
      </w:r>
      <w:r w:rsidR="008A0611" w:rsidRPr="008A0611">
        <w:rPr>
          <w:b w:val="0"/>
          <w:bCs w:val="0"/>
          <w:spacing w:val="-2"/>
        </w:rPr>
        <w:t xml:space="preserve"> </w:t>
      </w:r>
      <w:r w:rsidR="008A0611">
        <w:rPr>
          <w:b w:val="0"/>
          <w:bCs w:val="0"/>
          <w:spacing w:val="-2"/>
        </w:rPr>
        <w:t>(</w:t>
      </w:r>
      <w:r w:rsidR="008A0611" w:rsidRPr="008A0611">
        <w:rPr>
          <w:b w:val="0"/>
          <w:bCs w:val="0"/>
        </w:rPr>
        <w:t>HMMWV, MRAP, MATV, or similar) for extrication scenarios. Vehicles must be safe for use and welded shut/closed in a manner to force manual &amp; significant extrication.</w:t>
      </w:r>
      <w:r w:rsidR="779B8941">
        <w:rPr>
          <w:b w:val="0"/>
          <w:bCs w:val="0"/>
          <w:spacing w:val="-2"/>
        </w:rPr>
        <w:t xml:space="preserve"> </w:t>
      </w:r>
      <w:r w:rsidR="0046055D">
        <w:rPr>
          <w:b w:val="0"/>
          <w:bCs w:val="0"/>
          <w:spacing w:val="-2"/>
        </w:rPr>
        <w:t>Contractor will coordinate and set up the following FMPs:</w:t>
      </w:r>
    </w:p>
    <w:p w14:paraId="53211466" w14:textId="51698D5E" w:rsidR="6341D894" w:rsidRDefault="6341D894" w:rsidP="6341D894">
      <w:pPr>
        <w:pStyle w:val="Heading1"/>
        <w:tabs>
          <w:tab w:val="left" w:pos="719"/>
        </w:tabs>
        <w:ind w:left="719"/>
        <w:rPr>
          <w:b w:val="0"/>
          <w:bCs w:val="0"/>
        </w:rPr>
      </w:pPr>
    </w:p>
    <w:p w14:paraId="0399B6CF" w14:textId="7D87B830" w:rsidR="00ED4FA4" w:rsidRDefault="003E4D7C" w:rsidP="22CF0494">
      <w:pPr>
        <w:pStyle w:val="ListParagraph"/>
        <w:numPr>
          <w:ilvl w:val="1"/>
          <w:numId w:val="2"/>
        </w:numPr>
        <w:tabs>
          <w:tab w:val="left" w:pos="1440"/>
        </w:tabs>
        <w:ind w:right="827"/>
        <w:rPr>
          <w:sz w:val="24"/>
          <w:szCs w:val="24"/>
        </w:rPr>
      </w:pPr>
      <w:r>
        <w:rPr>
          <w:sz w:val="24"/>
          <w:szCs w:val="24"/>
        </w:rPr>
        <w:t>Open water isolated personnel (IP) pickup</w:t>
      </w:r>
      <w:r w:rsidR="00475649">
        <w:rPr>
          <w:sz w:val="24"/>
          <w:szCs w:val="24"/>
        </w:rPr>
        <w:t xml:space="preserve"> with 4-6 I</w:t>
      </w:r>
      <w:r w:rsidR="00510B90">
        <w:rPr>
          <w:sz w:val="24"/>
          <w:szCs w:val="24"/>
        </w:rPr>
        <w:t>P</w:t>
      </w:r>
      <w:r w:rsidR="00475649">
        <w:rPr>
          <w:sz w:val="24"/>
          <w:szCs w:val="24"/>
        </w:rPr>
        <w:t>s</w:t>
      </w:r>
    </w:p>
    <w:p w14:paraId="6F5381E6" w14:textId="63A46290" w:rsidR="00475649" w:rsidRDefault="00475649" w:rsidP="22CF0494">
      <w:pPr>
        <w:pStyle w:val="ListParagraph"/>
        <w:numPr>
          <w:ilvl w:val="1"/>
          <w:numId w:val="2"/>
        </w:numPr>
        <w:tabs>
          <w:tab w:val="left" w:pos="1440"/>
        </w:tabs>
        <w:ind w:right="827"/>
        <w:rPr>
          <w:sz w:val="24"/>
          <w:szCs w:val="24"/>
        </w:rPr>
      </w:pPr>
      <w:r>
        <w:rPr>
          <w:sz w:val="24"/>
          <w:szCs w:val="24"/>
        </w:rPr>
        <w:t xml:space="preserve">Open water sensitive item recovery (SIR) </w:t>
      </w:r>
      <w:r w:rsidR="00F4598B">
        <w:rPr>
          <w:sz w:val="24"/>
          <w:szCs w:val="24"/>
        </w:rPr>
        <w:t xml:space="preserve">from </w:t>
      </w:r>
      <w:r w:rsidR="002111D9">
        <w:rPr>
          <w:sz w:val="24"/>
          <w:szCs w:val="24"/>
        </w:rPr>
        <w:t>drone wreckage</w:t>
      </w:r>
    </w:p>
    <w:p w14:paraId="3165CEDB" w14:textId="686B5B8F" w:rsidR="00B92C5C" w:rsidRDefault="003C0226" w:rsidP="22CF0494">
      <w:pPr>
        <w:pStyle w:val="ListParagraph"/>
        <w:numPr>
          <w:ilvl w:val="1"/>
          <w:numId w:val="2"/>
        </w:numPr>
        <w:tabs>
          <w:tab w:val="left" w:pos="1440"/>
        </w:tabs>
        <w:ind w:right="827"/>
        <w:rPr>
          <w:sz w:val="24"/>
          <w:szCs w:val="24"/>
        </w:rPr>
      </w:pPr>
      <w:r>
        <w:rPr>
          <w:sz w:val="24"/>
          <w:szCs w:val="24"/>
        </w:rPr>
        <w:t>High angle rescue scenario</w:t>
      </w:r>
      <w:r w:rsidR="003946BC">
        <w:rPr>
          <w:sz w:val="24"/>
          <w:szCs w:val="24"/>
        </w:rPr>
        <w:t xml:space="preserve"> with 2 IPs in mountainous terrain</w:t>
      </w:r>
    </w:p>
    <w:p w14:paraId="362E552B" w14:textId="7CA5B48A" w:rsidR="003946BC" w:rsidRDefault="0046566A" w:rsidP="22CF0494">
      <w:pPr>
        <w:pStyle w:val="ListParagraph"/>
        <w:numPr>
          <w:ilvl w:val="1"/>
          <w:numId w:val="2"/>
        </w:numPr>
        <w:tabs>
          <w:tab w:val="left" w:pos="1440"/>
        </w:tabs>
        <w:ind w:right="827"/>
        <w:rPr>
          <w:sz w:val="24"/>
          <w:szCs w:val="24"/>
        </w:rPr>
      </w:pPr>
      <w:r>
        <w:rPr>
          <w:sz w:val="24"/>
          <w:szCs w:val="24"/>
        </w:rPr>
        <w:t>SIR from drone wreckage in mountainous terrain</w:t>
      </w:r>
    </w:p>
    <w:p w14:paraId="641A063E" w14:textId="629EBEC9" w:rsidR="00EC6A18" w:rsidRDefault="00573C3E" w:rsidP="22CF0494">
      <w:pPr>
        <w:pStyle w:val="ListParagraph"/>
        <w:numPr>
          <w:ilvl w:val="1"/>
          <w:numId w:val="2"/>
        </w:numPr>
        <w:tabs>
          <w:tab w:val="left" w:pos="1440"/>
        </w:tabs>
        <w:ind w:right="827"/>
        <w:rPr>
          <w:sz w:val="24"/>
          <w:szCs w:val="24"/>
        </w:rPr>
      </w:pPr>
      <w:r>
        <w:rPr>
          <w:sz w:val="24"/>
          <w:szCs w:val="24"/>
        </w:rPr>
        <w:t>Confined space / structural collapse scenario</w:t>
      </w:r>
      <w:r w:rsidR="00907D3B">
        <w:rPr>
          <w:sz w:val="24"/>
          <w:szCs w:val="24"/>
        </w:rPr>
        <w:t xml:space="preserve"> </w:t>
      </w:r>
      <w:r w:rsidR="006368FF">
        <w:rPr>
          <w:sz w:val="24"/>
          <w:szCs w:val="24"/>
        </w:rPr>
        <w:t>that forces manual and significant extrication with contaminated air considerations</w:t>
      </w:r>
    </w:p>
    <w:p w14:paraId="3DD66BD8" w14:textId="360860D1" w:rsidR="006368FF" w:rsidRDefault="006D28DA" w:rsidP="22CF0494">
      <w:pPr>
        <w:pStyle w:val="ListParagraph"/>
        <w:numPr>
          <w:ilvl w:val="1"/>
          <w:numId w:val="2"/>
        </w:numPr>
        <w:tabs>
          <w:tab w:val="left" w:pos="1440"/>
        </w:tabs>
        <w:ind w:right="827"/>
        <w:rPr>
          <w:sz w:val="24"/>
          <w:szCs w:val="24"/>
        </w:rPr>
      </w:pPr>
      <w:r>
        <w:rPr>
          <w:sz w:val="24"/>
          <w:szCs w:val="24"/>
        </w:rPr>
        <w:t>Army ODA t</w:t>
      </w:r>
      <w:r w:rsidR="00CD09AE">
        <w:rPr>
          <w:sz w:val="24"/>
          <w:szCs w:val="24"/>
        </w:rPr>
        <w:t>eam CASEVAC mission with layer 1 PJ integration</w:t>
      </w:r>
    </w:p>
    <w:p w14:paraId="4472AB38" w14:textId="0DF4F135" w:rsidR="00CD09AE" w:rsidRDefault="00A57D54" w:rsidP="22CF0494">
      <w:pPr>
        <w:pStyle w:val="ListParagraph"/>
        <w:numPr>
          <w:ilvl w:val="1"/>
          <w:numId w:val="2"/>
        </w:numPr>
        <w:tabs>
          <w:tab w:val="left" w:pos="1440"/>
        </w:tabs>
        <w:ind w:right="827"/>
        <w:rPr>
          <w:sz w:val="24"/>
          <w:szCs w:val="24"/>
        </w:rPr>
      </w:pPr>
      <w:r>
        <w:rPr>
          <w:sz w:val="24"/>
          <w:szCs w:val="24"/>
        </w:rPr>
        <w:t xml:space="preserve">Night land partner nation force mass casualty incident </w:t>
      </w:r>
    </w:p>
    <w:p w14:paraId="6BB9E253" w14:textId="182F86CA" w:rsidR="00F81671" w:rsidRPr="005E4003" w:rsidRDefault="00C10CD7" w:rsidP="005E4003">
      <w:pPr>
        <w:pStyle w:val="ListParagraph"/>
        <w:numPr>
          <w:ilvl w:val="1"/>
          <w:numId w:val="2"/>
        </w:numPr>
        <w:tabs>
          <w:tab w:val="left" w:pos="1440"/>
        </w:tabs>
        <w:ind w:right="827"/>
        <w:rPr>
          <w:sz w:val="24"/>
          <w:szCs w:val="24"/>
        </w:rPr>
      </w:pPr>
      <w:r>
        <w:rPr>
          <w:sz w:val="24"/>
          <w:szCs w:val="24"/>
        </w:rPr>
        <w:t>Night water mass casualty incident</w:t>
      </w:r>
      <w:r w:rsidR="00EF0010">
        <w:rPr>
          <w:sz w:val="24"/>
          <w:szCs w:val="24"/>
        </w:rPr>
        <w:t xml:space="preserve"> with </w:t>
      </w:r>
      <w:r w:rsidR="00C1384D">
        <w:rPr>
          <w:sz w:val="24"/>
          <w:szCs w:val="24"/>
        </w:rPr>
        <w:t>SCUBA recovery component</w:t>
      </w:r>
    </w:p>
    <w:p w14:paraId="5D2BC2D4" w14:textId="77777777" w:rsidR="009737BC" w:rsidRDefault="009737BC">
      <w:pPr>
        <w:pStyle w:val="BodyText"/>
      </w:pPr>
    </w:p>
    <w:p w14:paraId="120BFF71" w14:textId="2AE8A290" w:rsidR="00F81671" w:rsidRDefault="22CF0494" w:rsidP="001251E6">
      <w:pPr>
        <w:pStyle w:val="ListParagraph"/>
        <w:numPr>
          <w:ilvl w:val="0"/>
          <w:numId w:val="2"/>
        </w:numPr>
        <w:tabs>
          <w:tab w:val="left" w:pos="720"/>
        </w:tabs>
        <w:spacing w:before="60"/>
        <w:ind w:right="335"/>
      </w:pPr>
      <w:r w:rsidRPr="008A7709">
        <w:rPr>
          <w:b/>
          <w:bCs/>
          <w:sz w:val="24"/>
          <w:szCs w:val="24"/>
        </w:rPr>
        <w:t xml:space="preserve">Opposition Forces (OPFOR) / Special Operations Forces (SOF) / Situation Forces (SITFOR) / Patient role player support / White Cell: </w:t>
      </w:r>
      <w:r w:rsidRPr="22CF0494">
        <w:rPr>
          <w:sz w:val="24"/>
          <w:szCs w:val="24"/>
        </w:rPr>
        <w:t xml:space="preserve">Contractor will provide at least </w:t>
      </w:r>
      <w:r w:rsidR="002D1BD6">
        <w:rPr>
          <w:sz w:val="24"/>
          <w:szCs w:val="24"/>
        </w:rPr>
        <w:t>6</w:t>
      </w:r>
      <w:r w:rsidRPr="008A7709">
        <w:rPr>
          <w:spacing w:val="-3"/>
          <w:sz w:val="24"/>
          <w:szCs w:val="24"/>
        </w:rPr>
        <w:t xml:space="preserve"> </w:t>
      </w:r>
      <w:r w:rsidRPr="22CF0494">
        <w:rPr>
          <w:sz w:val="24"/>
          <w:szCs w:val="24"/>
        </w:rPr>
        <w:t>individuals</w:t>
      </w:r>
      <w:r w:rsidRPr="008A7709">
        <w:rPr>
          <w:spacing w:val="-3"/>
          <w:sz w:val="24"/>
          <w:szCs w:val="24"/>
        </w:rPr>
        <w:t xml:space="preserve"> </w:t>
      </w:r>
      <w:r w:rsidRPr="22CF0494">
        <w:rPr>
          <w:sz w:val="24"/>
          <w:szCs w:val="24"/>
        </w:rPr>
        <w:t>that</w:t>
      </w:r>
      <w:r w:rsidRPr="008A7709">
        <w:rPr>
          <w:spacing w:val="-3"/>
          <w:sz w:val="24"/>
          <w:szCs w:val="24"/>
        </w:rPr>
        <w:t xml:space="preserve"> </w:t>
      </w:r>
      <w:r w:rsidRPr="22CF0494">
        <w:rPr>
          <w:sz w:val="24"/>
          <w:szCs w:val="24"/>
        </w:rPr>
        <w:t>have</w:t>
      </w:r>
      <w:r w:rsidRPr="008A7709">
        <w:rPr>
          <w:spacing w:val="-4"/>
          <w:sz w:val="24"/>
          <w:szCs w:val="24"/>
        </w:rPr>
        <w:t xml:space="preserve"> </w:t>
      </w:r>
      <w:r w:rsidRPr="22CF0494">
        <w:rPr>
          <w:sz w:val="24"/>
          <w:szCs w:val="24"/>
        </w:rPr>
        <w:t>mature</w:t>
      </w:r>
      <w:r w:rsidRPr="008A7709">
        <w:rPr>
          <w:spacing w:val="-3"/>
          <w:sz w:val="24"/>
          <w:szCs w:val="24"/>
        </w:rPr>
        <w:t xml:space="preserve"> </w:t>
      </w:r>
      <w:r w:rsidRPr="22CF0494">
        <w:rPr>
          <w:sz w:val="24"/>
          <w:szCs w:val="24"/>
        </w:rPr>
        <w:t>discretionary</w:t>
      </w:r>
      <w:r w:rsidRPr="008A7709">
        <w:rPr>
          <w:spacing w:val="-3"/>
          <w:sz w:val="24"/>
          <w:szCs w:val="24"/>
        </w:rPr>
        <w:t xml:space="preserve"> </w:t>
      </w:r>
      <w:r w:rsidRPr="22CF0494">
        <w:rPr>
          <w:sz w:val="24"/>
          <w:szCs w:val="24"/>
        </w:rPr>
        <w:t>decision</w:t>
      </w:r>
      <w:r w:rsidRPr="008A7709">
        <w:rPr>
          <w:spacing w:val="-3"/>
          <w:sz w:val="24"/>
          <w:szCs w:val="24"/>
        </w:rPr>
        <w:t xml:space="preserve"> </w:t>
      </w:r>
      <w:r w:rsidRPr="22CF0494">
        <w:rPr>
          <w:sz w:val="24"/>
          <w:szCs w:val="24"/>
        </w:rPr>
        <w:t>making</w:t>
      </w:r>
      <w:r w:rsidRPr="008A7709">
        <w:rPr>
          <w:spacing w:val="-3"/>
          <w:sz w:val="24"/>
          <w:szCs w:val="24"/>
        </w:rPr>
        <w:t xml:space="preserve"> </w:t>
      </w:r>
      <w:r w:rsidRPr="22CF0494">
        <w:rPr>
          <w:sz w:val="24"/>
          <w:szCs w:val="24"/>
        </w:rPr>
        <w:t>to</w:t>
      </w:r>
      <w:r w:rsidRPr="008A7709">
        <w:rPr>
          <w:spacing w:val="-3"/>
          <w:sz w:val="24"/>
          <w:szCs w:val="24"/>
        </w:rPr>
        <w:t xml:space="preserve"> </w:t>
      </w:r>
      <w:r w:rsidRPr="22CF0494">
        <w:rPr>
          <w:sz w:val="24"/>
          <w:szCs w:val="24"/>
        </w:rPr>
        <w:t>act</w:t>
      </w:r>
      <w:r w:rsidRPr="008A7709">
        <w:rPr>
          <w:spacing w:val="-4"/>
          <w:sz w:val="24"/>
          <w:szCs w:val="24"/>
        </w:rPr>
        <w:t xml:space="preserve"> </w:t>
      </w:r>
      <w:r w:rsidRPr="22CF0494">
        <w:rPr>
          <w:sz w:val="24"/>
          <w:szCs w:val="24"/>
        </w:rPr>
        <w:t>as</w:t>
      </w:r>
      <w:r w:rsidRPr="008A7709">
        <w:rPr>
          <w:spacing w:val="-3"/>
          <w:sz w:val="24"/>
          <w:szCs w:val="24"/>
        </w:rPr>
        <w:t xml:space="preserve"> </w:t>
      </w:r>
      <w:r w:rsidRPr="22CF0494">
        <w:rPr>
          <w:sz w:val="24"/>
          <w:szCs w:val="24"/>
        </w:rPr>
        <w:t>an</w:t>
      </w:r>
      <w:r w:rsidRPr="008A7709">
        <w:rPr>
          <w:spacing w:val="-3"/>
          <w:sz w:val="24"/>
          <w:szCs w:val="24"/>
        </w:rPr>
        <w:t xml:space="preserve"> </w:t>
      </w:r>
      <w:r w:rsidRPr="22CF0494">
        <w:rPr>
          <w:sz w:val="24"/>
          <w:szCs w:val="24"/>
        </w:rPr>
        <w:t>opposing</w:t>
      </w:r>
      <w:r w:rsidRPr="008A7709">
        <w:rPr>
          <w:spacing w:val="-3"/>
          <w:sz w:val="24"/>
          <w:szCs w:val="24"/>
        </w:rPr>
        <w:t xml:space="preserve"> </w:t>
      </w:r>
      <w:r w:rsidRPr="22CF0494">
        <w:rPr>
          <w:sz w:val="24"/>
          <w:szCs w:val="24"/>
        </w:rPr>
        <w:t>force utilizing realistic uniforms, realistic body armor (BA)/load bearing equipment (LBE) kit(s),</w:t>
      </w:r>
      <w:r w:rsidRPr="008A7709">
        <w:rPr>
          <w:spacing w:val="-3"/>
          <w:sz w:val="24"/>
          <w:szCs w:val="24"/>
        </w:rPr>
        <w:t xml:space="preserve"> </w:t>
      </w:r>
      <w:r w:rsidRPr="22CF0494">
        <w:rPr>
          <w:sz w:val="24"/>
          <w:szCs w:val="24"/>
        </w:rPr>
        <w:t>realistic</w:t>
      </w:r>
      <w:r w:rsidRPr="008A7709">
        <w:rPr>
          <w:spacing w:val="-3"/>
          <w:sz w:val="24"/>
          <w:szCs w:val="24"/>
        </w:rPr>
        <w:t xml:space="preserve"> </w:t>
      </w:r>
      <w:r w:rsidRPr="22CF0494">
        <w:rPr>
          <w:sz w:val="24"/>
          <w:szCs w:val="24"/>
        </w:rPr>
        <w:t>civilian</w:t>
      </w:r>
      <w:r w:rsidRPr="008A7709">
        <w:rPr>
          <w:spacing w:val="-3"/>
          <w:sz w:val="24"/>
          <w:szCs w:val="24"/>
        </w:rPr>
        <w:t xml:space="preserve"> </w:t>
      </w:r>
      <w:r w:rsidRPr="22CF0494">
        <w:rPr>
          <w:sz w:val="24"/>
          <w:szCs w:val="24"/>
        </w:rPr>
        <w:t>garb</w:t>
      </w:r>
      <w:r w:rsidRPr="008A7709">
        <w:rPr>
          <w:spacing w:val="-3"/>
          <w:sz w:val="24"/>
          <w:szCs w:val="24"/>
        </w:rPr>
        <w:t xml:space="preserve"> </w:t>
      </w:r>
      <w:r w:rsidRPr="22CF0494">
        <w:rPr>
          <w:sz w:val="24"/>
          <w:szCs w:val="24"/>
        </w:rPr>
        <w:t>(foreign</w:t>
      </w:r>
      <w:r w:rsidRPr="008A7709">
        <w:rPr>
          <w:spacing w:val="-5"/>
          <w:sz w:val="24"/>
          <w:szCs w:val="24"/>
        </w:rPr>
        <w:t xml:space="preserve"> </w:t>
      </w:r>
      <w:r w:rsidRPr="22CF0494">
        <w:rPr>
          <w:sz w:val="24"/>
          <w:szCs w:val="24"/>
        </w:rPr>
        <w:t>&amp;</w:t>
      </w:r>
      <w:r w:rsidRPr="008A7709">
        <w:rPr>
          <w:spacing w:val="-3"/>
          <w:sz w:val="24"/>
          <w:szCs w:val="24"/>
        </w:rPr>
        <w:t xml:space="preserve"> </w:t>
      </w:r>
      <w:r w:rsidRPr="22CF0494">
        <w:rPr>
          <w:sz w:val="24"/>
          <w:szCs w:val="24"/>
        </w:rPr>
        <w:t>domestic),</w:t>
      </w:r>
      <w:r w:rsidRPr="008A7709">
        <w:rPr>
          <w:spacing w:val="-3"/>
          <w:sz w:val="24"/>
          <w:szCs w:val="24"/>
        </w:rPr>
        <w:t xml:space="preserve"> </w:t>
      </w:r>
      <w:r w:rsidRPr="22CF0494">
        <w:rPr>
          <w:sz w:val="24"/>
          <w:szCs w:val="24"/>
        </w:rPr>
        <w:t>TTP’s,</w:t>
      </w:r>
      <w:r w:rsidRPr="008A7709">
        <w:rPr>
          <w:spacing w:val="-3"/>
          <w:sz w:val="24"/>
          <w:szCs w:val="24"/>
        </w:rPr>
        <w:t xml:space="preserve"> </w:t>
      </w:r>
      <w:r w:rsidRPr="22CF0494">
        <w:rPr>
          <w:sz w:val="24"/>
          <w:szCs w:val="24"/>
        </w:rPr>
        <w:t>and</w:t>
      </w:r>
      <w:r w:rsidRPr="008A7709">
        <w:rPr>
          <w:spacing w:val="-3"/>
          <w:sz w:val="24"/>
          <w:szCs w:val="24"/>
        </w:rPr>
        <w:t xml:space="preserve"> </w:t>
      </w:r>
      <w:r w:rsidRPr="22CF0494">
        <w:rPr>
          <w:sz w:val="24"/>
          <w:szCs w:val="24"/>
        </w:rPr>
        <w:t>weapons</w:t>
      </w:r>
      <w:r w:rsidRPr="008A7709">
        <w:rPr>
          <w:spacing w:val="-3"/>
          <w:sz w:val="24"/>
          <w:szCs w:val="24"/>
        </w:rPr>
        <w:t xml:space="preserve"> </w:t>
      </w:r>
      <w:r w:rsidRPr="22CF0494">
        <w:rPr>
          <w:sz w:val="24"/>
          <w:szCs w:val="24"/>
        </w:rPr>
        <w:t>with</w:t>
      </w:r>
      <w:r w:rsidRPr="008A7709">
        <w:rPr>
          <w:spacing w:val="-3"/>
          <w:sz w:val="24"/>
          <w:szCs w:val="24"/>
        </w:rPr>
        <w:t xml:space="preserve"> </w:t>
      </w:r>
      <w:r w:rsidR="00A0256B">
        <w:rPr>
          <w:sz w:val="24"/>
          <w:szCs w:val="24"/>
        </w:rPr>
        <w:t>a</w:t>
      </w:r>
      <w:r w:rsidRPr="008A7709">
        <w:rPr>
          <w:spacing w:val="-3"/>
          <w:sz w:val="24"/>
          <w:szCs w:val="24"/>
        </w:rPr>
        <w:t xml:space="preserve"> </w:t>
      </w:r>
      <w:r w:rsidRPr="22CF0494">
        <w:rPr>
          <w:sz w:val="24"/>
          <w:szCs w:val="24"/>
        </w:rPr>
        <w:t>mix</w:t>
      </w:r>
      <w:r w:rsidRPr="008A7709">
        <w:rPr>
          <w:spacing w:val="-5"/>
          <w:sz w:val="24"/>
          <w:szCs w:val="24"/>
        </w:rPr>
        <w:t xml:space="preserve"> </w:t>
      </w:r>
      <w:r w:rsidRPr="22CF0494">
        <w:rPr>
          <w:sz w:val="24"/>
          <w:szCs w:val="24"/>
        </w:rPr>
        <w:t>of</w:t>
      </w:r>
      <w:r w:rsidR="3C203E3A" w:rsidRPr="22CF0494">
        <w:rPr>
          <w:sz w:val="24"/>
          <w:szCs w:val="24"/>
        </w:rPr>
        <w:t xml:space="preserve"> </w:t>
      </w:r>
      <w:r w:rsidRPr="22CF0494">
        <w:rPr>
          <w:sz w:val="24"/>
          <w:szCs w:val="24"/>
        </w:rPr>
        <w:t>simunition and blanks</w:t>
      </w:r>
      <w:r w:rsidR="00A0256B">
        <w:rPr>
          <w:sz w:val="24"/>
          <w:szCs w:val="24"/>
        </w:rPr>
        <w:t xml:space="preserve"> depending on the terrain</w:t>
      </w:r>
      <w:r w:rsidRPr="22CF0494">
        <w:rPr>
          <w:sz w:val="24"/>
          <w:szCs w:val="24"/>
        </w:rPr>
        <w:t xml:space="preserve">. Role players acting as OPFOR must have </w:t>
      </w:r>
      <w:r w:rsidRPr="008A7709">
        <w:rPr>
          <w:sz w:val="24"/>
          <w:szCs w:val="24"/>
        </w:rPr>
        <w:t>a Special Operation</w:t>
      </w:r>
      <w:r w:rsidR="008A7709" w:rsidRPr="008A7709">
        <w:rPr>
          <w:sz w:val="24"/>
          <w:szCs w:val="24"/>
        </w:rPr>
        <w:t xml:space="preserve"> </w:t>
      </w:r>
      <w:r w:rsidRPr="008A7709">
        <w:rPr>
          <w:sz w:val="24"/>
          <w:szCs w:val="24"/>
        </w:rPr>
        <w:t xml:space="preserve">Force (SOF) military background based knowledge and capability to employ Near-Peer </w:t>
      </w:r>
      <w:r w:rsidR="421B63E7" w:rsidRPr="008A7709">
        <w:rPr>
          <w:sz w:val="24"/>
          <w:szCs w:val="24"/>
        </w:rPr>
        <w:t>tactics</w:t>
      </w:r>
      <w:r w:rsidRPr="008A7709">
        <w:rPr>
          <w:sz w:val="24"/>
          <w:szCs w:val="24"/>
        </w:rPr>
        <w:t xml:space="preserve">, techniques, and procedures (i.e; GPS jamming, NVG usage, </w:t>
      </w:r>
      <w:r w:rsidRPr="008A7709">
        <w:rPr>
          <w:sz w:val="24"/>
          <w:szCs w:val="24"/>
        </w:rPr>
        <w:lastRenderedPageBreak/>
        <w:t>direction finding equipment,</w:t>
      </w:r>
      <w:r w:rsidR="00ED61B5">
        <w:rPr>
          <w:sz w:val="24"/>
          <w:szCs w:val="24"/>
        </w:rPr>
        <w:t xml:space="preserve"> </w:t>
      </w:r>
      <w:r w:rsidR="001069C2">
        <w:rPr>
          <w:sz w:val="24"/>
          <w:szCs w:val="24"/>
        </w:rPr>
        <w:t xml:space="preserve">OWA </w:t>
      </w:r>
      <w:r w:rsidR="00ED61B5">
        <w:rPr>
          <w:sz w:val="24"/>
          <w:szCs w:val="24"/>
        </w:rPr>
        <w:t>UAS,</w:t>
      </w:r>
      <w:r w:rsidRPr="008A7709">
        <w:rPr>
          <w:sz w:val="24"/>
          <w:szCs w:val="24"/>
        </w:rPr>
        <w:t xml:space="preserve"> etc). Additionally, these individuals should have experience operating within or directly with a SOF, Operational Detachment-Alpha (ODA), Other Government Agency (OGA) team to enable scenario realism.</w:t>
      </w:r>
      <w:r w:rsidR="00560028" w:rsidRPr="008A7709">
        <w:rPr>
          <w:sz w:val="24"/>
          <w:szCs w:val="24"/>
        </w:rPr>
        <w:t xml:space="preserve"> Contractor will provide </w:t>
      </w:r>
      <w:r w:rsidR="00FC3EEB" w:rsidRPr="008A7709">
        <w:rPr>
          <w:sz w:val="24"/>
          <w:szCs w:val="24"/>
        </w:rPr>
        <w:t>a role play</w:t>
      </w:r>
      <w:r w:rsidR="00D830E7" w:rsidRPr="008A7709">
        <w:rPr>
          <w:sz w:val="24"/>
          <w:szCs w:val="24"/>
        </w:rPr>
        <w:t xml:space="preserve">er with pilot or JTAC experience </w:t>
      </w:r>
      <w:r w:rsidR="00384A13" w:rsidRPr="008A7709">
        <w:rPr>
          <w:sz w:val="24"/>
          <w:szCs w:val="24"/>
        </w:rPr>
        <w:t xml:space="preserve">simulate </w:t>
      </w:r>
      <w:r w:rsidR="006E2E39" w:rsidRPr="008A7709">
        <w:rPr>
          <w:sz w:val="24"/>
          <w:szCs w:val="24"/>
        </w:rPr>
        <w:t>aircraft in the scenarios.</w:t>
      </w:r>
      <w:r w:rsidRPr="008A7709">
        <w:rPr>
          <w:sz w:val="24"/>
          <w:szCs w:val="24"/>
        </w:rPr>
        <w:t xml:space="preserve"> Finally, personnel will role play as patients in select scenarios. All role-players will be self-supported to include transportation to and from scenario site. Vendor will include a large variety of military &amp; civilian attire that can be cut or torn to simulate realism of personnel or injuries for the scenarios. All personnel much be of reasonably good health and free of preexisting conditions</w:t>
      </w:r>
      <w:r w:rsidRPr="008A7709">
        <w:rPr>
          <w:spacing w:val="-3"/>
          <w:sz w:val="24"/>
          <w:szCs w:val="24"/>
        </w:rPr>
        <w:t xml:space="preserve"> </w:t>
      </w:r>
      <w:r w:rsidRPr="008A7709">
        <w:rPr>
          <w:sz w:val="24"/>
          <w:szCs w:val="24"/>
        </w:rPr>
        <w:t>that</w:t>
      </w:r>
      <w:r w:rsidRPr="008A7709">
        <w:rPr>
          <w:spacing w:val="-3"/>
          <w:sz w:val="24"/>
          <w:szCs w:val="24"/>
        </w:rPr>
        <w:t xml:space="preserve"> </w:t>
      </w:r>
      <w:r w:rsidRPr="008A7709">
        <w:rPr>
          <w:sz w:val="24"/>
          <w:szCs w:val="24"/>
        </w:rPr>
        <w:t>could</w:t>
      </w:r>
      <w:r w:rsidRPr="008A7709">
        <w:rPr>
          <w:spacing w:val="-5"/>
          <w:sz w:val="24"/>
          <w:szCs w:val="24"/>
        </w:rPr>
        <w:t xml:space="preserve"> </w:t>
      </w:r>
      <w:r w:rsidRPr="008A7709">
        <w:rPr>
          <w:sz w:val="24"/>
          <w:szCs w:val="24"/>
        </w:rPr>
        <w:t>take</w:t>
      </w:r>
      <w:r w:rsidRPr="008A7709">
        <w:rPr>
          <w:spacing w:val="-3"/>
          <w:sz w:val="24"/>
          <w:szCs w:val="24"/>
        </w:rPr>
        <w:t xml:space="preserve"> </w:t>
      </w:r>
      <w:r w:rsidRPr="008A7709">
        <w:rPr>
          <w:sz w:val="24"/>
          <w:szCs w:val="24"/>
        </w:rPr>
        <w:t>away</w:t>
      </w:r>
      <w:r w:rsidRPr="008A7709">
        <w:rPr>
          <w:spacing w:val="-3"/>
          <w:sz w:val="24"/>
          <w:szCs w:val="24"/>
        </w:rPr>
        <w:t xml:space="preserve"> </w:t>
      </w:r>
      <w:r w:rsidRPr="008A7709">
        <w:rPr>
          <w:sz w:val="24"/>
          <w:szCs w:val="24"/>
        </w:rPr>
        <w:t>from</w:t>
      </w:r>
      <w:r w:rsidRPr="008A7709">
        <w:rPr>
          <w:spacing w:val="-3"/>
          <w:sz w:val="24"/>
          <w:szCs w:val="24"/>
        </w:rPr>
        <w:t xml:space="preserve"> </w:t>
      </w:r>
      <w:r w:rsidRPr="008A7709">
        <w:rPr>
          <w:sz w:val="24"/>
          <w:szCs w:val="24"/>
        </w:rPr>
        <w:t>scenario</w:t>
      </w:r>
      <w:r w:rsidRPr="008A7709">
        <w:rPr>
          <w:spacing w:val="-5"/>
          <w:sz w:val="24"/>
          <w:szCs w:val="24"/>
        </w:rPr>
        <w:t xml:space="preserve"> </w:t>
      </w:r>
      <w:r w:rsidRPr="008A7709">
        <w:rPr>
          <w:sz w:val="24"/>
          <w:szCs w:val="24"/>
        </w:rPr>
        <w:t>realism</w:t>
      </w:r>
      <w:r w:rsidRPr="008A7709">
        <w:rPr>
          <w:spacing w:val="-3"/>
          <w:sz w:val="24"/>
          <w:szCs w:val="24"/>
        </w:rPr>
        <w:t xml:space="preserve"> </w:t>
      </w:r>
      <w:r w:rsidRPr="008A7709">
        <w:rPr>
          <w:sz w:val="24"/>
          <w:szCs w:val="24"/>
        </w:rPr>
        <w:t>and</w:t>
      </w:r>
      <w:r w:rsidRPr="008A7709">
        <w:rPr>
          <w:spacing w:val="-5"/>
          <w:sz w:val="24"/>
          <w:szCs w:val="24"/>
        </w:rPr>
        <w:t xml:space="preserve"> </w:t>
      </w:r>
      <w:r w:rsidRPr="008A7709">
        <w:rPr>
          <w:sz w:val="24"/>
          <w:szCs w:val="24"/>
        </w:rPr>
        <w:t>increase</w:t>
      </w:r>
      <w:r w:rsidRPr="008A7709">
        <w:rPr>
          <w:spacing w:val="-3"/>
          <w:sz w:val="24"/>
          <w:szCs w:val="24"/>
        </w:rPr>
        <w:t xml:space="preserve"> </w:t>
      </w:r>
      <w:r w:rsidRPr="008A7709">
        <w:rPr>
          <w:sz w:val="24"/>
          <w:szCs w:val="24"/>
        </w:rPr>
        <w:t>injury/risk</w:t>
      </w:r>
      <w:r w:rsidRPr="008A7709">
        <w:rPr>
          <w:spacing w:val="-3"/>
          <w:sz w:val="24"/>
          <w:szCs w:val="24"/>
        </w:rPr>
        <w:t xml:space="preserve"> </w:t>
      </w:r>
      <w:r w:rsidRPr="008A7709">
        <w:rPr>
          <w:sz w:val="24"/>
          <w:szCs w:val="24"/>
        </w:rPr>
        <w:t>to</w:t>
      </w:r>
      <w:r w:rsidRPr="008A7709">
        <w:rPr>
          <w:spacing w:val="-5"/>
          <w:sz w:val="24"/>
          <w:szCs w:val="24"/>
        </w:rPr>
        <w:t xml:space="preserve"> </w:t>
      </w:r>
      <w:r w:rsidRPr="008A7709">
        <w:rPr>
          <w:sz w:val="24"/>
          <w:szCs w:val="24"/>
        </w:rPr>
        <w:t>the</w:t>
      </w:r>
      <w:r w:rsidRPr="008A7709">
        <w:rPr>
          <w:spacing w:val="-4"/>
          <w:sz w:val="24"/>
          <w:szCs w:val="24"/>
        </w:rPr>
        <w:t xml:space="preserve"> </w:t>
      </w:r>
      <w:r w:rsidRPr="008A7709">
        <w:rPr>
          <w:sz w:val="24"/>
          <w:szCs w:val="24"/>
        </w:rPr>
        <w:t>team and the 48</w:t>
      </w:r>
      <w:r w:rsidRPr="008A7709">
        <w:rPr>
          <w:sz w:val="24"/>
          <w:szCs w:val="24"/>
          <w:vertAlign w:val="superscript"/>
        </w:rPr>
        <w:t>th</w:t>
      </w:r>
      <w:r w:rsidRPr="008A7709">
        <w:rPr>
          <w:sz w:val="24"/>
          <w:szCs w:val="24"/>
        </w:rPr>
        <w:t xml:space="preserve"> RQS.</w:t>
      </w:r>
    </w:p>
    <w:p w14:paraId="07459315" w14:textId="77777777" w:rsidR="00F81671" w:rsidRDefault="00F81671">
      <w:pPr>
        <w:pStyle w:val="BodyText"/>
        <w:spacing w:before="181"/>
      </w:pPr>
    </w:p>
    <w:p w14:paraId="30E95985" w14:textId="49426272" w:rsidR="00F81671" w:rsidRDefault="009005E8">
      <w:pPr>
        <w:pStyle w:val="ListParagraph"/>
        <w:numPr>
          <w:ilvl w:val="0"/>
          <w:numId w:val="2"/>
        </w:numPr>
        <w:tabs>
          <w:tab w:val="left" w:pos="720"/>
        </w:tabs>
        <w:spacing w:before="1"/>
        <w:ind w:right="414"/>
        <w:rPr>
          <w:sz w:val="24"/>
        </w:rPr>
      </w:pPr>
      <w:r>
        <w:rPr>
          <w:b/>
          <w:sz w:val="24"/>
        </w:rPr>
        <w:t xml:space="preserve">Air Boss: </w:t>
      </w:r>
      <w:r>
        <w:rPr>
          <w:sz w:val="24"/>
        </w:rPr>
        <w:t>Contractor will provide an air boss, knowledgeable person(s)/pilot/etc., to act as</w:t>
      </w:r>
      <w:r>
        <w:rPr>
          <w:spacing w:val="-3"/>
          <w:sz w:val="24"/>
        </w:rPr>
        <w:t xml:space="preserve"> </w:t>
      </w:r>
      <w:r>
        <w:rPr>
          <w:sz w:val="24"/>
        </w:rPr>
        <w:t>the</w:t>
      </w:r>
      <w:r>
        <w:rPr>
          <w:spacing w:val="-3"/>
          <w:sz w:val="24"/>
        </w:rPr>
        <w:t xml:space="preserve"> </w:t>
      </w:r>
      <w:r>
        <w:rPr>
          <w:sz w:val="24"/>
        </w:rPr>
        <w:t>sole</w:t>
      </w:r>
      <w:r>
        <w:rPr>
          <w:spacing w:val="-3"/>
          <w:sz w:val="24"/>
        </w:rPr>
        <w:t xml:space="preserve"> </w:t>
      </w:r>
      <w:r>
        <w:rPr>
          <w:sz w:val="24"/>
        </w:rPr>
        <w:t>coordination</w:t>
      </w:r>
      <w:r>
        <w:rPr>
          <w:spacing w:val="-5"/>
          <w:sz w:val="24"/>
        </w:rPr>
        <w:t xml:space="preserve"> </w:t>
      </w:r>
      <w:r>
        <w:rPr>
          <w:sz w:val="24"/>
        </w:rPr>
        <w:t>&amp;</w:t>
      </w:r>
      <w:r>
        <w:rPr>
          <w:spacing w:val="-3"/>
          <w:sz w:val="24"/>
        </w:rPr>
        <w:t xml:space="preserve"> </w:t>
      </w:r>
      <w:r>
        <w:rPr>
          <w:sz w:val="24"/>
        </w:rPr>
        <w:t>liaison</w:t>
      </w:r>
      <w:r>
        <w:rPr>
          <w:spacing w:val="-5"/>
          <w:sz w:val="24"/>
        </w:rPr>
        <w:t xml:space="preserve"> </w:t>
      </w:r>
      <w:r>
        <w:rPr>
          <w:sz w:val="24"/>
        </w:rPr>
        <w:t>for</w:t>
      </w:r>
      <w:r>
        <w:rPr>
          <w:spacing w:val="-4"/>
          <w:sz w:val="24"/>
        </w:rPr>
        <w:t xml:space="preserve"> </w:t>
      </w:r>
      <w:r>
        <w:rPr>
          <w:sz w:val="24"/>
        </w:rPr>
        <w:t>any</w:t>
      </w:r>
      <w:r>
        <w:rPr>
          <w:spacing w:val="-3"/>
          <w:sz w:val="24"/>
        </w:rPr>
        <w:t xml:space="preserve"> </w:t>
      </w:r>
      <w:r>
        <w:rPr>
          <w:sz w:val="24"/>
        </w:rPr>
        <w:t>and</w:t>
      </w:r>
      <w:r>
        <w:rPr>
          <w:spacing w:val="-3"/>
          <w:sz w:val="24"/>
        </w:rPr>
        <w:t xml:space="preserve"> </w:t>
      </w:r>
      <w:r>
        <w:rPr>
          <w:sz w:val="24"/>
        </w:rPr>
        <w:t>all</w:t>
      </w:r>
      <w:r>
        <w:rPr>
          <w:spacing w:val="-4"/>
          <w:sz w:val="24"/>
        </w:rPr>
        <w:t xml:space="preserve"> </w:t>
      </w:r>
      <w:r>
        <w:rPr>
          <w:sz w:val="24"/>
        </w:rPr>
        <w:t>aircrafts,</w:t>
      </w:r>
      <w:r>
        <w:rPr>
          <w:spacing w:val="-3"/>
          <w:sz w:val="24"/>
        </w:rPr>
        <w:t xml:space="preserve"> </w:t>
      </w:r>
      <w:r>
        <w:rPr>
          <w:sz w:val="24"/>
        </w:rPr>
        <w:t>aircraft</w:t>
      </w:r>
      <w:r>
        <w:rPr>
          <w:spacing w:val="-3"/>
          <w:sz w:val="24"/>
        </w:rPr>
        <w:t xml:space="preserve"> </w:t>
      </w:r>
      <w:r>
        <w:rPr>
          <w:sz w:val="24"/>
        </w:rPr>
        <w:t>personnel,</w:t>
      </w:r>
      <w:r>
        <w:rPr>
          <w:spacing w:val="-3"/>
          <w:sz w:val="24"/>
        </w:rPr>
        <w:t xml:space="preserve"> </w:t>
      </w:r>
      <w:r>
        <w:rPr>
          <w:sz w:val="24"/>
        </w:rPr>
        <w:t>and/or</w:t>
      </w:r>
      <w:r>
        <w:rPr>
          <w:spacing w:val="-3"/>
          <w:sz w:val="24"/>
        </w:rPr>
        <w:t xml:space="preserve"> </w:t>
      </w:r>
      <w:r>
        <w:rPr>
          <w:sz w:val="24"/>
        </w:rPr>
        <w:t>crew related to said aircraft. In addition, they will coordinate and ensure all aircraft related NOT</w:t>
      </w:r>
      <w:r w:rsidR="002D1BD6">
        <w:rPr>
          <w:sz w:val="24"/>
        </w:rPr>
        <w:t>A</w:t>
      </w:r>
      <w:r>
        <w:rPr>
          <w:sz w:val="24"/>
        </w:rPr>
        <w:t xml:space="preserve">MS, MOA’s, and any other air centric requirements necessary to conduct safe flight(s) are filed and </w:t>
      </w:r>
      <w:r w:rsidR="00CE7D7B">
        <w:rPr>
          <w:sz w:val="24"/>
        </w:rPr>
        <w:t>adhered to</w:t>
      </w:r>
      <w:r>
        <w:rPr>
          <w:sz w:val="24"/>
        </w:rPr>
        <w:t>.</w:t>
      </w:r>
      <w:r w:rsidR="002B0A73">
        <w:rPr>
          <w:sz w:val="24"/>
        </w:rPr>
        <w:t xml:space="preserve"> </w:t>
      </w:r>
    </w:p>
    <w:p w14:paraId="6537F28F" w14:textId="77777777" w:rsidR="00F81671" w:rsidRDefault="00F81671">
      <w:pPr>
        <w:pStyle w:val="BodyText"/>
        <w:spacing w:before="182"/>
      </w:pPr>
    </w:p>
    <w:p w14:paraId="68F5BA9D" w14:textId="38962EBE" w:rsidR="00F81671" w:rsidRDefault="22CF0494" w:rsidP="22CF0494">
      <w:pPr>
        <w:pStyle w:val="ListParagraph"/>
        <w:numPr>
          <w:ilvl w:val="0"/>
          <w:numId w:val="2"/>
        </w:numPr>
        <w:tabs>
          <w:tab w:val="left" w:pos="719"/>
        </w:tabs>
        <w:ind w:left="719" w:right="372"/>
        <w:rPr>
          <w:sz w:val="24"/>
          <w:szCs w:val="24"/>
        </w:rPr>
      </w:pPr>
      <w:r w:rsidRPr="22CF0494">
        <w:rPr>
          <w:b/>
          <w:bCs/>
          <w:sz w:val="24"/>
          <w:szCs w:val="24"/>
        </w:rPr>
        <w:t xml:space="preserve">Intel Support: </w:t>
      </w:r>
      <w:r w:rsidRPr="22CF0494">
        <w:rPr>
          <w:sz w:val="24"/>
          <w:szCs w:val="24"/>
        </w:rPr>
        <w:t xml:space="preserve">Contractor will provide road to war brief no later than the first day of the exercise, </w:t>
      </w:r>
      <w:r w:rsidR="002D1BD6">
        <w:rPr>
          <w:sz w:val="24"/>
          <w:szCs w:val="24"/>
        </w:rPr>
        <w:t>8</w:t>
      </w:r>
      <w:r w:rsidRPr="22CF0494">
        <w:rPr>
          <w:sz w:val="24"/>
          <w:szCs w:val="24"/>
        </w:rPr>
        <w:t xml:space="preserve"> </w:t>
      </w:r>
      <w:r w:rsidR="7B00F5D9" w:rsidRPr="22CF0494">
        <w:rPr>
          <w:sz w:val="24"/>
          <w:szCs w:val="24"/>
        </w:rPr>
        <w:t>December</w:t>
      </w:r>
      <w:r w:rsidRPr="22CF0494">
        <w:rPr>
          <w:sz w:val="24"/>
          <w:szCs w:val="24"/>
        </w:rPr>
        <w:t xml:space="preserve"> 2025. Contractor will</w:t>
      </w:r>
      <w:r w:rsidRPr="22CF0494">
        <w:rPr>
          <w:spacing w:val="40"/>
          <w:sz w:val="24"/>
          <w:szCs w:val="24"/>
        </w:rPr>
        <w:t xml:space="preserve"> </w:t>
      </w:r>
      <w:r w:rsidRPr="22CF0494">
        <w:rPr>
          <w:sz w:val="24"/>
          <w:szCs w:val="24"/>
        </w:rPr>
        <w:t xml:space="preserve">provide daily Intel </w:t>
      </w:r>
      <w:r w:rsidRPr="00AD1A46">
        <w:rPr>
          <w:sz w:val="24"/>
          <w:szCs w:val="24"/>
        </w:rPr>
        <w:t>update briefs/Operations &amp; Intelligence (O&amp;I) briefs that will guide realistic</w:t>
      </w:r>
      <w:r w:rsidRPr="00AD1A46">
        <w:rPr>
          <w:spacing w:val="-3"/>
          <w:sz w:val="24"/>
          <w:szCs w:val="24"/>
        </w:rPr>
        <w:t xml:space="preserve"> </w:t>
      </w:r>
      <w:r w:rsidRPr="00AD1A46">
        <w:rPr>
          <w:sz w:val="24"/>
          <w:szCs w:val="24"/>
        </w:rPr>
        <w:t>progression</w:t>
      </w:r>
      <w:r w:rsidRPr="00AD1A46">
        <w:rPr>
          <w:spacing w:val="-3"/>
          <w:sz w:val="24"/>
          <w:szCs w:val="24"/>
        </w:rPr>
        <w:t xml:space="preserve"> </w:t>
      </w:r>
      <w:r w:rsidRPr="00AD1A46">
        <w:rPr>
          <w:sz w:val="24"/>
          <w:szCs w:val="24"/>
        </w:rPr>
        <w:t>of</w:t>
      </w:r>
      <w:r w:rsidRPr="00AD1A46">
        <w:rPr>
          <w:spacing w:val="-3"/>
          <w:sz w:val="24"/>
          <w:szCs w:val="24"/>
        </w:rPr>
        <w:t xml:space="preserve"> </w:t>
      </w:r>
      <w:r w:rsidRPr="00AD1A46">
        <w:rPr>
          <w:sz w:val="24"/>
          <w:szCs w:val="24"/>
        </w:rPr>
        <w:t>scenarios.</w:t>
      </w:r>
      <w:r w:rsidR="004A6457" w:rsidRPr="00AD1A46">
        <w:rPr>
          <w:sz w:val="24"/>
          <w:szCs w:val="24"/>
        </w:rPr>
        <w:t xml:space="preserve"> </w:t>
      </w:r>
      <w:r w:rsidR="004A6457" w:rsidRPr="00AD1A46">
        <w:rPr>
          <w:spacing w:val="-2"/>
          <w:sz w:val="24"/>
          <w:szCs w:val="24"/>
        </w:rPr>
        <w:t>Contractor will build scenarios in conjunction with 48 RQS intel to include internally consistent road to war, daily alert briefs, and mission drops.</w:t>
      </w:r>
      <w:r w:rsidRPr="00AD1A46">
        <w:rPr>
          <w:spacing w:val="-4"/>
          <w:sz w:val="24"/>
          <w:szCs w:val="24"/>
        </w:rPr>
        <w:t xml:space="preserve"> </w:t>
      </w:r>
      <w:r w:rsidRPr="00AD1A46">
        <w:rPr>
          <w:sz w:val="24"/>
          <w:szCs w:val="24"/>
        </w:rPr>
        <w:t>Contractor</w:t>
      </w:r>
      <w:r w:rsidRPr="00AD1A46">
        <w:rPr>
          <w:spacing w:val="-3"/>
          <w:sz w:val="24"/>
          <w:szCs w:val="24"/>
        </w:rPr>
        <w:t xml:space="preserve"> </w:t>
      </w:r>
      <w:r w:rsidRPr="00AD1A46">
        <w:rPr>
          <w:sz w:val="24"/>
          <w:szCs w:val="24"/>
        </w:rPr>
        <w:t>will</w:t>
      </w:r>
      <w:r w:rsidRPr="00AD1A46">
        <w:rPr>
          <w:spacing w:val="-4"/>
          <w:sz w:val="24"/>
          <w:szCs w:val="24"/>
        </w:rPr>
        <w:t xml:space="preserve"> </w:t>
      </w:r>
      <w:r w:rsidRPr="00AD1A46">
        <w:rPr>
          <w:sz w:val="24"/>
          <w:szCs w:val="24"/>
        </w:rPr>
        <w:t>ensure</w:t>
      </w:r>
      <w:r w:rsidRPr="00AD1A46">
        <w:rPr>
          <w:spacing w:val="-3"/>
          <w:sz w:val="24"/>
          <w:szCs w:val="24"/>
        </w:rPr>
        <w:t xml:space="preserve"> </w:t>
      </w:r>
      <w:r w:rsidRPr="00AD1A46">
        <w:rPr>
          <w:sz w:val="24"/>
          <w:szCs w:val="24"/>
        </w:rPr>
        <w:t>that</w:t>
      </w:r>
      <w:r w:rsidRPr="00AD1A46">
        <w:rPr>
          <w:spacing w:val="-4"/>
          <w:sz w:val="24"/>
          <w:szCs w:val="24"/>
        </w:rPr>
        <w:t xml:space="preserve"> </w:t>
      </w:r>
      <w:r w:rsidRPr="00AD1A46">
        <w:rPr>
          <w:sz w:val="24"/>
          <w:szCs w:val="24"/>
        </w:rPr>
        <w:t>scenarios</w:t>
      </w:r>
      <w:r w:rsidRPr="00AD1A46">
        <w:rPr>
          <w:spacing w:val="-3"/>
          <w:sz w:val="24"/>
          <w:szCs w:val="24"/>
        </w:rPr>
        <w:t xml:space="preserve"> </w:t>
      </w:r>
      <w:r w:rsidRPr="00AD1A46">
        <w:rPr>
          <w:sz w:val="24"/>
          <w:szCs w:val="24"/>
        </w:rPr>
        <w:t>build</w:t>
      </w:r>
      <w:r w:rsidRPr="00AD1A46">
        <w:rPr>
          <w:spacing w:val="-3"/>
          <w:sz w:val="24"/>
          <w:szCs w:val="24"/>
        </w:rPr>
        <w:t xml:space="preserve"> </w:t>
      </w:r>
      <w:r w:rsidRPr="00AD1A46">
        <w:rPr>
          <w:sz w:val="24"/>
          <w:szCs w:val="24"/>
        </w:rPr>
        <w:t>upon</w:t>
      </w:r>
      <w:r w:rsidRPr="00AD1A46">
        <w:rPr>
          <w:spacing w:val="-3"/>
          <w:sz w:val="24"/>
          <w:szCs w:val="24"/>
        </w:rPr>
        <w:t xml:space="preserve"> </w:t>
      </w:r>
      <w:r w:rsidRPr="00AD1A46">
        <w:rPr>
          <w:sz w:val="24"/>
          <w:szCs w:val="24"/>
        </w:rPr>
        <w:t xml:space="preserve">actions of the teams on the ground and </w:t>
      </w:r>
      <w:r w:rsidR="009F392D" w:rsidRPr="00AD1A46">
        <w:rPr>
          <w:sz w:val="24"/>
          <w:szCs w:val="24"/>
        </w:rPr>
        <w:t>e</w:t>
      </w:r>
      <w:r w:rsidRPr="00AD1A46">
        <w:rPr>
          <w:sz w:val="24"/>
          <w:szCs w:val="24"/>
        </w:rPr>
        <w:t>ffects the intelligence and follow on mission</w:t>
      </w:r>
      <w:r w:rsidRPr="22CF0494">
        <w:rPr>
          <w:sz w:val="24"/>
          <w:szCs w:val="24"/>
        </w:rPr>
        <w:t xml:space="preserve">s accordingly. </w:t>
      </w:r>
    </w:p>
    <w:p w14:paraId="3CA4BF04" w14:textId="2D419CAE" w:rsidR="2F7497E4" w:rsidRDefault="2F7497E4" w:rsidP="2F7497E4">
      <w:pPr>
        <w:pStyle w:val="ListParagraph"/>
        <w:tabs>
          <w:tab w:val="left" w:pos="719"/>
        </w:tabs>
        <w:ind w:right="372"/>
        <w:rPr>
          <w:sz w:val="24"/>
          <w:szCs w:val="24"/>
        </w:rPr>
      </w:pPr>
    </w:p>
    <w:p w14:paraId="05AE288B" w14:textId="77777777" w:rsidR="00F81671" w:rsidRDefault="009005E8">
      <w:pPr>
        <w:pStyle w:val="ListParagraph"/>
        <w:numPr>
          <w:ilvl w:val="0"/>
          <w:numId w:val="2"/>
        </w:numPr>
        <w:tabs>
          <w:tab w:val="left" w:pos="719"/>
        </w:tabs>
        <w:spacing w:before="1"/>
        <w:ind w:left="719" w:right="512"/>
        <w:rPr>
          <w:sz w:val="24"/>
        </w:rPr>
      </w:pPr>
      <w:r>
        <w:rPr>
          <w:b/>
          <w:sz w:val="24"/>
        </w:rPr>
        <w:t>Operations</w:t>
      </w:r>
      <w:r>
        <w:rPr>
          <w:b/>
          <w:spacing w:val="-4"/>
          <w:sz w:val="24"/>
        </w:rPr>
        <w:t xml:space="preserve"> </w:t>
      </w:r>
      <w:r>
        <w:rPr>
          <w:b/>
          <w:sz w:val="24"/>
        </w:rPr>
        <w:t>Director:</w:t>
      </w:r>
      <w:r>
        <w:rPr>
          <w:b/>
          <w:spacing w:val="-4"/>
          <w:sz w:val="24"/>
        </w:rPr>
        <w:t xml:space="preserve"> </w:t>
      </w:r>
      <w:r>
        <w:rPr>
          <w:sz w:val="24"/>
        </w:rPr>
        <w:t>Contractor</w:t>
      </w:r>
      <w:r>
        <w:rPr>
          <w:spacing w:val="-4"/>
          <w:sz w:val="24"/>
        </w:rPr>
        <w:t xml:space="preserve"> </w:t>
      </w:r>
      <w:r>
        <w:rPr>
          <w:sz w:val="24"/>
        </w:rPr>
        <w:t>will</w:t>
      </w:r>
      <w:r>
        <w:rPr>
          <w:spacing w:val="-4"/>
          <w:sz w:val="24"/>
        </w:rPr>
        <w:t xml:space="preserve"> </w:t>
      </w:r>
      <w:r>
        <w:rPr>
          <w:sz w:val="24"/>
        </w:rPr>
        <w:t>provide</w:t>
      </w:r>
      <w:r>
        <w:rPr>
          <w:spacing w:val="-4"/>
          <w:sz w:val="24"/>
        </w:rPr>
        <w:t xml:space="preserve"> </w:t>
      </w:r>
      <w:r>
        <w:rPr>
          <w:sz w:val="24"/>
        </w:rPr>
        <w:t>an</w:t>
      </w:r>
      <w:r>
        <w:rPr>
          <w:spacing w:val="-6"/>
          <w:sz w:val="24"/>
        </w:rPr>
        <w:t xml:space="preserve"> </w:t>
      </w:r>
      <w:r>
        <w:rPr>
          <w:sz w:val="24"/>
        </w:rPr>
        <w:t>Operations</w:t>
      </w:r>
      <w:r>
        <w:rPr>
          <w:spacing w:val="-5"/>
          <w:sz w:val="24"/>
        </w:rPr>
        <w:t xml:space="preserve"> </w:t>
      </w:r>
      <w:r>
        <w:rPr>
          <w:sz w:val="24"/>
        </w:rPr>
        <w:t>Supervisor/Director</w:t>
      </w:r>
      <w:r>
        <w:rPr>
          <w:spacing w:val="-4"/>
          <w:sz w:val="24"/>
        </w:rPr>
        <w:t xml:space="preserve"> </w:t>
      </w:r>
      <w:r>
        <w:rPr>
          <w:sz w:val="24"/>
        </w:rPr>
        <w:t>that</w:t>
      </w:r>
      <w:r>
        <w:rPr>
          <w:spacing w:val="-5"/>
          <w:sz w:val="24"/>
        </w:rPr>
        <w:t xml:space="preserve"> </w:t>
      </w:r>
      <w:r>
        <w:rPr>
          <w:sz w:val="24"/>
        </w:rPr>
        <w:t>at a minimum must have 15+ years of military operational experience to include joint and interagency special operations at the senior NCO or officer ranks.</w:t>
      </w:r>
    </w:p>
    <w:p w14:paraId="70DF9E56" w14:textId="77777777" w:rsidR="00F81671" w:rsidRDefault="00F81671">
      <w:pPr>
        <w:pStyle w:val="BodyText"/>
        <w:spacing w:before="181"/>
      </w:pPr>
    </w:p>
    <w:p w14:paraId="00DD6675" w14:textId="78EB7AE6" w:rsidR="00F81671" w:rsidRDefault="009005E8">
      <w:pPr>
        <w:pStyle w:val="ListParagraph"/>
        <w:numPr>
          <w:ilvl w:val="0"/>
          <w:numId w:val="2"/>
        </w:numPr>
        <w:tabs>
          <w:tab w:val="left" w:pos="719"/>
        </w:tabs>
        <w:ind w:left="719" w:right="453"/>
        <w:rPr>
          <w:sz w:val="24"/>
        </w:rPr>
      </w:pPr>
      <w:r>
        <w:rPr>
          <w:b/>
          <w:sz w:val="24"/>
        </w:rPr>
        <w:t>Lead</w:t>
      </w:r>
      <w:r>
        <w:rPr>
          <w:b/>
          <w:spacing w:val="-4"/>
          <w:sz w:val="24"/>
        </w:rPr>
        <w:t xml:space="preserve"> </w:t>
      </w:r>
      <w:r w:rsidR="00AA6E1A">
        <w:rPr>
          <w:b/>
          <w:sz w:val="24"/>
        </w:rPr>
        <w:t>Pararescue</w:t>
      </w:r>
      <w:r>
        <w:rPr>
          <w:b/>
          <w:spacing w:val="-3"/>
          <w:sz w:val="24"/>
        </w:rPr>
        <w:t xml:space="preserve"> </w:t>
      </w:r>
      <w:r>
        <w:rPr>
          <w:b/>
          <w:sz w:val="24"/>
        </w:rPr>
        <w:t>Advisor:</w:t>
      </w:r>
      <w:r>
        <w:rPr>
          <w:b/>
          <w:spacing w:val="-4"/>
          <w:sz w:val="24"/>
        </w:rPr>
        <w:t xml:space="preserve"> </w:t>
      </w:r>
      <w:r>
        <w:rPr>
          <w:sz w:val="24"/>
        </w:rPr>
        <w:t>Contractor</w:t>
      </w:r>
      <w:r>
        <w:rPr>
          <w:spacing w:val="-4"/>
          <w:sz w:val="24"/>
        </w:rPr>
        <w:t xml:space="preserve"> </w:t>
      </w:r>
      <w:r>
        <w:rPr>
          <w:sz w:val="24"/>
        </w:rPr>
        <w:t>will</w:t>
      </w:r>
      <w:r>
        <w:rPr>
          <w:spacing w:val="-3"/>
          <w:sz w:val="24"/>
        </w:rPr>
        <w:t xml:space="preserve"> </w:t>
      </w:r>
      <w:r>
        <w:rPr>
          <w:sz w:val="24"/>
        </w:rPr>
        <w:t>provide</w:t>
      </w:r>
      <w:r>
        <w:rPr>
          <w:spacing w:val="-4"/>
          <w:sz w:val="24"/>
        </w:rPr>
        <w:t xml:space="preserve"> </w:t>
      </w:r>
      <w:r>
        <w:rPr>
          <w:sz w:val="24"/>
        </w:rPr>
        <w:t>a</w:t>
      </w:r>
      <w:r>
        <w:rPr>
          <w:spacing w:val="-3"/>
          <w:sz w:val="24"/>
        </w:rPr>
        <w:t xml:space="preserve"> </w:t>
      </w:r>
      <w:r>
        <w:rPr>
          <w:sz w:val="24"/>
        </w:rPr>
        <w:t>Lead</w:t>
      </w:r>
      <w:r>
        <w:rPr>
          <w:spacing w:val="-3"/>
          <w:sz w:val="24"/>
        </w:rPr>
        <w:t xml:space="preserve"> </w:t>
      </w:r>
      <w:r w:rsidR="006A2D52">
        <w:rPr>
          <w:sz w:val="24"/>
        </w:rPr>
        <w:t>Pararescue</w:t>
      </w:r>
      <w:r>
        <w:rPr>
          <w:spacing w:val="-3"/>
          <w:sz w:val="24"/>
        </w:rPr>
        <w:t xml:space="preserve"> </w:t>
      </w:r>
      <w:r>
        <w:rPr>
          <w:sz w:val="24"/>
        </w:rPr>
        <w:t>Advisor</w:t>
      </w:r>
      <w:r>
        <w:rPr>
          <w:spacing w:val="-4"/>
          <w:sz w:val="24"/>
        </w:rPr>
        <w:t xml:space="preserve"> </w:t>
      </w:r>
      <w:r>
        <w:rPr>
          <w:sz w:val="24"/>
        </w:rPr>
        <w:t>that</w:t>
      </w:r>
      <w:r>
        <w:rPr>
          <w:spacing w:val="-4"/>
          <w:sz w:val="24"/>
        </w:rPr>
        <w:t xml:space="preserve"> </w:t>
      </w:r>
      <w:r>
        <w:rPr>
          <w:sz w:val="24"/>
        </w:rPr>
        <w:t>must</w:t>
      </w:r>
      <w:r>
        <w:rPr>
          <w:spacing w:val="-3"/>
          <w:sz w:val="24"/>
        </w:rPr>
        <w:t xml:space="preserve"> </w:t>
      </w:r>
      <w:r>
        <w:rPr>
          <w:sz w:val="24"/>
        </w:rPr>
        <w:t xml:space="preserve">have 15+ years of military experience </w:t>
      </w:r>
      <w:r w:rsidR="003256F6">
        <w:rPr>
          <w:sz w:val="24"/>
        </w:rPr>
        <w:t>as</w:t>
      </w:r>
      <w:r>
        <w:rPr>
          <w:sz w:val="24"/>
        </w:rPr>
        <w:t xml:space="preserve"> </w:t>
      </w:r>
      <w:r w:rsidR="008E1607">
        <w:rPr>
          <w:sz w:val="24"/>
        </w:rPr>
        <w:t>USAF Pararescue</w:t>
      </w:r>
      <w:r w:rsidR="003256F6">
        <w:rPr>
          <w:sz w:val="24"/>
        </w:rPr>
        <w:t>men</w:t>
      </w:r>
      <w:r w:rsidR="00BC05B4">
        <w:rPr>
          <w:sz w:val="24"/>
        </w:rPr>
        <w:t xml:space="preserve"> to include </w:t>
      </w:r>
      <w:r w:rsidR="003256F6">
        <w:rPr>
          <w:sz w:val="24"/>
        </w:rPr>
        <w:t>tier 1</w:t>
      </w:r>
      <w:r w:rsidR="00BB1CFE">
        <w:rPr>
          <w:sz w:val="24"/>
        </w:rPr>
        <w:t xml:space="preserve"> experience</w:t>
      </w:r>
      <w:r w:rsidR="00A43B22">
        <w:rPr>
          <w:sz w:val="24"/>
        </w:rPr>
        <w:t>.</w:t>
      </w:r>
      <w:r>
        <w:rPr>
          <w:sz w:val="24"/>
        </w:rPr>
        <w:t xml:space="preserve"> </w:t>
      </w:r>
      <w:r w:rsidR="00FE2F4E">
        <w:rPr>
          <w:sz w:val="24"/>
        </w:rPr>
        <w:t>Advisor</w:t>
      </w:r>
      <w:r>
        <w:rPr>
          <w:sz w:val="24"/>
        </w:rPr>
        <w:t xml:space="preserve"> </w:t>
      </w:r>
      <w:r w:rsidR="00C95684">
        <w:rPr>
          <w:sz w:val="24"/>
        </w:rPr>
        <w:t>will provide</w:t>
      </w:r>
      <w:r w:rsidR="00FE2F4E">
        <w:rPr>
          <w:sz w:val="24"/>
        </w:rPr>
        <w:t xml:space="preserve"> overall</w:t>
      </w:r>
      <w:r w:rsidR="00C95684">
        <w:rPr>
          <w:sz w:val="24"/>
        </w:rPr>
        <w:t xml:space="preserve"> feedback</w:t>
      </w:r>
      <w:r w:rsidR="009160EA">
        <w:rPr>
          <w:sz w:val="24"/>
        </w:rPr>
        <w:t xml:space="preserve"> on mission planning and execution during the debrief after each f</w:t>
      </w:r>
      <w:r w:rsidR="008A166F">
        <w:rPr>
          <w:sz w:val="24"/>
        </w:rPr>
        <w:t>u</w:t>
      </w:r>
      <w:r w:rsidR="009160EA">
        <w:rPr>
          <w:sz w:val="24"/>
        </w:rPr>
        <w:t>ll mission profile.</w:t>
      </w:r>
    </w:p>
    <w:p w14:paraId="60CBC5CD" w14:textId="77777777" w:rsidR="00C2727D" w:rsidRPr="00C2727D" w:rsidRDefault="00C2727D" w:rsidP="00C2727D">
      <w:pPr>
        <w:pStyle w:val="ListParagraph"/>
        <w:rPr>
          <w:sz w:val="24"/>
        </w:rPr>
      </w:pPr>
    </w:p>
    <w:p w14:paraId="2714B761" w14:textId="1BE82436" w:rsidR="00C2727D" w:rsidRDefault="009F4217">
      <w:pPr>
        <w:pStyle w:val="ListParagraph"/>
        <w:numPr>
          <w:ilvl w:val="0"/>
          <w:numId w:val="2"/>
        </w:numPr>
        <w:tabs>
          <w:tab w:val="left" w:pos="719"/>
        </w:tabs>
        <w:ind w:left="719" w:right="453"/>
        <w:rPr>
          <w:sz w:val="24"/>
          <w:szCs w:val="24"/>
        </w:rPr>
      </w:pPr>
      <w:r w:rsidRPr="52AF51FB">
        <w:rPr>
          <w:b/>
          <w:sz w:val="24"/>
          <w:szCs w:val="24"/>
        </w:rPr>
        <w:t>Additional Pararescue Advisors</w:t>
      </w:r>
      <w:r w:rsidRPr="52AF51FB">
        <w:rPr>
          <w:sz w:val="24"/>
          <w:szCs w:val="24"/>
        </w:rPr>
        <w:t xml:space="preserve">: </w:t>
      </w:r>
      <w:r w:rsidR="001F0ADD" w:rsidRPr="52AF51FB">
        <w:rPr>
          <w:sz w:val="24"/>
          <w:szCs w:val="24"/>
        </w:rPr>
        <w:t xml:space="preserve">Contractor will provide </w:t>
      </w:r>
      <w:r w:rsidR="00BE3A30" w:rsidRPr="52AF51FB">
        <w:rPr>
          <w:sz w:val="24"/>
          <w:szCs w:val="24"/>
        </w:rPr>
        <w:t>three</w:t>
      </w:r>
      <w:r w:rsidR="003256F6" w:rsidRPr="52AF51FB">
        <w:rPr>
          <w:sz w:val="24"/>
          <w:szCs w:val="24"/>
        </w:rPr>
        <w:t xml:space="preserve"> additional </w:t>
      </w:r>
      <w:r w:rsidR="00FE2F4E" w:rsidRPr="52AF51FB">
        <w:rPr>
          <w:sz w:val="24"/>
          <w:szCs w:val="24"/>
        </w:rPr>
        <w:t xml:space="preserve">advisors with 10+ years of military experience as USAF pararescuemen to include tier 1 experience. </w:t>
      </w:r>
      <w:r w:rsidR="00C43C3C" w:rsidRPr="52AF51FB">
        <w:rPr>
          <w:sz w:val="24"/>
          <w:szCs w:val="24"/>
        </w:rPr>
        <w:t xml:space="preserve">Additional advisors will </w:t>
      </w:r>
      <w:r w:rsidR="00BB0278" w:rsidRPr="52AF51FB">
        <w:rPr>
          <w:sz w:val="24"/>
          <w:szCs w:val="24"/>
        </w:rPr>
        <w:t>provide</w:t>
      </w:r>
      <w:r w:rsidR="006119A4" w:rsidRPr="52AF51FB">
        <w:rPr>
          <w:sz w:val="24"/>
          <w:szCs w:val="24"/>
        </w:rPr>
        <w:t xml:space="preserve"> detailed feedback </w:t>
      </w:r>
      <w:r w:rsidR="00093B33" w:rsidRPr="52AF51FB">
        <w:rPr>
          <w:sz w:val="24"/>
          <w:szCs w:val="24"/>
        </w:rPr>
        <w:t xml:space="preserve">during post scenario debriefs on </w:t>
      </w:r>
      <w:r w:rsidR="00C33F37" w:rsidRPr="52AF51FB">
        <w:rPr>
          <w:sz w:val="24"/>
          <w:szCs w:val="24"/>
        </w:rPr>
        <w:t>tactics, medicine, extrication</w:t>
      </w:r>
      <w:r w:rsidR="004078F5" w:rsidRPr="52AF51FB">
        <w:rPr>
          <w:sz w:val="24"/>
          <w:szCs w:val="24"/>
        </w:rPr>
        <w:t>, rope rescue</w:t>
      </w:r>
      <w:r w:rsidR="000F7E77" w:rsidRPr="52AF51FB">
        <w:rPr>
          <w:sz w:val="24"/>
          <w:szCs w:val="24"/>
        </w:rPr>
        <w:t xml:space="preserve">, and problem solving </w:t>
      </w:r>
      <w:r w:rsidR="00BE3A30" w:rsidRPr="52AF51FB">
        <w:rPr>
          <w:sz w:val="24"/>
          <w:szCs w:val="24"/>
        </w:rPr>
        <w:t>after each full mission profile.</w:t>
      </w:r>
      <w:r w:rsidR="00124B0C" w:rsidRPr="52AF51FB">
        <w:rPr>
          <w:sz w:val="24"/>
          <w:szCs w:val="24"/>
        </w:rPr>
        <w:t xml:space="preserve"> </w:t>
      </w:r>
      <w:r w:rsidR="001802E8" w:rsidRPr="52AF51FB">
        <w:rPr>
          <w:sz w:val="24"/>
          <w:szCs w:val="24"/>
        </w:rPr>
        <w:t xml:space="preserve">Additional advisors must have </w:t>
      </w:r>
      <w:r w:rsidR="00AD33F2" w:rsidRPr="52AF51FB">
        <w:rPr>
          <w:sz w:val="24"/>
          <w:szCs w:val="24"/>
        </w:rPr>
        <w:t>experience</w:t>
      </w:r>
      <w:r w:rsidR="001802E8" w:rsidRPr="52AF51FB">
        <w:rPr>
          <w:sz w:val="24"/>
          <w:szCs w:val="24"/>
        </w:rPr>
        <w:t xml:space="preserve"> in</w:t>
      </w:r>
      <w:r w:rsidR="00AD33F2" w:rsidRPr="52AF51FB">
        <w:rPr>
          <w:sz w:val="24"/>
          <w:szCs w:val="24"/>
        </w:rPr>
        <w:t>structing</w:t>
      </w:r>
      <w:r w:rsidR="001802E8" w:rsidRPr="52AF51FB">
        <w:rPr>
          <w:sz w:val="24"/>
          <w:szCs w:val="24"/>
        </w:rPr>
        <w:t xml:space="preserve"> current USAF </w:t>
      </w:r>
      <w:r w:rsidR="007173C0" w:rsidRPr="52AF51FB">
        <w:rPr>
          <w:sz w:val="24"/>
          <w:szCs w:val="24"/>
        </w:rPr>
        <w:t xml:space="preserve">Pararescue tactics, techniques, and procedures to include </w:t>
      </w:r>
      <w:r w:rsidR="005517E8" w:rsidRPr="52AF51FB">
        <w:rPr>
          <w:sz w:val="24"/>
          <w:szCs w:val="24"/>
        </w:rPr>
        <w:t xml:space="preserve">small unit </w:t>
      </w:r>
      <w:r w:rsidR="007173C0" w:rsidRPr="52AF51FB">
        <w:rPr>
          <w:sz w:val="24"/>
          <w:szCs w:val="24"/>
        </w:rPr>
        <w:t xml:space="preserve">tactics, medicine, </w:t>
      </w:r>
      <w:r w:rsidR="00925733" w:rsidRPr="52AF51FB">
        <w:rPr>
          <w:sz w:val="24"/>
          <w:szCs w:val="24"/>
        </w:rPr>
        <w:t xml:space="preserve">confined space rescue, </w:t>
      </w:r>
      <w:r w:rsidR="00265C6A">
        <w:rPr>
          <w:sz w:val="24"/>
          <w:szCs w:val="24"/>
        </w:rPr>
        <w:t>SHIELD</w:t>
      </w:r>
      <w:r w:rsidR="00925733" w:rsidRPr="52AF51FB">
        <w:rPr>
          <w:sz w:val="24"/>
          <w:szCs w:val="24"/>
        </w:rPr>
        <w:t xml:space="preserve"> </w:t>
      </w:r>
      <w:r w:rsidR="00A95A87">
        <w:rPr>
          <w:sz w:val="24"/>
          <w:szCs w:val="24"/>
        </w:rPr>
        <w:t>respirator</w:t>
      </w:r>
      <w:r w:rsidR="00925733" w:rsidRPr="52AF51FB">
        <w:rPr>
          <w:sz w:val="24"/>
          <w:szCs w:val="24"/>
        </w:rPr>
        <w:t xml:space="preserve"> system</w:t>
      </w:r>
      <w:r w:rsidR="00343186" w:rsidRPr="52AF51FB">
        <w:rPr>
          <w:sz w:val="24"/>
          <w:szCs w:val="24"/>
        </w:rPr>
        <w:t xml:space="preserve">, </w:t>
      </w:r>
      <w:r w:rsidR="00313BF5" w:rsidRPr="52AF51FB">
        <w:rPr>
          <w:sz w:val="24"/>
          <w:szCs w:val="24"/>
        </w:rPr>
        <w:t>high angle rescue, and ex</w:t>
      </w:r>
      <w:r w:rsidR="00AD33F2" w:rsidRPr="52AF51FB">
        <w:rPr>
          <w:sz w:val="24"/>
          <w:szCs w:val="24"/>
        </w:rPr>
        <w:t>trication.</w:t>
      </w:r>
    </w:p>
    <w:p w14:paraId="44E871BC" w14:textId="77777777" w:rsidR="00F81671" w:rsidRDefault="00F81671">
      <w:pPr>
        <w:pStyle w:val="BodyText"/>
        <w:spacing w:before="182"/>
      </w:pPr>
    </w:p>
    <w:p w14:paraId="19817ABB" w14:textId="77777777" w:rsidR="00581B69" w:rsidRDefault="00581B69">
      <w:pPr>
        <w:pStyle w:val="BodyText"/>
        <w:spacing w:before="182"/>
      </w:pPr>
    </w:p>
    <w:p w14:paraId="29ED17BD" w14:textId="77777777" w:rsidR="00581B69" w:rsidRDefault="00581B69">
      <w:pPr>
        <w:pStyle w:val="BodyText"/>
        <w:spacing w:before="182"/>
      </w:pPr>
    </w:p>
    <w:p w14:paraId="2421FEE3" w14:textId="77777777" w:rsidR="00F81671" w:rsidRDefault="009005E8">
      <w:pPr>
        <w:pStyle w:val="Heading1"/>
        <w:numPr>
          <w:ilvl w:val="0"/>
          <w:numId w:val="2"/>
        </w:numPr>
        <w:tabs>
          <w:tab w:val="left" w:pos="720"/>
        </w:tabs>
        <w:spacing w:before="78"/>
        <w:rPr>
          <w:b w:val="0"/>
        </w:rPr>
      </w:pPr>
      <w:r>
        <w:rPr>
          <w:spacing w:val="-2"/>
        </w:rPr>
        <w:lastRenderedPageBreak/>
        <w:t>Requirements</w:t>
      </w:r>
      <w:r>
        <w:rPr>
          <w:b w:val="0"/>
          <w:spacing w:val="-2"/>
        </w:rPr>
        <w:t>.</w:t>
      </w:r>
    </w:p>
    <w:p w14:paraId="655D3383" w14:textId="52757354" w:rsidR="004C5031" w:rsidRDefault="22CF0494" w:rsidP="00581B69">
      <w:pPr>
        <w:pStyle w:val="ListParagraph"/>
        <w:numPr>
          <w:ilvl w:val="1"/>
          <w:numId w:val="2"/>
        </w:numPr>
        <w:tabs>
          <w:tab w:val="left" w:pos="1439"/>
        </w:tabs>
        <w:spacing w:before="275"/>
        <w:ind w:left="1439" w:right="365"/>
        <w:rPr>
          <w:sz w:val="24"/>
          <w:szCs w:val="24"/>
        </w:rPr>
      </w:pPr>
      <w:r w:rsidRPr="22CF0494">
        <w:rPr>
          <w:b/>
          <w:bCs/>
          <w:sz w:val="24"/>
          <w:szCs w:val="24"/>
        </w:rPr>
        <w:t>Location:</w:t>
      </w:r>
      <w:r w:rsidRPr="22CF0494">
        <w:rPr>
          <w:b/>
          <w:bCs/>
          <w:spacing w:val="-4"/>
          <w:sz w:val="24"/>
          <w:szCs w:val="24"/>
        </w:rPr>
        <w:t xml:space="preserve"> </w:t>
      </w:r>
      <w:r w:rsidR="00662174">
        <w:rPr>
          <w:sz w:val="24"/>
          <w:szCs w:val="24"/>
        </w:rPr>
        <w:t>Training areas</w:t>
      </w:r>
      <w:r w:rsidRPr="22CF0494">
        <w:rPr>
          <w:spacing w:val="-1"/>
          <w:sz w:val="24"/>
          <w:szCs w:val="24"/>
        </w:rPr>
        <w:t xml:space="preserve"> </w:t>
      </w:r>
      <w:r w:rsidRPr="22CF0494">
        <w:rPr>
          <w:sz w:val="24"/>
          <w:szCs w:val="24"/>
        </w:rPr>
        <w:t xml:space="preserve">must </w:t>
      </w:r>
      <w:r w:rsidR="004C5031">
        <w:rPr>
          <w:sz w:val="24"/>
          <w:szCs w:val="24"/>
        </w:rPr>
        <w:t xml:space="preserve">support </w:t>
      </w:r>
      <w:r w:rsidR="0055142D">
        <w:rPr>
          <w:sz w:val="24"/>
          <w:szCs w:val="24"/>
        </w:rPr>
        <w:t xml:space="preserve">safe </w:t>
      </w:r>
      <w:r w:rsidR="004C5031">
        <w:rPr>
          <w:sz w:val="24"/>
          <w:szCs w:val="24"/>
        </w:rPr>
        <w:t>insert</w:t>
      </w:r>
      <w:r w:rsidR="0055142D">
        <w:rPr>
          <w:sz w:val="24"/>
          <w:szCs w:val="24"/>
        </w:rPr>
        <w:t>ion</w:t>
      </w:r>
      <w:r w:rsidR="004C5031">
        <w:rPr>
          <w:sz w:val="24"/>
          <w:szCs w:val="24"/>
        </w:rPr>
        <w:t xml:space="preserve"> via MV-22</w:t>
      </w:r>
      <w:r w:rsidR="0055142D">
        <w:rPr>
          <w:sz w:val="24"/>
          <w:szCs w:val="24"/>
        </w:rPr>
        <w:t>, airland or hoist</w:t>
      </w:r>
      <w:r w:rsidRPr="22CF0494">
        <w:rPr>
          <w:sz w:val="24"/>
          <w:szCs w:val="24"/>
        </w:rPr>
        <w:t xml:space="preserve">. </w:t>
      </w:r>
      <w:r w:rsidR="00E953BE">
        <w:rPr>
          <w:sz w:val="24"/>
          <w:szCs w:val="24"/>
        </w:rPr>
        <w:t>Training areas must not have</w:t>
      </w:r>
      <w:r w:rsidR="001E4BB3">
        <w:rPr>
          <w:sz w:val="24"/>
          <w:szCs w:val="24"/>
        </w:rPr>
        <w:t xml:space="preserve"> administrative</w:t>
      </w:r>
      <w:r w:rsidR="00E953BE">
        <w:rPr>
          <w:sz w:val="24"/>
          <w:szCs w:val="24"/>
        </w:rPr>
        <w:t xml:space="preserve"> restrictions that prevent the executing team from</w:t>
      </w:r>
      <w:r w:rsidR="001E4BB3">
        <w:rPr>
          <w:sz w:val="24"/>
          <w:szCs w:val="24"/>
        </w:rPr>
        <w:t xml:space="preserve"> </w:t>
      </w:r>
      <w:r w:rsidR="005F60FE">
        <w:rPr>
          <w:sz w:val="24"/>
          <w:szCs w:val="24"/>
        </w:rPr>
        <w:t xml:space="preserve">maneuvering tactically on foot or in vehicles in the same manner that they would </w:t>
      </w:r>
      <w:r w:rsidR="00A53B9E">
        <w:rPr>
          <w:sz w:val="24"/>
          <w:szCs w:val="24"/>
        </w:rPr>
        <w:t>on</w:t>
      </w:r>
      <w:r w:rsidR="005F60FE">
        <w:rPr>
          <w:sz w:val="24"/>
          <w:szCs w:val="24"/>
        </w:rPr>
        <w:t xml:space="preserve"> a</w:t>
      </w:r>
      <w:r w:rsidR="00A53B9E">
        <w:rPr>
          <w:sz w:val="24"/>
          <w:szCs w:val="24"/>
        </w:rPr>
        <w:t>n operational mission.</w:t>
      </w:r>
      <w:r w:rsidR="00E953BE">
        <w:rPr>
          <w:sz w:val="24"/>
          <w:szCs w:val="24"/>
        </w:rPr>
        <w:t xml:space="preserve"> </w:t>
      </w:r>
      <w:r w:rsidR="00DE5136">
        <w:rPr>
          <w:sz w:val="24"/>
          <w:szCs w:val="24"/>
        </w:rPr>
        <w:t>Contractor must coordinate access to Titan Missile Museum for confined space, contaminated air scenario.</w:t>
      </w:r>
    </w:p>
    <w:p w14:paraId="447C95AB" w14:textId="77777777" w:rsidR="00581B69" w:rsidRPr="00581B69" w:rsidRDefault="00581B69" w:rsidP="00581B69">
      <w:pPr>
        <w:pStyle w:val="ListParagraph"/>
        <w:tabs>
          <w:tab w:val="left" w:pos="1439"/>
        </w:tabs>
        <w:spacing w:before="275"/>
        <w:ind w:left="1439" w:right="365" w:firstLine="0"/>
        <w:rPr>
          <w:sz w:val="24"/>
          <w:szCs w:val="24"/>
        </w:rPr>
      </w:pPr>
    </w:p>
    <w:p w14:paraId="2002934F" w14:textId="77777777" w:rsidR="00F81671" w:rsidRDefault="22CF0494" w:rsidP="22CF0494">
      <w:pPr>
        <w:pStyle w:val="ListParagraph"/>
        <w:numPr>
          <w:ilvl w:val="1"/>
          <w:numId w:val="2"/>
        </w:numPr>
        <w:tabs>
          <w:tab w:val="left" w:pos="1439"/>
        </w:tabs>
        <w:spacing w:before="1"/>
        <w:ind w:left="1439" w:right="1185"/>
        <w:rPr>
          <w:sz w:val="24"/>
          <w:szCs w:val="24"/>
        </w:rPr>
      </w:pPr>
      <w:r w:rsidRPr="22CF0494">
        <w:rPr>
          <w:b/>
          <w:bCs/>
          <w:sz w:val="24"/>
          <w:szCs w:val="24"/>
        </w:rPr>
        <w:t>Applicable</w:t>
      </w:r>
      <w:r w:rsidRPr="22CF0494">
        <w:rPr>
          <w:b/>
          <w:bCs/>
          <w:spacing w:val="-5"/>
          <w:sz w:val="24"/>
          <w:szCs w:val="24"/>
        </w:rPr>
        <w:t xml:space="preserve"> </w:t>
      </w:r>
      <w:r w:rsidRPr="22CF0494">
        <w:rPr>
          <w:b/>
          <w:bCs/>
          <w:sz w:val="24"/>
          <w:szCs w:val="24"/>
        </w:rPr>
        <w:t>Documents</w:t>
      </w:r>
      <w:r w:rsidRPr="22CF0494">
        <w:rPr>
          <w:b/>
          <w:bCs/>
          <w:spacing w:val="-5"/>
          <w:sz w:val="24"/>
          <w:szCs w:val="24"/>
        </w:rPr>
        <w:t xml:space="preserve"> </w:t>
      </w:r>
      <w:r w:rsidRPr="22CF0494">
        <w:rPr>
          <w:b/>
          <w:bCs/>
          <w:sz w:val="24"/>
          <w:szCs w:val="24"/>
        </w:rPr>
        <w:t>and</w:t>
      </w:r>
      <w:r w:rsidRPr="22CF0494">
        <w:rPr>
          <w:b/>
          <w:bCs/>
          <w:spacing w:val="-5"/>
          <w:sz w:val="24"/>
          <w:szCs w:val="24"/>
        </w:rPr>
        <w:t xml:space="preserve"> </w:t>
      </w:r>
      <w:r w:rsidRPr="22CF0494">
        <w:rPr>
          <w:b/>
          <w:bCs/>
          <w:sz w:val="24"/>
          <w:szCs w:val="24"/>
        </w:rPr>
        <w:t>References.</w:t>
      </w:r>
      <w:r w:rsidRPr="22CF0494">
        <w:rPr>
          <w:b/>
          <w:bCs/>
          <w:spacing w:val="-4"/>
          <w:sz w:val="24"/>
          <w:szCs w:val="24"/>
        </w:rPr>
        <w:t xml:space="preserve"> </w:t>
      </w:r>
      <w:r w:rsidRPr="22CF0494">
        <w:rPr>
          <w:sz w:val="24"/>
          <w:szCs w:val="24"/>
        </w:rPr>
        <w:t>The</w:t>
      </w:r>
      <w:r w:rsidRPr="22CF0494">
        <w:rPr>
          <w:spacing w:val="-4"/>
          <w:sz w:val="24"/>
          <w:szCs w:val="24"/>
        </w:rPr>
        <w:t xml:space="preserve"> </w:t>
      </w:r>
      <w:r w:rsidRPr="22CF0494">
        <w:rPr>
          <w:sz w:val="24"/>
          <w:szCs w:val="24"/>
        </w:rPr>
        <w:t>unit</w:t>
      </w:r>
      <w:r w:rsidRPr="22CF0494">
        <w:rPr>
          <w:spacing w:val="-4"/>
          <w:sz w:val="24"/>
          <w:szCs w:val="24"/>
        </w:rPr>
        <w:t xml:space="preserve"> </w:t>
      </w:r>
      <w:r w:rsidRPr="22CF0494">
        <w:rPr>
          <w:sz w:val="24"/>
          <w:szCs w:val="24"/>
        </w:rPr>
        <w:t>will</w:t>
      </w:r>
      <w:r w:rsidRPr="22CF0494">
        <w:rPr>
          <w:spacing w:val="-4"/>
          <w:sz w:val="24"/>
          <w:szCs w:val="24"/>
        </w:rPr>
        <w:t xml:space="preserve"> </w:t>
      </w:r>
      <w:r w:rsidRPr="22CF0494">
        <w:rPr>
          <w:sz w:val="24"/>
          <w:szCs w:val="24"/>
        </w:rPr>
        <w:t>provide</w:t>
      </w:r>
      <w:r w:rsidRPr="22CF0494">
        <w:rPr>
          <w:spacing w:val="-4"/>
          <w:sz w:val="24"/>
          <w:szCs w:val="24"/>
        </w:rPr>
        <w:t xml:space="preserve"> </w:t>
      </w:r>
      <w:r w:rsidRPr="22CF0494">
        <w:rPr>
          <w:sz w:val="24"/>
          <w:szCs w:val="24"/>
        </w:rPr>
        <w:t>the</w:t>
      </w:r>
      <w:r w:rsidRPr="22CF0494">
        <w:rPr>
          <w:spacing w:val="-4"/>
          <w:sz w:val="24"/>
          <w:szCs w:val="24"/>
        </w:rPr>
        <w:t xml:space="preserve"> </w:t>
      </w:r>
      <w:r w:rsidRPr="22CF0494">
        <w:rPr>
          <w:sz w:val="24"/>
          <w:szCs w:val="24"/>
        </w:rPr>
        <w:t>below references upon request from the vendor.</w:t>
      </w:r>
    </w:p>
    <w:p w14:paraId="29E50630" w14:textId="5F4AF145" w:rsidR="22CF0494" w:rsidRDefault="22CF0494" w:rsidP="22CF0494">
      <w:pPr>
        <w:pStyle w:val="ListParagraph"/>
        <w:tabs>
          <w:tab w:val="left" w:pos="1439"/>
        </w:tabs>
        <w:spacing w:before="1"/>
        <w:ind w:left="1439" w:right="1185"/>
        <w:rPr>
          <w:sz w:val="24"/>
          <w:szCs w:val="24"/>
        </w:rPr>
      </w:pPr>
    </w:p>
    <w:p w14:paraId="4F6BEAFD" w14:textId="14E6A9BB" w:rsidR="00F81671" w:rsidRDefault="00B31D24">
      <w:pPr>
        <w:pStyle w:val="ListParagraph"/>
        <w:numPr>
          <w:ilvl w:val="2"/>
          <w:numId w:val="2"/>
        </w:numPr>
        <w:tabs>
          <w:tab w:val="left" w:pos="2157"/>
          <w:tab w:val="left" w:pos="2159"/>
        </w:tabs>
        <w:ind w:left="2159" w:right="445" w:hanging="428"/>
        <w:jc w:val="left"/>
        <w:rPr>
          <w:sz w:val="24"/>
        </w:rPr>
      </w:pPr>
      <w:r w:rsidRPr="00B31D24">
        <w:rPr>
          <w:sz w:val="24"/>
        </w:rPr>
        <w:t>AIR FORCE SPECIAL WARFARE BRIEFING GUIDE</w:t>
      </w:r>
      <w:r>
        <w:rPr>
          <w:sz w:val="24"/>
        </w:rPr>
        <w:t xml:space="preserve"> (Replaced</w:t>
      </w:r>
      <w:r>
        <w:rPr>
          <w:spacing w:val="-5"/>
          <w:sz w:val="24"/>
        </w:rPr>
        <w:t xml:space="preserve"> </w:t>
      </w:r>
      <w:r>
        <w:rPr>
          <w:sz w:val="24"/>
        </w:rPr>
        <w:t>Guardian</w:t>
      </w:r>
      <w:r>
        <w:rPr>
          <w:spacing w:val="-5"/>
          <w:sz w:val="24"/>
        </w:rPr>
        <w:t xml:space="preserve"> </w:t>
      </w:r>
      <w:r>
        <w:rPr>
          <w:sz w:val="24"/>
        </w:rPr>
        <w:t>Angel</w:t>
      </w:r>
      <w:r>
        <w:rPr>
          <w:spacing w:val="-5"/>
          <w:sz w:val="24"/>
        </w:rPr>
        <w:t xml:space="preserve"> </w:t>
      </w:r>
      <w:r>
        <w:rPr>
          <w:sz w:val="24"/>
        </w:rPr>
        <w:t>Briefing</w:t>
      </w:r>
      <w:r>
        <w:rPr>
          <w:spacing w:val="-5"/>
          <w:sz w:val="24"/>
        </w:rPr>
        <w:t xml:space="preserve"> </w:t>
      </w:r>
      <w:r>
        <w:rPr>
          <w:sz w:val="24"/>
        </w:rPr>
        <w:t>Guide)</w:t>
      </w:r>
    </w:p>
    <w:p w14:paraId="21078FF0" w14:textId="77777777" w:rsidR="00F81671" w:rsidRDefault="009005E8">
      <w:pPr>
        <w:pStyle w:val="ListParagraph"/>
        <w:numPr>
          <w:ilvl w:val="2"/>
          <w:numId w:val="2"/>
        </w:numPr>
        <w:tabs>
          <w:tab w:val="left" w:pos="2159"/>
        </w:tabs>
        <w:ind w:left="2159" w:hanging="360"/>
        <w:jc w:val="left"/>
        <w:rPr>
          <w:sz w:val="24"/>
        </w:rPr>
      </w:pPr>
      <w:r>
        <w:rPr>
          <w:sz w:val="24"/>
        </w:rPr>
        <w:t>AFTTP</w:t>
      </w:r>
      <w:r>
        <w:rPr>
          <w:spacing w:val="-3"/>
          <w:sz w:val="24"/>
        </w:rPr>
        <w:t xml:space="preserve"> </w:t>
      </w:r>
      <w:r>
        <w:rPr>
          <w:sz w:val="24"/>
        </w:rPr>
        <w:t>3-3.Guardian</w:t>
      </w:r>
      <w:r>
        <w:rPr>
          <w:spacing w:val="-2"/>
          <w:sz w:val="24"/>
        </w:rPr>
        <w:t xml:space="preserve"> Angel</w:t>
      </w:r>
    </w:p>
    <w:p w14:paraId="637805D2" w14:textId="77777777" w:rsidR="00F81671" w:rsidRDefault="00F81671">
      <w:pPr>
        <w:pStyle w:val="BodyText"/>
      </w:pPr>
    </w:p>
    <w:p w14:paraId="7E726BA9" w14:textId="70AB5E7A" w:rsidR="00F81671" w:rsidRDefault="009005E8">
      <w:pPr>
        <w:pStyle w:val="ListParagraph"/>
        <w:numPr>
          <w:ilvl w:val="0"/>
          <w:numId w:val="2"/>
        </w:numPr>
        <w:tabs>
          <w:tab w:val="left" w:pos="719"/>
        </w:tabs>
        <w:ind w:left="719" w:right="545"/>
        <w:rPr>
          <w:sz w:val="24"/>
        </w:rPr>
      </w:pPr>
      <w:r>
        <w:rPr>
          <w:b/>
          <w:sz w:val="24"/>
        </w:rPr>
        <w:t>Contractor</w:t>
      </w:r>
      <w:r>
        <w:rPr>
          <w:b/>
          <w:spacing w:val="-5"/>
          <w:sz w:val="24"/>
        </w:rPr>
        <w:t xml:space="preserve"> </w:t>
      </w:r>
      <w:r>
        <w:rPr>
          <w:b/>
          <w:sz w:val="24"/>
        </w:rPr>
        <w:t>Provided</w:t>
      </w:r>
      <w:r>
        <w:rPr>
          <w:b/>
          <w:spacing w:val="-5"/>
          <w:sz w:val="24"/>
        </w:rPr>
        <w:t xml:space="preserve"> </w:t>
      </w:r>
      <w:r>
        <w:rPr>
          <w:b/>
          <w:sz w:val="24"/>
        </w:rPr>
        <w:t>Items,</w:t>
      </w:r>
      <w:r>
        <w:rPr>
          <w:b/>
          <w:spacing w:val="-4"/>
          <w:sz w:val="24"/>
        </w:rPr>
        <w:t xml:space="preserve"> </w:t>
      </w:r>
      <w:r>
        <w:rPr>
          <w:b/>
          <w:sz w:val="24"/>
        </w:rPr>
        <w:t>Services,</w:t>
      </w:r>
      <w:r>
        <w:rPr>
          <w:b/>
          <w:spacing w:val="-4"/>
          <w:sz w:val="24"/>
        </w:rPr>
        <w:t xml:space="preserve"> </w:t>
      </w:r>
      <w:r>
        <w:rPr>
          <w:b/>
          <w:sz w:val="24"/>
        </w:rPr>
        <w:t>Equipment</w:t>
      </w:r>
      <w:r>
        <w:rPr>
          <w:b/>
          <w:spacing w:val="-4"/>
          <w:sz w:val="24"/>
        </w:rPr>
        <w:t xml:space="preserve"> </w:t>
      </w:r>
      <w:r>
        <w:rPr>
          <w:b/>
          <w:sz w:val="24"/>
        </w:rPr>
        <w:t>and</w:t>
      </w:r>
      <w:r>
        <w:rPr>
          <w:b/>
          <w:spacing w:val="-5"/>
          <w:sz w:val="24"/>
        </w:rPr>
        <w:t xml:space="preserve"> </w:t>
      </w:r>
      <w:r>
        <w:rPr>
          <w:b/>
          <w:sz w:val="24"/>
        </w:rPr>
        <w:t>Materials.</w:t>
      </w:r>
      <w:r>
        <w:rPr>
          <w:b/>
          <w:spacing w:val="-4"/>
          <w:sz w:val="24"/>
        </w:rPr>
        <w:t xml:space="preserve"> </w:t>
      </w:r>
      <w:r>
        <w:rPr>
          <w:sz w:val="24"/>
        </w:rPr>
        <w:t>The</w:t>
      </w:r>
      <w:r>
        <w:rPr>
          <w:spacing w:val="-5"/>
          <w:sz w:val="24"/>
        </w:rPr>
        <w:t xml:space="preserve"> </w:t>
      </w:r>
      <w:r>
        <w:rPr>
          <w:sz w:val="24"/>
        </w:rPr>
        <w:t>contractor</w:t>
      </w:r>
      <w:r>
        <w:rPr>
          <w:spacing w:val="-4"/>
          <w:sz w:val="24"/>
        </w:rPr>
        <w:t xml:space="preserve"> </w:t>
      </w:r>
      <w:r>
        <w:rPr>
          <w:sz w:val="24"/>
        </w:rPr>
        <w:t>will provide the following equipment or service in support of the exercise.</w:t>
      </w:r>
      <w:r w:rsidR="004C2590">
        <w:rPr>
          <w:sz w:val="24"/>
        </w:rPr>
        <w:t xml:space="preserve"> </w:t>
      </w:r>
      <w:r w:rsidR="00E67CBE">
        <w:rPr>
          <w:sz w:val="24"/>
        </w:rPr>
        <w:t>Required sizes will be sent to the contractor upon contract award.</w:t>
      </w:r>
      <w:r w:rsidR="002749C9">
        <w:rPr>
          <w:sz w:val="24"/>
        </w:rPr>
        <w:t xml:space="preserve"> </w:t>
      </w:r>
      <w:r w:rsidR="00622EA3">
        <w:rPr>
          <w:sz w:val="24"/>
        </w:rPr>
        <w:t>Every effort will be made to deliver items on day one</w:t>
      </w:r>
      <w:r w:rsidR="000C2F9A">
        <w:rPr>
          <w:sz w:val="24"/>
        </w:rPr>
        <w:t xml:space="preserve"> of the exercise, December 8</w:t>
      </w:r>
      <w:r w:rsidR="00CE42FD">
        <w:rPr>
          <w:sz w:val="24"/>
        </w:rPr>
        <w:t xml:space="preserve"> 2025.</w:t>
      </w:r>
      <w:r w:rsidR="00622EA3">
        <w:rPr>
          <w:sz w:val="24"/>
        </w:rPr>
        <w:t xml:space="preserve"> Items with lead times precluding that delivery date will be delivered NLT 1 March, 2026.</w:t>
      </w:r>
    </w:p>
    <w:p w14:paraId="463F29E8" w14:textId="77777777" w:rsidR="00F81671" w:rsidRDefault="00F81671">
      <w:pPr>
        <w:pStyle w:val="BodyText"/>
        <w:spacing w:before="20"/>
      </w:pPr>
    </w:p>
    <w:p w14:paraId="0FD9F82C" w14:textId="0AE45465" w:rsidR="00F81671" w:rsidRPr="0089389A" w:rsidRDefault="003415E8" w:rsidP="005758B6">
      <w:pPr>
        <w:pStyle w:val="ListParagraph"/>
        <w:numPr>
          <w:ilvl w:val="1"/>
          <w:numId w:val="2"/>
        </w:numPr>
        <w:tabs>
          <w:tab w:val="left" w:pos="1439"/>
        </w:tabs>
        <w:spacing w:before="1" w:line="259" w:lineRule="auto"/>
        <w:ind w:left="1439" w:right="411"/>
      </w:pPr>
      <w:r w:rsidRPr="0089389A">
        <w:rPr>
          <w:sz w:val="24"/>
          <w:szCs w:val="24"/>
        </w:rPr>
        <w:t>25</w:t>
      </w:r>
      <w:r w:rsidR="006408E3" w:rsidRPr="0089389A">
        <w:rPr>
          <w:sz w:val="24"/>
          <w:szCs w:val="24"/>
        </w:rPr>
        <w:t>x spiral bound</w:t>
      </w:r>
      <w:r w:rsidR="007F655A">
        <w:rPr>
          <w:sz w:val="24"/>
          <w:szCs w:val="24"/>
        </w:rPr>
        <w:t>, laminated</w:t>
      </w:r>
      <w:r w:rsidR="006408E3" w:rsidRPr="0089389A">
        <w:rPr>
          <w:sz w:val="24"/>
          <w:szCs w:val="24"/>
        </w:rPr>
        <w:t xml:space="preserve"> hard copy Special Warfare Briefing Guide</w:t>
      </w:r>
    </w:p>
    <w:p w14:paraId="3A0FF5F2" w14:textId="77777777" w:rsidR="00F81671" w:rsidRPr="0089389A" w:rsidRDefault="00F81671">
      <w:pPr>
        <w:pStyle w:val="BodyText"/>
        <w:spacing w:before="22"/>
      </w:pPr>
    </w:p>
    <w:p w14:paraId="75711376" w14:textId="64389AE8" w:rsidR="00C47B34" w:rsidRPr="0089389A" w:rsidRDefault="00265C50" w:rsidP="22CF0494">
      <w:pPr>
        <w:pStyle w:val="ListParagraph"/>
        <w:numPr>
          <w:ilvl w:val="1"/>
          <w:numId w:val="2"/>
        </w:numPr>
        <w:tabs>
          <w:tab w:val="left" w:pos="1440"/>
        </w:tabs>
        <w:spacing w:line="259" w:lineRule="auto"/>
        <w:ind w:right="1210"/>
        <w:rPr>
          <w:sz w:val="24"/>
          <w:szCs w:val="24"/>
        </w:rPr>
      </w:pPr>
      <w:r w:rsidRPr="0089389A">
        <w:rPr>
          <w:sz w:val="24"/>
          <w:szCs w:val="24"/>
        </w:rPr>
        <w:t xml:space="preserve">40x </w:t>
      </w:r>
      <w:r w:rsidR="002B287B" w:rsidRPr="0089389A">
        <w:rPr>
          <w:sz w:val="24"/>
          <w:szCs w:val="24"/>
        </w:rPr>
        <w:t>IP</w:t>
      </w:r>
      <w:r w:rsidR="00A46A24" w:rsidRPr="0089389A">
        <w:rPr>
          <w:sz w:val="24"/>
          <w:szCs w:val="24"/>
        </w:rPr>
        <w:t>68</w:t>
      </w:r>
      <w:r w:rsidR="0080448B" w:rsidRPr="0089389A">
        <w:rPr>
          <w:sz w:val="24"/>
          <w:szCs w:val="24"/>
        </w:rPr>
        <w:t xml:space="preserve"> waterproof </w:t>
      </w:r>
      <w:r w:rsidR="00A46A24" w:rsidRPr="0089389A">
        <w:rPr>
          <w:sz w:val="24"/>
          <w:szCs w:val="24"/>
        </w:rPr>
        <w:t>1000 lumen headlamp</w:t>
      </w:r>
      <w:r w:rsidR="00D93A8C" w:rsidRPr="0089389A">
        <w:rPr>
          <w:sz w:val="24"/>
          <w:szCs w:val="24"/>
        </w:rPr>
        <w:t xml:space="preserve"> with red and white beam, USB-C rechargeable</w:t>
      </w:r>
    </w:p>
    <w:p w14:paraId="0E049746" w14:textId="77777777" w:rsidR="00C47B34" w:rsidRPr="0089389A" w:rsidRDefault="00C47B34" w:rsidP="00C47B34">
      <w:pPr>
        <w:pStyle w:val="ListParagraph"/>
        <w:rPr>
          <w:sz w:val="24"/>
          <w:szCs w:val="24"/>
        </w:rPr>
      </w:pPr>
    </w:p>
    <w:p w14:paraId="47F38928" w14:textId="77777777" w:rsidR="000E4AA2" w:rsidRPr="0089389A" w:rsidRDefault="003541CF" w:rsidP="22CF0494">
      <w:pPr>
        <w:pStyle w:val="ListParagraph"/>
        <w:numPr>
          <w:ilvl w:val="1"/>
          <w:numId w:val="2"/>
        </w:numPr>
        <w:tabs>
          <w:tab w:val="left" w:pos="1440"/>
        </w:tabs>
        <w:spacing w:line="259" w:lineRule="auto"/>
        <w:ind w:right="1210"/>
        <w:rPr>
          <w:sz w:val="24"/>
          <w:szCs w:val="24"/>
        </w:rPr>
      </w:pPr>
      <w:r w:rsidRPr="0089389A">
        <w:rPr>
          <w:sz w:val="24"/>
          <w:szCs w:val="24"/>
        </w:rPr>
        <w:t xml:space="preserve">40x </w:t>
      </w:r>
      <w:r w:rsidR="00674F3D" w:rsidRPr="0089389A">
        <w:rPr>
          <w:sz w:val="24"/>
          <w:szCs w:val="24"/>
        </w:rPr>
        <w:t xml:space="preserve">tan long sleeve </w:t>
      </w:r>
      <w:r w:rsidR="00FE5BE8" w:rsidRPr="0089389A">
        <w:rPr>
          <w:sz w:val="24"/>
          <w:szCs w:val="24"/>
        </w:rPr>
        <w:t>sun hoodie</w:t>
      </w:r>
    </w:p>
    <w:p w14:paraId="64E19E91" w14:textId="77777777" w:rsidR="000E4AA2" w:rsidRPr="0089389A" w:rsidRDefault="000E4AA2" w:rsidP="000E4AA2">
      <w:pPr>
        <w:pStyle w:val="ListParagraph"/>
        <w:rPr>
          <w:sz w:val="24"/>
          <w:szCs w:val="24"/>
        </w:rPr>
      </w:pPr>
    </w:p>
    <w:p w14:paraId="05F84C76" w14:textId="62F9EB2E" w:rsidR="006472DC" w:rsidRPr="0089389A" w:rsidRDefault="00BE6840" w:rsidP="22CF0494">
      <w:pPr>
        <w:pStyle w:val="ListParagraph"/>
        <w:numPr>
          <w:ilvl w:val="1"/>
          <w:numId w:val="2"/>
        </w:numPr>
        <w:tabs>
          <w:tab w:val="left" w:pos="1440"/>
        </w:tabs>
        <w:spacing w:line="259" w:lineRule="auto"/>
        <w:ind w:right="1210"/>
        <w:rPr>
          <w:sz w:val="24"/>
          <w:szCs w:val="24"/>
        </w:rPr>
      </w:pPr>
      <w:r w:rsidRPr="0089389A">
        <w:rPr>
          <w:sz w:val="24"/>
          <w:szCs w:val="24"/>
        </w:rPr>
        <w:t xml:space="preserve">40x GATORZ Delta </w:t>
      </w:r>
      <w:r w:rsidR="00812CF1">
        <w:rPr>
          <w:sz w:val="24"/>
          <w:szCs w:val="24"/>
        </w:rPr>
        <w:t>Photo</w:t>
      </w:r>
      <w:r w:rsidR="00353CD8">
        <w:rPr>
          <w:sz w:val="24"/>
          <w:szCs w:val="24"/>
        </w:rPr>
        <w:t xml:space="preserve">chromic </w:t>
      </w:r>
      <w:r w:rsidRPr="0089389A">
        <w:rPr>
          <w:sz w:val="24"/>
          <w:szCs w:val="24"/>
        </w:rPr>
        <w:t>Ballistic Eye Pro</w:t>
      </w:r>
    </w:p>
    <w:p w14:paraId="219A0012" w14:textId="77777777" w:rsidR="006472DC" w:rsidRPr="0089389A" w:rsidRDefault="006472DC" w:rsidP="006472DC">
      <w:pPr>
        <w:pStyle w:val="ListParagraph"/>
        <w:rPr>
          <w:sz w:val="24"/>
          <w:szCs w:val="24"/>
        </w:rPr>
      </w:pPr>
    </w:p>
    <w:p w14:paraId="7AF8402E" w14:textId="2A2D2807" w:rsidR="00714A1A" w:rsidRDefault="10A3F326" w:rsidP="005E4003">
      <w:pPr>
        <w:pStyle w:val="ListParagraph"/>
        <w:numPr>
          <w:ilvl w:val="1"/>
          <w:numId w:val="2"/>
        </w:numPr>
        <w:tabs>
          <w:tab w:val="left" w:pos="1440"/>
        </w:tabs>
        <w:spacing w:line="259" w:lineRule="auto"/>
        <w:ind w:right="1210"/>
        <w:rPr>
          <w:sz w:val="24"/>
          <w:szCs w:val="24"/>
        </w:rPr>
      </w:pPr>
      <w:r w:rsidRPr="4FD4166E">
        <w:rPr>
          <w:sz w:val="24"/>
          <w:szCs w:val="24"/>
        </w:rPr>
        <w:t>6</w:t>
      </w:r>
      <w:r w:rsidR="09ACF1F4" w:rsidRPr="4FD4166E">
        <w:rPr>
          <w:sz w:val="24"/>
          <w:szCs w:val="24"/>
        </w:rPr>
        <w:t xml:space="preserve">x </w:t>
      </w:r>
      <w:r w:rsidR="3D906C9D" w:rsidRPr="4FD4166E">
        <w:rPr>
          <w:sz w:val="24"/>
          <w:szCs w:val="24"/>
        </w:rPr>
        <w:t>Mad Gear USA Modular Medical Wall Panel</w:t>
      </w:r>
      <w:r w:rsidR="6886F034" w:rsidRPr="4FD4166E">
        <w:rPr>
          <w:sz w:val="24"/>
          <w:szCs w:val="24"/>
        </w:rPr>
        <w:t xml:space="preserve"> </w:t>
      </w:r>
    </w:p>
    <w:p w14:paraId="63A07BFD" w14:textId="77777777" w:rsidR="00415CB2" w:rsidRPr="00415CB2" w:rsidRDefault="00415CB2" w:rsidP="00415CB2">
      <w:pPr>
        <w:pStyle w:val="ListParagraph"/>
        <w:rPr>
          <w:sz w:val="24"/>
          <w:szCs w:val="24"/>
        </w:rPr>
      </w:pPr>
    </w:p>
    <w:p w14:paraId="75CD64C9" w14:textId="174C3E60" w:rsidR="00415CB2" w:rsidRPr="005E4003" w:rsidRDefault="00B97E6A" w:rsidP="005E4003">
      <w:pPr>
        <w:pStyle w:val="ListParagraph"/>
        <w:numPr>
          <w:ilvl w:val="1"/>
          <w:numId w:val="2"/>
        </w:numPr>
        <w:tabs>
          <w:tab w:val="left" w:pos="1440"/>
        </w:tabs>
        <w:spacing w:line="259" w:lineRule="auto"/>
        <w:ind w:right="1210"/>
        <w:rPr>
          <w:sz w:val="24"/>
          <w:szCs w:val="24"/>
        </w:rPr>
      </w:pPr>
      <w:r>
        <w:rPr>
          <w:sz w:val="24"/>
          <w:szCs w:val="24"/>
        </w:rPr>
        <w:t xml:space="preserve">25x Aegir-38 </w:t>
      </w:r>
      <w:r w:rsidR="00F74411">
        <w:rPr>
          <w:sz w:val="24"/>
          <w:szCs w:val="24"/>
        </w:rPr>
        <w:t>buoyancy vest</w:t>
      </w:r>
    </w:p>
    <w:p w14:paraId="6C37F3D0" w14:textId="77777777" w:rsidR="00385C1C" w:rsidRPr="0089389A" w:rsidRDefault="00385C1C" w:rsidP="00385C1C">
      <w:pPr>
        <w:pStyle w:val="ListParagraph"/>
        <w:rPr>
          <w:sz w:val="24"/>
          <w:szCs w:val="24"/>
        </w:rPr>
      </w:pPr>
    </w:p>
    <w:p w14:paraId="357F3599" w14:textId="65FBBB4D" w:rsidR="00385C1C" w:rsidRDefault="00F80FD7" w:rsidP="22CF0494">
      <w:pPr>
        <w:pStyle w:val="ListParagraph"/>
        <w:numPr>
          <w:ilvl w:val="1"/>
          <w:numId w:val="2"/>
        </w:numPr>
        <w:tabs>
          <w:tab w:val="left" w:pos="1440"/>
        </w:tabs>
        <w:spacing w:line="259" w:lineRule="auto"/>
        <w:ind w:right="1210"/>
        <w:rPr>
          <w:sz w:val="24"/>
          <w:szCs w:val="24"/>
        </w:rPr>
      </w:pPr>
      <w:r w:rsidRPr="0089389A">
        <w:rPr>
          <w:sz w:val="24"/>
          <w:szCs w:val="24"/>
        </w:rPr>
        <w:t xml:space="preserve">25x </w:t>
      </w:r>
      <w:r w:rsidR="00363EB9" w:rsidRPr="0089389A">
        <w:rPr>
          <w:sz w:val="24"/>
          <w:szCs w:val="24"/>
        </w:rPr>
        <w:t xml:space="preserve">T3 Hans </w:t>
      </w:r>
      <w:r w:rsidR="00F5417A" w:rsidRPr="0089389A">
        <w:rPr>
          <w:sz w:val="24"/>
          <w:szCs w:val="24"/>
        </w:rPr>
        <w:t>Backpack</w:t>
      </w:r>
    </w:p>
    <w:p w14:paraId="40895D91" w14:textId="77777777" w:rsidR="00AF16DD" w:rsidRPr="00AF16DD" w:rsidRDefault="00AF16DD" w:rsidP="00AF16DD">
      <w:pPr>
        <w:pStyle w:val="ListParagraph"/>
        <w:rPr>
          <w:sz w:val="24"/>
          <w:szCs w:val="24"/>
        </w:rPr>
      </w:pPr>
    </w:p>
    <w:p w14:paraId="156E38E5" w14:textId="3683050E" w:rsidR="00AF16DD" w:rsidRPr="0089389A" w:rsidRDefault="00AF16DD" w:rsidP="22CF0494">
      <w:pPr>
        <w:pStyle w:val="ListParagraph"/>
        <w:numPr>
          <w:ilvl w:val="1"/>
          <w:numId w:val="2"/>
        </w:numPr>
        <w:tabs>
          <w:tab w:val="left" w:pos="1440"/>
        </w:tabs>
        <w:spacing w:line="259" w:lineRule="auto"/>
        <w:ind w:right="1210"/>
        <w:rPr>
          <w:sz w:val="24"/>
          <w:szCs w:val="24"/>
        </w:rPr>
      </w:pPr>
      <w:r>
        <w:rPr>
          <w:sz w:val="24"/>
          <w:szCs w:val="24"/>
        </w:rPr>
        <w:t>Contractor to provide simunitions and//or blanks for OPFOR role players</w:t>
      </w:r>
    </w:p>
    <w:p w14:paraId="61829076" w14:textId="77777777" w:rsidR="00F81671" w:rsidRDefault="00F81671">
      <w:pPr>
        <w:pStyle w:val="BodyText"/>
      </w:pPr>
    </w:p>
    <w:p w14:paraId="2F86B852" w14:textId="77777777" w:rsidR="00F81671" w:rsidRDefault="009005E8">
      <w:pPr>
        <w:pStyle w:val="ListParagraph"/>
        <w:numPr>
          <w:ilvl w:val="0"/>
          <w:numId w:val="2"/>
        </w:numPr>
        <w:tabs>
          <w:tab w:val="left" w:pos="720"/>
        </w:tabs>
        <w:ind w:right="444"/>
        <w:rPr>
          <w:sz w:val="24"/>
        </w:rPr>
      </w:pPr>
      <w:r>
        <w:rPr>
          <w:b/>
          <w:sz w:val="24"/>
        </w:rPr>
        <w:t>Government</w:t>
      </w:r>
      <w:r>
        <w:rPr>
          <w:b/>
          <w:spacing w:val="-4"/>
          <w:sz w:val="24"/>
        </w:rPr>
        <w:t xml:space="preserve"> </w:t>
      </w:r>
      <w:r>
        <w:rPr>
          <w:b/>
          <w:sz w:val="24"/>
        </w:rPr>
        <w:t>Provided</w:t>
      </w:r>
      <w:r>
        <w:rPr>
          <w:b/>
          <w:spacing w:val="-5"/>
          <w:sz w:val="24"/>
        </w:rPr>
        <w:t xml:space="preserve"> </w:t>
      </w:r>
      <w:r>
        <w:rPr>
          <w:b/>
          <w:sz w:val="24"/>
        </w:rPr>
        <w:t>Items,</w:t>
      </w:r>
      <w:r>
        <w:rPr>
          <w:b/>
          <w:spacing w:val="-4"/>
          <w:sz w:val="24"/>
        </w:rPr>
        <w:t xml:space="preserve"> </w:t>
      </w:r>
      <w:r>
        <w:rPr>
          <w:b/>
          <w:sz w:val="24"/>
        </w:rPr>
        <w:t>Equipment</w:t>
      </w:r>
      <w:r>
        <w:rPr>
          <w:b/>
          <w:spacing w:val="-4"/>
          <w:sz w:val="24"/>
        </w:rPr>
        <w:t xml:space="preserve"> </w:t>
      </w:r>
      <w:r>
        <w:rPr>
          <w:b/>
          <w:sz w:val="24"/>
        </w:rPr>
        <w:t>and</w:t>
      </w:r>
      <w:r>
        <w:rPr>
          <w:b/>
          <w:spacing w:val="-5"/>
          <w:sz w:val="24"/>
        </w:rPr>
        <w:t xml:space="preserve"> </w:t>
      </w:r>
      <w:r>
        <w:rPr>
          <w:b/>
          <w:sz w:val="24"/>
        </w:rPr>
        <w:t>Materials.</w:t>
      </w:r>
      <w:r>
        <w:rPr>
          <w:b/>
          <w:spacing w:val="-5"/>
          <w:sz w:val="24"/>
        </w:rPr>
        <w:t xml:space="preserve"> </w:t>
      </w:r>
      <w:r>
        <w:rPr>
          <w:sz w:val="24"/>
        </w:rPr>
        <w:t>The</w:t>
      </w:r>
      <w:r>
        <w:rPr>
          <w:spacing w:val="-4"/>
          <w:sz w:val="24"/>
        </w:rPr>
        <w:t xml:space="preserve"> </w:t>
      </w:r>
      <w:r>
        <w:rPr>
          <w:sz w:val="24"/>
        </w:rPr>
        <w:t>Government</w:t>
      </w:r>
      <w:r>
        <w:rPr>
          <w:spacing w:val="-4"/>
          <w:sz w:val="24"/>
        </w:rPr>
        <w:t xml:space="preserve"> </w:t>
      </w:r>
      <w:r>
        <w:rPr>
          <w:sz w:val="24"/>
        </w:rPr>
        <w:t>will</w:t>
      </w:r>
      <w:r>
        <w:rPr>
          <w:spacing w:val="-4"/>
          <w:sz w:val="24"/>
        </w:rPr>
        <w:t xml:space="preserve"> </w:t>
      </w:r>
      <w:r>
        <w:rPr>
          <w:sz w:val="24"/>
        </w:rPr>
        <w:t>ensure that individual and team equipment and uniforms will be provided as needed.</w:t>
      </w:r>
    </w:p>
    <w:p w14:paraId="39BD46A2" w14:textId="77777777" w:rsidR="00F81671" w:rsidRDefault="009005E8">
      <w:pPr>
        <w:pStyle w:val="ListParagraph"/>
        <w:numPr>
          <w:ilvl w:val="1"/>
          <w:numId w:val="2"/>
        </w:numPr>
        <w:tabs>
          <w:tab w:val="left" w:pos="1440"/>
        </w:tabs>
        <w:ind w:right="653"/>
        <w:rPr>
          <w:sz w:val="24"/>
        </w:rPr>
      </w:pPr>
      <w:r>
        <w:rPr>
          <w:sz w:val="24"/>
        </w:rPr>
        <w:t>The</w:t>
      </w:r>
      <w:r>
        <w:rPr>
          <w:spacing w:val="-4"/>
          <w:sz w:val="24"/>
        </w:rPr>
        <w:t xml:space="preserve"> </w:t>
      </w:r>
      <w:r>
        <w:rPr>
          <w:sz w:val="24"/>
        </w:rPr>
        <w:t>48</w:t>
      </w:r>
      <w:r>
        <w:rPr>
          <w:spacing w:val="-4"/>
          <w:sz w:val="24"/>
        </w:rPr>
        <w:t xml:space="preserve"> </w:t>
      </w:r>
      <w:r>
        <w:rPr>
          <w:sz w:val="24"/>
        </w:rPr>
        <w:t>RQS</w:t>
      </w:r>
      <w:r>
        <w:rPr>
          <w:spacing w:val="-4"/>
          <w:sz w:val="24"/>
        </w:rPr>
        <w:t xml:space="preserve"> </w:t>
      </w:r>
      <w:r>
        <w:rPr>
          <w:sz w:val="24"/>
        </w:rPr>
        <w:t>will</w:t>
      </w:r>
      <w:r>
        <w:rPr>
          <w:spacing w:val="-4"/>
          <w:sz w:val="24"/>
        </w:rPr>
        <w:t xml:space="preserve"> </w:t>
      </w:r>
      <w:r>
        <w:rPr>
          <w:sz w:val="24"/>
        </w:rPr>
        <w:t>provide</w:t>
      </w:r>
      <w:r>
        <w:rPr>
          <w:spacing w:val="-5"/>
          <w:sz w:val="24"/>
        </w:rPr>
        <w:t xml:space="preserve"> </w:t>
      </w:r>
      <w:r>
        <w:rPr>
          <w:sz w:val="24"/>
        </w:rPr>
        <w:t>all</w:t>
      </w:r>
      <w:r>
        <w:rPr>
          <w:spacing w:val="-4"/>
          <w:sz w:val="24"/>
        </w:rPr>
        <w:t xml:space="preserve"> </w:t>
      </w:r>
      <w:r>
        <w:rPr>
          <w:sz w:val="24"/>
        </w:rPr>
        <w:t>necessary</w:t>
      </w:r>
      <w:r>
        <w:rPr>
          <w:spacing w:val="-4"/>
          <w:sz w:val="24"/>
        </w:rPr>
        <w:t xml:space="preserve"> </w:t>
      </w:r>
      <w:r>
        <w:rPr>
          <w:sz w:val="24"/>
        </w:rPr>
        <w:t>consumables</w:t>
      </w:r>
      <w:r>
        <w:rPr>
          <w:spacing w:val="-4"/>
          <w:sz w:val="24"/>
        </w:rPr>
        <w:t xml:space="preserve"> </w:t>
      </w:r>
      <w:r>
        <w:rPr>
          <w:sz w:val="24"/>
        </w:rPr>
        <w:t>e.g.</w:t>
      </w:r>
      <w:r>
        <w:rPr>
          <w:spacing w:val="-4"/>
          <w:sz w:val="24"/>
        </w:rPr>
        <w:t xml:space="preserve"> </w:t>
      </w:r>
      <w:r>
        <w:rPr>
          <w:sz w:val="24"/>
        </w:rPr>
        <w:t>batteries,</w:t>
      </w:r>
      <w:r>
        <w:rPr>
          <w:spacing w:val="-4"/>
          <w:sz w:val="24"/>
        </w:rPr>
        <w:t xml:space="preserve"> </w:t>
      </w:r>
      <w:r>
        <w:rPr>
          <w:sz w:val="24"/>
        </w:rPr>
        <w:t>550</w:t>
      </w:r>
      <w:r>
        <w:rPr>
          <w:spacing w:val="-4"/>
          <w:sz w:val="24"/>
        </w:rPr>
        <w:t xml:space="preserve"> </w:t>
      </w:r>
      <w:r>
        <w:rPr>
          <w:sz w:val="24"/>
        </w:rPr>
        <w:t>cord,</w:t>
      </w:r>
      <w:r>
        <w:rPr>
          <w:spacing w:val="-4"/>
          <w:sz w:val="24"/>
        </w:rPr>
        <w:t xml:space="preserve"> </w:t>
      </w:r>
      <w:r>
        <w:rPr>
          <w:sz w:val="24"/>
        </w:rPr>
        <w:t>80 lbs. test, tape, rubber bands, chem-lights, etc...</w:t>
      </w:r>
    </w:p>
    <w:p w14:paraId="4A965335" w14:textId="5A4ADA62" w:rsidR="00F81671" w:rsidRDefault="009005E8">
      <w:pPr>
        <w:pStyle w:val="ListParagraph"/>
        <w:numPr>
          <w:ilvl w:val="1"/>
          <w:numId w:val="2"/>
        </w:numPr>
        <w:tabs>
          <w:tab w:val="left" w:pos="1440"/>
        </w:tabs>
        <w:ind w:right="1050"/>
        <w:rPr>
          <w:sz w:val="24"/>
        </w:rPr>
      </w:pPr>
      <w:r>
        <w:rPr>
          <w:sz w:val="24"/>
        </w:rPr>
        <w:t>The</w:t>
      </w:r>
      <w:r>
        <w:rPr>
          <w:spacing w:val="-3"/>
          <w:sz w:val="24"/>
        </w:rPr>
        <w:t xml:space="preserve"> </w:t>
      </w:r>
      <w:r>
        <w:rPr>
          <w:sz w:val="24"/>
        </w:rPr>
        <w:t>48</w:t>
      </w:r>
      <w:r>
        <w:rPr>
          <w:spacing w:val="-3"/>
          <w:sz w:val="24"/>
        </w:rPr>
        <w:t xml:space="preserve"> </w:t>
      </w:r>
      <w:r>
        <w:rPr>
          <w:sz w:val="24"/>
        </w:rPr>
        <w:t>RQS</w:t>
      </w:r>
      <w:r>
        <w:rPr>
          <w:spacing w:val="-3"/>
          <w:sz w:val="24"/>
        </w:rPr>
        <w:t xml:space="preserve"> </w:t>
      </w:r>
      <w:r>
        <w:rPr>
          <w:sz w:val="24"/>
        </w:rPr>
        <w:t>will</w:t>
      </w:r>
      <w:r>
        <w:rPr>
          <w:spacing w:val="-3"/>
          <w:sz w:val="24"/>
        </w:rPr>
        <w:t xml:space="preserve"> </w:t>
      </w:r>
      <w:r>
        <w:rPr>
          <w:sz w:val="24"/>
        </w:rPr>
        <w:t>provide</w:t>
      </w:r>
      <w:r>
        <w:rPr>
          <w:spacing w:val="-4"/>
          <w:sz w:val="24"/>
        </w:rPr>
        <w:t xml:space="preserve"> </w:t>
      </w:r>
      <w:r>
        <w:rPr>
          <w:sz w:val="24"/>
        </w:rPr>
        <w:t>sufficient</w:t>
      </w:r>
      <w:r>
        <w:rPr>
          <w:spacing w:val="-3"/>
          <w:sz w:val="24"/>
        </w:rPr>
        <w:t xml:space="preserve"> </w:t>
      </w:r>
      <w:r>
        <w:rPr>
          <w:sz w:val="24"/>
        </w:rPr>
        <w:t>military</w:t>
      </w:r>
      <w:r>
        <w:rPr>
          <w:spacing w:val="-5"/>
          <w:sz w:val="24"/>
        </w:rPr>
        <w:t xml:space="preserve"> </w:t>
      </w:r>
      <w:r>
        <w:rPr>
          <w:sz w:val="24"/>
        </w:rPr>
        <w:t>communication</w:t>
      </w:r>
      <w:r>
        <w:rPr>
          <w:spacing w:val="-5"/>
          <w:sz w:val="24"/>
        </w:rPr>
        <w:t xml:space="preserve"> </w:t>
      </w:r>
      <w:r>
        <w:rPr>
          <w:sz w:val="24"/>
        </w:rPr>
        <w:t>systems</w:t>
      </w:r>
      <w:r>
        <w:rPr>
          <w:spacing w:val="-3"/>
          <w:sz w:val="24"/>
        </w:rPr>
        <w:t xml:space="preserve"> </w:t>
      </w:r>
      <w:r>
        <w:rPr>
          <w:sz w:val="24"/>
        </w:rPr>
        <w:t>for</w:t>
      </w:r>
      <w:r>
        <w:rPr>
          <w:spacing w:val="-4"/>
          <w:sz w:val="24"/>
        </w:rPr>
        <w:t xml:space="preserve"> </w:t>
      </w:r>
      <w:r>
        <w:rPr>
          <w:sz w:val="24"/>
        </w:rPr>
        <w:t xml:space="preserve">all </w:t>
      </w:r>
      <w:r w:rsidR="0066157A">
        <w:rPr>
          <w:sz w:val="24"/>
        </w:rPr>
        <w:t>role players and white cell</w:t>
      </w:r>
      <w:r w:rsidR="00DD2E5C">
        <w:rPr>
          <w:sz w:val="24"/>
        </w:rPr>
        <w:t xml:space="preserve"> required to communicate with the executing team</w:t>
      </w:r>
    </w:p>
    <w:p w14:paraId="24FE6621" w14:textId="77777777" w:rsidR="00D432C6" w:rsidRDefault="00D432C6" w:rsidP="00D432C6">
      <w:pPr>
        <w:pStyle w:val="ListParagraph"/>
        <w:tabs>
          <w:tab w:val="left" w:pos="1440"/>
        </w:tabs>
        <w:ind w:left="1440" w:right="1356" w:firstLine="0"/>
        <w:rPr>
          <w:sz w:val="24"/>
        </w:rPr>
      </w:pPr>
    </w:p>
    <w:p w14:paraId="7E0A6DB7" w14:textId="7305ADA6" w:rsidR="00DE5136" w:rsidRDefault="00DE5136" w:rsidP="00D432C6">
      <w:pPr>
        <w:pStyle w:val="ListParagraph"/>
        <w:tabs>
          <w:tab w:val="left" w:pos="1440"/>
        </w:tabs>
        <w:ind w:left="1440" w:right="1356" w:firstLine="0"/>
        <w:rPr>
          <w:sz w:val="24"/>
        </w:rPr>
      </w:pPr>
    </w:p>
    <w:p w14:paraId="2BA226A1" w14:textId="14F563B2" w:rsidR="00F81671" w:rsidRDefault="009005E8" w:rsidP="009B2370">
      <w:pPr>
        <w:pStyle w:val="ListParagraph"/>
        <w:numPr>
          <w:ilvl w:val="1"/>
          <w:numId w:val="2"/>
        </w:numPr>
        <w:tabs>
          <w:tab w:val="left" w:pos="1440"/>
        </w:tabs>
        <w:ind w:right="1356"/>
        <w:rPr>
          <w:sz w:val="24"/>
        </w:rPr>
      </w:pPr>
      <w:r>
        <w:rPr>
          <w:sz w:val="24"/>
        </w:rPr>
        <w:lastRenderedPageBreak/>
        <w:t>The</w:t>
      </w:r>
      <w:r>
        <w:rPr>
          <w:spacing w:val="-3"/>
          <w:sz w:val="24"/>
        </w:rPr>
        <w:t xml:space="preserve"> </w:t>
      </w:r>
      <w:r>
        <w:rPr>
          <w:sz w:val="24"/>
        </w:rPr>
        <w:t>48</w:t>
      </w:r>
      <w:r>
        <w:rPr>
          <w:spacing w:val="-3"/>
          <w:sz w:val="24"/>
        </w:rPr>
        <w:t xml:space="preserve"> </w:t>
      </w:r>
      <w:r>
        <w:rPr>
          <w:sz w:val="24"/>
        </w:rPr>
        <w:t>RQS</w:t>
      </w:r>
      <w:r>
        <w:rPr>
          <w:spacing w:val="-3"/>
          <w:sz w:val="24"/>
        </w:rPr>
        <w:t xml:space="preserve"> </w:t>
      </w:r>
      <w:r>
        <w:rPr>
          <w:sz w:val="24"/>
        </w:rPr>
        <w:t>will</w:t>
      </w:r>
      <w:r>
        <w:rPr>
          <w:spacing w:val="-3"/>
          <w:sz w:val="24"/>
        </w:rPr>
        <w:t xml:space="preserve"> </w:t>
      </w:r>
      <w:r>
        <w:rPr>
          <w:sz w:val="24"/>
        </w:rPr>
        <w:t>provide</w:t>
      </w:r>
      <w:r>
        <w:rPr>
          <w:spacing w:val="-4"/>
          <w:sz w:val="24"/>
        </w:rPr>
        <w:t xml:space="preserve"> </w:t>
      </w:r>
      <w:r w:rsidR="00DD2E5C">
        <w:rPr>
          <w:sz w:val="24"/>
        </w:rPr>
        <w:t xml:space="preserve">night vision goggles for </w:t>
      </w:r>
      <w:r w:rsidR="001F2EFF">
        <w:rPr>
          <w:sz w:val="24"/>
        </w:rPr>
        <w:t>role players</w:t>
      </w:r>
      <w:r w:rsidR="00AF16DD">
        <w:rPr>
          <w:sz w:val="24"/>
        </w:rPr>
        <w:t xml:space="preserve"> as needed</w:t>
      </w:r>
    </w:p>
    <w:p w14:paraId="3A5AA9D4" w14:textId="7C69F95D" w:rsidR="00AF16DD" w:rsidRDefault="00AF16DD" w:rsidP="009B2370">
      <w:pPr>
        <w:pStyle w:val="ListParagraph"/>
        <w:numPr>
          <w:ilvl w:val="1"/>
          <w:numId w:val="2"/>
        </w:numPr>
        <w:tabs>
          <w:tab w:val="left" w:pos="1440"/>
        </w:tabs>
        <w:ind w:right="1356"/>
        <w:rPr>
          <w:sz w:val="24"/>
        </w:rPr>
      </w:pPr>
      <w:r w:rsidRPr="00AF16DD">
        <w:rPr>
          <w:sz w:val="24"/>
        </w:rPr>
        <w:t>Government to provide boat party support for water scenarios and FMP events</w:t>
      </w:r>
    </w:p>
    <w:p w14:paraId="7E68D361" w14:textId="7031F4E3" w:rsidR="00AF16DD" w:rsidRDefault="00AF16DD" w:rsidP="009B2370">
      <w:pPr>
        <w:pStyle w:val="ListParagraph"/>
        <w:numPr>
          <w:ilvl w:val="1"/>
          <w:numId w:val="2"/>
        </w:numPr>
        <w:tabs>
          <w:tab w:val="left" w:pos="1440"/>
        </w:tabs>
        <w:ind w:right="1356"/>
        <w:rPr>
          <w:sz w:val="24"/>
        </w:rPr>
      </w:pPr>
      <w:r w:rsidRPr="00AF16DD">
        <w:rPr>
          <w:sz w:val="24"/>
        </w:rPr>
        <w:t>Government to provide armory support and weapons for OPFOR role players</w:t>
      </w:r>
    </w:p>
    <w:p w14:paraId="3953D57D" w14:textId="7F6BC48A" w:rsidR="00AF16DD" w:rsidRPr="0001730A" w:rsidRDefault="00AF16DD" w:rsidP="00AF16DD">
      <w:pPr>
        <w:widowControl/>
        <w:numPr>
          <w:ilvl w:val="1"/>
          <w:numId w:val="2"/>
        </w:numPr>
        <w:autoSpaceDE/>
        <w:autoSpaceDN/>
        <w:spacing w:before="100" w:beforeAutospacing="1" w:after="100" w:afterAutospacing="1"/>
        <w:rPr>
          <w:color w:val="000000"/>
          <w:sz w:val="24"/>
          <w:szCs w:val="24"/>
        </w:rPr>
      </w:pPr>
      <w:r w:rsidRPr="0001730A">
        <w:rPr>
          <w:color w:val="000000"/>
          <w:sz w:val="24"/>
          <w:szCs w:val="24"/>
        </w:rPr>
        <w:t>Government to provide access to on-base training locations</w:t>
      </w:r>
    </w:p>
    <w:p w14:paraId="0219CE70" w14:textId="77777777" w:rsidR="0001730A" w:rsidRPr="0001730A" w:rsidRDefault="0001730A" w:rsidP="0001730A">
      <w:pPr>
        <w:widowControl/>
        <w:numPr>
          <w:ilvl w:val="1"/>
          <w:numId w:val="2"/>
        </w:numPr>
        <w:autoSpaceDE/>
        <w:autoSpaceDN/>
        <w:spacing w:before="100" w:beforeAutospacing="1" w:after="100" w:afterAutospacing="1"/>
        <w:rPr>
          <w:color w:val="000000"/>
          <w:sz w:val="24"/>
          <w:szCs w:val="24"/>
        </w:rPr>
      </w:pPr>
      <w:r w:rsidRPr="0001730A">
        <w:rPr>
          <w:color w:val="000000"/>
          <w:sz w:val="24"/>
          <w:szCs w:val="24"/>
        </w:rPr>
        <w:t>Government to provide intel shop support from the 48th RQS to develop intel brief and FMP products consistent with contractor planned scenarios</w:t>
      </w:r>
    </w:p>
    <w:p w14:paraId="4FA8F01C" w14:textId="019D576A" w:rsidR="006D5378" w:rsidRPr="006D5378" w:rsidRDefault="0001730A" w:rsidP="006D5378">
      <w:pPr>
        <w:widowControl/>
        <w:numPr>
          <w:ilvl w:val="1"/>
          <w:numId w:val="2"/>
        </w:numPr>
        <w:autoSpaceDE/>
        <w:autoSpaceDN/>
        <w:spacing w:before="100" w:beforeAutospacing="1" w:after="100" w:afterAutospacing="1"/>
        <w:rPr>
          <w:color w:val="000000"/>
          <w:sz w:val="24"/>
          <w:szCs w:val="24"/>
        </w:rPr>
      </w:pPr>
      <w:r w:rsidRPr="0001730A">
        <w:rPr>
          <w:color w:val="000000"/>
          <w:sz w:val="24"/>
          <w:szCs w:val="24"/>
        </w:rPr>
        <w:t>Government to provide flight doc support to assist with telemedical, prolonged field care, and medical handoff scenarios</w:t>
      </w:r>
    </w:p>
    <w:p w14:paraId="5739E3CC" w14:textId="77777777" w:rsidR="00F81671" w:rsidRDefault="009005E8">
      <w:pPr>
        <w:pStyle w:val="Heading1"/>
        <w:numPr>
          <w:ilvl w:val="0"/>
          <w:numId w:val="2"/>
        </w:numPr>
        <w:tabs>
          <w:tab w:val="left" w:pos="720"/>
        </w:tabs>
      </w:pPr>
      <w:r>
        <w:t>General</w:t>
      </w:r>
      <w:r>
        <w:rPr>
          <w:spacing w:val="-4"/>
        </w:rPr>
        <w:t xml:space="preserve"> </w:t>
      </w:r>
      <w:r>
        <w:rPr>
          <w:spacing w:val="-2"/>
        </w:rPr>
        <w:t>Information.</w:t>
      </w:r>
    </w:p>
    <w:p w14:paraId="797183A4" w14:textId="77777777" w:rsidR="00F81671" w:rsidRDefault="009005E8">
      <w:pPr>
        <w:pStyle w:val="ListParagraph"/>
        <w:numPr>
          <w:ilvl w:val="1"/>
          <w:numId w:val="2"/>
        </w:numPr>
        <w:tabs>
          <w:tab w:val="left" w:pos="1439"/>
        </w:tabs>
        <w:ind w:left="1439" w:right="386"/>
        <w:rPr>
          <w:sz w:val="24"/>
        </w:rPr>
      </w:pPr>
      <w:r>
        <w:rPr>
          <w:b/>
          <w:sz w:val="24"/>
        </w:rPr>
        <w:t xml:space="preserve">Safety. </w:t>
      </w:r>
      <w:r>
        <w:rPr>
          <w:sz w:val="24"/>
        </w:rPr>
        <w:t>The contractor shall comply with and maintain appropriate safety instructions and qualification. Nothing in the PWS, nor any government action or failure to act in performance of the contract shall relieve the contractor of their responsibility for the safety of the contractor’s personnel and property, the government’s personnel and property, and the general public. Furthermore, nothing</w:t>
      </w:r>
      <w:r>
        <w:rPr>
          <w:spacing w:val="-3"/>
          <w:sz w:val="24"/>
        </w:rPr>
        <w:t xml:space="preserve"> </w:t>
      </w:r>
      <w:r>
        <w:rPr>
          <w:sz w:val="24"/>
        </w:rPr>
        <w:t>in</w:t>
      </w:r>
      <w:r>
        <w:rPr>
          <w:spacing w:val="-5"/>
          <w:sz w:val="24"/>
        </w:rPr>
        <w:t xml:space="preserve"> </w:t>
      </w:r>
      <w:r>
        <w:rPr>
          <w:sz w:val="24"/>
        </w:rPr>
        <w:t>this</w:t>
      </w:r>
      <w:r>
        <w:rPr>
          <w:spacing w:val="-3"/>
          <w:sz w:val="24"/>
        </w:rPr>
        <w:t xml:space="preserve"> </w:t>
      </w:r>
      <w:r>
        <w:rPr>
          <w:sz w:val="24"/>
        </w:rPr>
        <w:t>PWS</w:t>
      </w:r>
      <w:r>
        <w:rPr>
          <w:spacing w:val="-4"/>
          <w:sz w:val="24"/>
        </w:rPr>
        <w:t xml:space="preserve"> </w:t>
      </w:r>
      <w:r>
        <w:rPr>
          <w:sz w:val="24"/>
        </w:rPr>
        <w:t>shall</w:t>
      </w:r>
      <w:r>
        <w:rPr>
          <w:spacing w:val="-4"/>
          <w:sz w:val="24"/>
        </w:rPr>
        <w:t xml:space="preserve"> </w:t>
      </w:r>
      <w:r>
        <w:rPr>
          <w:sz w:val="24"/>
        </w:rPr>
        <w:t>relieve</w:t>
      </w:r>
      <w:r>
        <w:rPr>
          <w:spacing w:val="-3"/>
          <w:sz w:val="24"/>
        </w:rPr>
        <w:t xml:space="preserve"> </w:t>
      </w:r>
      <w:r>
        <w:rPr>
          <w:sz w:val="24"/>
        </w:rPr>
        <w:t>the</w:t>
      </w:r>
      <w:r>
        <w:rPr>
          <w:spacing w:val="-4"/>
          <w:sz w:val="24"/>
        </w:rPr>
        <w:t xml:space="preserve"> </w:t>
      </w:r>
      <w:r>
        <w:rPr>
          <w:sz w:val="24"/>
        </w:rPr>
        <w:t>contractor</w:t>
      </w:r>
      <w:r>
        <w:rPr>
          <w:spacing w:val="-3"/>
          <w:sz w:val="24"/>
        </w:rPr>
        <w:t xml:space="preserve"> </w:t>
      </w:r>
      <w:r>
        <w:rPr>
          <w:sz w:val="24"/>
        </w:rPr>
        <w:t>of</w:t>
      </w:r>
      <w:r>
        <w:rPr>
          <w:spacing w:val="-3"/>
          <w:sz w:val="24"/>
        </w:rPr>
        <w:t xml:space="preserve"> </w:t>
      </w:r>
      <w:r>
        <w:rPr>
          <w:sz w:val="24"/>
        </w:rPr>
        <w:t>its</w:t>
      </w:r>
      <w:r>
        <w:rPr>
          <w:spacing w:val="-4"/>
          <w:sz w:val="24"/>
        </w:rPr>
        <w:t xml:space="preserve"> </w:t>
      </w:r>
      <w:r>
        <w:rPr>
          <w:sz w:val="24"/>
        </w:rPr>
        <w:t>responsibility</w:t>
      </w:r>
      <w:r>
        <w:rPr>
          <w:spacing w:val="-3"/>
          <w:sz w:val="24"/>
        </w:rPr>
        <w:t xml:space="preserve"> </w:t>
      </w:r>
      <w:r>
        <w:rPr>
          <w:sz w:val="24"/>
        </w:rPr>
        <w:t>for</w:t>
      </w:r>
      <w:r>
        <w:rPr>
          <w:spacing w:val="-3"/>
          <w:sz w:val="24"/>
        </w:rPr>
        <w:t xml:space="preserve"> </w:t>
      </w:r>
      <w:r>
        <w:rPr>
          <w:sz w:val="24"/>
        </w:rPr>
        <w:t>complying with applicable Federal, State, and Local laws, ordinances, codes and regulations (including those requiring applicable licenses and permits) in connection with the performance of this contract.</w:t>
      </w:r>
    </w:p>
    <w:p w14:paraId="0DE4B5B7" w14:textId="77777777" w:rsidR="00F81671" w:rsidRDefault="00F81671">
      <w:pPr>
        <w:pStyle w:val="BodyText"/>
      </w:pPr>
    </w:p>
    <w:p w14:paraId="5572C74A" w14:textId="783118AC" w:rsidR="00A3432D" w:rsidRPr="006D5378" w:rsidRDefault="009005E8" w:rsidP="006D5378">
      <w:pPr>
        <w:pStyle w:val="ListParagraph"/>
        <w:numPr>
          <w:ilvl w:val="1"/>
          <w:numId w:val="2"/>
        </w:numPr>
        <w:tabs>
          <w:tab w:val="left" w:pos="1439"/>
        </w:tabs>
        <w:spacing w:before="1"/>
        <w:ind w:left="1439" w:right="411"/>
        <w:rPr>
          <w:sz w:val="24"/>
        </w:rPr>
      </w:pPr>
      <w:r>
        <w:rPr>
          <w:b/>
          <w:sz w:val="24"/>
        </w:rPr>
        <w:t xml:space="preserve">Mishaps. </w:t>
      </w:r>
      <w:r>
        <w:rPr>
          <w:sz w:val="24"/>
        </w:rPr>
        <w:t>Safety and training related problems or mishaps involving government personnel observed by the contractor shall be addressed immediately. A formal written</w:t>
      </w:r>
      <w:r>
        <w:rPr>
          <w:spacing w:val="-3"/>
          <w:sz w:val="24"/>
        </w:rPr>
        <w:t xml:space="preserve"> </w:t>
      </w:r>
      <w:r>
        <w:rPr>
          <w:sz w:val="24"/>
        </w:rPr>
        <w:t>report</w:t>
      </w:r>
      <w:r>
        <w:rPr>
          <w:spacing w:val="-3"/>
          <w:sz w:val="24"/>
        </w:rPr>
        <w:t xml:space="preserve"> </w:t>
      </w:r>
      <w:r>
        <w:rPr>
          <w:sz w:val="24"/>
        </w:rPr>
        <w:t>shall</w:t>
      </w:r>
      <w:r>
        <w:rPr>
          <w:spacing w:val="-3"/>
          <w:sz w:val="24"/>
        </w:rPr>
        <w:t xml:space="preserve"> </w:t>
      </w:r>
      <w:r>
        <w:rPr>
          <w:sz w:val="24"/>
        </w:rPr>
        <w:t>be</w:t>
      </w:r>
      <w:r>
        <w:rPr>
          <w:spacing w:val="-3"/>
          <w:sz w:val="24"/>
        </w:rPr>
        <w:t xml:space="preserve"> </w:t>
      </w:r>
      <w:r>
        <w:rPr>
          <w:sz w:val="24"/>
        </w:rPr>
        <w:t>provided</w:t>
      </w:r>
      <w:r>
        <w:rPr>
          <w:spacing w:val="-3"/>
          <w:sz w:val="24"/>
        </w:rPr>
        <w:t xml:space="preserve"> </w:t>
      </w:r>
      <w:r>
        <w:rPr>
          <w:sz w:val="24"/>
        </w:rPr>
        <w:t>within</w:t>
      </w:r>
      <w:r>
        <w:rPr>
          <w:spacing w:val="-3"/>
          <w:sz w:val="24"/>
        </w:rPr>
        <w:t xml:space="preserve"> </w:t>
      </w:r>
      <w:r>
        <w:rPr>
          <w:sz w:val="24"/>
        </w:rPr>
        <w:t>two</w:t>
      </w:r>
      <w:r>
        <w:rPr>
          <w:spacing w:val="-3"/>
          <w:sz w:val="24"/>
        </w:rPr>
        <w:t xml:space="preserve"> </w:t>
      </w:r>
      <w:r>
        <w:rPr>
          <w:sz w:val="24"/>
        </w:rPr>
        <w:t>(2)</w:t>
      </w:r>
      <w:r>
        <w:rPr>
          <w:spacing w:val="-3"/>
          <w:sz w:val="24"/>
        </w:rPr>
        <w:t xml:space="preserve"> </w:t>
      </w:r>
      <w:r>
        <w:rPr>
          <w:sz w:val="24"/>
        </w:rPr>
        <w:t>working</w:t>
      </w:r>
      <w:r>
        <w:rPr>
          <w:spacing w:val="-3"/>
          <w:sz w:val="24"/>
        </w:rPr>
        <w:t xml:space="preserve"> </w:t>
      </w:r>
      <w:r>
        <w:rPr>
          <w:sz w:val="24"/>
        </w:rPr>
        <w:t>days</w:t>
      </w:r>
      <w:r>
        <w:rPr>
          <w:spacing w:val="-4"/>
          <w:sz w:val="24"/>
        </w:rPr>
        <w:t xml:space="preserve"> </w:t>
      </w:r>
      <w:r>
        <w:rPr>
          <w:sz w:val="24"/>
        </w:rPr>
        <w:t>of</w:t>
      </w:r>
      <w:r>
        <w:rPr>
          <w:spacing w:val="-3"/>
          <w:sz w:val="24"/>
        </w:rPr>
        <w:t xml:space="preserve"> </w:t>
      </w:r>
      <w:r>
        <w:rPr>
          <w:sz w:val="24"/>
        </w:rPr>
        <w:t>the</w:t>
      </w:r>
      <w:r>
        <w:rPr>
          <w:spacing w:val="-4"/>
          <w:sz w:val="24"/>
        </w:rPr>
        <w:t xml:space="preserve"> </w:t>
      </w:r>
      <w:r>
        <w:rPr>
          <w:sz w:val="24"/>
        </w:rPr>
        <w:t>incident</w:t>
      </w:r>
      <w:r>
        <w:rPr>
          <w:spacing w:val="-3"/>
          <w:sz w:val="24"/>
        </w:rPr>
        <w:t xml:space="preserve"> </w:t>
      </w:r>
      <w:r>
        <w:rPr>
          <w:sz w:val="24"/>
        </w:rPr>
        <w:t>to</w:t>
      </w:r>
      <w:r>
        <w:rPr>
          <w:spacing w:val="-3"/>
          <w:sz w:val="24"/>
        </w:rPr>
        <w:t xml:space="preserve"> </w:t>
      </w:r>
      <w:r>
        <w:rPr>
          <w:sz w:val="24"/>
        </w:rPr>
        <w:t>the 48 RQS Commander.</w:t>
      </w:r>
    </w:p>
    <w:p w14:paraId="15D70DD7" w14:textId="77777777" w:rsidR="00F81671" w:rsidRDefault="009005E8">
      <w:pPr>
        <w:pStyle w:val="Heading1"/>
        <w:numPr>
          <w:ilvl w:val="0"/>
          <w:numId w:val="2"/>
        </w:numPr>
        <w:tabs>
          <w:tab w:val="left" w:pos="720"/>
        </w:tabs>
        <w:spacing w:before="70"/>
      </w:pPr>
      <w:r>
        <w:t>Environmental</w:t>
      </w:r>
      <w:r>
        <w:rPr>
          <w:spacing w:val="-4"/>
        </w:rPr>
        <w:t xml:space="preserve"> </w:t>
      </w:r>
      <w:r>
        <w:t>Protection</w:t>
      </w:r>
      <w:r>
        <w:rPr>
          <w:spacing w:val="-4"/>
        </w:rPr>
        <w:t xml:space="preserve"> </w:t>
      </w:r>
      <w:r>
        <w:rPr>
          <w:spacing w:val="-2"/>
        </w:rPr>
        <w:t>Compliance</w:t>
      </w:r>
    </w:p>
    <w:p w14:paraId="2DBF0D7D" w14:textId="77777777" w:rsidR="00F81671" w:rsidRDefault="00F81671">
      <w:pPr>
        <w:pStyle w:val="BodyText"/>
        <w:rPr>
          <w:b/>
        </w:rPr>
      </w:pPr>
    </w:p>
    <w:p w14:paraId="34A14834" w14:textId="2ACE6CAC" w:rsidR="00F81671" w:rsidRDefault="22CF0494" w:rsidP="22CF0494">
      <w:pPr>
        <w:pStyle w:val="ListParagraph"/>
        <w:numPr>
          <w:ilvl w:val="1"/>
          <w:numId w:val="2"/>
        </w:numPr>
        <w:tabs>
          <w:tab w:val="left" w:pos="719"/>
        </w:tabs>
        <w:ind w:left="719" w:right="392"/>
        <w:rPr>
          <w:sz w:val="24"/>
          <w:szCs w:val="24"/>
        </w:rPr>
      </w:pPr>
      <w:r w:rsidRPr="22CF0494">
        <w:rPr>
          <w:b/>
          <w:bCs/>
          <w:sz w:val="24"/>
          <w:szCs w:val="24"/>
        </w:rPr>
        <w:t xml:space="preserve">Adherence to the Training location Contractor Environmental Guide. </w:t>
      </w:r>
      <w:r w:rsidRPr="22CF0494">
        <w:rPr>
          <w:sz w:val="24"/>
          <w:szCs w:val="24"/>
        </w:rPr>
        <w:t>Adherence to environmental guide is mandatory and will help increase the contractor’s awareness of the installation’s Environmental Management System (EMS) and environmental regulatory requirements that impact the training location. The guide covers the significant environmental aspects and impacts that contractors often influence. A list of these aspects can be found in Appendix F, Environmental Management System (EMS) Most Significant Environmental Aspects Awareness Form, of the guide. Upon contract award,</w:t>
      </w:r>
      <w:r w:rsidRPr="22CF0494">
        <w:rPr>
          <w:spacing w:val="-3"/>
          <w:sz w:val="24"/>
          <w:szCs w:val="24"/>
        </w:rPr>
        <w:t xml:space="preserve"> </w:t>
      </w:r>
      <w:r w:rsidRPr="22CF0494">
        <w:rPr>
          <w:sz w:val="24"/>
          <w:szCs w:val="24"/>
        </w:rPr>
        <w:t>the</w:t>
      </w:r>
      <w:r w:rsidRPr="22CF0494">
        <w:rPr>
          <w:spacing w:val="-3"/>
          <w:sz w:val="24"/>
          <w:szCs w:val="24"/>
        </w:rPr>
        <w:t xml:space="preserve"> </w:t>
      </w:r>
      <w:r w:rsidRPr="22CF0494">
        <w:rPr>
          <w:sz w:val="24"/>
          <w:szCs w:val="24"/>
        </w:rPr>
        <w:t>contractor</w:t>
      </w:r>
      <w:r w:rsidRPr="22CF0494">
        <w:rPr>
          <w:spacing w:val="-3"/>
          <w:sz w:val="24"/>
          <w:szCs w:val="24"/>
        </w:rPr>
        <w:t xml:space="preserve"> </w:t>
      </w:r>
      <w:r w:rsidRPr="22CF0494">
        <w:rPr>
          <w:sz w:val="24"/>
          <w:szCs w:val="24"/>
        </w:rPr>
        <w:t>shall</w:t>
      </w:r>
      <w:r w:rsidRPr="22CF0494">
        <w:rPr>
          <w:spacing w:val="-3"/>
          <w:sz w:val="24"/>
          <w:szCs w:val="24"/>
        </w:rPr>
        <w:t xml:space="preserve"> </w:t>
      </w:r>
      <w:r w:rsidRPr="22CF0494">
        <w:rPr>
          <w:sz w:val="24"/>
          <w:szCs w:val="24"/>
        </w:rPr>
        <w:t>complete</w:t>
      </w:r>
      <w:r w:rsidRPr="22CF0494">
        <w:rPr>
          <w:spacing w:val="-4"/>
          <w:sz w:val="24"/>
          <w:szCs w:val="24"/>
        </w:rPr>
        <w:t xml:space="preserve"> </w:t>
      </w:r>
      <w:r w:rsidRPr="22CF0494">
        <w:rPr>
          <w:sz w:val="24"/>
          <w:szCs w:val="24"/>
        </w:rPr>
        <w:t>Appendix</w:t>
      </w:r>
      <w:r w:rsidRPr="22CF0494">
        <w:rPr>
          <w:spacing w:val="-3"/>
          <w:sz w:val="24"/>
          <w:szCs w:val="24"/>
        </w:rPr>
        <w:t xml:space="preserve"> </w:t>
      </w:r>
      <w:r w:rsidRPr="22CF0494">
        <w:rPr>
          <w:sz w:val="24"/>
          <w:szCs w:val="24"/>
        </w:rPr>
        <w:t>F</w:t>
      </w:r>
      <w:r w:rsidRPr="22CF0494">
        <w:rPr>
          <w:spacing w:val="-4"/>
          <w:sz w:val="24"/>
          <w:szCs w:val="24"/>
        </w:rPr>
        <w:t xml:space="preserve"> </w:t>
      </w:r>
      <w:r w:rsidRPr="22CF0494">
        <w:rPr>
          <w:sz w:val="24"/>
          <w:szCs w:val="24"/>
        </w:rPr>
        <w:t>and</w:t>
      </w:r>
      <w:r w:rsidRPr="22CF0494">
        <w:rPr>
          <w:spacing w:val="-3"/>
          <w:sz w:val="24"/>
          <w:szCs w:val="24"/>
        </w:rPr>
        <w:t xml:space="preserve"> </w:t>
      </w:r>
      <w:r w:rsidRPr="22CF0494">
        <w:rPr>
          <w:sz w:val="24"/>
          <w:szCs w:val="24"/>
        </w:rPr>
        <w:t>submit</w:t>
      </w:r>
      <w:r w:rsidRPr="22CF0494">
        <w:rPr>
          <w:spacing w:val="-4"/>
          <w:sz w:val="24"/>
          <w:szCs w:val="24"/>
        </w:rPr>
        <w:t xml:space="preserve"> </w:t>
      </w:r>
      <w:r w:rsidRPr="22CF0494">
        <w:rPr>
          <w:sz w:val="24"/>
          <w:szCs w:val="24"/>
        </w:rPr>
        <w:t>it</w:t>
      </w:r>
      <w:r w:rsidRPr="22CF0494">
        <w:rPr>
          <w:spacing w:val="-3"/>
          <w:sz w:val="24"/>
          <w:szCs w:val="24"/>
        </w:rPr>
        <w:t xml:space="preserve"> </w:t>
      </w:r>
      <w:r w:rsidRPr="22CF0494">
        <w:rPr>
          <w:sz w:val="24"/>
          <w:szCs w:val="24"/>
        </w:rPr>
        <w:t>to</w:t>
      </w:r>
      <w:r w:rsidRPr="22CF0494">
        <w:rPr>
          <w:spacing w:val="-5"/>
          <w:sz w:val="24"/>
          <w:szCs w:val="24"/>
        </w:rPr>
        <w:t xml:space="preserve"> </w:t>
      </w:r>
      <w:r w:rsidRPr="22CF0494">
        <w:rPr>
          <w:sz w:val="24"/>
          <w:szCs w:val="24"/>
        </w:rPr>
        <w:t>the</w:t>
      </w:r>
      <w:r w:rsidRPr="22CF0494">
        <w:rPr>
          <w:spacing w:val="-3"/>
          <w:sz w:val="24"/>
          <w:szCs w:val="24"/>
        </w:rPr>
        <w:t xml:space="preserve"> </w:t>
      </w:r>
      <w:r w:rsidRPr="22CF0494">
        <w:rPr>
          <w:sz w:val="24"/>
          <w:szCs w:val="24"/>
        </w:rPr>
        <w:t>Contracting</w:t>
      </w:r>
      <w:r w:rsidRPr="22CF0494">
        <w:rPr>
          <w:spacing w:val="-3"/>
          <w:sz w:val="24"/>
          <w:szCs w:val="24"/>
        </w:rPr>
        <w:t xml:space="preserve"> </w:t>
      </w:r>
      <w:r w:rsidRPr="22CF0494">
        <w:rPr>
          <w:sz w:val="24"/>
          <w:szCs w:val="24"/>
        </w:rPr>
        <w:t>Officer. The environmental guide will be provided by the Contracting Officer.</w:t>
      </w:r>
    </w:p>
    <w:p w14:paraId="6B62F1B3" w14:textId="77777777" w:rsidR="00F81671" w:rsidRDefault="00F81671">
      <w:pPr>
        <w:pStyle w:val="BodyText"/>
      </w:pPr>
    </w:p>
    <w:p w14:paraId="6A443B74" w14:textId="64E9B166" w:rsidR="00F81671" w:rsidRDefault="22CF0494" w:rsidP="22CF0494">
      <w:pPr>
        <w:pStyle w:val="ListParagraph"/>
        <w:numPr>
          <w:ilvl w:val="1"/>
          <w:numId w:val="2"/>
        </w:numPr>
        <w:tabs>
          <w:tab w:val="left" w:pos="720"/>
        </w:tabs>
        <w:ind w:left="720" w:right="388"/>
        <w:rPr>
          <w:sz w:val="24"/>
          <w:szCs w:val="24"/>
        </w:rPr>
      </w:pPr>
      <w:r w:rsidRPr="22CF0494">
        <w:rPr>
          <w:b/>
          <w:bCs/>
          <w:sz w:val="24"/>
          <w:szCs w:val="24"/>
        </w:rPr>
        <w:t xml:space="preserve">Environmental Management System (EMS) Awareness Training. </w:t>
      </w:r>
      <w:r w:rsidRPr="22CF0494">
        <w:rPr>
          <w:sz w:val="24"/>
          <w:szCs w:val="24"/>
        </w:rPr>
        <w:t>The contractor shall comply with the specific training areas Environmental Guide in completing</w:t>
      </w:r>
      <w:r w:rsidRPr="22CF0494">
        <w:rPr>
          <w:spacing w:val="-3"/>
          <w:sz w:val="24"/>
          <w:szCs w:val="24"/>
        </w:rPr>
        <w:t xml:space="preserve"> </w:t>
      </w:r>
      <w:r w:rsidRPr="22CF0494">
        <w:rPr>
          <w:sz w:val="24"/>
          <w:szCs w:val="24"/>
        </w:rPr>
        <w:t>the</w:t>
      </w:r>
      <w:r w:rsidRPr="22CF0494">
        <w:rPr>
          <w:spacing w:val="-1"/>
          <w:sz w:val="24"/>
          <w:szCs w:val="24"/>
        </w:rPr>
        <w:t xml:space="preserve"> </w:t>
      </w:r>
      <w:r w:rsidRPr="22CF0494">
        <w:rPr>
          <w:sz w:val="24"/>
          <w:szCs w:val="24"/>
        </w:rPr>
        <w:t>required</w:t>
      </w:r>
      <w:r w:rsidRPr="22CF0494">
        <w:rPr>
          <w:spacing w:val="-3"/>
          <w:sz w:val="24"/>
          <w:szCs w:val="24"/>
        </w:rPr>
        <w:t xml:space="preserve"> </w:t>
      </w:r>
      <w:r w:rsidRPr="22CF0494">
        <w:rPr>
          <w:sz w:val="24"/>
          <w:szCs w:val="24"/>
        </w:rPr>
        <w:t>EMS</w:t>
      </w:r>
      <w:r w:rsidRPr="22CF0494">
        <w:rPr>
          <w:spacing w:val="-2"/>
          <w:sz w:val="24"/>
          <w:szCs w:val="24"/>
        </w:rPr>
        <w:t xml:space="preserve"> </w:t>
      </w:r>
      <w:r w:rsidRPr="22CF0494">
        <w:rPr>
          <w:sz w:val="24"/>
          <w:szCs w:val="24"/>
        </w:rPr>
        <w:t>Awareness</w:t>
      </w:r>
      <w:r w:rsidRPr="22CF0494">
        <w:rPr>
          <w:spacing w:val="-1"/>
          <w:sz w:val="24"/>
          <w:szCs w:val="24"/>
        </w:rPr>
        <w:t xml:space="preserve"> </w:t>
      </w:r>
      <w:r w:rsidRPr="22CF0494">
        <w:rPr>
          <w:sz w:val="24"/>
          <w:szCs w:val="24"/>
        </w:rPr>
        <w:t>Training</w:t>
      </w:r>
      <w:r w:rsidRPr="22CF0494">
        <w:rPr>
          <w:spacing w:val="-1"/>
          <w:sz w:val="24"/>
          <w:szCs w:val="24"/>
        </w:rPr>
        <w:t xml:space="preserve"> </w:t>
      </w:r>
      <w:r w:rsidRPr="22CF0494">
        <w:rPr>
          <w:sz w:val="24"/>
          <w:szCs w:val="24"/>
        </w:rPr>
        <w:t>prior</w:t>
      </w:r>
      <w:r w:rsidRPr="22CF0494">
        <w:rPr>
          <w:spacing w:val="-2"/>
          <w:sz w:val="24"/>
          <w:szCs w:val="24"/>
        </w:rPr>
        <w:t xml:space="preserve"> </w:t>
      </w:r>
      <w:r w:rsidRPr="22CF0494">
        <w:rPr>
          <w:sz w:val="24"/>
          <w:szCs w:val="24"/>
        </w:rPr>
        <w:t>to</w:t>
      </w:r>
      <w:r w:rsidRPr="22CF0494">
        <w:rPr>
          <w:spacing w:val="-2"/>
          <w:sz w:val="24"/>
          <w:szCs w:val="24"/>
        </w:rPr>
        <w:t xml:space="preserve"> </w:t>
      </w:r>
      <w:r w:rsidRPr="22CF0494">
        <w:rPr>
          <w:sz w:val="24"/>
          <w:szCs w:val="24"/>
        </w:rPr>
        <w:t>start</w:t>
      </w:r>
      <w:r w:rsidRPr="22CF0494">
        <w:rPr>
          <w:spacing w:val="-1"/>
          <w:sz w:val="24"/>
          <w:szCs w:val="24"/>
        </w:rPr>
        <w:t xml:space="preserve"> </w:t>
      </w:r>
      <w:r w:rsidRPr="22CF0494">
        <w:rPr>
          <w:sz w:val="24"/>
          <w:szCs w:val="24"/>
        </w:rPr>
        <w:t>of</w:t>
      </w:r>
      <w:r w:rsidRPr="22CF0494">
        <w:rPr>
          <w:spacing w:val="-1"/>
          <w:sz w:val="24"/>
          <w:szCs w:val="24"/>
        </w:rPr>
        <w:t xml:space="preserve"> </w:t>
      </w:r>
      <w:r w:rsidRPr="22CF0494">
        <w:rPr>
          <w:sz w:val="24"/>
          <w:szCs w:val="24"/>
        </w:rPr>
        <w:t>work.</w:t>
      </w:r>
      <w:r w:rsidRPr="22CF0494">
        <w:rPr>
          <w:spacing w:val="-1"/>
          <w:sz w:val="24"/>
          <w:szCs w:val="24"/>
        </w:rPr>
        <w:t xml:space="preserve"> </w:t>
      </w:r>
      <w:r w:rsidRPr="22CF0494">
        <w:rPr>
          <w:sz w:val="24"/>
          <w:szCs w:val="24"/>
        </w:rPr>
        <w:t>The</w:t>
      </w:r>
      <w:r w:rsidRPr="22CF0494">
        <w:rPr>
          <w:spacing w:val="-1"/>
          <w:sz w:val="24"/>
          <w:szCs w:val="24"/>
        </w:rPr>
        <w:t xml:space="preserve"> </w:t>
      </w:r>
      <w:r w:rsidRPr="22CF0494">
        <w:rPr>
          <w:sz w:val="24"/>
          <w:szCs w:val="24"/>
        </w:rPr>
        <w:t>training</w:t>
      </w:r>
      <w:r w:rsidRPr="22CF0494">
        <w:rPr>
          <w:spacing w:val="-3"/>
          <w:sz w:val="24"/>
          <w:szCs w:val="24"/>
        </w:rPr>
        <w:t xml:space="preserve"> </w:t>
      </w:r>
      <w:r w:rsidRPr="22CF0494">
        <w:rPr>
          <w:sz w:val="24"/>
          <w:szCs w:val="24"/>
        </w:rPr>
        <w:t>is</w:t>
      </w:r>
      <w:r w:rsidRPr="22CF0494">
        <w:rPr>
          <w:spacing w:val="-1"/>
          <w:sz w:val="24"/>
          <w:szCs w:val="24"/>
        </w:rPr>
        <w:t xml:space="preserve"> </w:t>
      </w:r>
      <w:r w:rsidRPr="22CF0494">
        <w:rPr>
          <w:sz w:val="24"/>
          <w:szCs w:val="24"/>
        </w:rPr>
        <w:t>a requirement</w:t>
      </w:r>
      <w:r w:rsidRPr="22CF0494">
        <w:rPr>
          <w:spacing w:val="-6"/>
          <w:sz w:val="24"/>
          <w:szCs w:val="24"/>
        </w:rPr>
        <w:t xml:space="preserve"> </w:t>
      </w:r>
      <w:r w:rsidRPr="22CF0494">
        <w:rPr>
          <w:sz w:val="24"/>
          <w:szCs w:val="24"/>
        </w:rPr>
        <w:t>for</w:t>
      </w:r>
      <w:r w:rsidRPr="22CF0494">
        <w:rPr>
          <w:spacing w:val="-5"/>
          <w:sz w:val="24"/>
          <w:szCs w:val="24"/>
        </w:rPr>
        <w:t xml:space="preserve"> </w:t>
      </w:r>
      <w:r w:rsidRPr="22CF0494">
        <w:rPr>
          <w:sz w:val="24"/>
          <w:szCs w:val="24"/>
        </w:rPr>
        <w:t>project</w:t>
      </w:r>
      <w:r w:rsidRPr="22CF0494">
        <w:rPr>
          <w:spacing w:val="-6"/>
          <w:sz w:val="24"/>
          <w:szCs w:val="24"/>
        </w:rPr>
        <w:t xml:space="preserve"> </w:t>
      </w:r>
      <w:r w:rsidRPr="22CF0494">
        <w:rPr>
          <w:sz w:val="24"/>
          <w:szCs w:val="24"/>
        </w:rPr>
        <w:t>managers,</w:t>
      </w:r>
      <w:r w:rsidRPr="22CF0494">
        <w:rPr>
          <w:spacing w:val="-5"/>
          <w:sz w:val="24"/>
          <w:szCs w:val="24"/>
        </w:rPr>
        <w:t xml:space="preserve"> </w:t>
      </w:r>
      <w:r w:rsidRPr="22CF0494">
        <w:rPr>
          <w:sz w:val="24"/>
          <w:szCs w:val="24"/>
        </w:rPr>
        <w:t>on-site</w:t>
      </w:r>
      <w:r w:rsidRPr="22CF0494">
        <w:rPr>
          <w:spacing w:val="-5"/>
          <w:sz w:val="24"/>
          <w:szCs w:val="24"/>
        </w:rPr>
        <w:t xml:space="preserve"> </w:t>
      </w:r>
      <w:r w:rsidRPr="22CF0494">
        <w:rPr>
          <w:sz w:val="24"/>
          <w:szCs w:val="24"/>
        </w:rPr>
        <w:t>managers/supervisors,</w:t>
      </w:r>
      <w:r w:rsidRPr="22CF0494">
        <w:rPr>
          <w:spacing w:val="-5"/>
          <w:sz w:val="24"/>
          <w:szCs w:val="24"/>
        </w:rPr>
        <w:t xml:space="preserve"> </w:t>
      </w:r>
      <w:r w:rsidRPr="22CF0494">
        <w:rPr>
          <w:sz w:val="24"/>
          <w:szCs w:val="24"/>
        </w:rPr>
        <w:t>and</w:t>
      </w:r>
      <w:r w:rsidRPr="22CF0494">
        <w:rPr>
          <w:spacing w:val="-5"/>
          <w:sz w:val="24"/>
          <w:szCs w:val="24"/>
        </w:rPr>
        <w:t xml:space="preserve"> </w:t>
      </w:r>
      <w:r w:rsidRPr="22CF0494">
        <w:rPr>
          <w:sz w:val="24"/>
          <w:szCs w:val="24"/>
        </w:rPr>
        <w:t>contractor</w:t>
      </w:r>
      <w:r w:rsidRPr="22CF0494">
        <w:rPr>
          <w:spacing w:val="-5"/>
          <w:sz w:val="24"/>
          <w:szCs w:val="24"/>
        </w:rPr>
        <w:t xml:space="preserve"> </w:t>
      </w:r>
      <w:r w:rsidRPr="22CF0494">
        <w:rPr>
          <w:sz w:val="24"/>
          <w:szCs w:val="24"/>
        </w:rPr>
        <w:t>personnel who have a direct influence on the significant aspects identified in Appendix F of the guide. Training registration and login instructions can be found in Appendix E, EMS Awareness Level Training Login and Registration Instructions, of the Contractor Environmental Guide. The contractor shall submit a completed copy of the training certificate along with Appendix F to the Contracting Officer upon contract award to document completion of training.</w:t>
      </w:r>
    </w:p>
    <w:p w14:paraId="4A3920DE" w14:textId="77777777" w:rsidR="00F81671" w:rsidRDefault="009005E8">
      <w:pPr>
        <w:pStyle w:val="ListParagraph"/>
        <w:numPr>
          <w:ilvl w:val="1"/>
          <w:numId w:val="2"/>
        </w:numPr>
        <w:tabs>
          <w:tab w:val="left" w:pos="720"/>
        </w:tabs>
        <w:spacing w:before="275"/>
        <w:ind w:left="720" w:right="470"/>
        <w:rPr>
          <w:sz w:val="24"/>
        </w:rPr>
      </w:pPr>
      <w:r>
        <w:rPr>
          <w:b/>
          <w:sz w:val="24"/>
        </w:rPr>
        <w:lastRenderedPageBreak/>
        <w:t>Environmental</w:t>
      </w:r>
      <w:r>
        <w:rPr>
          <w:b/>
          <w:spacing w:val="-4"/>
          <w:sz w:val="24"/>
        </w:rPr>
        <w:t xml:space="preserve"> </w:t>
      </w:r>
      <w:r>
        <w:rPr>
          <w:b/>
          <w:sz w:val="24"/>
        </w:rPr>
        <w:t>Laws</w:t>
      </w:r>
      <w:r>
        <w:rPr>
          <w:b/>
          <w:spacing w:val="-4"/>
          <w:sz w:val="24"/>
        </w:rPr>
        <w:t xml:space="preserve"> </w:t>
      </w:r>
      <w:r>
        <w:rPr>
          <w:b/>
          <w:sz w:val="24"/>
        </w:rPr>
        <w:t>and</w:t>
      </w:r>
      <w:r>
        <w:rPr>
          <w:b/>
          <w:spacing w:val="-5"/>
          <w:sz w:val="24"/>
        </w:rPr>
        <w:t xml:space="preserve"> </w:t>
      </w:r>
      <w:r>
        <w:rPr>
          <w:b/>
          <w:sz w:val="24"/>
        </w:rPr>
        <w:t>Regulations.</w:t>
      </w:r>
      <w:r>
        <w:rPr>
          <w:b/>
          <w:spacing w:val="-4"/>
          <w:sz w:val="24"/>
        </w:rPr>
        <w:t xml:space="preserve"> </w:t>
      </w:r>
      <w:r>
        <w:rPr>
          <w:sz w:val="24"/>
        </w:rPr>
        <w:t>The</w:t>
      </w:r>
      <w:r>
        <w:rPr>
          <w:spacing w:val="-4"/>
          <w:sz w:val="24"/>
        </w:rPr>
        <w:t xml:space="preserve"> </w:t>
      </w:r>
      <w:r>
        <w:rPr>
          <w:sz w:val="24"/>
        </w:rPr>
        <w:t>contractor</w:t>
      </w:r>
      <w:r>
        <w:rPr>
          <w:spacing w:val="-4"/>
          <w:sz w:val="24"/>
        </w:rPr>
        <w:t xml:space="preserve"> </w:t>
      </w:r>
      <w:r>
        <w:rPr>
          <w:sz w:val="24"/>
        </w:rPr>
        <w:t>shall</w:t>
      </w:r>
      <w:r>
        <w:rPr>
          <w:spacing w:val="-4"/>
          <w:sz w:val="24"/>
        </w:rPr>
        <w:t xml:space="preserve"> </w:t>
      </w:r>
      <w:r>
        <w:rPr>
          <w:sz w:val="24"/>
        </w:rPr>
        <w:t>comply</w:t>
      </w:r>
      <w:r>
        <w:rPr>
          <w:spacing w:val="-4"/>
          <w:sz w:val="24"/>
        </w:rPr>
        <w:t xml:space="preserve"> </w:t>
      </w:r>
      <w:r>
        <w:rPr>
          <w:sz w:val="24"/>
        </w:rPr>
        <w:t>with</w:t>
      </w:r>
      <w:r>
        <w:rPr>
          <w:spacing w:val="-4"/>
          <w:sz w:val="24"/>
        </w:rPr>
        <w:t xml:space="preserve"> </w:t>
      </w:r>
      <w:r>
        <w:rPr>
          <w:sz w:val="24"/>
        </w:rPr>
        <w:t>all</w:t>
      </w:r>
      <w:r>
        <w:rPr>
          <w:spacing w:val="-4"/>
          <w:sz w:val="24"/>
        </w:rPr>
        <w:t xml:space="preserve"> </w:t>
      </w:r>
      <w:r>
        <w:rPr>
          <w:sz w:val="24"/>
        </w:rPr>
        <w:t xml:space="preserve">applicable Federal, State, and local laws, regulations, and requirements regarding environmental protection. In the event environmental laws/regulations/requirements change during the term of the contract, the contractor shall comply with such law/regulation as changed. The contractor is responsible for any penalties, fines, etc. resulting from violations. The contractor shall immediately notify the designated CES Environmental POC when violations occur, and cooperate fully with fire department personnel and Government </w:t>
      </w:r>
      <w:r>
        <w:rPr>
          <w:spacing w:val="-2"/>
          <w:sz w:val="24"/>
        </w:rPr>
        <w:t>investigators.</w:t>
      </w:r>
    </w:p>
    <w:p w14:paraId="02F2C34E" w14:textId="77777777" w:rsidR="00F81671" w:rsidRDefault="00F81671">
      <w:pPr>
        <w:pStyle w:val="BodyText"/>
      </w:pPr>
    </w:p>
    <w:p w14:paraId="41D98FFE" w14:textId="176769BD" w:rsidR="00F81671" w:rsidRDefault="22CF0494" w:rsidP="22CF0494">
      <w:pPr>
        <w:pStyle w:val="ListParagraph"/>
        <w:numPr>
          <w:ilvl w:val="1"/>
          <w:numId w:val="2"/>
        </w:numPr>
        <w:tabs>
          <w:tab w:val="left" w:pos="720"/>
        </w:tabs>
        <w:spacing w:before="1"/>
        <w:ind w:left="720" w:right="508"/>
        <w:rPr>
          <w:sz w:val="24"/>
          <w:szCs w:val="24"/>
        </w:rPr>
      </w:pPr>
      <w:r w:rsidRPr="22CF0494">
        <w:rPr>
          <w:b/>
          <w:bCs/>
          <w:sz w:val="24"/>
          <w:szCs w:val="24"/>
        </w:rPr>
        <w:t xml:space="preserve">Environmental Permits. </w:t>
      </w:r>
      <w:r w:rsidRPr="22CF0494">
        <w:rPr>
          <w:sz w:val="24"/>
          <w:szCs w:val="24"/>
        </w:rPr>
        <w:t>Contractors shall comply with all regulatory requirements to include permits if applicable. The contractor shall treat areas subject to dust producing activities with liquid palliatives which will not harm regrowth of vegetation, or other methods of dust control. The contractor shall also ensure methods to protect native plants, birds and wildlife are included in projects where required. All permit costs shall be considered as having been included as a factor in the contractor's bid price.</w:t>
      </w:r>
    </w:p>
    <w:p w14:paraId="680A4E5D" w14:textId="77777777" w:rsidR="00F81671" w:rsidRDefault="00F81671">
      <w:pPr>
        <w:pStyle w:val="BodyText"/>
      </w:pPr>
    </w:p>
    <w:p w14:paraId="3A406DB7" w14:textId="77777777" w:rsidR="00F81671" w:rsidRDefault="009005E8">
      <w:pPr>
        <w:pStyle w:val="ListParagraph"/>
        <w:numPr>
          <w:ilvl w:val="1"/>
          <w:numId w:val="2"/>
        </w:numPr>
        <w:tabs>
          <w:tab w:val="left" w:pos="720"/>
        </w:tabs>
        <w:ind w:left="720" w:right="502"/>
        <w:rPr>
          <w:sz w:val="24"/>
        </w:rPr>
      </w:pPr>
      <w:r>
        <w:rPr>
          <w:b/>
          <w:sz w:val="24"/>
        </w:rPr>
        <w:t xml:space="preserve">Hazardous Materials/Waste. </w:t>
      </w:r>
      <w:r>
        <w:rPr>
          <w:sz w:val="24"/>
        </w:rPr>
        <w:t>The contractor shall be responsible for the proper management</w:t>
      </w:r>
      <w:r>
        <w:rPr>
          <w:spacing w:val="-5"/>
          <w:sz w:val="24"/>
        </w:rPr>
        <w:t xml:space="preserve"> </w:t>
      </w:r>
      <w:r>
        <w:rPr>
          <w:sz w:val="24"/>
        </w:rPr>
        <w:t>of</w:t>
      </w:r>
      <w:r>
        <w:rPr>
          <w:spacing w:val="-4"/>
          <w:sz w:val="24"/>
        </w:rPr>
        <w:t xml:space="preserve"> </w:t>
      </w:r>
      <w:r>
        <w:rPr>
          <w:sz w:val="24"/>
        </w:rPr>
        <w:t>both</w:t>
      </w:r>
      <w:r>
        <w:rPr>
          <w:spacing w:val="-4"/>
          <w:sz w:val="24"/>
        </w:rPr>
        <w:t xml:space="preserve"> </w:t>
      </w:r>
      <w:r>
        <w:rPr>
          <w:sz w:val="24"/>
        </w:rPr>
        <w:t>hazardous</w:t>
      </w:r>
      <w:r>
        <w:rPr>
          <w:spacing w:val="-4"/>
          <w:sz w:val="24"/>
        </w:rPr>
        <w:t xml:space="preserve"> </w:t>
      </w:r>
      <w:r>
        <w:rPr>
          <w:sz w:val="24"/>
        </w:rPr>
        <w:t>and</w:t>
      </w:r>
      <w:r>
        <w:rPr>
          <w:spacing w:val="-4"/>
          <w:sz w:val="24"/>
        </w:rPr>
        <w:t xml:space="preserve"> </w:t>
      </w:r>
      <w:r>
        <w:rPr>
          <w:sz w:val="24"/>
        </w:rPr>
        <w:t>non-hazardous</w:t>
      </w:r>
      <w:r>
        <w:rPr>
          <w:spacing w:val="-4"/>
          <w:sz w:val="24"/>
        </w:rPr>
        <w:t xml:space="preserve"> </w:t>
      </w:r>
      <w:r>
        <w:rPr>
          <w:sz w:val="24"/>
        </w:rPr>
        <w:t>waste.</w:t>
      </w:r>
      <w:r>
        <w:rPr>
          <w:spacing w:val="-4"/>
          <w:sz w:val="24"/>
        </w:rPr>
        <w:t xml:space="preserve"> </w:t>
      </w:r>
      <w:r>
        <w:rPr>
          <w:sz w:val="24"/>
        </w:rPr>
        <w:t>The</w:t>
      </w:r>
      <w:r>
        <w:rPr>
          <w:spacing w:val="-5"/>
          <w:sz w:val="24"/>
        </w:rPr>
        <w:t xml:space="preserve"> </w:t>
      </w:r>
      <w:r>
        <w:rPr>
          <w:sz w:val="24"/>
        </w:rPr>
        <w:t>contractor</w:t>
      </w:r>
      <w:r>
        <w:rPr>
          <w:spacing w:val="-5"/>
          <w:sz w:val="24"/>
        </w:rPr>
        <w:t xml:space="preserve"> </w:t>
      </w:r>
      <w:r>
        <w:rPr>
          <w:sz w:val="24"/>
        </w:rPr>
        <w:t>shall</w:t>
      </w:r>
      <w:r>
        <w:rPr>
          <w:spacing w:val="-4"/>
          <w:sz w:val="24"/>
        </w:rPr>
        <w:t xml:space="preserve"> </w:t>
      </w:r>
      <w:r>
        <w:rPr>
          <w:sz w:val="24"/>
        </w:rPr>
        <w:t>segregate</w:t>
      </w:r>
    </w:p>
    <w:p w14:paraId="0B583D9E" w14:textId="77777777" w:rsidR="00F81671" w:rsidRDefault="22CF0494">
      <w:pPr>
        <w:pStyle w:val="BodyText"/>
        <w:spacing w:before="60"/>
        <w:ind w:left="719" w:right="375"/>
      </w:pPr>
      <w:r>
        <w:t>hazardous or regulated materials and non-hazardous or non-regulated materials and handle,</w:t>
      </w:r>
      <w:r>
        <w:rPr>
          <w:spacing w:val="-2"/>
        </w:rPr>
        <w:t xml:space="preserve"> </w:t>
      </w:r>
      <w:r>
        <w:t>transport, store, and dispose of those materials, in accordance with the Resource Conservation and Recovery Act, all applicable federal, state, and local statutes and regulations, and in accordance with Appendix C, Hazardous, PCB, and Universal Waste: Proper Management and Disposal, of the Contractor Environmental Guide.</w:t>
      </w:r>
    </w:p>
    <w:p w14:paraId="1D61C2DC" w14:textId="45CABFC4" w:rsidR="22CF0494" w:rsidRDefault="22CF0494" w:rsidP="22CF0494">
      <w:pPr>
        <w:pStyle w:val="BodyText"/>
        <w:spacing w:before="60"/>
        <w:ind w:left="719" w:right="375"/>
      </w:pPr>
    </w:p>
    <w:p w14:paraId="6C88C8A2" w14:textId="4B5DE382" w:rsidR="00F81671" w:rsidRDefault="22CF0494" w:rsidP="22CF0494">
      <w:pPr>
        <w:pStyle w:val="ListParagraph"/>
        <w:numPr>
          <w:ilvl w:val="1"/>
          <w:numId w:val="2"/>
        </w:numPr>
        <w:tabs>
          <w:tab w:val="left" w:pos="719"/>
        </w:tabs>
        <w:ind w:left="719" w:right="434"/>
        <w:rPr>
          <w:sz w:val="24"/>
          <w:szCs w:val="24"/>
        </w:rPr>
      </w:pPr>
      <w:r w:rsidRPr="22CF0494">
        <w:rPr>
          <w:b/>
          <w:bCs/>
          <w:sz w:val="24"/>
          <w:szCs w:val="24"/>
        </w:rPr>
        <w:t xml:space="preserve">Hazardous Material (HAZMAT) Handling. </w:t>
      </w:r>
      <w:r w:rsidRPr="22CF0494">
        <w:rPr>
          <w:sz w:val="24"/>
          <w:szCs w:val="24"/>
        </w:rPr>
        <w:t>The contractor shall plan, fill out, and submit a HAZMAT worksheet to the COR prior to bringing HAZMAT on the base - see Appendix A, Guidance For Submission Of Safety Data Sheets For Hazardous Material (HAZMAT) and Reporting of Hazmat Usage, and Attachment(s) A-1 to A-3 of the Contractor Environmental Guide for details. The contractor shall maintain one copy of the MSDS or SDS for each HAZMAT line item used within the work center.</w:t>
      </w:r>
    </w:p>
    <w:p w14:paraId="7194DBDC" w14:textId="77777777" w:rsidR="00F81671" w:rsidRDefault="00F81671">
      <w:pPr>
        <w:pStyle w:val="BodyText"/>
      </w:pPr>
    </w:p>
    <w:p w14:paraId="13BFEF95" w14:textId="2C1E095C" w:rsidR="00F81671" w:rsidRDefault="22CF0494" w:rsidP="22CF0494">
      <w:pPr>
        <w:pStyle w:val="ListParagraph"/>
        <w:numPr>
          <w:ilvl w:val="1"/>
          <w:numId w:val="2"/>
        </w:numPr>
        <w:tabs>
          <w:tab w:val="left" w:pos="719"/>
        </w:tabs>
        <w:ind w:left="719" w:right="581"/>
      </w:pPr>
      <w:r w:rsidRPr="22CF0494">
        <w:rPr>
          <w:b/>
          <w:bCs/>
          <w:sz w:val="24"/>
          <w:szCs w:val="24"/>
        </w:rPr>
        <w:t xml:space="preserve">Prohibited Substances/Chemicals. </w:t>
      </w:r>
      <w:r w:rsidRPr="22CF0494">
        <w:rPr>
          <w:sz w:val="24"/>
          <w:szCs w:val="24"/>
        </w:rPr>
        <w:t xml:space="preserve">The contractor shall not use products that are, or contain Extremely Hazardous Substances (EHS), Ozone Depleting Substances (ODS), and/or Persistent Bio-accumulative and Toxic (PBT) chemicals. </w:t>
      </w:r>
    </w:p>
    <w:p w14:paraId="32E1F1E4" w14:textId="7541AAC9" w:rsidR="00F81671" w:rsidRDefault="00F81671" w:rsidP="22CF0494">
      <w:pPr>
        <w:pStyle w:val="ListParagraph"/>
        <w:tabs>
          <w:tab w:val="left" w:pos="719"/>
        </w:tabs>
        <w:ind w:right="581"/>
      </w:pPr>
    </w:p>
    <w:p w14:paraId="67FEC359" w14:textId="7ECE7958" w:rsidR="00F81671" w:rsidRDefault="22CF0494" w:rsidP="22CF0494">
      <w:pPr>
        <w:pStyle w:val="ListParagraph"/>
        <w:numPr>
          <w:ilvl w:val="1"/>
          <w:numId w:val="2"/>
        </w:numPr>
        <w:tabs>
          <w:tab w:val="left" w:pos="719"/>
        </w:tabs>
        <w:ind w:left="719" w:right="581"/>
        <w:rPr>
          <w:sz w:val="24"/>
          <w:szCs w:val="24"/>
        </w:rPr>
      </w:pPr>
      <w:r w:rsidRPr="22CF0494">
        <w:rPr>
          <w:b/>
          <w:bCs/>
          <w:sz w:val="24"/>
          <w:szCs w:val="24"/>
        </w:rPr>
        <w:t xml:space="preserve">Hazardous Materials/Waste Spills. </w:t>
      </w:r>
      <w:r w:rsidRPr="22CF0494">
        <w:rPr>
          <w:sz w:val="24"/>
          <w:szCs w:val="24"/>
        </w:rPr>
        <w:t>The contractor shall take every reasonable precaution</w:t>
      </w:r>
      <w:r w:rsidRPr="22CF0494">
        <w:rPr>
          <w:spacing w:val="-3"/>
          <w:sz w:val="24"/>
          <w:szCs w:val="24"/>
        </w:rPr>
        <w:t xml:space="preserve"> </w:t>
      </w:r>
      <w:r w:rsidRPr="22CF0494">
        <w:rPr>
          <w:sz w:val="24"/>
          <w:szCs w:val="24"/>
        </w:rPr>
        <w:t>to</w:t>
      </w:r>
      <w:r w:rsidRPr="22CF0494">
        <w:rPr>
          <w:spacing w:val="-3"/>
          <w:sz w:val="24"/>
          <w:szCs w:val="24"/>
        </w:rPr>
        <w:t xml:space="preserve"> </w:t>
      </w:r>
      <w:r w:rsidRPr="22CF0494">
        <w:rPr>
          <w:sz w:val="24"/>
          <w:szCs w:val="24"/>
        </w:rPr>
        <w:t>prevent</w:t>
      </w:r>
      <w:r w:rsidRPr="22CF0494">
        <w:rPr>
          <w:spacing w:val="-3"/>
          <w:sz w:val="24"/>
          <w:szCs w:val="24"/>
        </w:rPr>
        <w:t xml:space="preserve"> </w:t>
      </w:r>
      <w:r w:rsidRPr="22CF0494">
        <w:rPr>
          <w:sz w:val="24"/>
          <w:szCs w:val="24"/>
        </w:rPr>
        <w:t>spills</w:t>
      </w:r>
      <w:r w:rsidRPr="22CF0494">
        <w:rPr>
          <w:spacing w:val="-3"/>
          <w:sz w:val="24"/>
          <w:szCs w:val="24"/>
        </w:rPr>
        <w:t xml:space="preserve"> </w:t>
      </w:r>
      <w:r w:rsidRPr="22CF0494">
        <w:rPr>
          <w:sz w:val="24"/>
          <w:szCs w:val="24"/>
        </w:rPr>
        <w:t>of</w:t>
      </w:r>
      <w:r w:rsidRPr="22CF0494">
        <w:rPr>
          <w:spacing w:val="-3"/>
          <w:sz w:val="24"/>
          <w:szCs w:val="24"/>
        </w:rPr>
        <w:t xml:space="preserve"> </w:t>
      </w:r>
      <w:r w:rsidRPr="22CF0494">
        <w:rPr>
          <w:sz w:val="24"/>
          <w:szCs w:val="24"/>
        </w:rPr>
        <w:t>HAZMAT.</w:t>
      </w:r>
      <w:r w:rsidRPr="22CF0494">
        <w:rPr>
          <w:spacing w:val="-4"/>
          <w:sz w:val="24"/>
          <w:szCs w:val="24"/>
        </w:rPr>
        <w:t xml:space="preserve"> </w:t>
      </w:r>
      <w:r w:rsidRPr="22CF0494">
        <w:rPr>
          <w:sz w:val="24"/>
          <w:szCs w:val="24"/>
        </w:rPr>
        <w:t>The</w:t>
      </w:r>
      <w:r w:rsidRPr="22CF0494">
        <w:rPr>
          <w:spacing w:val="-4"/>
          <w:sz w:val="24"/>
          <w:szCs w:val="24"/>
        </w:rPr>
        <w:t xml:space="preserve"> </w:t>
      </w:r>
      <w:r w:rsidRPr="22CF0494">
        <w:rPr>
          <w:sz w:val="24"/>
          <w:szCs w:val="24"/>
        </w:rPr>
        <w:t>contractor</w:t>
      </w:r>
      <w:r w:rsidRPr="22CF0494">
        <w:rPr>
          <w:spacing w:val="-4"/>
          <w:sz w:val="24"/>
          <w:szCs w:val="24"/>
        </w:rPr>
        <w:t xml:space="preserve"> </w:t>
      </w:r>
      <w:r w:rsidRPr="22CF0494">
        <w:rPr>
          <w:sz w:val="24"/>
          <w:szCs w:val="24"/>
        </w:rPr>
        <w:t>shall</w:t>
      </w:r>
      <w:r w:rsidRPr="22CF0494">
        <w:rPr>
          <w:spacing w:val="-4"/>
          <w:sz w:val="24"/>
          <w:szCs w:val="24"/>
        </w:rPr>
        <w:t xml:space="preserve"> </w:t>
      </w:r>
      <w:r w:rsidRPr="22CF0494">
        <w:rPr>
          <w:sz w:val="24"/>
          <w:szCs w:val="24"/>
        </w:rPr>
        <w:t>comply with this plan when handling and storing all oils and fuels. The Government Project Manager will provide the SPCC Plan to the contractor, upon contract award. The contractor shall clean and dispose of all HAZMAT spills in accordance with local, state, and</w:t>
      </w:r>
      <w:r w:rsidRPr="22CF0494">
        <w:rPr>
          <w:spacing w:val="-2"/>
          <w:sz w:val="24"/>
          <w:szCs w:val="24"/>
        </w:rPr>
        <w:t xml:space="preserve"> </w:t>
      </w:r>
      <w:r w:rsidRPr="22CF0494">
        <w:rPr>
          <w:sz w:val="24"/>
          <w:szCs w:val="24"/>
        </w:rPr>
        <w:t>federal</w:t>
      </w:r>
      <w:r w:rsidRPr="22CF0494">
        <w:rPr>
          <w:spacing w:val="-3"/>
          <w:sz w:val="24"/>
          <w:szCs w:val="24"/>
        </w:rPr>
        <w:t xml:space="preserve"> </w:t>
      </w:r>
      <w:r w:rsidRPr="22CF0494">
        <w:rPr>
          <w:sz w:val="24"/>
          <w:szCs w:val="24"/>
        </w:rPr>
        <w:t>laws</w:t>
      </w:r>
      <w:r w:rsidRPr="22CF0494">
        <w:rPr>
          <w:spacing w:val="-2"/>
          <w:sz w:val="24"/>
          <w:szCs w:val="24"/>
        </w:rPr>
        <w:t xml:space="preserve"> </w:t>
      </w:r>
      <w:r w:rsidRPr="22CF0494">
        <w:rPr>
          <w:sz w:val="24"/>
          <w:szCs w:val="24"/>
        </w:rPr>
        <w:t>and</w:t>
      </w:r>
      <w:r w:rsidRPr="22CF0494">
        <w:rPr>
          <w:spacing w:val="-2"/>
          <w:sz w:val="24"/>
          <w:szCs w:val="24"/>
        </w:rPr>
        <w:t xml:space="preserve"> </w:t>
      </w:r>
      <w:r w:rsidRPr="22CF0494">
        <w:rPr>
          <w:sz w:val="24"/>
          <w:szCs w:val="24"/>
        </w:rPr>
        <w:t>regulations.</w:t>
      </w:r>
      <w:r w:rsidRPr="22CF0494">
        <w:rPr>
          <w:spacing w:val="-2"/>
          <w:sz w:val="24"/>
          <w:szCs w:val="24"/>
        </w:rPr>
        <w:t xml:space="preserve"> </w:t>
      </w:r>
      <w:r w:rsidRPr="22CF0494">
        <w:rPr>
          <w:sz w:val="24"/>
          <w:szCs w:val="24"/>
        </w:rPr>
        <w:t>and</w:t>
      </w:r>
      <w:r w:rsidRPr="22CF0494">
        <w:rPr>
          <w:spacing w:val="-4"/>
          <w:sz w:val="24"/>
          <w:szCs w:val="24"/>
        </w:rPr>
        <w:t xml:space="preserve"> </w:t>
      </w:r>
      <w:r w:rsidRPr="22CF0494">
        <w:rPr>
          <w:sz w:val="24"/>
          <w:szCs w:val="24"/>
        </w:rPr>
        <w:t>the</w:t>
      </w:r>
      <w:r w:rsidRPr="22CF0494">
        <w:rPr>
          <w:spacing w:val="-2"/>
          <w:sz w:val="24"/>
          <w:szCs w:val="24"/>
        </w:rPr>
        <w:t xml:space="preserve"> </w:t>
      </w:r>
      <w:r w:rsidRPr="22CF0494">
        <w:rPr>
          <w:sz w:val="24"/>
          <w:szCs w:val="24"/>
        </w:rPr>
        <w:t>Contractor</w:t>
      </w:r>
      <w:r w:rsidRPr="22CF0494">
        <w:rPr>
          <w:spacing w:val="-2"/>
          <w:sz w:val="24"/>
          <w:szCs w:val="24"/>
        </w:rPr>
        <w:t xml:space="preserve"> </w:t>
      </w:r>
      <w:r w:rsidRPr="22CF0494">
        <w:rPr>
          <w:sz w:val="24"/>
          <w:szCs w:val="24"/>
        </w:rPr>
        <w:t>Environmental</w:t>
      </w:r>
      <w:r w:rsidRPr="22CF0494">
        <w:rPr>
          <w:spacing w:val="-2"/>
          <w:sz w:val="24"/>
          <w:szCs w:val="24"/>
        </w:rPr>
        <w:t xml:space="preserve"> </w:t>
      </w:r>
      <w:r w:rsidRPr="22CF0494">
        <w:rPr>
          <w:sz w:val="24"/>
          <w:szCs w:val="24"/>
        </w:rPr>
        <w:t>Guide.</w:t>
      </w:r>
      <w:r w:rsidRPr="22CF0494">
        <w:rPr>
          <w:spacing w:val="-4"/>
          <w:sz w:val="24"/>
          <w:szCs w:val="24"/>
        </w:rPr>
        <w:t xml:space="preserve"> </w:t>
      </w:r>
      <w:r w:rsidRPr="22CF0494">
        <w:rPr>
          <w:sz w:val="24"/>
          <w:szCs w:val="24"/>
        </w:rPr>
        <w:t>The</w:t>
      </w:r>
      <w:r w:rsidRPr="22CF0494">
        <w:rPr>
          <w:spacing w:val="-2"/>
          <w:sz w:val="24"/>
          <w:szCs w:val="24"/>
        </w:rPr>
        <w:t xml:space="preserve"> </w:t>
      </w:r>
      <w:r w:rsidRPr="22CF0494">
        <w:rPr>
          <w:sz w:val="24"/>
          <w:szCs w:val="24"/>
        </w:rPr>
        <w:t>contractor shall bear full financial obligation incurred from cleaning and disposing of HAZMAT spills, or release of HAZMAT within the confines of the training locations.</w:t>
      </w:r>
    </w:p>
    <w:p w14:paraId="21344924" w14:textId="5E211E0B" w:rsidR="22CF0494" w:rsidRDefault="22CF0494" w:rsidP="22CF0494">
      <w:pPr>
        <w:pStyle w:val="ListParagraph"/>
        <w:tabs>
          <w:tab w:val="left" w:pos="719"/>
        </w:tabs>
        <w:ind w:right="581"/>
        <w:rPr>
          <w:sz w:val="24"/>
          <w:szCs w:val="24"/>
        </w:rPr>
      </w:pPr>
    </w:p>
    <w:p w14:paraId="5CC5CAAC" w14:textId="77777777" w:rsidR="00F81671" w:rsidRDefault="22CF0494" w:rsidP="22CF0494">
      <w:pPr>
        <w:pStyle w:val="ListParagraph"/>
        <w:numPr>
          <w:ilvl w:val="1"/>
          <w:numId w:val="2"/>
        </w:numPr>
        <w:tabs>
          <w:tab w:val="left" w:pos="719"/>
        </w:tabs>
        <w:ind w:left="719" w:right="356"/>
        <w:rPr>
          <w:sz w:val="24"/>
          <w:szCs w:val="24"/>
        </w:rPr>
      </w:pPr>
      <w:r w:rsidRPr="22CF0494">
        <w:rPr>
          <w:b/>
          <w:bCs/>
          <w:sz w:val="24"/>
          <w:szCs w:val="24"/>
        </w:rPr>
        <w:t>Spill Containment Kits</w:t>
      </w:r>
      <w:r w:rsidRPr="22CF0494">
        <w:rPr>
          <w:sz w:val="24"/>
          <w:szCs w:val="24"/>
        </w:rPr>
        <w:t>. The contractor shall ensure that all vehicles used for transport</w:t>
      </w:r>
      <w:r w:rsidRPr="22CF0494">
        <w:rPr>
          <w:spacing w:val="40"/>
          <w:sz w:val="24"/>
          <w:szCs w:val="24"/>
        </w:rPr>
        <w:t xml:space="preserve"> </w:t>
      </w:r>
      <w:r w:rsidRPr="22CF0494">
        <w:rPr>
          <w:sz w:val="24"/>
          <w:szCs w:val="24"/>
        </w:rPr>
        <w:t>of</w:t>
      </w:r>
      <w:r w:rsidRPr="22CF0494">
        <w:rPr>
          <w:spacing w:val="-3"/>
          <w:sz w:val="24"/>
          <w:szCs w:val="24"/>
        </w:rPr>
        <w:t xml:space="preserve"> </w:t>
      </w:r>
      <w:r w:rsidRPr="22CF0494">
        <w:rPr>
          <w:sz w:val="24"/>
          <w:szCs w:val="24"/>
        </w:rPr>
        <w:t>HAZMAT</w:t>
      </w:r>
      <w:r w:rsidRPr="22CF0494">
        <w:rPr>
          <w:spacing w:val="-4"/>
          <w:sz w:val="24"/>
          <w:szCs w:val="24"/>
        </w:rPr>
        <w:t xml:space="preserve"> </w:t>
      </w:r>
      <w:r w:rsidRPr="22CF0494">
        <w:rPr>
          <w:sz w:val="24"/>
          <w:szCs w:val="24"/>
        </w:rPr>
        <w:t>,</w:t>
      </w:r>
      <w:r w:rsidRPr="22CF0494">
        <w:rPr>
          <w:spacing w:val="-3"/>
          <w:sz w:val="24"/>
          <w:szCs w:val="24"/>
        </w:rPr>
        <w:t xml:space="preserve"> </w:t>
      </w:r>
      <w:r w:rsidRPr="22CF0494">
        <w:rPr>
          <w:sz w:val="24"/>
          <w:szCs w:val="24"/>
        </w:rPr>
        <w:t>carry</w:t>
      </w:r>
      <w:r w:rsidRPr="22CF0494">
        <w:rPr>
          <w:spacing w:val="-3"/>
          <w:sz w:val="24"/>
          <w:szCs w:val="24"/>
        </w:rPr>
        <w:t xml:space="preserve"> </w:t>
      </w:r>
      <w:r w:rsidRPr="22CF0494">
        <w:rPr>
          <w:sz w:val="24"/>
          <w:szCs w:val="24"/>
        </w:rPr>
        <w:t>a</w:t>
      </w:r>
      <w:r w:rsidRPr="22CF0494">
        <w:rPr>
          <w:spacing w:val="-3"/>
          <w:sz w:val="24"/>
          <w:szCs w:val="24"/>
        </w:rPr>
        <w:t xml:space="preserve"> </w:t>
      </w:r>
      <w:r w:rsidRPr="22CF0494">
        <w:rPr>
          <w:sz w:val="24"/>
          <w:szCs w:val="24"/>
        </w:rPr>
        <w:t>spill</w:t>
      </w:r>
      <w:r w:rsidRPr="22CF0494">
        <w:rPr>
          <w:spacing w:val="-4"/>
          <w:sz w:val="24"/>
          <w:szCs w:val="24"/>
        </w:rPr>
        <w:t xml:space="preserve"> </w:t>
      </w:r>
      <w:r w:rsidRPr="22CF0494">
        <w:rPr>
          <w:sz w:val="24"/>
          <w:szCs w:val="24"/>
        </w:rPr>
        <w:t>containment</w:t>
      </w:r>
      <w:r w:rsidRPr="22CF0494">
        <w:rPr>
          <w:spacing w:val="-3"/>
          <w:sz w:val="24"/>
          <w:szCs w:val="24"/>
        </w:rPr>
        <w:t xml:space="preserve"> </w:t>
      </w:r>
      <w:r w:rsidRPr="22CF0494">
        <w:rPr>
          <w:sz w:val="24"/>
          <w:szCs w:val="24"/>
        </w:rPr>
        <w:t>kit</w:t>
      </w:r>
      <w:r w:rsidRPr="22CF0494">
        <w:rPr>
          <w:spacing w:val="-3"/>
          <w:sz w:val="24"/>
          <w:szCs w:val="24"/>
        </w:rPr>
        <w:t xml:space="preserve"> </w:t>
      </w:r>
      <w:r w:rsidRPr="22CF0494">
        <w:rPr>
          <w:sz w:val="24"/>
          <w:szCs w:val="24"/>
        </w:rPr>
        <w:t>capable</w:t>
      </w:r>
      <w:r w:rsidRPr="22CF0494">
        <w:rPr>
          <w:spacing w:val="-3"/>
          <w:sz w:val="24"/>
          <w:szCs w:val="24"/>
        </w:rPr>
        <w:t xml:space="preserve"> </w:t>
      </w:r>
      <w:r w:rsidRPr="22CF0494">
        <w:rPr>
          <w:sz w:val="24"/>
          <w:szCs w:val="24"/>
        </w:rPr>
        <w:t>of</w:t>
      </w:r>
      <w:r w:rsidRPr="22CF0494">
        <w:rPr>
          <w:spacing w:val="-3"/>
          <w:sz w:val="24"/>
          <w:szCs w:val="24"/>
        </w:rPr>
        <w:t xml:space="preserve"> </w:t>
      </w:r>
      <w:r w:rsidRPr="22CF0494">
        <w:rPr>
          <w:sz w:val="24"/>
          <w:szCs w:val="24"/>
        </w:rPr>
        <w:t>containing</w:t>
      </w:r>
      <w:r w:rsidRPr="22CF0494">
        <w:rPr>
          <w:spacing w:val="-3"/>
          <w:sz w:val="24"/>
          <w:szCs w:val="24"/>
        </w:rPr>
        <w:t xml:space="preserve"> </w:t>
      </w:r>
      <w:r w:rsidRPr="22CF0494">
        <w:rPr>
          <w:sz w:val="24"/>
          <w:szCs w:val="24"/>
        </w:rPr>
        <w:t>a</w:t>
      </w:r>
      <w:r w:rsidRPr="22CF0494">
        <w:rPr>
          <w:spacing w:val="-3"/>
          <w:sz w:val="24"/>
          <w:szCs w:val="24"/>
        </w:rPr>
        <w:t xml:space="preserve"> </w:t>
      </w:r>
      <w:r w:rsidRPr="22CF0494">
        <w:rPr>
          <w:sz w:val="24"/>
          <w:szCs w:val="24"/>
        </w:rPr>
        <w:t>spill,</w:t>
      </w:r>
      <w:r w:rsidRPr="22CF0494">
        <w:rPr>
          <w:spacing w:val="-3"/>
          <w:sz w:val="24"/>
          <w:szCs w:val="24"/>
        </w:rPr>
        <w:t xml:space="preserve"> </w:t>
      </w:r>
      <w:r w:rsidRPr="22CF0494">
        <w:rPr>
          <w:sz w:val="24"/>
          <w:szCs w:val="24"/>
        </w:rPr>
        <w:t>until first responders arrive. The contractor shall make spill containment kits available for inspection by Government personnel, upon request.</w:t>
      </w:r>
    </w:p>
    <w:sectPr w:rsidR="00F81671">
      <w:headerReference w:type="even" r:id="rId11"/>
      <w:headerReference w:type="default" r:id="rId12"/>
      <w:footerReference w:type="even" r:id="rId13"/>
      <w:footerReference w:type="default" r:id="rId14"/>
      <w:headerReference w:type="first" r:id="rId15"/>
      <w:footerReference w:type="first" r:id="rId16"/>
      <w:pgSz w:w="12240" w:h="15840"/>
      <w:pgMar w:top="1380" w:right="108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3528C2" w14:textId="77777777" w:rsidR="00AD2A0E" w:rsidRDefault="00AD2A0E" w:rsidP="004B75A9">
      <w:r>
        <w:separator/>
      </w:r>
    </w:p>
  </w:endnote>
  <w:endnote w:type="continuationSeparator" w:id="0">
    <w:p w14:paraId="2FE23620" w14:textId="77777777" w:rsidR="00AD2A0E" w:rsidRDefault="00AD2A0E" w:rsidP="004B75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5BA26" w14:textId="7F727A6A" w:rsidR="004B75A9" w:rsidRDefault="004B75A9">
    <w:pPr>
      <w:pStyle w:val="Footer"/>
    </w:pPr>
    <w:r>
      <w:rPr>
        <w:noProof/>
      </w:rPr>
      <mc:AlternateContent>
        <mc:Choice Requires="wps">
          <w:drawing>
            <wp:anchor distT="0" distB="0" distL="0" distR="0" simplePos="0" relativeHeight="251658244" behindDoc="0" locked="0" layoutInCell="1" allowOverlap="1" wp14:anchorId="65CF3AED" wp14:editId="5902C978">
              <wp:simplePos x="635" y="635"/>
              <wp:positionH relativeFrom="page">
                <wp:align>center</wp:align>
              </wp:positionH>
              <wp:positionV relativeFrom="page">
                <wp:align>bottom</wp:align>
              </wp:positionV>
              <wp:extent cx="295275" cy="409575"/>
              <wp:effectExtent l="0" t="0" r="9525" b="0"/>
              <wp:wrapNone/>
              <wp:docPr id="1388520663" name="Text Box 5" descr="CUI">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95275" cy="409575"/>
                      </a:xfrm>
                      <a:prstGeom prst="rect">
                        <a:avLst/>
                      </a:prstGeom>
                      <a:noFill/>
                      <a:ln>
                        <a:noFill/>
                      </a:ln>
                    </wps:spPr>
                    <wps:txbx>
                      <w:txbxContent>
                        <w:p w14:paraId="1CB447C5" w14:textId="4B320551" w:rsidR="004B75A9" w:rsidRPr="004B75A9" w:rsidRDefault="004B75A9" w:rsidP="004B75A9">
                          <w:pPr>
                            <w:rPr>
                              <w:rFonts w:ascii="Aptos" w:eastAsia="Aptos" w:hAnsi="Aptos" w:cs="Aptos"/>
                              <w:noProof/>
                              <w:color w:val="000000"/>
                              <w:sz w:val="28"/>
                              <w:szCs w:val="28"/>
                            </w:rPr>
                          </w:pPr>
                          <w:r w:rsidRPr="004B75A9">
                            <w:rPr>
                              <w:rFonts w:ascii="Aptos" w:eastAsia="Aptos" w:hAnsi="Aptos" w:cs="Aptos"/>
                              <w:noProof/>
                              <w:color w:val="000000"/>
                              <w:sz w:val="28"/>
                              <w:szCs w:val="28"/>
                            </w:rPr>
                            <w:t>CUI</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5CF3AED" id="_x0000_t202" coordsize="21600,21600" o:spt="202" path="m,l,21600r21600,l21600,xe">
              <v:stroke joinstyle="miter"/>
              <v:path gradientshapeok="t" o:connecttype="rect"/>
            </v:shapetype>
            <v:shape id="Text Box 5" o:spid="_x0000_s1028" type="#_x0000_t202" alt="CUI" style="position:absolute;margin-left:0;margin-top:0;width:23.25pt;height:32.25pt;z-index:25165824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0U0DQIAABwEAAAOAAAAZHJzL2Uyb0RvYy54bWysU01v2zAMvQ/YfxB0X+wEy7YYcYqsRYYB&#10;RVsgHXpWZCk2YIkCpcTOfv0oOU66bqdhF/mZpPjx+LS86U3Ljgp9A7bk00nOmbISqsbuS/7jefPh&#10;C2c+CFuJFqwq+Ul5frN6/27ZuULNoIa2UsgoifVF50peh+CKLPOyVkb4CThlyakBjQj0i/usQtFR&#10;dtNmszz/lHWAlUOQynuy3g1Ovkr5tVYyPGrtVWBtyam3kE5M5y6e2Wopij0KVzfy3Ib4hy6MaCwV&#10;vaS6E0GwAzZ/pDKNRPCgw0SCyUDrRqo0A00zzd9Ms62FU2kWIse7C03+/6WVD8ete0IW+q/Q0wIj&#10;IZ3zhSdjnKfXaOKXOmXkJwpPF9pUH5gk42wxn32ecybJ9TFfzAlTlux62aEP3xQYFkHJkbaSyBLH&#10;ex+G0DEk1rKwado2baa1vxkoZ7Rk1w4jCv2uZ01FjYzd76A60VAIw769k5uGSt8LH54E0oJpDhJt&#10;eKRDt9CVHM6Isxrw59/sMZ54Jy9nHQmm5JYUzVn73dI+orZGgCPYJTBd5POc/PZgboFkOKUX4WSC&#10;ZMXQjlAjmBeS8zoWIpewksqVfDfC2zAol56DVOt1CiIZORHu7dbJmDrSFbl87l8EujPhgTb1AKOa&#10;RPGG9yE23vRufQjEflpKpHYg8sw4STCt9fxcosZf/6eo66Ne/QIAAP//AwBQSwMEFAAGAAgAAAAh&#10;AMHvI8LbAAAAAwEAAA8AAABkcnMvZG93bnJldi54bWxMj81qwzAQhO+FvIPYQG+NnB+b4loOIdBT&#10;SiFJL70p0sZ2a62MtU6ct6/aS3NZGGaY+bZYj64VF+xD40nBfJaAQDLeNlQp+Di+Pj2DCKzJ6tYT&#10;KrhhgHU5eSh0bv2V9ng5cCViCYVcK6iZu1zKYGp0Osx8hxS9s++d5ij7StpeX2O5a+UiSTLpdENx&#10;odYdbms034fBKUj3/Da803H5OS5uX7tua5bnnVHqcTpuXkAwjvwfhl/8iA5lZDr5gWwQrYL4CP/d&#10;6K2yFMRJQbZKQZaFvGcvfwAAAP//AwBQSwECLQAUAAYACAAAACEAtoM4kv4AAADhAQAAEwAAAAAA&#10;AAAAAAAAAAAAAAAAW0NvbnRlbnRfVHlwZXNdLnhtbFBLAQItABQABgAIAAAAIQA4/SH/1gAAAJQB&#10;AAALAAAAAAAAAAAAAAAAAC8BAABfcmVscy8ucmVsc1BLAQItABQABgAIAAAAIQBXN0U0DQIAABwE&#10;AAAOAAAAAAAAAAAAAAAAAC4CAABkcnMvZTJvRG9jLnhtbFBLAQItABQABgAIAAAAIQDB7yPC2wAA&#10;AAMBAAAPAAAAAAAAAAAAAAAAAGcEAABkcnMvZG93bnJldi54bWxQSwUGAAAAAAQABADzAAAAbwUA&#10;AAAA&#10;" filled="f" stroked="f">
              <v:textbox style="mso-fit-shape-to-text:t" inset="0,0,0,15pt">
                <w:txbxContent>
                  <w:p w14:paraId="1CB447C5" w14:textId="4B320551" w:rsidR="004B75A9" w:rsidRPr="004B75A9" w:rsidRDefault="004B75A9" w:rsidP="004B75A9">
                    <w:pPr>
                      <w:rPr>
                        <w:rFonts w:ascii="Aptos" w:eastAsia="Aptos" w:hAnsi="Aptos" w:cs="Aptos"/>
                        <w:noProof/>
                        <w:color w:val="000000"/>
                        <w:sz w:val="28"/>
                        <w:szCs w:val="28"/>
                      </w:rPr>
                    </w:pPr>
                    <w:r w:rsidRPr="004B75A9">
                      <w:rPr>
                        <w:rFonts w:ascii="Aptos" w:eastAsia="Aptos" w:hAnsi="Aptos" w:cs="Aptos"/>
                        <w:noProof/>
                        <w:color w:val="000000"/>
                        <w:sz w:val="28"/>
                        <w:szCs w:val="28"/>
                      </w:rPr>
                      <w:t>CUI</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8B12E" w14:textId="72723B42" w:rsidR="004B75A9" w:rsidRDefault="004B75A9">
    <w:pPr>
      <w:pStyle w:val="Footer"/>
    </w:pPr>
    <w:r>
      <w:rPr>
        <w:noProof/>
      </w:rPr>
      <mc:AlternateContent>
        <mc:Choice Requires="wps">
          <w:drawing>
            <wp:anchor distT="0" distB="0" distL="0" distR="0" simplePos="0" relativeHeight="251658245" behindDoc="0" locked="0" layoutInCell="1" allowOverlap="1" wp14:anchorId="235855F4" wp14:editId="21426A22">
              <wp:simplePos x="635" y="635"/>
              <wp:positionH relativeFrom="page">
                <wp:align>center</wp:align>
              </wp:positionH>
              <wp:positionV relativeFrom="page">
                <wp:align>bottom</wp:align>
              </wp:positionV>
              <wp:extent cx="295275" cy="409575"/>
              <wp:effectExtent l="0" t="0" r="9525" b="0"/>
              <wp:wrapNone/>
              <wp:docPr id="654697939" name="Text Box 6" descr="CUI">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95275" cy="409575"/>
                      </a:xfrm>
                      <a:prstGeom prst="rect">
                        <a:avLst/>
                      </a:prstGeom>
                      <a:noFill/>
                      <a:ln>
                        <a:noFill/>
                      </a:ln>
                    </wps:spPr>
                    <wps:txbx>
                      <w:txbxContent>
                        <w:p w14:paraId="38D46300" w14:textId="46E6D9E8" w:rsidR="004B75A9" w:rsidRPr="004B75A9" w:rsidRDefault="004B75A9" w:rsidP="004B75A9">
                          <w:pPr>
                            <w:rPr>
                              <w:rFonts w:ascii="Aptos" w:eastAsia="Aptos" w:hAnsi="Aptos" w:cs="Aptos"/>
                              <w:noProof/>
                              <w:color w:val="000000"/>
                              <w:sz w:val="28"/>
                              <w:szCs w:val="28"/>
                            </w:rPr>
                          </w:pPr>
                          <w:r w:rsidRPr="004B75A9">
                            <w:rPr>
                              <w:rFonts w:ascii="Aptos" w:eastAsia="Aptos" w:hAnsi="Aptos" w:cs="Aptos"/>
                              <w:noProof/>
                              <w:color w:val="000000"/>
                              <w:sz w:val="28"/>
                              <w:szCs w:val="28"/>
                            </w:rPr>
                            <w:t>CUI</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35855F4" id="_x0000_t202" coordsize="21600,21600" o:spt="202" path="m,l,21600r21600,l21600,xe">
              <v:stroke joinstyle="miter"/>
              <v:path gradientshapeok="t" o:connecttype="rect"/>
            </v:shapetype>
            <v:shape id="Text Box 6" o:spid="_x0000_s1029" type="#_x0000_t202" alt="CUI" style="position:absolute;margin-left:0;margin-top:0;width:23.25pt;height:32.25pt;z-index:251658245;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iPcJDgIAABwEAAAOAAAAZHJzL2Uyb0RvYy54bWysU02P0zAQvSPxHyzfadJCgUZNV2VXRUir&#10;3ZW6aM+uYzeRYo81dpuUX8/YaVpYOCEuzsvMeD7ePC9vetOyo0LfgC35dJJzpqyEqrH7kn9/3rz7&#10;zJkPwlaiBatKflKe36zevll2rlAzqKGtFDJKYn3RuZLXIbgiy7yslRF+Ak5ZcmpAIwL94j6rUHSU&#10;3bTZLM8/Zh1g5RCk8p6sd4OTr1J+rZUMj1p7FVhbcuotpBPTuYtntlqKYo/C1Y08tyH+oQsjGktF&#10;L6nuRBDsgM0fqUwjETzoMJFgMtC6kSrNQNNM81fTbGvhVJqFyPHuQpP/f2nlw3HrnpCF/gv0tMBI&#10;SOd84ckY5+k1mvilThn5icLThTbVBybJOFvMZ5/mnElyfcgXc8KUJbtedujDVwWGRVBypK0kssTx&#10;3ochdAyJtSxsmrZNm2ntbwbKGS3ZtcOIQr/rWVOV/P3Y/Q6qEw2FMOzbO7lpqPS98OFJIC2Y5iDR&#10;hkc6dAtdyeGMOKsBf/zNHuOJd/Jy1pFgSm5J0Zy13yztI2prBDiCXQLTRT7PyW8P5hZIhlN6EU4m&#10;SFYM7Qg1gnkhOa9jIXIJK6lcyXcjvA2Dcuk5SLVepyCSkRPh3m6djKkjXZHL5/5FoDsTHmhTDzCq&#10;SRSveB9i403v1odA7KelRGoHIs+MkwTTWs/PJWr81/8UdX3Uq58AAAD//wMAUEsDBBQABgAIAAAA&#10;IQDB7yPC2wAAAAMBAAAPAAAAZHJzL2Rvd25yZXYueG1sTI/NasMwEITvhbyD2EBvjZwfm+JaDiHQ&#10;U0ohSS+9KdLGdmutjLVOnLev2ktzWRhmmPm2WI+uFRfsQ+NJwXyWgEAy3jZUKfg4vj49gwisyerW&#10;Eyq4YYB1OXkodG79lfZ4OXAlYgmFXCuombtcymBqdDrMfIcUvbPvneYo+0raXl9juWvlIkky6XRD&#10;caHWHW5rNN+HwSlI9/w2vNNx+Tkubl+7bmuW551R6nE6bl5AMI78H4Zf/IgOZWQ6+YFsEK2C+Aj/&#10;3eitshTESUG2SkGWhbxnL38AAAD//wMAUEsBAi0AFAAGAAgAAAAhALaDOJL+AAAA4QEAABMAAAAA&#10;AAAAAAAAAAAAAAAAAFtDb250ZW50X1R5cGVzXS54bWxQSwECLQAUAAYACAAAACEAOP0h/9YAAACU&#10;AQAACwAAAAAAAAAAAAAAAAAvAQAAX3JlbHMvLnJlbHNQSwECLQAUAAYACAAAACEAOoj3CQ4CAAAc&#10;BAAADgAAAAAAAAAAAAAAAAAuAgAAZHJzL2Uyb0RvYy54bWxQSwECLQAUAAYACAAAACEAwe8jwtsA&#10;AAADAQAADwAAAAAAAAAAAAAAAABoBAAAZHJzL2Rvd25yZXYueG1sUEsFBgAAAAAEAAQA8wAAAHAF&#10;AAAAAA==&#10;" filled="f" stroked="f">
              <v:textbox style="mso-fit-shape-to-text:t" inset="0,0,0,15pt">
                <w:txbxContent>
                  <w:p w14:paraId="38D46300" w14:textId="46E6D9E8" w:rsidR="004B75A9" w:rsidRPr="004B75A9" w:rsidRDefault="004B75A9" w:rsidP="004B75A9">
                    <w:pPr>
                      <w:rPr>
                        <w:rFonts w:ascii="Aptos" w:eastAsia="Aptos" w:hAnsi="Aptos" w:cs="Aptos"/>
                        <w:noProof/>
                        <w:color w:val="000000"/>
                        <w:sz w:val="28"/>
                        <w:szCs w:val="28"/>
                      </w:rPr>
                    </w:pPr>
                    <w:r w:rsidRPr="004B75A9">
                      <w:rPr>
                        <w:rFonts w:ascii="Aptos" w:eastAsia="Aptos" w:hAnsi="Aptos" w:cs="Aptos"/>
                        <w:noProof/>
                        <w:color w:val="000000"/>
                        <w:sz w:val="28"/>
                        <w:szCs w:val="28"/>
                      </w:rPr>
                      <w:t>CUI</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AFD39" w14:textId="7F728F61" w:rsidR="004B75A9" w:rsidRDefault="004B75A9">
    <w:pPr>
      <w:pStyle w:val="Footer"/>
    </w:pPr>
    <w:r>
      <w:rPr>
        <w:noProof/>
      </w:rPr>
      <mc:AlternateContent>
        <mc:Choice Requires="wps">
          <w:drawing>
            <wp:anchor distT="0" distB="0" distL="0" distR="0" simplePos="0" relativeHeight="251658243" behindDoc="0" locked="0" layoutInCell="1" allowOverlap="1" wp14:anchorId="68F368A8" wp14:editId="7922FDAF">
              <wp:simplePos x="635" y="635"/>
              <wp:positionH relativeFrom="page">
                <wp:align>center</wp:align>
              </wp:positionH>
              <wp:positionV relativeFrom="page">
                <wp:align>bottom</wp:align>
              </wp:positionV>
              <wp:extent cx="295275" cy="409575"/>
              <wp:effectExtent l="0" t="0" r="9525" b="0"/>
              <wp:wrapNone/>
              <wp:docPr id="1843411912" name="Text Box 4" descr="CUI">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95275" cy="409575"/>
                      </a:xfrm>
                      <a:prstGeom prst="rect">
                        <a:avLst/>
                      </a:prstGeom>
                      <a:noFill/>
                      <a:ln>
                        <a:noFill/>
                      </a:ln>
                    </wps:spPr>
                    <wps:txbx>
                      <w:txbxContent>
                        <w:p w14:paraId="00DDA62C" w14:textId="523C94BD" w:rsidR="004B75A9" w:rsidRPr="004B75A9" w:rsidRDefault="004B75A9" w:rsidP="004B75A9">
                          <w:pPr>
                            <w:rPr>
                              <w:rFonts w:ascii="Aptos" w:eastAsia="Aptos" w:hAnsi="Aptos" w:cs="Aptos"/>
                              <w:noProof/>
                              <w:color w:val="000000"/>
                              <w:sz w:val="28"/>
                              <w:szCs w:val="28"/>
                            </w:rPr>
                          </w:pPr>
                          <w:r w:rsidRPr="004B75A9">
                            <w:rPr>
                              <w:rFonts w:ascii="Aptos" w:eastAsia="Aptos" w:hAnsi="Aptos" w:cs="Aptos"/>
                              <w:noProof/>
                              <w:color w:val="000000"/>
                              <w:sz w:val="28"/>
                              <w:szCs w:val="28"/>
                            </w:rPr>
                            <w:t>CUI</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8F368A8" id="_x0000_t202" coordsize="21600,21600" o:spt="202" path="m,l,21600r21600,l21600,xe">
              <v:stroke joinstyle="miter"/>
              <v:path gradientshapeok="t" o:connecttype="rect"/>
            </v:shapetype>
            <v:shape id="Text Box 4" o:spid="_x0000_s1031" type="#_x0000_t202" alt="CUI" style="position:absolute;margin-left:0;margin-top:0;width:23.25pt;height:32.25pt;z-index:251658243;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1iEDAIAABwEAAAOAAAAZHJzL2Uyb0RvYy54bWysU99v2jAQfp+0/8Hy+0hAYxsRoWKtmCah&#10;thKd+mwcm0SKfdbZkLC/fmdDoOv2VPXF+XJ3vh/ffZ7f9KZlB4W+AVvy8SjnTFkJVWN3Jf/1tPr0&#10;jTMfhK1EC1aV/Kg8v1l8/DDvXKEmUENbKWSUxPqicyWvQ3BFlnlZKyP8CJyy5NSARgT6xV1Woego&#10;u2mzSZ5/yTrAyiFI5T1Z705Ovkj5tVYyPGjtVWBtyam3kE5M5zae2WIuih0KVzfy3IZ4QxdGNJaK&#10;XlLdiSDYHpt/UplGInjQYSTBZKB1I1WagaYZ56+m2dTCqTQLkePdhSb/fmnl/WHjHpGF/jv0tMBI&#10;SOd84ckY5+k1mvilThn5icLjhTbVBybJOJlNJ1+nnElyfc5nU8KUJbtedujDDwWGRVBypK0kssRh&#10;7cMpdAiJtSysmrZNm2ntXwbKGS3ZtcOIQr/tWVOVPNWNli1URxoK4bRv7+SqodJr4cOjQFowzUGi&#10;DQ906Ba6ksMZcVYD/v6fPcYT7+TlrCPBlNySojlrf1raR9TWAHAA2wTGs3yak9/uzS2QDMf0IpxM&#10;kKwY2gFqBPNMcl7GQuQSVlK5km8HeBtOyqXnINVymYJIRk6Etd04GVNHuiKXT/2zQHcmPNCm7mFQ&#10;kyhe8X6KjTe9W+4DsZ+WciXyzDhJMK31/Fyixl/+p6jro178AQAA//8DAFBLAwQUAAYACAAAACEA&#10;we8jwtsAAAADAQAADwAAAGRycy9kb3ducmV2LnhtbEyPzWrDMBCE74W8g9hAb42cH5viWg4h0FNK&#10;IUkvvSnSxnZrrYy1Tpy3r9pLc1kYZpj5tliPrhUX7EPjScF8loBAMt42VCn4OL4+PYMIrMnq1hMq&#10;uGGAdTl5KHRu/ZX2eDlwJWIJhVwrqJm7XMpganQ6zHyHFL2z753mKPtK2l5fY7lr5SJJMul0Q3Gh&#10;1h1uazTfh8EpSPf8NrzTcfk5Lm5fu25rluedUepxOm5eQDCO/B+GX/yIDmVkOvmBbBCtgvgI/93o&#10;rbIUxElBtkpBloW8Zy9/AAAA//8DAFBLAQItABQABgAIAAAAIQC2gziS/gAAAOEBAAATAAAAAAAA&#10;AAAAAAAAAAAAAABbQ29udGVudF9UeXBlc10ueG1sUEsBAi0AFAAGAAgAAAAhADj9If/WAAAAlAEA&#10;AAsAAAAAAAAAAAAAAAAALwEAAF9yZWxzLy5yZWxzUEsBAi0AFAAGAAgAAAAhAFQLWIQMAgAAHAQA&#10;AA4AAAAAAAAAAAAAAAAALgIAAGRycy9lMm9Eb2MueG1sUEsBAi0AFAAGAAgAAAAhAMHvI8LbAAAA&#10;AwEAAA8AAAAAAAAAAAAAAAAAZgQAAGRycy9kb3ducmV2LnhtbFBLBQYAAAAABAAEAPMAAABuBQAA&#10;AAA=&#10;" filled="f" stroked="f">
              <v:textbox style="mso-fit-shape-to-text:t" inset="0,0,0,15pt">
                <w:txbxContent>
                  <w:p w14:paraId="00DDA62C" w14:textId="523C94BD" w:rsidR="004B75A9" w:rsidRPr="004B75A9" w:rsidRDefault="004B75A9" w:rsidP="004B75A9">
                    <w:pPr>
                      <w:rPr>
                        <w:rFonts w:ascii="Aptos" w:eastAsia="Aptos" w:hAnsi="Aptos" w:cs="Aptos"/>
                        <w:noProof/>
                        <w:color w:val="000000"/>
                        <w:sz w:val="28"/>
                        <w:szCs w:val="28"/>
                      </w:rPr>
                    </w:pPr>
                    <w:r w:rsidRPr="004B75A9">
                      <w:rPr>
                        <w:rFonts w:ascii="Aptos" w:eastAsia="Aptos" w:hAnsi="Aptos" w:cs="Aptos"/>
                        <w:noProof/>
                        <w:color w:val="000000"/>
                        <w:sz w:val="28"/>
                        <w:szCs w:val="28"/>
                      </w:rPr>
                      <w:t>CUI</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9ED4DC" w14:textId="77777777" w:rsidR="00AD2A0E" w:rsidRDefault="00AD2A0E" w:rsidP="004B75A9">
      <w:r>
        <w:separator/>
      </w:r>
    </w:p>
  </w:footnote>
  <w:footnote w:type="continuationSeparator" w:id="0">
    <w:p w14:paraId="3C8A6208" w14:textId="77777777" w:rsidR="00AD2A0E" w:rsidRDefault="00AD2A0E" w:rsidP="004B75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F888B" w14:textId="2BCFA641" w:rsidR="004B75A9" w:rsidRDefault="004B75A9">
    <w:pPr>
      <w:pStyle w:val="Header"/>
    </w:pPr>
    <w:r>
      <w:rPr>
        <w:noProof/>
      </w:rPr>
      <mc:AlternateContent>
        <mc:Choice Requires="wps">
          <w:drawing>
            <wp:anchor distT="0" distB="0" distL="0" distR="0" simplePos="0" relativeHeight="251658241" behindDoc="0" locked="0" layoutInCell="1" allowOverlap="1" wp14:anchorId="5829E48D" wp14:editId="44B36E85">
              <wp:simplePos x="635" y="635"/>
              <wp:positionH relativeFrom="page">
                <wp:align>center</wp:align>
              </wp:positionH>
              <wp:positionV relativeFrom="page">
                <wp:align>top</wp:align>
              </wp:positionV>
              <wp:extent cx="295275" cy="409575"/>
              <wp:effectExtent l="0" t="0" r="9525" b="9525"/>
              <wp:wrapNone/>
              <wp:docPr id="554341632" name="Text Box 2" descr="CUI">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95275" cy="409575"/>
                      </a:xfrm>
                      <a:prstGeom prst="rect">
                        <a:avLst/>
                      </a:prstGeom>
                      <a:noFill/>
                      <a:ln>
                        <a:noFill/>
                      </a:ln>
                    </wps:spPr>
                    <wps:txbx>
                      <w:txbxContent>
                        <w:p w14:paraId="3149946F" w14:textId="6ED035F8" w:rsidR="004B75A9" w:rsidRPr="004B75A9" w:rsidRDefault="004B75A9" w:rsidP="004B75A9">
                          <w:pPr>
                            <w:rPr>
                              <w:rFonts w:ascii="Aptos" w:eastAsia="Aptos" w:hAnsi="Aptos" w:cs="Aptos"/>
                              <w:noProof/>
                              <w:color w:val="000000"/>
                              <w:sz w:val="28"/>
                              <w:szCs w:val="28"/>
                            </w:rPr>
                          </w:pPr>
                          <w:r w:rsidRPr="004B75A9">
                            <w:rPr>
                              <w:rFonts w:ascii="Aptos" w:eastAsia="Aptos" w:hAnsi="Aptos" w:cs="Aptos"/>
                              <w:noProof/>
                              <w:color w:val="000000"/>
                              <w:sz w:val="28"/>
                              <w:szCs w:val="28"/>
                            </w:rPr>
                            <w:t>CUI</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829E48D" id="_x0000_t202" coordsize="21600,21600" o:spt="202" path="m,l,21600r21600,l21600,xe">
              <v:stroke joinstyle="miter"/>
              <v:path gradientshapeok="t" o:connecttype="rect"/>
            </v:shapetype>
            <v:shape id="Text Box 2" o:spid="_x0000_s1026" type="#_x0000_t202" alt="CUI" style="position:absolute;margin-left:0;margin-top:0;width:23.25pt;height:32.25pt;z-index:25165824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ygoCQIAABUEAAAOAAAAZHJzL2Uyb0RvYy54bWysU8Fu2zAMvQ/YPwi6L3aCZVuMOEXWIsOA&#10;oC2QDj0rshQbkERBUmJnXz9KtpOu26noRaZI+pF8fFredFqRk3C+AVPS6SSnRBgOVWMOJf31tPn0&#10;jRIfmKmYAiNKehae3qw+fli2thAzqEFVwhEEMb5obUnrEGyRZZ7XQjM/ASsMBiU4zQJe3SGrHGsR&#10;XatsludfshZcZR1w4T167/ogXSV8KQUPD1J6EYgqKfYW0unSuY9ntlqy4uCYrRs+tMHe0IVmjcGi&#10;F6g7Fhg5uuYfKN1wBx5kmHDQGUjZcJFmwGmm+atpdjWzIs2C5Hh7ocm/Hyy/P+3soyOh+w4dLjAS&#10;0lpfeHTGeTrpdPxipwTjSOH5QpvoAuHonC3ms69zSjiGPueLOdqIkl1/ts6HHwI0iUZJHW4lkcVO&#10;Wx/61DEl1jKwaZRKm1HmLwdiRk927TBaodt3Q9t7qM44jYN+0d7yTYM1t8yHR+ZwszgAqjU84CEV&#10;tCWFwaKkBvf7f/6Yj4RjlJIWlVJSg1KmRP00uIgoqmRMF/k8x5sb3fvRMEd9C6i/KT4Fy5MZ84Ia&#10;TelAP6OO17EQhpjhWK6kYTRvQy9ZfAdcrNcpCfVjWdianeUROvIUSXzqnpmzA9MBV3QPo4xY8Yrw&#10;Pjf+6e36GJD2tI3IaU/kQDVqL+1zeCdR3C/vKev6mld/AAAA//8DAFBLAwQUAAYACAAAACEAIhz/&#10;fdkAAAADAQAADwAAAGRycy9kb3ducmV2LnhtbEyPQUvDQBCF74L/YRnBm91EmiAxm1KEHnqr1Xre&#10;ZsckbXY2ZKdt7K939KKXgcd7vPdNuZh8r844xi6QgXSWgEKqg+uoMfD+tnp4AhXZkrN9IDTwhREW&#10;1e1NaQsXLvSK5y03SkooFtZAyzwUWse6RW/jLAxI4n2G0VsWOTbajfYi5b7Xj0mSa287koXWDvjS&#10;Yn3cnryBLlsGTnG3Xh0+fBrS62adXTfG3N9Ny2dQjBP/heEHX9ChEqZ9OJGLqjcgj/DvFW+eZ6D2&#10;BvJ5Broq9X/26hsAAP//AwBQSwECLQAUAAYACAAAACEAtoM4kv4AAADhAQAAEwAAAAAAAAAAAAAA&#10;AAAAAAAAW0NvbnRlbnRfVHlwZXNdLnhtbFBLAQItABQABgAIAAAAIQA4/SH/1gAAAJQBAAALAAAA&#10;AAAAAAAAAAAAAC8BAABfcmVscy8ucmVsc1BLAQItABQABgAIAAAAIQCINygoCQIAABUEAAAOAAAA&#10;AAAAAAAAAAAAAC4CAABkcnMvZTJvRG9jLnhtbFBLAQItABQABgAIAAAAIQAiHP992QAAAAMBAAAP&#10;AAAAAAAAAAAAAAAAAGMEAABkcnMvZG93bnJldi54bWxQSwUGAAAAAAQABADzAAAAaQUAAAAA&#10;" filled="f" stroked="f">
              <v:textbox style="mso-fit-shape-to-text:t" inset="0,15pt,0,0">
                <w:txbxContent>
                  <w:p w14:paraId="3149946F" w14:textId="6ED035F8" w:rsidR="004B75A9" w:rsidRPr="004B75A9" w:rsidRDefault="004B75A9" w:rsidP="004B75A9">
                    <w:pPr>
                      <w:rPr>
                        <w:rFonts w:ascii="Aptos" w:eastAsia="Aptos" w:hAnsi="Aptos" w:cs="Aptos"/>
                        <w:noProof/>
                        <w:color w:val="000000"/>
                        <w:sz w:val="28"/>
                        <w:szCs w:val="28"/>
                      </w:rPr>
                    </w:pPr>
                    <w:r w:rsidRPr="004B75A9">
                      <w:rPr>
                        <w:rFonts w:ascii="Aptos" w:eastAsia="Aptos" w:hAnsi="Aptos" w:cs="Aptos"/>
                        <w:noProof/>
                        <w:color w:val="000000"/>
                        <w:sz w:val="28"/>
                        <w:szCs w:val="28"/>
                      </w:rPr>
                      <w:t>CUI</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620CE" w14:textId="4C787096" w:rsidR="004B75A9" w:rsidRDefault="004B75A9">
    <w:pPr>
      <w:pStyle w:val="Header"/>
    </w:pPr>
    <w:r>
      <w:rPr>
        <w:noProof/>
      </w:rPr>
      <mc:AlternateContent>
        <mc:Choice Requires="wps">
          <w:drawing>
            <wp:anchor distT="0" distB="0" distL="0" distR="0" simplePos="0" relativeHeight="251658242" behindDoc="0" locked="0" layoutInCell="1" allowOverlap="1" wp14:anchorId="43840096" wp14:editId="348F5260">
              <wp:simplePos x="635" y="635"/>
              <wp:positionH relativeFrom="page">
                <wp:align>center</wp:align>
              </wp:positionH>
              <wp:positionV relativeFrom="page">
                <wp:align>top</wp:align>
              </wp:positionV>
              <wp:extent cx="295275" cy="409575"/>
              <wp:effectExtent l="0" t="0" r="9525" b="9525"/>
              <wp:wrapNone/>
              <wp:docPr id="1339928588" name="Text Box 3" descr="CUI">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95275" cy="409575"/>
                      </a:xfrm>
                      <a:prstGeom prst="rect">
                        <a:avLst/>
                      </a:prstGeom>
                      <a:noFill/>
                      <a:ln>
                        <a:noFill/>
                      </a:ln>
                    </wps:spPr>
                    <wps:txbx>
                      <w:txbxContent>
                        <w:p w14:paraId="344B0F1F" w14:textId="3E8FFAA5" w:rsidR="004B75A9" w:rsidRPr="004B75A9" w:rsidRDefault="004B75A9" w:rsidP="004B75A9">
                          <w:pPr>
                            <w:rPr>
                              <w:rFonts w:ascii="Aptos" w:eastAsia="Aptos" w:hAnsi="Aptos" w:cs="Aptos"/>
                              <w:noProof/>
                              <w:color w:val="000000"/>
                              <w:sz w:val="28"/>
                              <w:szCs w:val="28"/>
                            </w:rPr>
                          </w:pPr>
                          <w:r w:rsidRPr="004B75A9">
                            <w:rPr>
                              <w:rFonts w:ascii="Aptos" w:eastAsia="Aptos" w:hAnsi="Aptos" w:cs="Aptos"/>
                              <w:noProof/>
                              <w:color w:val="000000"/>
                              <w:sz w:val="28"/>
                              <w:szCs w:val="28"/>
                            </w:rPr>
                            <w:t>CUI</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3840096" id="_x0000_t202" coordsize="21600,21600" o:spt="202" path="m,l,21600r21600,l21600,xe">
              <v:stroke joinstyle="miter"/>
              <v:path gradientshapeok="t" o:connecttype="rect"/>
            </v:shapetype>
            <v:shape id="Text Box 3" o:spid="_x0000_s1027" type="#_x0000_t202" alt="CUI" style="position:absolute;margin-left:0;margin-top:0;width:23.25pt;height:32.25pt;z-index:25165824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PGCwIAABwEAAAOAAAAZHJzL2Uyb0RvYy54bWysU8Fu2zAMvQ/YPwi6L3aCZVuMOEXWIsOA&#10;oi2QDj0rshQbkEVBYmJnXz9KjpOu22nYRaZI+pF8fFre9K1hR+VDA7bk00nOmbISqsbuS/7jefPh&#10;C2cBha2EAatKflKB36zev1t2rlAzqMFUyjMCsaHoXMlrRFdkWZC1akWYgFOWghp8K5Cufp9VXnSE&#10;3ppsluefsg585TxIFQJ574YgXyV8rZXER62DQmZKTr1hOn06d/HMVktR7L1wdSPPbYh/6KIVjaWi&#10;F6g7gYIdfPMHVNtIDwE0TiS0GWjdSJVmoGmm+ZtptrVwKs1C5AR3oSn8P1j5cNy6J8+w/wo9LTAS&#10;0rlQBHLGeXrt2/ilThnFicLThTbVI5PknC3ms89zziSFPuaLOdmEkl1/dj7gNwUti0bJPW0lkSWO&#10;9wGH1DEl1rKwaYxJmzH2NwdhRk927TBa2O961lSvut9BdaKhPAz7Dk5uGip9LwI+CU8LpjlItPhI&#10;hzbQlRzOFmc1+J9/88d84p2inHUkmJJbUjRn5rulfURtJWO6yOc53fzo3o2GPbS3QDKc0otwMpkx&#10;D81oag/tC8l5HQtRSFhJ5UqOo3mLg3LpOUi1XqckkpETeG+3TkboSFfk8rl/Ed6dCUfa1AOMahLF&#10;G96H3PhncOsDEvtpKZHagcgz4yTBtNbzc4kaf31PWddHvfoFAAD//wMAUEsDBBQABgAIAAAAIQAi&#10;HP992QAAAAMBAAAPAAAAZHJzL2Rvd25yZXYueG1sTI9BS8NAEIXvgv9hGcGb3USaIDGbUoQeeqvV&#10;et5mxyRtdjZkp23sr3f0opeBx3u89025mHyvzjjGLpCBdJaAQqqD66gx8P62engCFdmSs30gNPCF&#10;ERbV7U1pCxcu9IrnLTdKSigW1kDLPBRax7pFb+MsDEjifYbRWxY5NtqN9iLlvtePSZJrbzuShdYO&#10;+NJifdyevIEuWwZOcbdeHT58GtLrZp1dN8bc303LZ1CME/+F4Qdf0KESpn04kYuqNyCP8O8Vb55n&#10;oPYG8nkGuir1f/bqGwAA//8DAFBLAQItABQABgAIAAAAIQC2gziS/gAAAOEBAAATAAAAAAAAAAAA&#10;AAAAAAAAAABbQ29udGVudF9UeXBlc10ueG1sUEsBAi0AFAAGAAgAAAAhADj9If/WAAAAlAEAAAsA&#10;AAAAAAAAAAAAAAAALwEAAF9yZWxzLy5yZWxzUEsBAi0AFAAGAAgAAAAhAH4xw8YLAgAAHAQAAA4A&#10;AAAAAAAAAAAAAAAALgIAAGRycy9lMm9Eb2MueG1sUEsBAi0AFAAGAAgAAAAhACIc/33ZAAAAAwEA&#10;AA8AAAAAAAAAAAAAAAAAZQQAAGRycy9kb3ducmV2LnhtbFBLBQYAAAAABAAEAPMAAABrBQAAAAA=&#10;" filled="f" stroked="f">
              <v:textbox style="mso-fit-shape-to-text:t" inset="0,15pt,0,0">
                <w:txbxContent>
                  <w:p w14:paraId="344B0F1F" w14:textId="3E8FFAA5" w:rsidR="004B75A9" w:rsidRPr="004B75A9" w:rsidRDefault="004B75A9" w:rsidP="004B75A9">
                    <w:pPr>
                      <w:rPr>
                        <w:rFonts w:ascii="Aptos" w:eastAsia="Aptos" w:hAnsi="Aptos" w:cs="Aptos"/>
                        <w:noProof/>
                        <w:color w:val="000000"/>
                        <w:sz w:val="28"/>
                        <w:szCs w:val="28"/>
                      </w:rPr>
                    </w:pPr>
                    <w:r w:rsidRPr="004B75A9">
                      <w:rPr>
                        <w:rFonts w:ascii="Aptos" w:eastAsia="Aptos" w:hAnsi="Aptos" w:cs="Aptos"/>
                        <w:noProof/>
                        <w:color w:val="000000"/>
                        <w:sz w:val="28"/>
                        <w:szCs w:val="28"/>
                      </w:rPr>
                      <w:t>CUI</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89B13" w14:textId="1101CC71" w:rsidR="004B75A9" w:rsidRDefault="004B75A9">
    <w:pPr>
      <w:pStyle w:val="Header"/>
    </w:pPr>
    <w:r>
      <w:rPr>
        <w:noProof/>
      </w:rPr>
      <mc:AlternateContent>
        <mc:Choice Requires="wps">
          <w:drawing>
            <wp:anchor distT="0" distB="0" distL="0" distR="0" simplePos="0" relativeHeight="251658240" behindDoc="0" locked="0" layoutInCell="1" allowOverlap="1" wp14:anchorId="0D0CCB6B" wp14:editId="398A6FE5">
              <wp:simplePos x="635" y="635"/>
              <wp:positionH relativeFrom="page">
                <wp:align>center</wp:align>
              </wp:positionH>
              <wp:positionV relativeFrom="page">
                <wp:align>top</wp:align>
              </wp:positionV>
              <wp:extent cx="295275" cy="409575"/>
              <wp:effectExtent l="0" t="0" r="9525" b="9525"/>
              <wp:wrapNone/>
              <wp:docPr id="554971442" name="Text Box 1" descr="CUI">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95275" cy="409575"/>
                      </a:xfrm>
                      <a:prstGeom prst="rect">
                        <a:avLst/>
                      </a:prstGeom>
                      <a:noFill/>
                      <a:ln>
                        <a:noFill/>
                      </a:ln>
                    </wps:spPr>
                    <wps:txbx>
                      <w:txbxContent>
                        <w:p w14:paraId="20D14F1D" w14:textId="18D4DF62" w:rsidR="004B75A9" w:rsidRPr="004B75A9" w:rsidRDefault="004B75A9" w:rsidP="004B75A9">
                          <w:pPr>
                            <w:rPr>
                              <w:rFonts w:ascii="Aptos" w:eastAsia="Aptos" w:hAnsi="Aptos" w:cs="Aptos"/>
                              <w:noProof/>
                              <w:color w:val="000000"/>
                              <w:sz w:val="28"/>
                              <w:szCs w:val="28"/>
                            </w:rPr>
                          </w:pPr>
                          <w:r w:rsidRPr="004B75A9">
                            <w:rPr>
                              <w:rFonts w:ascii="Aptos" w:eastAsia="Aptos" w:hAnsi="Aptos" w:cs="Aptos"/>
                              <w:noProof/>
                              <w:color w:val="000000"/>
                              <w:sz w:val="28"/>
                              <w:szCs w:val="28"/>
                            </w:rPr>
                            <w:t>CUI</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D0CCB6B" id="_x0000_t202" coordsize="21600,21600" o:spt="202" path="m,l,21600r21600,l21600,xe">
              <v:stroke joinstyle="miter"/>
              <v:path gradientshapeok="t" o:connecttype="rect"/>
            </v:shapetype>
            <v:shape id="Text Box 1" o:spid="_x0000_s1030" type="#_x0000_t202" alt="CUI" style="position:absolute;margin-left:0;margin-top:0;width:23.25pt;height:32.2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7sNDQIAABwEAAAOAAAAZHJzL2Uyb0RvYy54bWysU8Fu2zAMvQ/YPwi6L3aCZVuMOEXWIsOA&#10;oi2QDj0rshQbkEVBYmJnXz9KjpOu22nYRaZI+pF8fFre9K1hR+VDA7bk00nOmbISqsbuS/7jefPh&#10;C2cBha2EAatKflKB36zev1t2rlAzqMFUyjMCsaHoXMlrRFdkWZC1akWYgFOWghp8K5Cufp9VXnSE&#10;3ppsluefsg585TxIFQJ574YgXyV8rZXER62DQmZKTr1hOn06d/HMVktR7L1wdSPPbYh/6KIVjaWi&#10;F6g7gYIdfPMHVNtIDwE0TiS0GWjdSJVmoGmm+ZtptrVwKs1C5AR3oSn8P1j5cNy6J8+w/wo9LTAS&#10;0rlQBHLGeXrt2/ilThnFicLThTbVI5PknC3ms89zziSFPuaLOdmEkl1/dj7gNwUti0bJPW0lkSWO&#10;9wGH1DEl1rKwaYxJmzH2NwdhRk927TBa2O961lRUfOx+B9WJhvIw7Ds4uWmo9L0I+CQ8LZjmINHi&#10;Ix3aQFdyOFuc1eB//s0f84l3inLWkWBKbknRnJnvlvYRtZWM6SKf53Tzo3s3GvbQ3gLJcEovwslk&#10;xjw0o6k9tC8k53UsRCFhJZUrOY7mLQ7Kpecg1XqdkkhGTuC93ToZoSNdkcvn/kV4dyYcaVMPMKpJ&#10;FG94H3Ljn8GtD0jsp6VEagciz4yTBNNaz88lavz1PWVdH/XqFwAAAP//AwBQSwMEFAAGAAgAAAAh&#10;ACIc/33ZAAAAAwEAAA8AAABkcnMvZG93bnJldi54bWxMj0FLw0AQhe+C/2EZwZvdRJogMZtShB56&#10;q9V63mbHJG12NmSnbeyvd/Sil4HHe7z3TbmYfK/OOMYukIF0loBCqoPrqDHw/rZ6eAIV2ZKzfSA0&#10;8IURFtXtTWkLFy70iuctN0pKKBbWQMs8FFrHukVv4ywMSOJ9htFbFjk22o32IuW+149JkmtvO5KF&#10;1g740mJ93J68gS5bBk5xt14dPnwa0utmnV03xtzfTctnUIwT/4XhB1/QoRKmfTiRi6o3II/w7xVv&#10;nmeg9gbyeQa6KvV/9uobAAD//wMAUEsBAi0AFAAGAAgAAAAhALaDOJL+AAAA4QEAABMAAAAAAAAA&#10;AAAAAAAAAAAAAFtDb250ZW50X1R5cGVzXS54bWxQSwECLQAUAAYACAAAACEAOP0h/9YAAACUAQAA&#10;CwAAAAAAAAAAAAAAAAAvAQAAX3JlbHMvLnJlbHNQSwECLQAUAAYACAAAACEAp3O7DQ0CAAAcBAAA&#10;DgAAAAAAAAAAAAAAAAAuAgAAZHJzL2Uyb0RvYy54bWxQSwECLQAUAAYACAAAACEAIhz/fdkAAAAD&#10;AQAADwAAAAAAAAAAAAAAAABnBAAAZHJzL2Rvd25yZXYueG1sUEsFBgAAAAAEAAQA8wAAAG0FAAAA&#10;AA==&#10;" filled="f" stroked="f">
              <v:textbox style="mso-fit-shape-to-text:t" inset="0,15pt,0,0">
                <w:txbxContent>
                  <w:p w14:paraId="20D14F1D" w14:textId="18D4DF62" w:rsidR="004B75A9" w:rsidRPr="004B75A9" w:rsidRDefault="004B75A9" w:rsidP="004B75A9">
                    <w:pPr>
                      <w:rPr>
                        <w:rFonts w:ascii="Aptos" w:eastAsia="Aptos" w:hAnsi="Aptos" w:cs="Aptos"/>
                        <w:noProof/>
                        <w:color w:val="000000"/>
                        <w:sz w:val="28"/>
                        <w:szCs w:val="28"/>
                      </w:rPr>
                    </w:pPr>
                    <w:r w:rsidRPr="004B75A9">
                      <w:rPr>
                        <w:rFonts w:ascii="Aptos" w:eastAsia="Aptos" w:hAnsi="Aptos" w:cs="Aptos"/>
                        <w:noProof/>
                        <w:color w:val="000000"/>
                        <w:sz w:val="28"/>
                        <w:szCs w:val="28"/>
                      </w:rPr>
                      <w:t>CUI</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A300D"/>
    <w:multiLevelType w:val="hybridMultilevel"/>
    <w:tmpl w:val="FE54AAF0"/>
    <w:lvl w:ilvl="0" w:tplc="65723418">
      <w:start w:val="1"/>
      <w:numFmt w:val="bullet"/>
      <w:lvlText w:val=""/>
      <w:lvlJc w:val="left"/>
      <w:pPr>
        <w:ind w:left="720" w:hanging="360"/>
      </w:pPr>
      <w:rPr>
        <w:rFonts w:ascii="Symbol" w:hAnsi="Symbol" w:hint="default"/>
      </w:rPr>
    </w:lvl>
    <w:lvl w:ilvl="1" w:tplc="D2386E98">
      <w:start w:val="1"/>
      <w:numFmt w:val="bullet"/>
      <w:lvlText w:val="o"/>
      <w:lvlJc w:val="left"/>
      <w:pPr>
        <w:ind w:left="1440" w:hanging="360"/>
      </w:pPr>
      <w:rPr>
        <w:rFonts w:ascii="Courier New" w:hAnsi="Courier New" w:hint="default"/>
      </w:rPr>
    </w:lvl>
    <w:lvl w:ilvl="2" w:tplc="182470AA">
      <w:start w:val="1"/>
      <w:numFmt w:val="bullet"/>
      <w:lvlText w:val=""/>
      <w:lvlJc w:val="left"/>
      <w:pPr>
        <w:ind w:left="2160" w:hanging="360"/>
      </w:pPr>
      <w:rPr>
        <w:rFonts w:ascii="Wingdings" w:hAnsi="Wingdings" w:hint="default"/>
      </w:rPr>
    </w:lvl>
    <w:lvl w:ilvl="3" w:tplc="9FCE42CC">
      <w:start w:val="1"/>
      <w:numFmt w:val="bullet"/>
      <w:lvlText w:val=""/>
      <w:lvlJc w:val="left"/>
      <w:pPr>
        <w:ind w:left="2880" w:hanging="360"/>
      </w:pPr>
      <w:rPr>
        <w:rFonts w:ascii="Symbol" w:hAnsi="Symbol" w:hint="default"/>
      </w:rPr>
    </w:lvl>
    <w:lvl w:ilvl="4" w:tplc="1D4C37CC">
      <w:start w:val="1"/>
      <w:numFmt w:val="bullet"/>
      <w:lvlText w:val="o"/>
      <w:lvlJc w:val="left"/>
      <w:pPr>
        <w:ind w:left="3600" w:hanging="360"/>
      </w:pPr>
      <w:rPr>
        <w:rFonts w:ascii="Courier New" w:hAnsi="Courier New" w:hint="default"/>
      </w:rPr>
    </w:lvl>
    <w:lvl w:ilvl="5" w:tplc="FD70584C">
      <w:start w:val="1"/>
      <w:numFmt w:val="bullet"/>
      <w:lvlText w:val=""/>
      <w:lvlJc w:val="left"/>
      <w:pPr>
        <w:ind w:left="4320" w:hanging="360"/>
      </w:pPr>
      <w:rPr>
        <w:rFonts w:ascii="Wingdings" w:hAnsi="Wingdings" w:hint="default"/>
      </w:rPr>
    </w:lvl>
    <w:lvl w:ilvl="6" w:tplc="DD90713A">
      <w:start w:val="1"/>
      <w:numFmt w:val="bullet"/>
      <w:lvlText w:val=""/>
      <w:lvlJc w:val="left"/>
      <w:pPr>
        <w:ind w:left="5040" w:hanging="360"/>
      </w:pPr>
      <w:rPr>
        <w:rFonts w:ascii="Symbol" w:hAnsi="Symbol" w:hint="default"/>
      </w:rPr>
    </w:lvl>
    <w:lvl w:ilvl="7" w:tplc="58F88F5E">
      <w:start w:val="1"/>
      <w:numFmt w:val="bullet"/>
      <w:lvlText w:val="o"/>
      <w:lvlJc w:val="left"/>
      <w:pPr>
        <w:ind w:left="5760" w:hanging="360"/>
      </w:pPr>
      <w:rPr>
        <w:rFonts w:ascii="Courier New" w:hAnsi="Courier New" w:hint="default"/>
      </w:rPr>
    </w:lvl>
    <w:lvl w:ilvl="8" w:tplc="6BC03B58">
      <w:start w:val="1"/>
      <w:numFmt w:val="bullet"/>
      <w:lvlText w:val=""/>
      <w:lvlJc w:val="left"/>
      <w:pPr>
        <w:ind w:left="6480" w:hanging="360"/>
      </w:pPr>
      <w:rPr>
        <w:rFonts w:ascii="Wingdings" w:hAnsi="Wingdings" w:hint="default"/>
      </w:rPr>
    </w:lvl>
  </w:abstractNum>
  <w:abstractNum w:abstractNumId="1" w15:restartNumberingAfterBreak="0">
    <w:nsid w:val="6BD2A4A5"/>
    <w:multiLevelType w:val="hybridMultilevel"/>
    <w:tmpl w:val="27B4A3A0"/>
    <w:lvl w:ilvl="0" w:tplc="CE842A24">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398905C">
      <w:start w:val="1"/>
      <w:numFmt w:val="lowerLetter"/>
      <w:lvlText w:val="%2."/>
      <w:lvlJc w:val="left"/>
      <w:pPr>
        <w:ind w:left="144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8ABA6160">
      <w:start w:val="1"/>
      <w:numFmt w:val="lowerRoman"/>
      <w:lvlText w:val="%3."/>
      <w:lvlJc w:val="left"/>
      <w:pPr>
        <w:ind w:left="2160" w:hanging="308"/>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3" w:tplc="02A4A012">
      <w:start w:val="1"/>
      <w:numFmt w:val="decimal"/>
      <w:lvlText w:val="%4."/>
      <w:lvlJc w:val="left"/>
      <w:pPr>
        <w:ind w:left="28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4" w:tplc="3F064BCC">
      <w:numFmt w:val="bullet"/>
      <w:lvlText w:val="•"/>
      <w:lvlJc w:val="left"/>
      <w:pPr>
        <w:ind w:left="3857" w:hanging="360"/>
      </w:pPr>
      <w:rPr>
        <w:rFonts w:hint="default"/>
        <w:lang w:val="en-US" w:eastAsia="en-US" w:bidi="ar-SA"/>
      </w:rPr>
    </w:lvl>
    <w:lvl w:ilvl="5" w:tplc="69A2C85C">
      <w:numFmt w:val="bullet"/>
      <w:lvlText w:val="•"/>
      <w:lvlJc w:val="left"/>
      <w:pPr>
        <w:ind w:left="4834" w:hanging="360"/>
      </w:pPr>
      <w:rPr>
        <w:rFonts w:hint="default"/>
        <w:lang w:val="en-US" w:eastAsia="en-US" w:bidi="ar-SA"/>
      </w:rPr>
    </w:lvl>
    <w:lvl w:ilvl="6" w:tplc="E3BA00F0">
      <w:numFmt w:val="bullet"/>
      <w:lvlText w:val="•"/>
      <w:lvlJc w:val="left"/>
      <w:pPr>
        <w:ind w:left="5811" w:hanging="360"/>
      </w:pPr>
      <w:rPr>
        <w:rFonts w:hint="default"/>
        <w:lang w:val="en-US" w:eastAsia="en-US" w:bidi="ar-SA"/>
      </w:rPr>
    </w:lvl>
    <w:lvl w:ilvl="7" w:tplc="48542D94">
      <w:numFmt w:val="bullet"/>
      <w:lvlText w:val="•"/>
      <w:lvlJc w:val="left"/>
      <w:pPr>
        <w:ind w:left="6788" w:hanging="360"/>
      </w:pPr>
      <w:rPr>
        <w:rFonts w:hint="default"/>
        <w:lang w:val="en-US" w:eastAsia="en-US" w:bidi="ar-SA"/>
      </w:rPr>
    </w:lvl>
    <w:lvl w:ilvl="8" w:tplc="15FCC48C">
      <w:numFmt w:val="bullet"/>
      <w:lvlText w:val="•"/>
      <w:lvlJc w:val="left"/>
      <w:pPr>
        <w:ind w:left="7765" w:hanging="360"/>
      </w:pPr>
      <w:rPr>
        <w:rFonts w:hint="default"/>
        <w:lang w:val="en-US" w:eastAsia="en-US" w:bidi="ar-SA"/>
      </w:rPr>
    </w:lvl>
  </w:abstractNum>
  <w:abstractNum w:abstractNumId="2" w15:restartNumberingAfterBreak="0">
    <w:nsid w:val="6C5A191F"/>
    <w:multiLevelType w:val="multilevel"/>
    <w:tmpl w:val="FC3C27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799882679">
    <w:abstractNumId w:val="0"/>
  </w:num>
  <w:num w:numId="2" w16cid:durableId="1087457857">
    <w:abstractNumId w:val="1"/>
  </w:num>
  <w:num w:numId="3" w16cid:durableId="405029420">
    <w:abstractNumId w:val="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5DD3446"/>
    <w:rsid w:val="0001730A"/>
    <w:rsid w:val="000226C2"/>
    <w:rsid w:val="00026958"/>
    <w:rsid w:val="00044909"/>
    <w:rsid w:val="000673CB"/>
    <w:rsid w:val="00090C55"/>
    <w:rsid w:val="00093B33"/>
    <w:rsid w:val="000B0692"/>
    <w:rsid w:val="000C2F9A"/>
    <w:rsid w:val="000D4117"/>
    <w:rsid w:val="000E4AA2"/>
    <w:rsid w:val="000E4EDD"/>
    <w:rsid w:val="000F56C7"/>
    <w:rsid w:val="000F6514"/>
    <w:rsid w:val="000F7E77"/>
    <w:rsid w:val="001069C2"/>
    <w:rsid w:val="00124B0C"/>
    <w:rsid w:val="001251E6"/>
    <w:rsid w:val="0013518B"/>
    <w:rsid w:val="00143CA3"/>
    <w:rsid w:val="001468E6"/>
    <w:rsid w:val="001802E8"/>
    <w:rsid w:val="001901C0"/>
    <w:rsid w:val="0019129A"/>
    <w:rsid w:val="001E24D1"/>
    <w:rsid w:val="001E4BB3"/>
    <w:rsid w:val="001F0ADD"/>
    <w:rsid w:val="001F2EFF"/>
    <w:rsid w:val="001F6880"/>
    <w:rsid w:val="002111D9"/>
    <w:rsid w:val="002127C1"/>
    <w:rsid w:val="002210AD"/>
    <w:rsid w:val="00235D3B"/>
    <w:rsid w:val="00261FBE"/>
    <w:rsid w:val="00265C50"/>
    <w:rsid w:val="00265C6A"/>
    <w:rsid w:val="00271389"/>
    <w:rsid w:val="0027330D"/>
    <w:rsid w:val="002749C9"/>
    <w:rsid w:val="002B052E"/>
    <w:rsid w:val="002B0A73"/>
    <w:rsid w:val="002B287B"/>
    <w:rsid w:val="002C3993"/>
    <w:rsid w:val="002D1BD6"/>
    <w:rsid w:val="002D419C"/>
    <w:rsid w:val="002F1372"/>
    <w:rsid w:val="0030575C"/>
    <w:rsid w:val="00313BF5"/>
    <w:rsid w:val="003256F6"/>
    <w:rsid w:val="003415E8"/>
    <w:rsid w:val="00343186"/>
    <w:rsid w:val="00353CD0"/>
    <w:rsid w:val="00353CD8"/>
    <w:rsid w:val="003541CF"/>
    <w:rsid w:val="00363EB9"/>
    <w:rsid w:val="00364937"/>
    <w:rsid w:val="00366FAA"/>
    <w:rsid w:val="00372686"/>
    <w:rsid w:val="0038186D"/>
    <w:rsid w:val="00384A13"/>
    <w:rsid w:val="00385C1C"/>
    <w:rsid w:val="003946BC"/>
    <w:rsid w:val="00397A1B"/>
    <w:rsid w:val="003A3484"/>
    <w:rsid w:val="003A7E6D"/>
    <w:rsid w:val="003B1B55"/>
    <w:rsid w:val="003C0226"/>
    <w:rsid w:val="003E3087"/>
    <w:rsid w:val="003E4D7C"/>
    <w:rsid w:val="003F7A39"/>
    <w:rsid w:val="004078F5"/>
    <w:rsid w:val="00407DFD"/>
    <w:rsid w:val="00415CB2"/>
    <w:rsid w:val="00423A83"/>
    <w:rsid w:val="00435CAA"/>
    <w:rsid w:val="00443AD0"/>
    <w:rsid w:val="00454384"/>
    <w:rsid w:val="00457B13"/>
    <w:rsid w:val="0046055D"/>
    <w:rsid w:val="0046566A"/>
    <w:rsid w:val="00475649"/>
    <w:rsid w:val="004A6457"/>
    <w:rsid w:val="004B75A9"/>
    <w:rsid w:val="004C2590"/>
    <w:rsid w:val="004C5031"/>
    <w:rsid w:val="00510B90"/>
    <w:rsid w:val="00527898"/>
    <w:rsid w:val="005431D8"/>
    <w:rsid w:val="00547658"/>
    <w:rsid w:val="0055142D"/>
    <w:rsid w:val="005517E8"/>
    <w:rsid w:val="00560028"/>
    <w:rsid w:val="00564C74"/>
    <w:rsid w:val="00573C3E"/>
    <w:rsid w:val="005758B6"/>
    <w:rsid w:val="00581B69"/>
    <w:rsid w:val="005878B9"/>
    <w:rsid w:val="005956AD"/>
    <w:rsid w:val="005A732D"/>
    <w:rsid w:val="005E0433"/>
    <w:rsid w:val="005E4003"/>
    <w:rsid w:val="005F2D9E"/>
    <w:rsid w:val="005F43A3"/>
    <w:rsid w:val="005F60FE"/>
    <w:rsid w:val="006119A4"/>
    <w:rsid w:val="00622EA3"/>
    <w:rsid w:val="0062598A"/>
    <w:rsid w:val="0063166B"/>
    <w:rsid w:val="006368FF"/>
    <w:rsid w:val="00640420"/>
    <w:rsid w:val="006408E3"/>
    <w:rsid w:val="006447BA"/>
    <w:rsid w:val="006472DC"/>
    <w:rsid w:val="0066121F"/>
    <w:rsid w:val="0066157A"/>
    <w:rsid w:val="00662174"/>
    <w:rsid w:val="00666633"/>
    <w:rsid w:val="00671783"/>
    <w:rsid w:val="00674F3D"/>
    <w:rsid w:val="00686368"/>
    <w:rsid w:val="0069211C"/>
    <w:rsid w:val="00694FF7"/>
    <w:rsid w:val="006A2D52"/>
    <w:rsid w:val="006C37E0"/>
    <w:rsid w:val="006D28DA"/>
    <w:rsid w:val="006D5378"/>
    <w:rsid w:val="006D5D13"/>
    <w:rsid w:val="006E2E39"/>
    <w:rsid w:val="0070600A"/>
    <w:rsid w:val="0071393C"/>
    <w:rsid w:val="00714A1A"/>
    <w:rsid w:val="007173C0"/>
    <w:rsid w:val="007225AD"/>
    <w:rsid w:val="00772930"/>
    <w:rsid w:val="0077311E"/>
    <w:rsid w:val="00774E6C"/>
    <w:rsid w:val="0078232A"/>
    <w:rsid w:val="007966BC"/>
    <w:rsid w:val="007B4E23"/>
    <w:rsid w:val="007C1E89"/>
    <w:rsid w:val="007E1CE6"/>
    <w:rsid w:val="007F655A"/>
    <w:rsid w:val="0080448B"/>
    <w:rsid w:val="00812CF1"/>
    <w:rsid w:val="008575BE"/>
    <w:rsid w:val="0089389A"/>
    <w:rsid w:val="008A0611"/>
    <w:rsid w:val="008A166F"/>
    <w:rsid w:val="008A7709"/>
    <w:rsid w:val="008B4967"/>
    <w:rsid w:val="008C0A52"/>
    <w:rsid w:val="008E04E5"/>
    <w:rsid w:val="008E1607"/>
    <w:rsid w:val="008E3CED"/>
    <w:rsid w:val="008E5D9A"/>
    <w:rsid w:val="008E76EB"/>
    <w:rsid w:val="009005E8"/>
    <w:rsid w:val="00907D3B"/>
    <w:rsid w:val="009160EA"/>
    <w:rsid w:val="009249E3"/>
    <w:rsid w:val="00925733"/>
    <w:rsid w:val="0096713B"/>
    <w:rsid w:val="009737BC"/>
    <w:rsid w:val="0098737B"/>
    <w:rsid w:val="009B2370"/>
    <w:rsid w:val="009B325D"/>
    <w:rsid w:val="009B7D61"/>
    <w:rsid w:val="009F321A"/>
    <w:rsid w:val="009F3774"/>
    <w:rsid w:val="009F392D"/>
    <w:rsid w:val="009F4217"/>
    <w:rsid w:val="00A01412"/>
    <w:rsid w:val="00A01591"/>
    <w:rsid w:val="00A0256B"/>
    <w:rsid w:val="00A043B7"/>
    <w:rsid w:val="00A22E92"/>
    <w:rsid w:val="00A3432D"/>
    <w:rsid w:val="00A43B22"/>
    <w:rsid w:val="00A46A24"/>
    <w:rsid w:val="00A53B9E"/>
    <w:rsid w:val="00A57D54"/>
    <w:rsid w:val="00A63F15"/>
    <w:rsid w:val="00A95A87"/>
    <w:rsid w:val="00AA6E1A"/>
    <w:rsid w:val="00AD1A46"/>
    <w:rsid w:val="00AD2A0E"/>
    <w:rsid w:val="00AD33F2"/>
    <w:rsid w:val="00AE55C3"/>
    <w:rsid w:val="00AE71ED"/>
    <w:rsid w:val="00AF16DD"/>
    <w:rsid w:val="00B31D24"/>
    <w:rsid w:val="00B33802"/>
    <w:rsid w:val="00B46175"/>
    <w:rsid w:val="00B55568"/>
    <w:rsid w:val="00B74BB0"/>
    <w:rsid w:val="00B804A0"/>
    <w:rsid w:val="00B91038"/>
    <w:rsid w:val="00B92C5C"/>
    <w:rsid w:val="00B9787F"/>
    <w:rsid w:val="00B97E6A"/>
    <w:rsid w:val="00BB0278"/>
    <w:rsid w:val="00BB1CFE"/>
    <w:rsid w:val="00BB6A58"/>
    <w:rsid w:val="00BC05B4"/>
    <w:rsid w:val="00BE3A30"/>
    <w:rsid w:val="00BE6840"/>
    <w:rsid w:val="00BF4E8C"/>
    <w:rsid w:val="00C00F04"/>
    <w:rsid w:val="00C00F73"/>
    <w:rsid w:val="00C10CD7"/>
    <w:rsid w:val="00C1384D"/>
    <w:rsid w:val="00C2727D"/>
    <w:rsid w:val="00C33F37"/>
    <w:rsid w:val="00C43C3C"/>
    <w:rsid w:val="00C47B34"/>
    <w:rsid w:val="00C576B9"/>
    <w:rsid w:val="00C645A4"/>
    <w:rsid w:val="00C91686"/>
    <w:rsid w:val="00C95684"/>
    <w:rsid w:val="00CA2F42"/>
    <w:rsid w:val="00CC7A54"/>
    <w:rsid w:val="00CD09AE"/>
    <w:rsid w:val="00CE42FD"/>
    <w:rsid w:val="00CE79B0"/>
    <w:rsid w:val="00CE7D7B"/>
    <w:rsid w:val="00D0267F"/>
    <w:rsid w:val="00D432C6"/>
    <w:rsid w:val="00D43ED9"/>
    <w:rsid w:val="00D618E0"/>
    <w:rsid w:val="00D830E7"/>
    <w:rsid w:val="00D93A8C"/>
    <w:rsid w:val="00D95397"/>
    <w:rsid w:val="00D96FA6"/>
    <w:rsid w:val="00DB66BA"/>
    <w:rsid w:val="00DD2E5C"/>
    <w:rsid w:val="00DE5136"/>
    <w:rsid w:val="00E257E1"/>
    <w:rsid w:val="00E26695"/>
    <w:rsid w:val="00E3694D"/>
    <w:rsid w:val="00E501FE"/>
    <w:rsid w:val="00E5668D"/>
    <w:rsid w:val="00E67CBE"/>
    <w:rsid w:val="00E810B2"/>
    <w:rsid w:val="00E822F1"/>
    <w:rsid w:val="00E84021"/>
    <w:rsid w:val="00E953BE"/>
    <w:rsid w:val="00E95E4C"/>
    <w:rsid w:val="00EA1358"/>
    <w:rsid w:val="00EC4BFD"/>
    <w:rsid w:val="00EC6A18"/>
    <w:rsid w:val="00ED4FA4"/>
    <w:rsid w:val="00ED61B5"/>
    <w:rsid w:val="00EE47C9"/>
    <w:rsid w:val="00EF0010"/>
    <w:rsid w:val="00EF0577"/>
    <w:rsid w:val="00F013FC"/>
    <w:rsid w:val="00F12CED"/>
    <w:rsid w:val="00F23CC1"/>
    <w:rsid w:val="00F24DA3"/>
    <w:rsid w:val="00F27CF7"/>
    <w:rsid w:val="00F4598B"/>
    <w:rsid w:val="00F528A3"/>
    <w:rsid w:val="00F5417A"/>
    <w:rsid w:val="00F55B52"/>
    <w:rsid w:val="00F60C3A"/>
    <w:rsid w:val="00F74411"/>
    <w:rsid w:val="00F80FD7"/>
    <w:rsid w:val="00F81671"/>
    <w:rsid w:val="00FC2356"/>
    <w:rsid w:val="00FC3EEB"/>
    <w:rsid w:val="00FE2F4E"/>
    <w:rsid w:val="00FE5BE8"/>
    <w:rsid w:val="00FF629D"/>
    <w:rsid w:val="010A9995"/>
    <w:rsid w:val="030A4F72"/>
    <w:rsid w:val="03A8E791"/>
    <w:rsid w:val="03FDD94A"/>
    <w:rsid w:val="04A1036F"/>
    <w:rsid w:val="04EAC0CE"/>
    <w:rsid w:val="05DD3446"/>
    <w:rsid w:val="0737515D"/>
    <w:rsid w:val="078A8D28"/>
    <w:rsid w:val="082DC96F"/>
    <w:rsid w:val="08B61BA5"/>
    <w:rsid w:val="08F00AD3"/>
    <w:rsid w:val="095116E8"/>
    <w:rsid w:val="09ACF1F4"/>
    <w:rsid w:val="0A576021"/>
    <w:rsid w:val="0AAA08F2"/>
    <w:rsid w:val="0B376128"/>
    <w:rsid w:val="0BA932FB"/>
    <w:rsid w:val="0C4E0D4C"/>
    <w:rsid w:val="0CD6E102"/>
    <w:rsid w:val="0DC71DAA"/>
    <w:rsid w:val="0DDB5513"/>
    <w:rsid w:val="0F5D4C4B"/>
    <w:rsid w:val="0F7E0820"/>
    <w:rsid w:val="0FD413C3"/>
    <w:rsid w:val="10264B80"/>
    <w:rsid w:val="10A3F326"/>
    <w:rsid w:val="10E6E30B"/>
    <w:rsid w:val="10F794C0"/>
    <w:rsid w:val="11350972"/>
    <w:rsid w:val="11C29EA3"/>
    <w:rsid w:val="122216B1"/>
    <w:rsid w:val="13841190"/>
    <w:rsid w:val="159BF167"/>
    <w:rsid w:val="1685B91D"/>
    <w:rsid w:val="172B957D"/>
    <w:rsid w:val="1803DB44"/>
    <w:rsid w:val="196C7F03"/>
    <w:rsid w:val="1A577536"/>
    <w:rsid w:val="1B8ECCFE"/>
    <w:rsid w:val="1BEA08A7"/>
    <w:rsid w:val="1F817D2A"/>
    <w:rsid w:val="1F9CA1F3"/>
    <w:rsid w:val="1FB31965"/>
    <w:rsid w:val="208B47DA"/>
    <w:rsid w:val="209ADEDE"/>
    <w:rsid w:val="209CA42C"/>
    <w:rsid w:val="20B45A5F"/>
    <w:rsid w:val="20E1B6FD"/>
    <w:rsid w:val="20FB1CBB"/>
    <w:rsid w:val="21637FAB"/>
    <w:rsid w:val="21748D0F"/>
    <w:rsid w:val="21914DD8"/>
    <w:rsid w:val="21CAEB54"/>
    <w:rsid w:val="220F8C72"/>
    <w:rsid w:val="227E2C71"/>
    <w:rsid w:val="22CF0494"/>
    <w:rsid w:val="240B5E15"/>
    <w:rsid w:val="243349B3"/>
    <w:rsid w:val="2493406A"/>
    <w:rsid w:val="25898BEC"/>
    <w:rsid w:val="2646536B"/>
    <w:rsid w:val="27231C78"/>
    <w:rsid w:val="27FE98D4"/>
    <w:rsid w:val="28269858"/>
    <w:rsid w:val="28802095"/>
    <w:rsid w:val="28A8286B"/>
    <w:rsid w:val="2A02F0BE"/>
    <w:rsid w:val="2A2CCB4C"/>
    <w:rsid w:val="2A2D40ED"/>
    <w:rsid w:val="2D7F2EB5"/>
    <w:rsid w:val="2D9E95F4"/>
    <w:rsid w:val="2E24884C"/>
    <w:rsid w:val="2EB4813F"/>
    <w:rsid w:val="2F2BC3F7"/>
    <w:rsid w:val="2F3B8FE0"/>
    <w:rsid w:val="2F7497E4"/>
    <w:rsid w:val="304EB1FF"/>
    <w:rsid w:val="306E6FEE"/>
    <w:rsid w:val="3098C1F3"/>
    <w:rsid w:val="31D9E501"/>
    <w:rsid w:val="3284C55B"/>
    <w:rsid w:val="32D81E38"/>
    <w:rsid w:val="331FC409"/>
    <w:rsid w:val="34169503"/>
    <w:rsid w:val="341AEE0C"/>
    <w:rsid w:val="34D90823"/>
    <w:rsid w:val="34DD3DE4"/>
    <w:rsid w:val="350A6CF8"/>
    <w:rsid w:val="37309B40"/>
    <w:rsid w:val="37985C7B"/>
    <w:rsid w:val="39028F2A"/>
    <w:rsid w:val="3909CB67"/>
    <w:rsid w:val="3A8FCDE7"/>
    <w:rsid w:val="3B0C829D"/>
    <w:rsid w:val="3BC20BB2"/>
    <w:rsid w:val="3C203E3A"/>
    <w:rsid w:val="3C6446E5"/>
    <w:rsid w:val="3CB8E0BF"/>
    <w:rsid w:val="3CBB9D96"/>
    <w:rsid w:val="3D906C9D"/>
    <w:rsid w:val="3E92B13C"/>
    <w:rsid w:val="3EEEF49F"/>
    <w:rsid w:val="3FC47449"/>
    <w:rsid w:val="406004CF"/>
    <w:rsid w:val="421B63E7"/>
    <w:rsid w:val="42474CD6"/>
    <w:rsid w:val="4262D8E4"/>
    <w:rsid w:val="42AFEFF4"/>
    <w:rsid w:val="431E0C58"/>
    <w:rsid w:val="43E41014"/>
    <w:rsid w:val="43F73305"/>
    <w:rsid w:val="453F0E81"/>
    <w:rsid w:val="458D6873"/>
    <w:rsid w:val="45FA3BD2"/>
    <w:rsid w:val="462A8D92"/>
    <w:rsid w:val="4726C0A7"/>
    <w:rsid w:val="47A1801B"/>
    <w:rsid w:val="48EB7F2B"/>
    <w:rsid w:val="4B5083BC"/>
    <w:rsid w:val="4CE2BAC7"/>
    <w:rsid w:val="4CE959CA"/>
    <w:rsid w:val="4D7DA26A"/>
    <w:rsid w:val="4E06BF5D"/>
    <w:rsid w:val="4F5DA07E"/>
    <w:rsid w:val="4FB77858"/>
    <w:rsid w:val="4FD4166E"/>
    <w:rsid w:val="501C5F5D"/>
    <w:rsid w:val="508881C7"/>
    <w:rsid w:val="509351CC"/>
    <w:rsid w:val="511D9586"/>
    <w:rsid w:val="517423FB"/>
    <w:rsid w:val="520367FA"/>
    <w:rsid w:val="521C7609"/>
    <w:rsid w:val="524F4B0A"/>
    <w:rsid w:val="52AF51FB"/>
    <w:rsid w:val="5330354C"/>
    <w:rsid w:val="55117D65"/>
    <w:rsid w:val="55B65321"/>
    <w:rsid w:val="5618CE40"/>
    <w:rsid w:val="56C858B3"/>
    <w:rsid w:val="578CAEE8"/>
    <w:rsid w:val="57C0BCCB"/>
    <w:rsid w:val="58390DC3"/>
    <w:rsid w:val="58CB06ED"/>
    <w:rsid w:val="59A76B5D"/>
    <w:rsid w:val="5A4B1288"/>
    <w:rsid w:val="5A9FE550"/>
    <w:rsid w:val="5B30D68A"/>
    <w:rsid w:val="5B643887"/>
    <w:rsid w:val="5B8BED00"/>
    <w:rsid w:val="5BC45826"/>
    <w:rsid w:val="5E5AB3B1"/>
    <w:rsid w:val="5FF0E64C"/>
    <w:rsid w:val="6114FA0D"/>
    <w:rsid w:val="61F20585"/>
    <w:rsid w:val="6226477E"/>
    <w:rsid w:val="62655BAA"/>
    <w:rsid w:val="63193B28"/>
    <w:rsid w:val="6341D894"/>
    <w:rsid w:val="634CAA4D"/>
    <w:rsid w:val="6487B251"/>
    <w:rsid w:val="65B64400"/>
    <w:rsid w:val="65F5C9FC"/>
    <w:rsid w:val="660B25EC"/>
    <w:rsid w:val="6651C8C0"/>
    <w:rsid w:val="66F3400B"/>
    <w:rsid w:val="679B77B5"/>
    <w:rsid w:val="6886F034"/>
    <w:rsid w:val="69319F64"/>
    <w:rsid w:val="69872575"/>
    <w:rsid w:val="6A371E8F"/>
    <w:rsid w:val="6AB1F689"/>
    <w:rsid w:val="6C085765"/>
    <w:rsid w:val="6EC6BCB6"/>
    <w:rsid w:val="6ECAC1CE"/>
    <w:rsid w:val="6F73D1FB"/>
    <w:rsid w:val="72333475"/>
    <w:rsid w:val="72A553D0"/>
    <w:rsid w:val="74627BAF"/>
    <w:rsid w:val="7535ECC5"/>
    <w:rsid w:val="75C8F8DA"/>
    <w:rsid w:val="76A0FF7D"/>
    <w:rsid w:val="76EE5AF9"/>
    <w:rsid w:val="779B8941"/>
    <w:rsid w:val="786EB4BD"/>
    <w:rsid w:val="78C05FF9"/>
    <w:rsid w:val="78F10C43"/>
    <w:rsid w:val="7ADF1474"/>
    <w:rsid w:val="7B00F5D9"/>
    <w:rsid w:val="7B287445"/>
    <w:rsid w:val="7C27C3D7"/>
    <w:rsid w:val="7D86197B"/>
    <w:rsid w:val="7EF0DBE0"/>
    <w:rsid w:val="7EF818E0"/>
    <w:rsid w:val="7FF9CA9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C9AC2"/>
  <w15:docId w15:val="{F9D2E4F6-7B13-4590-9EEA-487D7BDE3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720" w:hanging="36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19"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4B75A9"/>
    <w:pPr>
      <w:tabs>
        <w:tab w:val="center" w:pos="4680"/>
        <w:tab w:val="right" w:pos="9360"/>
      </w:tabs>
    </w:pPr>
  </w:style>
  <w:style w:type="character" w:customStyle="1" w:styleId="HeaderChar">
    <w:name w:val="Header Char"/>
    <w:basedOn w:val="DefaultParagraphFont"/>
    <w:link w:val="Header"/>
    <w:uiPriority w:val="99"/>
    <w:rsid w:val="004B75A9"/>
    <w:rPr>
      <w:rFonts w:ascii="Times New Roman" w:eastAsia="Times New Roman" w:hAnsi="Times New Roman" w:cs="Times New Roman"/>
    </w:rPr>
  </w:style>
  <w:style w:type="paragraph" w:styleId="Footer">
    <w:name w:val="footer"/>
    <w:basedOn w:val="Normal"/>
    <w:link w:val="FooterChar"/>
    <w:uiPriority w:val="99"/>
    <w:unhideWhenUsed/>
    <w:rsid w:val="004B75A9"/>
    <w:pPr>
      <w:tabs>
        <w:tab w:val="center" w:pos="4680"/>
        <w:tab w:val="right" w:pos="9360"/>
      </w:tabs>
    </w:pPr>
  </w:style>
  <w:style w:type="character" w:customStyle="1" w:styleId="FooterChar">
    <w:name w:val="Footer Char"/>
    <w:basedOn w:val="DefaultParagraphFont"/>
    <w:link w:val="Footer"/>
    <w:uiPriority w:val="99"/>
    <w:rsid w:val="004B75A9"/>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27077">
      <w:bodyDiv w:val="1"/>
      <w:marLeft w:val="0"/>
      <w:marRight w:val="0"/>
      <w:marTop w:val="0"/>
      <w:marBottom w:val="0"/>
      <w:divBdr>
        <w:top w:val="none" w:sz="0" w:space="0" w:color="auto"/>
        <w:left w:val="none" w:sz="0" w:space="0" w:color="auto"/>
        <w:bottom w:val="none" w:sz="0" w:space="0" w:color="auto"/>
        <w:right w:val="none" w:sz="0" w:space="0" w:color="auto"/>
      </w:divBdr>
    </w:div>
    <w:div w:id="13792787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hyperlink" Target="https://www.dm.af.mil/Portals/99/Docs/Public%20Information%20Docs/DM%20PR%20Training%20Final%20EA%20and%20FONSI_2_5_2020.pdf?ver=2020-02-05-191311-560"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bac4e3eb-747f-43bc-bf10-c1bbb893ecac" xsi:nil="true"/>
    <_ip_UnifiedCompliancePolicyProperties xmlns="http://schemas.microsoft.com/sharepoint/v3" xsi:nil="true"/>
    <lcf76f155ced4ddcb4097134ff3c332f xmlns="fc12f9de-7146-4e99-81a2-3d727ce5de44">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1E3C3779DD3914781525E50F913D8A6" ma:contentTypeVersion="18" ma:contentTypeDescription="Create a new document." ma:contentTypeScope="" ma:versionID="b2a025c7c29f77a743f3a3c19d8ceaf4">
  <xsd:schema xmlns:xsd="http://www.w3.org/2001/XMLSchema" xmlns:xs="http://www.w3.org/2001/XMLSchema" xmlns:p="http://schemas.microsoft.com/office/2006/metadata/properties" xmlns:ns1="http://schemas.microsoft.com/sharepoint/v3" xmlns:ns2="fc12f9de-7146-4e99-81a2-3d727ce5de44" xmlns:ns3="ed541dda-2e98-41e4-8acf-a934f9f961f2" xmlns:ns4="bac4e3eb-747f-43bc-bf10-c1bbb893ecac" targetNamespace="http://schemas.microsoft.com/office/2006/metadata/properties" ma:root="true" ma:fieldsID="5ae49fa5ca942c5b93b3c15433cda818" ns1:_="" ns2:_="" ns3:_="" ns4:_="">
    <xsd:import namespace="http://schemas.microsoft.com/sharepoint/v3"/>
    <xsd:import namespace="fc12f9de-7146-4e99-81a2-3d727ce5de44"/>
    <xsd:import namespace="ed541dda-2e98-41e4-8acf-a934f9f961f2"/>
    <xsd:import namespace="bac4e3eb-747f-43bc-bf10-c1bbb893eca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lcf76f155ced4ddcb4097134ff3c332f" minOccurs="0"/>
                <xsd:element ref="ns4:TaxCatchAll" minOccurs="0"/>
                <xsd:element ref="ns2:MediaServiceSearchProperties" minOccurs="0"/>
                <xsd:element ref="ns2:MediaServiceDateTaken" minOccurs="0"/>
                <xsd:element ref="ns2:MediaLengthInSeconds" minOccurs="0"/>
                <xsd:element ref="ns1:_ip_UnifiedCompliancePolicyProperties" minOccurs="0"/>
                <xsd:element ref="ns1:_ip_UnifiedCompliancePolicyUIActio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3" nillable="true" ma:displayName="Unified Compliance Policy Properties" ma:hidden="true" ma:internalName="_ip_UnifiedCompliancePolicyProperties">
      <xsd:simpleType>
        <xsd:restriction base="dms:Note"/>
      </xsd:simpleType>
    </xsd:element>
    <xsd:element name="_ip_UnifiedCompliancePolicyUIAction" ma:index="2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c12f9de-7146-4e99-81a2-3d727ce5de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95476efd-2625-4ffb-b020-68dbe4abf389" ma:termSetId="09814cd3-568e-fe90-9814-8d621ff8fb84" ma:anchorId="fba54fb3-c3e1-fe81-a776-ca4b69148c4d" ma:open="true" ma:isKeyword="false">
      <xsd:complexType>
        <xsd:sequence>
          <xsd:element ref="pc:Terms" minOccurs="0" maxOccurs="1"/>
        </xsd:sequence>
      </xsd:complex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Location" ma:index="25"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d541dda-2e98-41e4-8acf-a934f9f961f2"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ac4e3eb-747f-43bc-bf10-c1bbb893ecac"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aab4b4c4-e572-437b-a2e0-0006352c26cb}" ma:internalName="TaxCatchAll" ma:showField="CatchAllData" ma:web="ed541dda-2e98-41e4-8acf-a934f9f961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CFFCAB6-FF85-4810-9DB3-207509FAE358}">
  <ds:schemaRefs>
    <ds:schemaRef ds:uri="http://schemas.microsoft.com/sharepoint/v3/contenttype/forms"/>
  </ds:schemaRefs>
</ds:datastoreItem>
</file>

<file path=customXml/itemProps2.xml><?xml version="1.0" encoding="utf-8"?>
<ds:datastoreItem xmlns:ds="http://schemas.openxmlformats.org/officeDocument/2006/customXml" ds:itemID="{08F7E4AE-C0F3-43B0-85FA-F44D33E1231E}">
  <ds:schemaRefs>
    <ds:schemaRef ds:uri="http://schemas.microsoft.com/office/2006/metadata/properties"/>
    <ds:schemaRef ds:uri="http://schemas.microsoft.com/office/infopath/2007/PartnerControls"/>
    <ds:schemaRef ds:uri="http://schemas.microsoft.com/sharepoint/v3"/>
    <ds:schemaRef ds:uri="bac4e3eb-747f-43bc-bf10-c1bbb893ecac"/>
    <ds:schemaRef ds:uri="fc12f9de-7146-4e99-81a2-3d727ce5de44"/>
  </ds:schemaRefs>
</ds:datastoreItem>
</file>

<file path=customXml/itemProps3.xml><?xml version="1.0" encoding="utf-8"?>
<ds:datastoreItem xmlns:ds="http://schemas.openxmlformats.org/officeDocument/2006/customXml" ds:itemID="{3D06A756-AB75-4046-92C9-F64D1C9714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c12f9de-7146-4e99-81a2-3d727ce5de44"/>
    <ds:schemaRef ds:uri="ed541dda-2e98-41e4-8acf-a934f9f961f2"/>
    <ds:schemaRef ds:uri="bac4e3eb-747f-43bc-bf10-c1bbb893eca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6f4f0edb-bf61-4305-a2a4-a0f63efb9497}" enabled="1" method="Privilege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Template>
  <TotalTime>24</TotalTime>
  <Pages>8</Pages>
  <Words>3292</Words>
  <Characters>18766</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U.S. Air Force</Company>
  <LinksUpToDate>false</LinksUpToDate>
  <CharactersWithSpaces>22014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FERRARI, LUCAS G TSgt USAF ACC 48 RQS/STAN Eval</dc:creator>
  <cp:keywords/>
  <dc:description/>
  <cp:lastModifiedBy>HARRISON, SCOTT B Capt USAF ACC 48 RQS/BLUE</cp:lastModifiedBy>
  <cp:revision>251</cp:revision>
  <dcterms:created xsi:type="dcterms:W3CDTF">2025-08-26T22:25:00Z</dcterms:created>
  <dcterms:modified xsi:type="dcterms:W3CDTF">2025-11-18T21:03:00Z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0x01010041E3C3779DD3914781525E50F913D8A6</vt:lpwstr>
  </property>
  <property fmtid="{D5CDD505-2E9C-101B-9397-08002B2CF9AE}" pid="3" name="Created">
    <vt:filetime>2024-10-08T00:00:00Z</vt:filetime>
  </property>
  <property fmtid="{D5CDD505-2E9C-101B-9397-08002B2CF9AE}" pid="4" name="Creator">
    <vt:lpwstr>Acrobat PDFMaker 24 for Word</vt:lpwstr>
  </property>
  <property fmtid="{D5CDD505-2E9C-101B-9397-08002B2CF9AE}" pid="5" name="LastSaved">
    <vt:filetime>2025-08-06T00:00:00Z</vt:filetime>
  </property>
  <property fmtid="{D5CDD505-2E9C-101B-9397-08002B2CF9AE}" pid="6" name="MediaServiceImageTags">
    <vt:lpwstr/>
  </property>
  <property fmtid="{D5CDD505-2E9C-101B-9397-08002B2CF9AE}" pid="7" name="Producer">
    <vt:lpwstr>Adobe PDF Library 24.3.144</vt:lpwstr>
  </property>
  <property fmtid="{D5CDD505-2E9C-101B-9397-08002B2CF9AE}" pid="8" name="SourceModified">
    <vt:lpwstr>D:20241008220824</vt:lpwstr>
  </property>
  <property fmtid="{D5CDD505-2E9C-101B-9397-08002B2CF9AE}" pid="9" name="_dlc_DocIdItemGuid">
    <vt:lpwstr>b0dc7cdd-f0cd-4b8a-a5d6-a5f38598920d</vt:lpwstr>
  </property>
  <property fmtid="{D5CDD505-2E9C-101B-9397-08002B2CF9AE}" pid="10" name="ClassificationContentMarkingHeaderShapeIds">
    <vt:lpwstr>21143132,210a9500,4fddb00c</vt:lpwstr>
  </property>
  <property fmtid="{D5CDD505-2E9C-101B-9397-08002B2CF9AE}" pid="11" name="ClassificationContentMarkingHeaderFontProps">
    <vt:lpwstr>#000000,14,Aptos</vt:lpwstr>
  </property>
  <property fmtid="{D5CDD505-2E9C-101B-9397-08002B2CF9AE}" pid="12" name="ClassificationContentMarkingHeaderText">
    <vt:lpwstr>CUI</vt:lpwstr>
  </property>
  <property fmtid="{D5CDD505-2E9C-101B-9397-08002B2CF9AE}" pid="13" name="ClassificationContentMarkingFooterShapeIds">
    <vt:lpwstr>6de03bc8,52c324d7,2705e5d3</vt:lpwstr>
  </property>
  <property fmtid="{D5CDD505-2E9C-101B-9397-08002B2CF9AE}" pid="14" name="ClassificationContentMarkingFooterFontProps">
    <vt:lpwstr>#000000,14,Aptos</vt:lpwstr>
  </property>
  <property fmtid="{D5CDD505-2E9C-101B-9397-08002B2CF9AE}" pid="15" name="ClassificationContentMarkingFooterText">
    <vt:lpwstr>CUI</vt:lpwstr>
  </property>
</Properties>
</file>