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4B53" w14:textId="4B15F77B" w:rsidR="005B6100" w:rsidRDefault="007F7F6C">
      <w:pPr>
        <w:pageBreakBefore/>
        <w:sectPr w:rsidR="005B6100">
          <w:type w:val="continuous"/>
          <w:pgSz w:w="12240" w:h="15840"/>
          <w:pgMar w:top="1080" w:right="1440" w:bottom="1080" w:left="1440" w:header="360" w:footer="360" w:gutter="0"/>
          <w:cols w:space="720"/>
        </w:sectPr>
      </w:pPr>
      <w:r>
        <w:fldChar w:fldCharType="begin"/>
      </w:r>
      <w:r>
        <w:instrText>TC "</w:instrText>
      </w:r>
      <w:bookmarkStart w:id="0" w:name="_Toc212012547"/>
      <w:r>
        <w:instrText>SECTION A</w:instrText>
      </w:r>
      <w:bookmarkEnd w:id="0"/>
      <w:r>
        <w:instrText>" \l 1</w:instrText>
      </w:r>
      <w:r>
        <w:fldChar w:fldCharType="end"/>
      </w:r>
      <w:r>
        <w:fldChar w:fldCharType="begin"/>
      </w:r>
      <w:r>
        <w:instrText>TC "</w:instrText>
      </w:r>
      <w:bookmarkStart w:id="1" w:name="_Toc212012548"/>
      <w:r>
        <w:instrText>A.1  SF 1449  SOLICITATION/CONTRACT/ORDER FOR COMMERCIAL PRODUCTS AND COMMERCIAL SERVICES</w:instrText>
      </w:r>
      <w:bookmarkEnd w:id="1"/>
      <w:r>
        <w:instrText>" \l 2</w:instrText>
      </w:r>
      <w:r>
        <w:fldChar w:fldCharType="end"/>
      </w:r>
      <w:r w:rsidR="002E793F">
        <w:rPr>
          <w:noProof/>
        </w:rPr>
        <mc:AlternateContent>
          <mc:Choice Requires="wpg">
            <w:drawing>
              <wp:anchor distT="0" distB="0" distL="114300" distR="114300" simplePos="0" relativeHeight="251658240" behindDoc="0" locked="0" layoutInCell="1" allowOverlap="1" wp14:anchorId="5F114E46" wp14:editId="09382CA9">
                <wp:simplePos x="0" y="0"/>
                <wp:positionH relativeFrom="page">
                  <wp:posOffset>0</wp:posOffset>
                </wp:positionH>
                <wp:positionV relativeFrom="page">
                  <wp:posOffset>0</wp:posOffset>
                </wp:positionV>
                <wp:extent cx="7772400" cy="10058400"/>
                <wp:effectExtent l="0" t="0" r="1476375" b="0"/>
                <wp:wrapNone/>
                <wp:docPr id="1019889842"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36806295"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2939331"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038191"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4857572"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8364926"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978971"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1769212"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0778393"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6445675"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0431442"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3269592"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926876"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8645794"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770059"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1185162"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840514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7888229"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2075909"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4420190"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1123008"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3564450"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673684"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7211168"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19340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3723633"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4965058"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872191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781098"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8319033"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5242172"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301076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702865"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5630571"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9739813"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19272461"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97787052"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846509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8281566"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1239486"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5499294"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679612"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0319345"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784762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526296"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6116428"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4183707"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742094"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3581935"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2473904"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1482598"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7342186"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3734406"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4257776"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0458957"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6301621"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244685"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458566"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422948"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8719459"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5506303"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3539885"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9640473"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374799"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975444"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2202267"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3387752"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100411"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377870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3980849"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4112500"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5793944"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4671257"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6109402"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9537726"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657499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672332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8681310"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4686253"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965871"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971510"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4514689"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1728677"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9938791"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278383"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4284463"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7316312"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486557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0208348"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2915537"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7277469"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8285632"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3147075"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0120413"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22712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0005485"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202578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5423529"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2112113"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0685633"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0812943"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8544847"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5641763"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3677201"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5868410"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0084225"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564987"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923510"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912433"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9673285"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5475023"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2063984"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04592"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871027"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2453741"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8037784"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642007"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6433214"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9945042"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4656226"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6423448"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9853963"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5552478"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3300505"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0832695"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0789052"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02009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7625980"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8539961"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7749703"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1327149"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8598976"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515472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3866788"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0563911"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1796140"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65419"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4167431"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9451600"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1460378"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177705"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7D" w14:textId="77777777" w:rsidR="005B6100" w:rsidRDefault="007F7F6C">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481355649"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7E" w14:textId="77777777" w:rsidR="005B6100" w:rsidRDefault="007F7F6C">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479685479"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7F" w14:textId="77777777" w:rsidR="005B6100" w:rsidRDefault="007F7F6C">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244708461"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0" w14:textId="77777777" w:rsidR="005B6100" w:rsidRDefault="007F7F6C">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997168523"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1" w14:textId="77777777" w:rsidR="005B6100" w:rsidRDefault="007F7F6C">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034357177"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2" w14:textId="77777777" w:rsidR="005B6100" w:rsidRDefault="007F7F6C">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544940740"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3" w14:textId="77777777" w:rsidR="005B6100" w:rsidRDefault="007F7F6C">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555246725"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4" w14:textId="77777777" w:rsidR="005B6100" w:rsidRDefault="007F7F6C">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457439819"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5" w14:textId="77777777" w:rsidR="005B6100" w:rsidRDefault="007F7F6C">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691831016"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6" w14:textId="77777777" w:rsidR="005B6100" w:rsidRDefault="007F7F6C">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733905788"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7" w14:textId="77777777" w:rsidR="005B6100" w:rsidRDefault="007F7F6C">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18363046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8" w14:textId="77777777" w:rsidR="005B6100" w:rsidRDefault="007F7F6C">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2082984318"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9"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7768937"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A" w14:textId="77777777" w:rsidR="005B6100" w:rsidRDefault="007F7F6C">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69298832"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B" w14:textId="77777777" w:rsidR="005B6100" w:rsidRDefault="007F7F6C">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717149908"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C" w14:textId="77777777" w:rsidR="005B6100" w:rsidRDefault="007F7F6C">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35211137"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D" w14:textId="77777777" w:rsidR="005B6100" w:rsidRDefault="007F7F6C">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861621878"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E" w14:textId="77777777" w:rsidR="005B6100" w:rsidRDefault="007F7F6C">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639259375"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8F" w14:textId="77777777" w:rsidR="005B6100" w:rsidRDefault="007F7F6C">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984817127"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0" w14:textId="77777777" w:rsidR="005B6100" w:rsidRDefault="007F7F6C">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090679178"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1" w14:textId="77777777" w:rsidR="005B6100" w:rsidRDefault="007F7F6C">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478099548"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2" w14:textId="77777777" w:rsidR="005B6100" w:rsidRDefault="007F7F6C">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122545550"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3" w14:textId="77777777" w:rsidR="005B6100" w:rsidRDefault="007F7F6C">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49788601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4" w14:textId="77777777" w:rsidR="005B6100" w:rsidRDefault="007F7F6C">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833562737"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5" w14:textId="77777777" w:rsidR="005B6100" w:rsidRDefault="007F7F6C">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8825295"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6" w14:textId="77777777" w:rsidR="005B6100" w:rsidRDefault="007F7F6C">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812440134"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7" w14:textId="77777777" w:rsidR="005B6100" w:rsidRDefault="007F7F6C">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393181608"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8" w14:textId="77777777" w:rsidR="005B6100" w:rsidRDefault="007F7F6C">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34542403"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9" w14:textId="77777777" w:rsidR="005B6100" w:rsidRDefault="007F7F6C">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2032828109"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A" w14:textId="77777777" w:rsidR="005B6100" w:rsidRDefault="007F7F6C">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720366542"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B" w14:textId="77777777" w:rsidR="005B6100" w:rsidRDefault="007F7F6C">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019625522"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C" w14:textId="77777777" w:rsidR="005B6100" w:rsidRDefault="007F7F6C">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214051296"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D" w14:textId="77777777" w:rsidR="005B6100" w:rsidRDefault="007F7F6C">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294508081"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E" w14:textId="77777777" w:rsidR="005B6100" w:rsidRDefault="007F7F6C">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365965606"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9F" w14:textId="77777777" w:rsidR="005B6100" w:rsidRDefault="007F7F6C">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940196495"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0" w14:textId="77777777" w:rsidR="005B6100" w:rsidRDefault="007F7F6C">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153886276"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1" w14:textId="77777777" w:rsidR="005B6100" w:rsidRDefault="007F7F6C">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197075322"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2" w14:textId="77777777" w:rsidR="005B6100" w:rsidRDefault="007F7F6C">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235803159"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3" w14:textId="77777777" w:rsidR="005B6100" w:rsidRDefault="007F7F6C">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1534628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4" w14:textId="77777777" w:rsidR="005B6100" w:rsidRDefault="007F7F6C">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644781379"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5" w14:textId="77777777" w:rsidR="005B6100" w:rsidRDefault="007F7F6C">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360116054"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6" w14:textId="77777777" w:rsidR="005B6100" w:rsidRDefault="007F7F6C">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82518636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7" w14:textId="77777777" w:rsidR="005B6100" w:rsidRDefault="007F7F6C">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480088397"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8" w14:textId="77777777" w:rsidR="005B6100" w:rsidRDefault="007F7F6C">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035154674"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9"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72454843"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A" w14:textId="77777777" w:rsidR="005B6100" w:rsidRDefault="007F7F6C">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09919161"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B"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62680744"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C" w14:textId="77777777" w:rsidR="005B6100" w:rsidRDefault="007F7F6C">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75848902"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D"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88173948"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E" w14:textId="77777777" w:rsidR="005B6100" w:rsidRDefault="007F7F6C">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259413854"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AF" w14:textId="77777777" w:rsidR="005B6100" w:rsidRDefault="007F7F6C">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717984309"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0"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45665451"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1" w14:textId="77777777" w:rsidR="005B6100" w:rsidRDefault="007F7F6C">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98785071"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2" w14:textId="77777777" w:rsidR="005B6100" w:rsidRDefault="007F7F6C">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915095952"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3" w14:textId="77777777" w:rsidR="005B6100" w:rsidRDefault="007F7F6C">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923718378"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4" w14:textId="77777777" w:rsidR="005B6100" w:rsidRDefault="007F7F6C">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272075109"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5" w14:textId="77777777" w:rsidR="005B6100" w:rsidRDefault="007F7F6C">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40378933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6" w14:textId="77777777" w:rsidR="005B6100" w:rsidRDefault="007F7F6C">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71152236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7" w14:textId="77777777" w:rsidR="005B6100" w:rsidRDefault="007F7F6C">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493405859"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8" w14:textId="77777777" w:rsidR="005B6100" w:rsidRDefault="007F7F6C">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54743887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9" w14:textId="77777777" w:rsidR="005B6100" w:rsidRDefault="007F7F6C">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734442364"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A" w14:textId="77777777" w:rsidR="005B6100" w:rsidRDefault="007F7F6C">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640730010"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B" w14:textId="77777777" w:rsidR="005B6100" w:rsidRDefault="007F7F6C">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736559222"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C" w14:textId="77777777" w:rsidR="005B6100" w:rsidRDefault="007F7F6C">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286200127"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D" w14:textId="77777777" w:rsidR="005B6100" w:rsidRDefault="007F7F6C">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18233227"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E" w14:textId="77777777" w:rsidR="005B6100" w:rsidRDefault="007F7F6C">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55312005"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BF" w14:textId="77777777" w:rsidR="005B6100" w:rsidRDefault="007F7F6C">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832449266"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0" w14:textId="77777777" w:rsidR="005B6100" w:rsidRDefault="007F7F6C">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2059059210"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1" w14:textId="77777777" w:rsidR="005B6100" w:rsidRDefault="007F7F6C">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10676179"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2" w14:textId="77777777" w:rsidR="005B6100" w:rsidRDefault="007F7F6C">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26829249"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3" w14:textId="77777777" w:rsidR="005B6100" w:rsidRDefault="007F7F6C">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421695382"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4" w14:textId="77777777" w:rsidR="005B6100" w:rsidRDefault="007F7F6C">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31873694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5" w14:textId="77777777" w:rsidR="005B6100" w:rsidRDefault="007F7F6C">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391895134"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6" w14:textId="77777777" w:rsidR="005B6100" w:rsidRDefault="007F7F6C">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702871911"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7" w14:textId="77777777" w:rsidR="005B6100" w:rsidRDefault="007F7F6C">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62980921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8" w14:textId="77777777" w:rsidR="005B6100" w:rsidRDefault="007F7F6C">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30761726"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9" w14:textId="77777777" w:rsidR="005B6100" w:rsidRDefault="007F7F6C">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940852193"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A" w14:textId="77777777" w:rsidR="005B6100" w:rsidRDefault="007F7F6C">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045523879"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B" w14:textId="77777777" w:rsidR="005B6100" w:rsidRDefault="007F7F6C">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378123903"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C" w14:textId="77777777" w:rsidR="005B6100" w:rsidRDefault="007F7F6C">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497874304"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D" w14:textId="77777777" w:rsidR="005B6100" w:rsidRDefault="007F7F6C">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477520768"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E" w14:textId="77777777" w:rsidR="005B6100" w:rsidRDefault="007F7F6C">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484769636"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CF" w14:textId="77777777" w:rsidR="005B6100" w:rsidRDefault="007F7F6C">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791940799"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0" w14:textId="77777777" w:rsidR="005B6100" w:rsidRDefault="007F7F6C">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2085041367"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1" w14:textId="77777777" w:rsidR="005B6100" w:rsidRDefault="007F7F6C">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124308996"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2" w14:textId="77777777" w:rsidR="005B6100" w:rsidRDefault="007F7F6C">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913392271"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3" w14:textId="77777777" w:rsidR="005B6100" w:rsidRDefault="007F7F6C">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06545732"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4" w14:textId="77777777" w:rsidR="005B6100" w:rsidRDefault="007F7F6C">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61111929"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5" w14:textId="77777777" w:rsidR="005B6100" w:rsidRDefault="007F7F6C">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2059658945"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6" w14:textId="77777777" w:rsidR="005B6100" w:rsidRDefault="007F7F6C">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093892215"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7" w14:textId="77777777" w:rsidR="005B6100" w:rsidRDefault="007F7F6C">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088042267"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8" w14:textId="77777777" w:rsidR="005B6100" w:rsidRDefault="007F7F6C">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978823904"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9" w14:textId="77777777" w:rsidR="005B6100" w:rsidRDefault="007F7F6C">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907055616"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A" w14:textId="77777777" w:rsidR="005B6100" w:rsidRDefault="007F7F6C">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112821223"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B" w14:textId="77777777" w:rsidR="005B6100" w:rsidRDefault="007F7F6C">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282934833"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C" w14:textId="77777777" w:rsidR="005B6100" w:rsidRDefault="007F7F6C">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225739135"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D" w14:textId="77777777" w:rsidR="005B6100" w:rsidRDefault="007F7F6C">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746279502"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E" w14:textId="77777777" w:rsidR="005B6100" w:rsidRDefault="007F7F6C">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966391352"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DF" w14:textId="77777777" w:rsidR="005B6100" w:rsidRDefault="007F7F6C">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83296644"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0" w14:textId="77777777" w:rsidR="005B6100" w:rsidRDefault="007F7F6C">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529888748"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1" w14:textId="77777777" w:rsidR="005B6100" w:rsidRDefault="007F7F6C">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739778658"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2" w14:textId="77777777" w:rsidR="005B6100" w:rsidRDefault="007F7F6C">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84520127"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3" w14:textId="77777777" w:rsidR="005B6100" w:rsidRDefault="007F7F6C">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322434967"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4" w14:textId="77777777" w:rsidR="005B6100" w:rsidRDefault="007F7F6C">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71542216"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5" w14:textId="06EAB8CB" w:rsidR="005B6100" w:rsidRDefault="008F2A95">
                              <w:pPr>
                                <w:spacing w:after="0" w:line="240" w:lineRule="auto"/>
                                <w:jc w:val="center"/>
                                <w:rPr>
                                  <w:rFonts w:ascii="Courier New" w:hAnsi="Courier New" w:cs="Courier New"/>
                                  <w:sz w:val="15"/>
                                  <w:szCs w:val="15"/>
                                </w:rPr>
                              </w:pPr>
                              <w:r>
                                <w:rPr>
                                  <w:rFonts w:ascii="Courier New" w:hAnsi="Courier New" w:cs="Courier New"/>
                                  <w:sz w:val="15"/>
                                  <w:szCs w:val="15"/>
                                </w:rPr>
                                <w:t>56</w:t>
                              </w:r>
                            </w:p>
                          </w:txbxContent>
                        </wps:txbx>
                        <wps:bodyPr rot="0" vert="horz" wrap="square" lIns="0" tIns="0" rIns="0" bIns="0" anchor="t" anchorCtr="0" upright="1">
                          <a:noAutofit/>
                        </wps:bodyPr>
                      </wps:wsp>
                      <wps:wsp>
                        <wps:cNvPr id="1222994142"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6" w14:textId="77777777" w:rsidR="005B6100" w:rsidRDefault="005B6100">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225854543"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549-26-1-5088-0002</w:t>
                              </w:r>
                            </w:p>
                          </w:txbxContent>
                        </wps:txbx>
                        <wps:bodyPr rot="0" vert="horz" wrap="square" lIns="0" tIns="0" rIns="0" bIns="0" anchor="t" anchorCtr="0" upright="1">
                          <a:noAutofit/>
                        </wps:bodyPr>
                      </wps:wsp>
                      <wps:wsp>
                        <wps:cNvPr id="187066132"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8"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3184399"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9"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2549081"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A"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8062312"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B"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425127"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C"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0611942"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D"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2241542"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E"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7200914"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EF"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6347855"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0"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6476013"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1"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743856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2"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36C25726Q0053</w:t>
                              </w:r>
                            </w:p>
                          </w:txbxContent>
                        </wps:txbx>
                        <wps:bodyPr rot="0" vert="horz" wrap="square" lIns="0" tIns="0" rIns="0" bIns="0" anchor="t" anchorCtr="0" upright="1">
                          <a:noAutofit/>
                        </wps:bodyPr>
                      </wps:wsp>
                      <wps:wsp>
                        <wps:cNvPr id="170168446"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3"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10-22-2025</w:t>
                              </w:r>
                            </w:p>
                          </w:txbxContent>
                        </wps:txbx>
                        <wps:bodyPr rot="0" vert="horz" wrap="square" lIns="0" tIns="0" rIns="0" bIns="0" anchor="t" anchorCtr="0" upright="1">
                          <a:noAutofit/>
                        </wps:bodyPr>
                      </wps:wsp>
                      <wps:wsp>
                        <wps:cNvPr id="612104971"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4"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Sherine Brooks</w:t>
                              </w:r>
                            </w:p>
                          </w:txbxContent>
                        </wps:txbx>
                        <wps:bodyPr rot="0" vert="horz" wrap="square" lIns="0" tIns="0" rIns="0" bIns="0" anchor="t" anchorCtr="0" upright="1">
                          <a:noAutofit/>
                        </wps:bodyPr>
                      </wps:wsp>
                      <wps:wsp>
                        <wps:cNvPr id="153110152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5"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254-538-0416</w:t>
                              </w:r>
                            </w:p>
                          </w:txbxContent>
                        </wps:txbx>
                        <wps:bodyPr rot="0" vert="horz" wrap="square" lIns="0" tIns="0" rIns="0" bIns="0" anchor="t" anchorCtr="0" upright="1">
                          <a:noAutofit/>
                        </wps:bodyPr>
                      </wps:wsp>
                      <wps:wsp>
                        <wps:cNvPr id="367529073"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6"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11-12-2025</w:t>
                              </w:r>
                            </w:p>
                          </w:txbxContent>
                        </wps:txbx>
                        <wps:bodyPr rot="0" vert="horz" wrap="square" lIns="0" tIns="0" rIns="0" bIns="0" anchor="t" anchorCtr="0" upright="1">
                          <a:noAutofit/>
                        </wps:bodyPr>
                      </wps:wsp>
                      <wps:wsp>
                        <wps:cNvPr id="2116910480"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16:00</w:t>
                              </w:r>
                            </w:p>
                          </w:txbxContent>
                        </wps:txbx>
                        <wps:bodyPr rot="0" vert="horz" wrap="square" lIns="0" tIns="0" rIns="0" bIns="0" anchor="t" anchorCtr="0" upright="1">
                          <a:noAutofit/>
                        </wps:bodyPr>
                      </wps:wsp>
                      <wps:wsp>
                        <wps:cNvPr id="2006535973"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8"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CST</w:t>
                              </w:r>
                            </w:p>
                          </w:txbxContent>
                        </wps:txbx>
                        <wps:bodyPr rot="0" vert="horz" wrap="square" lIns="0" tIns="0" rIns="0" bIns="0" anchor="t" anchorCtr="0" upright="1">
                          <a:noAutofit/>
                        </wps:bodyPr>
                      </wps:wsp>
                      <wps:wsp>
                        <wps:cNvPr id="902612422"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9"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36C257</w:t>
                              </w:r>
                            </w:p>
                          </w:txbxContent>
                        </wps:txbx>
                        <wps:bodyPr rot="0" vert="horz" wrap="square" lIns="0" tIns="0" rIns="0" bIns="0" anchor="t" anchorCtr="0" upright="1">
                          <a:noAutofit/>
                        </wps:bodyPr>
                      </wps:wsp>
                      <wps:wsp>
                        <wps:cNvPr id="1463539605"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A"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4635935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B"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wps:txbx>
                        <wps:bodyPr rot="0" vert="horz" wrap="square" lIns="0" tIns="0" rIns="0" bIns="0" anchor="t" anchorCtr="0" upright="1">
                          <a:noAutofit/>
                        </wps:bodyPr>
                      </wps:wsp>
                      <wps:wsp>
                        <wps:cNvPr id="386360633"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5441 Babcock Road</w:t>
                              </w:r>
                            </w:p>
                          </w:txbxContent>
                        </wps:txbx>
                        <wps:bodyPr rot="0" vert="horz" wrap="square" lIns="0" tIns="0" rIns="0" bIns="0" anchor="t" anchorCtr="0" upright="1">
                          <a:noAutofit/>
                        </wps:bodyPr>
                      </wps:wsp>
                      <wps:wsp>
                        <wps:cNvPr id="1600525802"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D"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Ste. 302</w:t>
                              </w:r>
                            </w:p>
                          </w:txbxContent>
                        </wps:txbx>
                        <wps:bodyPr rot="0" vert="horz" wrap="square" lIns="0" tIns="0" rIns="0" bIns="0" anchor="t" anchorCtr="0" upright="1">
                          <a:noAutofit/>
                        </wps:bodyPr>
                      </wps:wsp>
                      <wps:wsp>
                        <wps:cNvPr id="1722193576"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E"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wps:txbx>
                        <wps:bodyPr rot="0" vert="horz" wrap="square" lIns="0" tIns="0" rIns="0" bIns="0" anchor="t" anchorCtr="0" upright="1">
                          <a:noAutofit/>
                        </wps:bodyPr>
                      </wps:wsp>
                      <wps:wsp>
                        <wps:cNvPr id="1965512529"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EFF"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0806872"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0"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9709405"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1"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1140710"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2"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53665932"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3"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932582244"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4"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1333484"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5"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8970280"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6"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4820160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7"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0426201"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8"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8947234"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9"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1847151"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A"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1313139"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B"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238220</w:t>
                              </w:r>
                            </w:p>
                          </w:txbxContent>
                        </wps:txbx>
                        <wps:bodyPr rot="0" vert="horz" wrap="square" lIns="0" tIns="0" rIns="0" bIns="0" anchor="t" anchorCtr="0" upright="1">
                          <a:noAutofit/>
                        </wps:bodyPr>
                      </wps:wsp>
                      <wps:wsp>
                        <wps:cNvPr id="66460838"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$19 Million</w:t>
                              </w:r>
                            </w:p>
                          </w:txbxContent>
                        </wps:txbx>
                        <wps:bodyPr rot="0" vert="horz" wrap="square" lIns="0" tIns="0" rIns="0" bIns="0" anchor="t" anchorCtr="0" upright="1">
                          <a:noAutofit/>
                        </wps:bodyPr>
                      </wps:wsp>
                      <wps:wsp>
                        <wps:cNvPr id="1194271372"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D"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6407998"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E"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2886349"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0F"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3984002"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0"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6616601"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1"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4248150"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2"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9203085"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3" w14:textId="77777777" w:rsidR="005B6100" w:rsidRDefault="007F7F6C">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026636661"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4"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96963824"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5"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8030682"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6"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374678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36C549</w:t>
                              </w:r>
                            </w:p>
                          </w:txbxContent>
                        </wps:txbx>
                        <wps:bodyPr rot="0" vert="horz" wrap="square" lIns="0" tIns="0" rIns="0" bIns="0" anchor="t" anchorCtr="0" upright="1">
                          <a:noAutofit/>
                        </wps:bodyPr>
                      </wps:wsp>
                      <wps:wsp>
                        <wps:cNvPr id="2009777959"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8"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VAMC Garland VA Facility</w:t>
                              </w:r>
                            </w:p>
                          </w:txbxContent>
                        </wps:txbx>
                        <wps:bodyPr rot="0" vert="horz" wrap="square" lIns="0" tIns="0" rIns="0" bIns="0" anchor="t" anchorCtr="0" upright="1">
                          <a:noAutofit/>
                        </wps:bodyPr>
                      </wps:wsp>
                      <wps:wsp>
                        <wps:cNvPr id="450321001"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9"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2300 Marie Curie Blvd</w:t>
                              </w:r>
                            </w:p>
                          </w:txbxContent>
                        </wps:txbx>
                        <wps:bodyPr rot="0" vert="horz" wrap="square" lIns="0" tIns="0" rIns="0" bIns="0" anchor="t" anchorCtr="0" upright="1">
                          <a:noAutofit/>
                        </wps:bodyPr>
                      </wps:wsp>
                      <wps:wsp>
                        <wps:cNvPr id="1268482041"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A"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Garland, TX 75042</w:t>
                              </w:r>
                            </w:p>
                          </w:txbxContent>
                        </wps:txbx>
                        <wps:bodyPr rot="0" vert="horz" wrap="square" lIns="0" tIns="0" rIns="0" bIns="0" anchor="t" anchorCtr="0" upright="1">
                          <a:noAutofit/>
                        </wps:bodyPr>
                      </wps:wsp>
                      <wps:wsp>
                        <wps:cNvPr id="63180535"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B"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203932"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08362597"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D"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36C257</w:t>
                              </w:r>
                            </w:p>
                          </w:txbxContent>
                        </wps:txbx>
                        <wps:bodyPr rot="0" vert="horz" wrap="square" lIns="0" tIns="0" rIns="0" bIns="0" anchor="t" anchorCtr="0" upright="1">
                          <a:noAutofit/>
                        </wps:bodyPr>
                      </wps:wsp>
                      <wps:wsp>
                        <wps:cNvPr id="657003422"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E"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46602766"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1F"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wps:txbx>
                        <wps:bodyPr rot="0" vert="horz" wrap="square" lIns="0" tIns="0" rIns="0" bIns="0" anchor="t" anchorCtr="0" upright="1">
                          <a:noAutofit/>
                        </wps:bodyPr>
                      </wps:wsp>
                      <wps:wsp>
                        <wps:cNvPr id="847090494"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0"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5982709"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1"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5441 Babcock Road Ste. 302</w:t>
                              </w:r>
                            </w:p>
                          </w:txbxContent>
                        </wps:txbx>
                        <wps:bodyPr rot="0" vert="horz" wrap="square" lIns="0" tIns="0" rIns="0" bIns="0" anchor="t" anchorCtr="0" upright="1">
                          <a:noAutofit/>
                        </wps:bodyPr>
                      </wps:wsp>
                      <wps:wsp>
                        <wps:cNvPr id="641121602"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2"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wps:txbx>
                        <wps:bodyPr rot="0" vert="horz" wrap="square" lIns="0" tIns="0" rIns="0" bIns="0" anchor="t" anchorCtr="0" upright="1">
                          <a:noAutofit/>
                        </wps:bodyPr>
                      </wps:wsp>
                      <wps:wsp>
                        <wps:cNvPr id="1247034669"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3" w14:textId="77777777" w:rsidR="005B6100" w:rsidRDefault="005B6100">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85209933"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4"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2821927"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5"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00845407"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6"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3106514"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7"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6500031"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8"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8510938"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9"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2359015"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A"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0334676"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B"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2384052"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20096887"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D"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0803000"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E"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3531557"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2F"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9434333"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0"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5750360"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1"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9881499"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2"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6025862"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3"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wps:txbx>
                        <wps:bodyPr rot="0" vert="horz" wrap="square" lIns="0" tIns="0" rIns="0" bIns="0" anchor="t" anchorCtr="0" upright="1">
                          <a:noAutofit/>
                        </wps:bodyPr>
                      </wps:wsp>
                      <wps:wsp>
                        <wps:cNvPr id="1005823228"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4"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wps:txbx>
                        <wps:bodyPr rot="0" vert="horz" wrap="square" lIns="0" tIns="0" rIns="0" bIns="0" anchor="t" anchorCtr="0" upright="1">
                          <a:noAutofit/>
                        </wps:bodyPr>
                      </wps:wsp>
                      <wps:wsp>
                        <wps:cNvPr id="1237153676"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5" w14:textId="1F717F1B" w:rsidR="005B6100" w:rsidRDefault="0030169F">
                              <w:pPr>
                                <w:spacing w:after="0" w:line="240" w:lineRule="auto"/>
                                <w:rPr>
                                  <w:rFonts w:ascii="Courier New" w:hAnsi="Courier New" w:cs="Courier New"/>
                                  <w:sz w:val="15"/>
                                  <w:szCs w:val="15"/>
                                </w:rPr>
                              </w:pPr>
                              <w:hyperlink r:id="rId7" w:history="1">
                                <w:r w:rsidRPr="00800CA7">
                                  <w:rPr>
                                    <w:rStyle w:val="Hyperlink"/>
                                    <w:rFonts w:ascii="Courier New" w:hAnsi="Courier New" w:cs="Courier New"/>
                                    <w:sz w:val="15"/>
                                    <w:szCs w:val="15"/>
                                  </w:rPr>
                                  <w:t>http://www.fsc.va.gov/einvoice.asp</w:t>
                                </w:r>
                              </w:hyperlink>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940233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6"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wps:txbx>
                        <wps:bodyPr rot="0" vert="horz" wrap="square" lIns="0" tIns="0" rIns="0" bIns="0" anchor="t" anchorCtr="0" upright="1">
                          <a:noAutofit/>
                        </wps:bodyPr>
                      </wps:wsp>
                      <wps:wsp>
                        <wps:cNvPr id="344277392"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wps:txbx>
                        <wps:bodyPr rot="0" vert="horz" wrap="square" lIns="0" tIns="0" rIns="0" bIns="0" anchor="t" anchorCtr="0" upright="1">
                          <a:noAutofit/>
                        </wps:bodyPr>
                      </wps:wsp>
                      <wps:wsp>
                        <wps:cNvPr id="524042504"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8"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360151172"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9"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(512) 460-5540</w:t>
                              </w:r>
                            </w:p>
                          </w:txbxContent>
                        </wps:txbx>
                        <wps:bodyPr rot="0" vert="horz" wrap="square" lIns="0" tIns="0" rIns="0" bIns="0" anchor="t" anchorCtr="0" upright="1">
                          <a:noAutofit/>
                        </wps:bodyPr>
                      </wps:wsp>
                      <wps:wsp>
                        <wps:cNvPr id="829569961"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A"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2324835"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B"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467276929"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Replace Chilled Water Pump &amp; VFD #4</w:t>
                              </w:r>
                            </w:p>
                          </w:txbxContent>
                        </wps:txbx>
                        <wps:bodyPr rot="0" vert="horz" wrap="square" lIns="0" tIns="0" rIns="0" bIns="0" anchor="t" anchorCtr="0" upright="1">
                          <a:noAutofit/>
                        </wps:bodyPr>
                      </wps:wsp>
                      <wps:wsp>
                        <wps:cNvPr id="307622472"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D"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4931640"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E"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5020768"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3F" w14:textId="77777777" w:rsidR="005B6100" w:rsidRDefault="007F7F6C">
                              <w:pPr>
                                <w:spacing w:after="0" w:line="240" w:lineRule="auto"/>
                                <w:rPr>
                                  <w:rFonts w:ascii="Courier New" w:hAnsi="Courier New" w:cs="Courier New"/>
                                  <w:sz w:val="15"/>
                                  <w:szCs w:val="15"/>
                                </w:rPr>
                              </w:pPr>
                              <w:r w:rsidRPr="0030169F">
                                <w:rPr>
                                  <w:rFonts w:ascii="Courier New" w:hAnsi="Courier New" w:cs="Courier New"/>
                                  <w:sz w:val="15"/>
                                  <w:szCs w:val="15"/>
                                  <w:highlight w:val="yellow"/>
                                </w:rPr>
                                <w:t>See Addendum to 52.212-1 for site visit &amp; other details</w:t>
                              </w:r>
                            </w:p>
                          </w:txbxContent>
                        </wps:txbx>
                        <wps:bodyPr rot="0" vert="horz" wrap="square" lIns="0" tIns="0" rIns="0" bIns="0" anchor="t" anchorCtr="0" upright="1">
                          <a:noAutofit/>
                        </wps:bodyPr>
                      </wps:wsp>
                      <wps:wsp>
                        <wps:cNvPr id="326791707"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0"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1151134"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1"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1872570"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2" w14:textId="10EF308A" w:rsidR="005B6100" w:rsidRDefault="004738CF">
                              <w:pPr>
                                <w:spacing w:after="0" w:line="240" w:lineRule="auto"/>
                                <w:rPr>
                                  <w:rFonts w:ascii="Courier New" w:hAnsi="Courier New" w:cs="Courier New"/>
                                  <w:sz w:val="15"/>
                                  <w:szCs w:val="15"/>
                                </w:rPr>
                              </w:pPr>
                              <w:r>
                                <w:rPr>
                                  <w:rFonts w:ascii="Courier New" w:hAnsi="Courier New" w:cs="Courier New"/>
                                  <w:sz w:val="15"/>
                                  <w:szCs w:val="15"/>
                                </w:rPr>
                                <w:t xml:space="preserve">POP: Within 180 days </w:t>
                              </w:r>
                              <w:r w:rsidR="007F7F6C">
                                <w:rPr>
                                  <w:rFonts w:ascii="Courier New" w:hAnsi="Courier New" w:cs="Courier New"/>
                                  <w:sz w:val="15"/>
                                  <w:szCs w:val="15"/>
                                </w:rPr>
                                <w:t>of</w:t>
                              </w:r>
                              <w:r>
                                <w:rPr>
                                  <w:rFonts w:ascii="Courier New" w:hAnsi="Courier New" w:cs="Courier New"/>
                                  <w:sz w:val="15"/>
                                  <w:szCs w:val="15"/>
                                </w:rPr>
                                <w:t xml:space="preserve"> contract award</w:t>
                              </w:r>
                            </w:p>
                          </w:txbxContent>
                        </wps:txbx>
                        <wps:bodyPr rot="0" vert="horz" wrap="square" lIns="0" tIns="0" rIns="0" bIns="0" anchor="t" anchorCtr="0" upright="1">
                          <a:noAutofit/>
                        </wps:bodyPr>
                      </wps:wsp>
                      <wps:wsp>
                        <wps:cNvPr id="1767064228"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3"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5940682"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4"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4749608"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5"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8267743"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6"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3513505"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7"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3538595"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8"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49802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9"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8960313"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A"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5670524"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B"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844127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C"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5225264"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D"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3373960"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E"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326163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4F"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2200326"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0"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2006316"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1" w14:textId="77777777" w:rsidR="005B6100" w:rsidRDefault="005B610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05160056"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2"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21940055"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3"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2906253"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4"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5131106"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5"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5761346"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6"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28453065"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45400724"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8"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306147"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9"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7836626"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A"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3274726"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B"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6597466"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89925623"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D" w14:textId="77777777" w:rsidR="005B6100" w:rsidRDefault="007F7F6C">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708000161"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E"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8775063"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5F" w14:textId="77777777" w:rsidR="005B6100" w:rsidRDefault="005B610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616290463"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60"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6886215"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61"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6002716"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62"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1415587"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63"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297198"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64"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498074"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4F65" w14:textId="77777777" w:rsidR="005B6100" w:rsidRDefault="005B610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114E46"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FIVeSwAAD8aAwAOAAAAZHJzL2Uyb0RvYy54bWzsXdtuHElyfTfgfyD47lXeL8JojPWsd2Bg&#10;bA+w6w9okZREmGLTTc5I46/3yarqyGZlaA17ujMLyJxdCBQvrWbliUueiDjx3T9+/fxw9evd4fl+&#10;//juWv5BXF/dPd7sb+8fP767/o+//vkfwvXV88vu8Xb3sH+8e3f9293z9T9+//d/992Xp7d3av9p&#10;/3B7d7jCizw+v/3y9O7608vL09s3b55vPt193j3/Yf9094gvftgfPu9e8NfDxze3h90XvPrnhzdK&#10;CPfmy/5w+3TY39w9P+Ozf5q/eP399PofPtzdvPz7hw/Pdy9XD++u8d5epj8P05/v059vvv9u9/bj&#10;Yff06f5meRu7/8e7+Ly7f8Q/Si/1p93L7uqXw33xUp/vbw775/2Hlz/c7D+/2X/4cH9zN/0O+G2k&#10;WP02Px72vzxNv8vHt18+PtFjwqNdPaf/98ve/NuvPx6e/vL082F+9/jwp/3Nfz7jubz58vTx7enX&#10;098/zt989f7Lv+5vcZ67X1720y/+9cPhc3oJ/EpXX6fn+xs937uvL1c3+KT3XhmBY7jB16QQNqS/&#10;TUdw8wnnVPzgzad/Xn5UKvzk8oPpx9JPvdm9nf/V6Z0u7yydPKD0nJ/W8+97Wn/5tHu6mw7hOT2N&#10;nw9X97fvrpV2QTgV7fXV4+4zHsQf8SCmb71S6b2lN4Hv/uFxfrA3Xx+XB3v1uP/h0+7x4930zX/9&#10;7Qk/K6ff5tWPpL8841T+1wcthUxvAg9U6ejmh3l83sbjK+lZv35cu7dPh+eXH+/2n6/SB++un18O&#10;u/uPn15+2D8+wmL2Bzkd6e7Xn55f5ud8/IF0wo/7P98/PEyn9vB49eXdtZb4d9JXnvcP97fpi9Nf&#10;Dh/f//BwuPp1l0xv+m85tFffBog/3k4v9ulud/vPy8cvu/uH+WMc8sPjBMb5gcyP9v3+9refD+m9&#10;Ladd6dil1irqqLUsz12nX+/VIe7eXu7cvTd+Pnalwutjl06PY88x5P/kG3lrN1roICNz6KbZoa9s&#10;/egc3QQGco3ntvVoVS+2Ho0J1luvSlO3dU89ysXDKzVO/dKBXfignYl40kVknx5+Aw9fBPbh4V/d&#10;Es7g4YOPPkTPeHhf1dajDCOsP1XK5qyR3kUlGQ8/RdFqpn566sPDX9jDSxuFh5OPyJLXd7dY19i1&#10;HYG9lrFLE5wx1qU78frY5XRBbmDuI7JfnKmRKgqjpTGMl5cT81Lt3J3CPzhRNWa+pu3eHqmakdGd&#10;O6OTTmjloo3cudfl6E7PfYT3S4d3pwVub8EzFzhZl6Nz2sejvY9zv/S56xTgrY+Gie91abps706v&#10;zn34+fP7ee09akmwtCKtq8vT5WP3dhz7hc3dBymDlY6L7tPDb5DVeTv5mZzVDVL+7NaOQowRVhqG&#10;qZN1qboc3ce5X/4WF0HZhKAU5+brknXZzUe1svcR3c9u70op4cHYcedel62jc9dSjvB+4fCeuDp0&#10;REVE0HVWp+qSdafHvjL3Ed7Pbu6oxkilhUDbYHHulcm64+Ud5j7O/cLmjo4qm9h5ztwbcXVahdWx&#10;j+h+bnP30nk0UjKMjarL1OVuOlwpUw0w3+HGqZ/71JUIHm5eogZSOvnJ5qrd3U/PfWXtI7if+9yd&#10;RUKnjWAoGzQVVm2epY46MAmvzX0c+7mPXWowJeiX10y/xdzP2MDcU9AZbv44d3OREQmJonuEzVvO&#10;zdel6rKbH5TNxam6oFJ4j8ijyuhel6k7PfbpFpGzuuHmz+3mnQFDK0XkrL0uUecpukc1jv3CN3cl&#10;VNDg6bjorusydWTuqQFkRHcaF71IdPfWKqMkNx2D4biqyfxxEk5r0IYjqbtwUic0BpW9w5TCmqDV&#10;dZm6bO5arDibEd3PHd2ljh6e3jHN0/D8Vc39GN1h7uPYLxzdPTqZtLDcXJRuxNRpg87O4eUv6uUN&#10;RuF0DGiXLZ18XabuOCFji9AubZqKvby6gVQCXq8PeYNUcVfQ6HBMd9XcyVqNqjsePDikcfQVBE1M&#10;arDywjLkvK5L1tHJQyFm5ehr2XxPiiZGBAOWlhO30HXpOjp4tHOPg7+0gpGJIGqldQxNq+vydcdz&#10;VzKMc788PS/QYBUxK1PmdrOsVvUQj7afNW8zHP1rHbwzKFwgj7UmRsXNR6GbvuYV/mjw1o+DryBV&#10;J6Lz0XEqF5iJbnHuaV5rBPhLB/iAAejUb8NQdqYuZXe0dxAK67rMcPQXcPTBB5BkirnEm7qkHR08&#10;evmHwV/a4KXyVkGTlMvs2rB2iTsbqd3FU3oZnUM7rYEQaMHXmoksr57TA4vzbSK33Mjh68/v6602&#10;MmgvmHIs9GFbJHeI8cPZV8jqg0dQZS9zjVg7kAojyF/e1yupLbSINZfWt+HtkrbWOPnLn7yBBj7K&#10;soIZl8LgXE1fD+54USktBewkqgYVyrIdlWiQREO8UFmutdbWZe7o4A1D4YyDP11dcgbKFr21XqPJ&#10;kuPqUaitafFo+Vv2DYyTr1CNlwIzU9oYdLgVNzpbl7xTLqUaWCICEY51lFcgEoevp21FZzB5F42y&#10;2JPDnXtd7o5cPXPuI8afv79WCmNDtMxFHiLRdV29SWJ6vMWbtBfh8k13HWV3Eu03aKln6fpZRrAa&#10;eef9skoKtp8gl7m73FA/hYCxXub/ssaN3ymkJAZooAPN3OPhBOoaPDpCJoMf53554i6xJfD0bOMV&#10;RqVrHryaFp7A0U9jm6zBi7klaxj87zd4iN2AwUHnFZPS1yXuzHGE5pvn7uZUfxz77z925HXByzjl&#10;VOuJOVeXtkORcL7KYW6TD/AW+92SCxoHf4aDx5lb3OMFM0WDAYuajp7uct88eDXLXo1zP8O5W6Et&#10;pqe4zA5y1U3OHS22q6G5JaMf5z4vmj4DdQNN6uiMQImmDPDYyFrz3E/Y2nHwFy/MGawEBjseGYli&#10;V5ezy1ytH/Z+8XY7LIyMkH5HT2XB0WNitKa96+AWxm6c+8XNXSqLDies4mWoWkxT1Tx3yuswSTHi&#10;+4W1EILVOkAQgZmQBRRqHnsqFQx7r7Y40hromgmTdvcVF/i6hF2S0pyIWkxSrGqxSz6PraaTIxgX&#10;ud9/kdMKm6UwE8/5+bqEnZ+CDYjace4Vmi+Cwe0dU/FMPu/rEnY4bjidv3XuVsxNt8Pef7+9owoG&#10;J68suO/C0UMBqW6EF4k2/FsnPzz9zfmoGzB2PqKBnbnKQeGw5smHuPTZDVdfwdWjtdY4D5tnYjx4&#10;vJoHT8UZSO3NwitF+0Wc60XD15/B16PFDtVPdhmBr0vaGbM0WKIzQPJlOTOq8Hefd89/OAdLDxEM&#10;i7w+9bGtb3O+LmuXr/Hj5Cv4ekhZWg8FFC6tr0vbYVp3pm8wK/kNi/fzRNVw9b/f1WMJBdaPaKyY&#10;KQ2+Lm933CiHwsGUVOYAL9M81WirfT5jSh9icOn+zF3m6rJ2x2NPnEJKKcexP8LdP11Ell4KiZ5a&#10;pzAkU1p7XdLueOywdp6rhdZqgsPw8b/fx6NfEauG0GdXnvqcOlfroZ+0ssHbjFOv0EqtYWMesiKM&#10;jw91CbsABmni60Zsv/y5Y0gOe/tcYDL5UJmtOx77iO2XP3b0z2PfTHCeIetCXbLu1NxHcL9w44VM&#10;vXU6YK0XE93rcnVBKYBvhPeUTl280UrhYQcNyy4yebRW16Tmj5k8RM3mhs5xg7vgDc5hr1jAZCR3&#10;7nV5uoAOkMnax8FXMHcJelZj2zonVAx6rKbBY/3N3HcxDr7CwSOXx2Ixy2lehDZMnVRxHr0fjv5y&#10;jl4JIZQImhuIxdWuqr1nRz8O/vJ5HQZmpEURtkzsZqa0Gll34ufHuV/83K3xCks706jKuvKOq11N&#10;ez9N6FeVuKWPenDz52uuAzemoHcB7f/y3OvSdUdyPqV149wvTduAtAF1I9BVU557Zboux/dx8Bf3&#10;8xLT5lD+N9z6UAhW13T0YVoSCr5uWHyFi5y2EZQdjp4x+LqM3UliNwz+4gYfMTKB5WKc4AWWkdS0&#10;9wj+iBi7EeEvHeED2hTRO88efF3GjjJ6jUnNBLnB3FyOuZHWWKO0VdxNri5jlyn6cfAVKnLoV5b4&#10;P1OaQVt1TUefA/w498ufu4QMJJRKnWYOftnSXY2zy54eckvD0199/fxwQU+P3tWAakjSeV9zdmi1&#10;rWvydInHWstx8pfO7SB2Am0jLJLkTr4ubXfi7MfJX/w2J6ESmjrtuAYMian0mmE+O3vUCl87+0HU&#10;n30HgRIazZUKfp1x9nWJO2Lqkd6Ng7+0r7feYljKcH30UlRm7nKUHyd/eV+PNV6YSlPccCR2EFX1&#10;9ZmrHzZ/+Sud8gpRftrjVyb2dbm7k/RumPzlTR49VxHkHe/s67J3ma4fJn95kwd1F6LEzjb2Ml+X&#10;v8uJfbkteszCn3mPpMSonPMaTThMYg8/UPNG56Z7ZarIM3vCx8mf+eSjRdOdFWmMoYjy0DOtefDZ&#10;4s0sUToqdBfkbZWGtBlkLBlBO4SBqgd/YvHj5C+f3kGwFurQTK9lKtu1MfhviRyN5SNnbLKN0BCS&#10;WBjNefpW3N04+Ivbe9pEYDBLYTjSFuu+alr8iacfJ3/xkwdjK5JAORvi61J3Dnnm3Hb3TUG74evP&#10;5us1ptAxPMd6+rrMnV6OXTs3EUcnKT1UeQCJIWl3Tkk7i/1iEDKUrMXXZe6CX44eRaOVAIqetkyO&#10;kz/jyYOoh+SRMGxWX5e4o53BsPlVE85SkQ9jI8HZxIo1lsNbh11TTFY/K8RW67sjix8HX4OqhzA9&#10;1lFws/FowK2a1WMn8JTboSVo5elHC865W3AUxP8DlseyvVeqLm8X0sIrEPXj3CvYOzpwrFUGa7lL&#10;oh7sfc1b/Im9rzqv0Pk/Uvo3b86Y2CmBpYKYnUOTFXPulWm7o5/Xa5Gzce7n9vNou8LkEmgT7tgr&#10;k3Zq2SUJpb3V5NyI7+c+dymNSMrQ3BJRiSy/pp93qAxPAX4c/OUDPPpuIHYlIleIR82m6rmfGPzq&#10;Bj8c/fkNHoum8MChQs8E+LqcXXofc0Yv1IquHQd/9oPH4BwuctFxdTkMTte0+ADuZj549Q3Obshd&#10;na06gx3NEDmLPu3vLHqu5q3N1Tg7YBCUcbrDj4O/eD0WFS/0NHrJ7Q1Oe3xbWfxw9Rcen1Loq0aE&#10;j5yALRDR6ODNvCw0l2RHjD93jDcKRe4kasl5+rqkXVqDMzz999+l0FrD0+vgnIc6NRPi67J2EZJr&#10;4+BrHTycKlRQYuLBy9yuLm93avEjxF84xEsfpMddDq0NzMHX5e3ywY8Qf3lXrxUWC5q0r7c0+Lq8&#10;HSbxcYsYt7lKMR7L4aXzJj3y8uTrEndSeI1UY9zjq2R3WBCP9YLYKModfF3i7pXJjyB/4SCf5Mod&#10;Wuq5rH7uaaxG3J0c/Ajylw/yzkvvfW7C+Ovd15erf9p/vZIYq8m83V+efj5cvXzFFzC+fJ00Zp+f&#10;ftrf/Ofz1eP+h0+7x493fzwc9l8+3e1usdx6+sk3C2TSj86XlOf0Iu+//Ov+9u7d9e6Xl/30Ql8/&#10;HD6nF9x/+HCVXl3IZQOVnbu+Mo3j7LEsjyIy3tu310cf7m5ephff/frT88v8rU+H55cf7/bTv/W4&#10;//P9wwM+v3v78Jj+pE/gNdNnpjef3u/8zl++vv+6PIz3+9vf8Gsc9i/vrvF2fr074INP+8N/X199&#10;Oeye3l0//9cvu8Pd9dXDvzziUeBbXo4fHI4fvD9+sHu8wY++u365vpo//OEFf8PP/PJ0uP/4Ca88&#10;P+zH/R/xuD7cT79Keq7zu1jeJ1BS6RZosFbeJvGUY4A4gcsp21cPLhgCQrUB+UGBFjQcgJ1Kzfiy&#10;BVyu7m8XQ8jn1StqcH+EoqLnUHPKFdZDDU3kI+wlT5J9jBTpotsWNWRJXfsayLVghQqmAOgacuJs&#10;TpnGirAR6TacPEqJG5so0ba4IVvqGzcRNBH8TVb+OMHNKVFZDzdm6mpncRMwy9IYNmRLfcNGaKOh&#10;vZlXrJ/A5pTmrAcbym0Yd2OOgkHtkhuypb5xA6noiNbWzI+f4OaUJq2Hm3yFYoDjMMrU2OGQNXUN&#10;nGnqxUGLkrlLnZKs9XCjKb3BqsrXafE0ptE2uyFb6ho12DAHZj6GXJY5cTenFG092OQwVcAmrcJr&#10;7W3IlvrGjYNKkkZkoHnqjBvQagu5dfNvv9bDzUmYKoADHX7ctNo6HLKmvoHjtcbUzknHzwlwWlHE&#10;emn5khgoeh2odOoJaoubLCvaN3Dgb5wWBvo4Sxn5BDhEcVX1OEfaTyVZiVe0n0/d4o1hQ8bUNWyg&#10;0a0g3qklBxtiuKrCBiJzc/dJiZsJUY1xQ7bUN24wbRaipobkE2dDBFdV1LjjQtYSNWimw62vMWzI&#10;lrqGjYvwNhhIZ2IU8VtVYeOnxRTgirGZZJXbSOnbRykypq5hA54Y004YMmNwQ/RWVdxEk4YxWNy4&#10;NAPZ2NuQMXUNGywOxo45NkgRvVUVNeivTF0SLGxM0jlsDBuypa5hIwOSCegK5/68k+yG+K2qwCEJ&#10;DUSpKSSctlBgxr41cMic+gYOJnYgfaBTAJhbuU+AQ/xWI+B4UwBHNCf9cO0cjX5ocMEVHHM/Mg94&#10;ZuDM07Un3Z11GkOzxwlrlS7IezR3OGRNfTscEYXzEUNjpcNBI1eLMgPhRmOV+2vWbwstouj/GQ4H&#10;DgcCkCJGm2VfTxwOMVxtIhVqCkWkSnpCbXPjrIXbt8eRIEpwVUmzAesUB1qybT2OLpYDJP2p1sAh&#10;c+oaOBAqCsFh2oTBDZFcVR1Opv7MWqxK4s02xw1ZU9e4CVpDl95zJI4jlqsRbtxce853ceVs8wac&#10;OXh2PwUjQ1BWZd3bk/yGWK5GsPF2nd843M1bhykypq7djQxpEEZIKBSX+Q2xXI2AkxR4kGFlf4M8&#10;rDluyJq6xo3GTHfALD93ESeOqw1sdBo0fwWbpNHY2t2QLXUNm6iNNcpkCc+TMEUUV1XYoE10kedX&#10;QazcjYGcbGvckDF1jRslsGRdBZkY/PU1fF6eU50wzsDREiIyrxwOSvfNgUPm1DVw0NMisFcLTocB&#10;ThvG+NgmqtHj8Ro26DduHqiykHLfuEFYQN0nyT6UDocYrqqRCg1BUytFuVUCytjNr+FZh7lr3GCH&#10;qLAS0nYMbIjgagMbVD9euxur23sbMqW+UZOWkAYRYMVFdtOGLMb1bnI2SNZXSXFMRfu2tSlNltQ1&#10;auD2sbjYOsE5G6K3qjobDOTMeklMcqPQ2dEaOGRMfQMHigJIbwzHFkNrv0lREwJOS3aDWalXlyk5&#10;zcc09jhkTn0DB2eBqqbKCxkyfwNlkybAoW2qYj11h90g7T0OmVPnwMHeHm+n8dkiwyGKq2qocgSc&#10;Yv0y2tabl8NRAF7MqWvgKG2DwDw2x/sRw1UVN6izLpGq4G98GvRqHKjImLqGjUSgMk4FWhWW49Tc&#10;pVmdLibYmFLcz+vmdQa8g+Fu0CeKzgRspJgo2nWcwu28RYITj4O+Rq/LDCo2p/2yfHfX/kaj0w/V&#10;cDBsBYEzX2eq+xvIVM50MQOb9k2iWf27a9hI9Gxh+g7oYXBDJFfV9Aa57yKQzgCnfVo8s5Gj288E&#10;LLoPOjLtxYFIrqrAOZY10Sy/qjNE1Dkbp8VgJUd6g/RG6LRYEdt3GH9DFFdV2JD6TYmbDajfzDOk&#10;3bsb5RX6tqZdCEVWTARXVdiQ/E0JG0yVNr9OGTKmvvMbzNxJXGCYuiYEplvcpqRQS4WqBM4W/A1Z&#10;U9+4UU65APEQLk4Rw1XV4RzTG8tMM7TfzYDi2chv3l17C12BiDbe8hZO/FZV1CgsN53KmiVstuBt&#10;yJT69jaY1JTgYLnh8FkAtjp7YxA4v4GbSRWsbZEBC7qGt4GEnsUmU43VU6W7ATHbIruhrLh0N5B3&#10;ak4WZyXwrv0N1P2SBC03yxCpH7JqmJLi2/5mA3EKQ8bD3yTVJGPTKEOauV5fwyMRXFWBc8yKfUn6&#10;bcDdkDF17W4gtuWDFek8CtQ0ooqP3cUlbMA0teaKLZlS17CJ0opoI5ablrAhdquqs7FoKp6SYgY2&#10;qRDSNimeqx7dU8UyKhxTOFn2nVtvMBXTNCtGw9b0DrKggAnNR2AgaTCSG1ymMKjpLTvgC9tuAZsA&#10;vbjZ3RSwwZhDc3dDttR1lIKUgMdeBs0o0EZit6pGKefm9lAf1+1aZtJQbxylyJa6ho1Hg6hSmJ9i&#10;khsit+rC5tjm54ttZZi5aO9uyJi6xo2BgImwgWlHV4KUVqviBt3oS5Qq/A0mvJpHKTKmrmGD4TaD&#10;wSlftqMrQdxWVdj4tOAZexlQ+JgsO6fEqr1KepYA7xo1qEkZ5Aw6mfGKuVGzVFH9uhSElDeMG7Kl&#10;rnHjsC9cC5GGHwvYELdV19tMwn2bdTeDJ76/RfME0mELycWS8MOe5TY3cJP2UG8WNmRLXXsbqTAQ&#10;Dm/D7PJQ2EPYgrkBHzATxdvMbsiYusYNFk4pjYFw5BNFlCJuq2qUktgtMt+ltokbMqa+cWOhBwKH&#10;U1I3IJCbuBsUyeYopTBXAX+X71Ib0Cuepf5HWQpLWI2JkxJw4W6I26rqbrQ5epsCN0i44BbbMsWg&#10;sUddCnUpYSP+r9jbFLFbVYGDRH0W2QL3t3I4DtsQWuOGrKnrMIXtdkgn3NT/vXY48xqN6uQNivJL&#10;WlzgRsvmdXBHxtQ3bjD4oqJCi3WRFkuit6q6myiSzES6hRewcbG5u8nq333DxijpIiqFDHsjid+q&#10;ihspTNLfYYFj0xBe2/wGvnDkN++uscYD+URkJu2UJIKrKm7AQM41Bgk99FVxSuNzzYFD5tS1x9ER&#10;x2O5xUHQwD6aVlXgHJvRwQ7MY1v5Iq4s4kRrh0Pm1DVuPHZUegyFI6co8mJiuKriBvnWXGbggONs&#10;e4dD5tQ1cKRTEUt8VaoJFchpwxgfe/1QA5nvdNnjeNV+JwP4pZHiYG5Ki3QRhzxwiRsiuep6HLsw&#10;OAxwVACb3Dg1Jmvq2+FAJj1Y+BumbQtp6GJaVYED7zffxRngYFM1PGNj5JA9dY0c8PdYHaRDEn8o&#10;QhXxXFWRQ6FKi3kMO4cqKGG3Bw7ZU9fAgfIsFrLqyCxIVKpRgzHFqhI5W4hVZE59Ayftm0eTcRpM&#10;WnscRUxXVY+TY1UJHImN861jVRYC7xo5xnuLzglXbvJNrYAtkpwcqlK5Hu8ghyqLXQDNcUPm1DVu&#10;JPQgvYsQL2Y8DlFdVT2Ox+q9qeAgdYEcqGa09zhkT10jx0MTEi3qiXQrQhVRXVWBkz2OWfM4Zuo0&#10;a3urQhlt8DipFQcyJlDcSgO2BXCI6qoKHC9Spo4SJ+ogBXIwKtg8VpE9de1xlITqq8BAPxeriOyq&#10;ipzscgrpJHAHze/jICGHy0mSW1JrzMQw4kmpSt0iOz5xOQVy4BrbJzlkT127HHT/Qalt2ghWxCri&#10;uhp5HLduqzAq9Q01TnLInLrGDVa547+YqPwCN0R1VcXNicMpgAPVnvb3cTKnroGTGtXRrACNyBI5&#10;ug11TA05OkJn6xWRs4WGnED21DVwoLmlA3IcyQGHuK6qLod0jGWJnC3EqqwK3jlyQhBGKe5CjlWo&#10;LbJjcjnGrLljtJ01T3KyLnjfwEGxCtO/katWaSK7qrocc2xWlyVyUi7fOj3OyuBdIycKkPwW8YFJ&#10;cojrqgqcHKtK4KC5Hm+07b0qK4N3DRw0TuGSix4pppkL6pEtYpVEJw7omsQel9DZhM8hi+obOmgQ&#10;1wgPHHKI7Krqc3KWE+f5t1whVwbjXq1dDtlT37jBJRdTMow2LSSyG3kck97N5HEK5ExS741jFZlT&#10;18CBAix2WFpmjxl6SpsAhxyOlfNw14nDEe1nx7NCeNe4ic5N/oaZAdbEdVUNVAGrGmZ/wwAHClDN&#10;IxWZU9fAgTgOsMPNAKOFoUVqTP7Gr/MbiaLagho/RYs3u7dfPxw+py7Bp8Pzy493+89X6YN314e7&#10;m5fr9Pndrz89v+DXwLcevyV9+nH/5/uHB3x+9/bh8dUn8I3pM2+SRMfz08+H779LH718ff/1Kikl&#10;onNpeShdowYS6jFA1ZjZm4gs9PiIqvobCC3P7qYQw5bQ7W6NG6xZOz6VvoGDtNj7MI3Wroucpg1v&#10;nAOVieslMRJ8U3vokEF1DZ1g0KzOao1CUaRFpJq28eFCZdc9FVDVWNr/Fo33BoEK286PD6Vr1KAf&#10;HA2AJnKFKmQ9LXADdZW5Vz0Ua2Kw93x2Ny2BQ9bUNXDQ+GdR4OTKDeizaIEbKcVC4UAGNb2DfBN3&#10;x16cRa+7icMha+oaN6gzQFTESGQzRRvXnF5UV//Dnhi6ikOw9hVyrFPLVbwldMigeocOFgyZSSGt&#10;SI7b0MYe26qna1XSx34FHPCR+EoijVsCZ7DGiZWAkJtwDqkO43KI5qp6GyfchLnvJYeqbeCGrKlr&#10;hwO1NPQpGM3N40GGtEWSc1RUB5inPHRrwCFz6ho4mBu3JoqAe8w6UM0SI9VzHMKNmdXLT3CDYeX2&#10;gYqsqWvcBBeEU1jiwOCGWK6qgcqid34pixfA2UKGkwXDuwaOxG5UZVn2D2vqWwQqLZYNVRLv63Vq&#10;HFJvV+PMOCuG942b6ATGqiJ3G7dEdFX1ODoeb+MFcCJafZsDh8ypb+BMxHGiAJlQRUxXXeCQxwGE&#10;XnucTQCHzKlv4BjojQosTmDkuGD4TUIVeZxtAofMqW/gaCz3MT6k6FBcqojnauRx7NxFlm9VaMZZ&#10;5hsa0n+YW1zsqWvkROGgxyWwtKEEDhFdVYHjYtI/nZqN17eqLZSqUNQbuEm0sU3L6S1XG4f2fYtQ&#10;RbyxLHmcTVzHyZ669jjSo/U7YHSJ8TjEdFX1OKiNI0TxLmcT2THZU9fAcRLrFCFYyxDH6Jlq4XFQ&#10;Z1iK4xAJS+8g5zgapFP7+zjZU9fAkeh5kQJ9xxxy2lDHHoM6s8cpkLOJImdWDe8aOVBGQ7e68Ex2&#10;7IjrqhyrMOS1IGfNHW8hVmXV8K6Bg7lxF9MqQzTzri/kWOLSIlhhNHxBDhpEV9FqEzfyrBveN3QE&#10;dEO0jazTIbqrrtORZlnmWkJHH3dyNuRy5naP1DfQNXKiwPYwhcZjxucQ21UVOFYsi4cgoLEqO0jp&#10;2zePYu/54oq7Bg4IEw2W1qVZtyJaEd9VFzlLfqwMpLK3d7NSZE99AwdTbwhVOg3XFsAhuqsNcOy8&#10;qnljV3KsExweB/ujAzaACMeJ42ClTIv0+NgEqDBlukWHQ9bUt8NxWKyhbOBEThyxXW0cDniCLQKH&#10;zKlv4HjM46VAxZQdZrGIZm3H2DO7yo0h8Na+mQta4iNSpV0OzqJ5FDRgmeLMGUY74GA6eYMeJ8uG&#10;d+1xwBujYX1SD16nxrDulikOlg6tuo43Ua2aB5O7Z3HSQmYvsOqMuYyDE2wBHKpWIYaukCPR7NG6&#10;7TiLhnftcKATBJk94TH2UVzGUYxuAZx4LJBvFDhkTl0Dx1rtHFgchjeeM9PqGQ46ctJeiTQgXngc&#10;k1aHNp6Q0WROXQMHkLEBGjlMu/qsslcdOE4tI3kqKSzB5WX6bxORatDGk+aADFiQB3FsDjhEdFVl&#10;cTJwCv5vE8AZtPEEHGAGybHi2ipQTmyR4hBwtFj3AG4COGROXUcqCblR9C44wbE4RHRV9Tj5UmU2&#10;CRwyp76BAxLHKJc09YpLFbxQC4+TgVNUHDbhccicegcOtip6hatCCZzGTcfQ7d5gcpxFw/sGTnDQ&#10;VYKCJOdx2hDHmLmYb+MbBQ6ZU9/AiRbqsPgfk+NAb69FqELPMRikicfxc9tzvo9vYZgzy4Z3jRws&#10;cXAiKQqXkYqIrqq5MaZ1lv6/0uNsYj4my4Z3DZxJHcdLndoV1kXOQFxXVejQTJ4OxZRDTLJLjanj&#10;LBzeN3Kw/xe1qgj9+xI5RHY1Qk4Mq04uuQnkkEF1jRwVVUD3KDRGS+AQ2dUGOEbOKj05ydkGcMie&#10;ugaOdKD2gxFc72ggtqsRcgrJ2m0ghwyqb+R4BYlsB5kcxucQ3VUVOcd2daPW8zFb4ACx22u5bvaN&#10;G+Q4ygQJXeMiVsU25HEuVyV1fhzSSazaQCtXVg7vGzjSRhi2wB2qBA6xXVUdDnQqFg6wkOXfgu5A&#10;lg7vGzgYAcZkFaIVA5w25HFICieJAjTYJbM9jzO3CXXfdRyii04HDESXDqcNdxwTY7xh3JA19e1w&#10;PArkGnMODAMYW5HHacfZhpFD9tQ1cnzU2FjvWeAQ01U1xSG1ClNK1m5BrcKSPXUNnKSQ7VMTDMMA&#10;RqK66iJnyY2h97S6VG1isiprh3cNHGOFhoQkx+JEIrra4CapWr66jG8DN2RNXeNGKujVon0U2+nL&#10;5JiYribAQcfHxD9mFmcbwCFz6ho4DhvyBLTcGNi0ZY0tNAe26G/ImLqGjbTYAqK5eTwt2rDGx2qD&#10;NWsKZxNSFcgER7kBUhW4i+tE8JdqXNg4dnxEVeOURIvHTBtv9E6VlcO7djnOeiE0Jx2pUS5fjKsq&#10;cjCQvABnm3cqMOzD56Q9IAZ1ceVdqauk57tw/RlgQs42b1VZObxrl4MZBxGxz6GsOGhBRFcbl7PR&#10;W1UWDu8aODJ6G4MCeop7lYZoTtNgtdGLlSOD6ho5DsJXCkPAZa0KFazGwNnmzcqRPXUNHKiqe6TH&#10;DhKjawZwYVKqZzkKCfJU5ITO8aqtYtIqbDzmgHxwpMfvrmOwCroQjM4xmruOT6hqkkNFzhI3m5Dk&#10;n3c+dt+Pk2aqAhRr08qW1WQVhEbaIGe5kNswT5PmmgP4SpRGWnscsqeuQxV4nGAsRqtK3EAYsEVy&#10;fLyOY73EqshpnWqvHpllw7vGjZRBY1zbMrvHsT2vLXDgB9MbyA5HYvAUSXxjj5N1w7tGjhLeWQH6&#10;uCyPa9mGPCaXo4tJTh03sJgzC4d3jRzsAQ5WisgoD0DGoq3PscUo5zaQQwbVN3JQlsLiISx1ZdIc&#10;IrvqXqyW9NhB82kVrbaBHDKovpHjItZ9o/GYKVjNREp1KoeiVTFZhe6uLUQrMqi+kQMZQI35ccvQ&#10;x5LoriY+x4u5BeYkQ9aY52mfIQ/6OMnWKpF61pHscJdyapVsgxwFhunV3WoTDaRZPrxvl+PTEhl0&#10;/ZUD5GgtbZogQ0tjVXbYBnDInPoGDnYrYgrOMos59UymVM9y0EUP94c5YF9MVyn0grSPVWRPfSNH&#10;Q7YWS725kpVqQyAbmeDBImcTJStP9Zi+kYPU2GPECi21RckK9aEmpQd4wW8gZwtrZLKAeNfAiT6G&#10;IJMKfokboruqZscSUzvzCDlTJTe2/cUqkD11jRwpLbq5bEBLbQkd4ruqQof61l2KWtu7WWHefvHE&#10;fSMHe6SD0ioVoNf9FRBBaRGsMnLS8rMNIocMqm/kKI2OO80SyIr4rkY+x6xbczZxKceer+FzIICF&#10;pa5Kc8VO1YY+zh4HfR9b9DhkTl17HG0gnQa+jUtyiO5q5HAKkfVNDAQHsqeugWOVwfIqi3GqMsch&#10;tqsNcLCleJUdb2Kvw9wu1H33MTgc7B+SzFoH7OM4xvKqwMEqrYXJ2ShwyJ669jhBRetiZORHtW5D&#10;HgdoIswUYNIhfXWr2oJSdiBz6ho3qZ0LStmMVI4GEdfiNo4OodnhYFXxCjebKFdl/fCugSNxTlAf&#10;iAhLRY6DhfYtkCMxZTp5nFAsdt3EwMO8+3HkOGhbx+56LsdB7bMtcNw8BZfbubYBHLKnvl2OsyZq&#10;ifVVjMshpqtqdpxdTgqhr5KcbSCHDKpr5BjMyaRpGabmMB9b/aacY6yKmN/ZInDInroGjkbvVIS8&#10;G9M/qonqauNx8LZW1PE2PM6gjlPncdI7SUwOs4Vc6zbcMcUqqCKsLlbbQA4ZVNcuByt4ZfAKuoBM&#10;lkNkVyOfgyLDFoMVGVTfyPHOCyw+41orZotvmOYkVmeD+TEZVNfISWNMht0lo3HZanolx+LQTebH&#10;gz5OaQ5KnN5E7LAvYxVE+5sCJ+2b2GCCjIG043Pp2uWg0zfgcuVh3QV/bIjvapPmIAWbRwu2xQOq&#10;rCXeNXSU1xCKtZAcLZFDfFcr5Oh18/EW7laYgx1OB+EK41VWh2nsf917bIjwaoUcu24+3gZyyKL6&#10;9jkCitkBS14Zn0OMVyvkuHXz8TaQQxbVNXLQxYAdrxDp4hIdorxaQQcyUCkybC3RIZPqGjpovQOj&#10;g2ZSxukQ5dUIOciRN0giqywn3jVysDbPGKk8dy8nyqsVckBvb9HnkEV1jRwZnVXKKmwuKG9XRHq1&#10;go5eiwNuI9Mhk+obOriYa4zLcDoEllivVtCxa3XAbUCHTKpr6ASNTgvp0KpeOJ05QW1XuZLSzY2b&#10;G8uRs6h418iBdLYCpw74MNAh1quq04nJ1STZHKlKAe2ItLmxfjY6UwYbmHp0QkIOdgVz0CHaqyp0&#10;gv4b0JEpnW8rva6yrnjXXietVHBQsuCQQ7RXVeQAOPPYjFTFuoctzM2orCveNXLQF4hWC4F7TJnp&#10;EOtVFTlHFWQmWm0iRcZijKWRoHPgKBWR7FiGR4YfatFrkZFTrHvYBnLIoLpGjgPJj1UyoEZLl0Ok&#10;VyOXU2x72AZwyJ66Bo703nqHHnYOOcR5VUUOBFmWq1Xab/+qcrWBqXIlyZ66Bk5AxomNvFhiWnoc&#10;Iryq4iYk1ez5Tr5N4JA5dQ0cadIKPeG5kido5RZJDnbdzPteUU7bpMshg+oaOTbC30x61evOLmii&#10;tMANRSot1qPBW4hUWVK8a9ik2c6gnePoY4jbtgBODlUbRQ7ZU+fIMVp5yFgwybFrwx7nULVR5JBB&#10;dY0ckOgQAPXYal+mx2i7aOFzcrAq1hJtIliRPXUNHGwIiQoECcMA4qrVBDfueB+Hoveqq8u1300O&#10;maHjY+kaOMhyAnZZSU4eEF6oBXKcT0vZUpG8RM4mXA4ZVOfIUQEsIKrkTKwisqsulRMhfLIgZ62d&#10;I7fQXoGMcLGovqGDhi5UrAwLHaK7qkLHJ5n+GTrFnB5Ca/PuijmEpl63rpETA1Z2In1g6GNHbFdV&#10;4DiX5pSnaOXXo8Fb2PSQND+Gz4EeQerKUZ7r6IKeTpM8h4rkBiut0lvIfaTbQA5ZVNc+R3oLgSxr&#10;uVXB87lVb0GmLSGgtdeKXZto6crK4l1DB4pLSEkjM2sFjdsWPif3AprUFfjK52wiQ87S4l0DR8aY&#10;hso9M2rlifGqmucEtYivy60ihyxqq8h58+Xp49svH5++/+7N7u3Hw+7p0/3Nn3Yvu9O/4+MvT2/v&#10;1P7T/uH27vD9/wAAAP//AwBQSwMEFAAGAAgAAAAhAPiQRVfcAAAABwEAAA8AAABkcnMvZG93bnJl&#10;di54bWxMj0FLw0AQhe+C/2EZwZvdJFopMZtSinoqgq0g3qbJNAnNzobsNkn/vVMv9jK8xxvefJMt&#10;J9uqgXrfODYQzyJQxIUrG64MfO3eHhagfEAusXVMBs7kYZnf3mSYlm7kTxq2oVJSwj5FA3UIXaq1&#10;L2qy6GeuI5bs4HqLQWxf6bLHUcptq5MoetYWG5YLNXa0rqk4bk/WwPuI4+oxfh02x8P6/LObf3xv&#10;YjLm/m5avYAKNIX/ZbjgCzrkwrR3Jy69ag3II+FvXrIkeRK/FzVfiNJ5pq/5818AAAD//wMAUEsB&#10;Ai0AFAAGAAgAAAAhALaDOJL+AAAA4QEAABMAAAAAAAAAAAAAAAAAAAAAAFtDb250ZW50X1R5cGVz&#10;XS54bWxQSwECLQAUAAYACAAAACEAOP0h/9YAAACUAQAACwAAAAAAAAAAAAAAAAAvAQAAX3JlbHMv&#10;LnJlbHNQSwECLQAUAAYACAAAACEAPARSFXksAAA/GgMADgAAAAAAAAAAAAAAAAAuAgAAZHJzL2Uy&#10;b0RvYy54bWxQSwECLQAUAAYACAAAACEA+JBFV9wAAAAHAQAADwAAAAAAAAAAAAAAAADTLgAAZHJz&#10;L2Rvd25yZXYueG1sUEsFBgAAAAAEAAQA8wAAANwv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H7OzAAAAOIAAAAPAAAAZHJzL2Rvd25yZXYueG1sRI9Pa8JA&#10;FMTvBb/D8gq91Y0pDZq6iliKxUvxD6i3R/Y1G5p9m2a3MfbTdwuCx2FmfsNM572tRUetrxwrGA0T&#10;EMSF0xWXCva7t8cxCB+QNdaOScGFPMxng7sp5tqdeUPdNpQiQtjnqMCE0ORS+sKQRT90DXH0Pl1r&#10;MUTZllK3eI5wW8s0STJpseK4YLChpaHia/tjFbx+rEeH1bFbWVMty/S3Zn36Pij1cN8vXkAE6sMt&#10;fG2/awXpUzZOsnTyDP+X4h2Qsz8AAAD//wMAUEsBAi0AFAAGAAgAAAAhANvh9svuAAAAhQEAABMA&#10;AAAAAAAAAAAAAAAAAAAAAFtDb250ZW50X1R5cGVzXS54bWxQSwECLQAUAAYACAAAACEAWvQsW78A&#10;AAAVAQAACwAAAAAAAAAAAAAAAAAfAQAAX3JlbHMvLnJlbHNQSwECLQAUAAYACAAAACEAotx+zswA&#10;AADi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FDByAAAAOMAAAAPAAAAZHJzL2Rvd25yZXYueG1sRE9fS8Mw&#10;EH8X9h3CCb65tA2I65YN2ZCJL+ImzL0dzdkUm0ttYlf99EYY7PF+/2+xGl0rBupD41lDPs1AEFfe&#10;NFxreNs/3t6DCBHZYOuZNPxQgNVycrXA0vgTv9Kwi7VIIRxK1GBj7EopQ2XJYZj6jjhxH753GNPZ&#10;19L0eErhrpVFlt1Jhw2nBosdrS1Vn7tvp2Hz8pwftu/D1tlmXRe/LZvj10Hrm+vxYQ4i0hgv4rP7&#10;yaT5ShUzNVMqh/+fEgBy+QcAAP//AwBQSwECLQAUAAYACAAAACEA2+H2y+4AAACFAQAAEwAAAAAA&#10;AAAAAAAAAAAAAAAAW0NvbnRlbnRfVHlwZXNdLnhtbFBLAQItABQABgAIAAAAIQBa9CxbvwAAABUB&#10;AAALAAAAAAAAAAAAAAAAAB8BAABfcmVscy8ucmVsc1BLAQItABQABgAIAAAAIQBhWFDByAAAAOMA&#10;AAAPAAAAAAAAAAAAAAAAAAcCAABkcnMvZG93bnJldi54bWxQSwUGAAAAAAMAAwC3AAAA/AI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WZhywAAAOEAAAAPAAAAZHJzL2Rvd25yZXYueG1sRI9PSwMx&#10;FMTvgt8hPMGLtNm1VeratKxCwRZ66L/7c/PcBDcv6yZt129vhEKPw8z8hpnOe9eIE3XBelaQDzMQ&#10;xJXXlmsF+91iMAERIrLGxjMp+KUA89ntzRQL7c+8odM21iJBOBSowMTYFlKGypDDMPQtcfK+fOcw&#10;JtnVUnd4TnDXyMcse5YOLacFgy29G6q+t0enYL3M38pPY5erzY9dPy3K5lg/HJS6v+vLVxCR+ngN&#10;X9ofWsF4lI0m+UsO/4/SG5CzPwAAAP//AwBQSwECLQAUAAYACAAAACEA2+H2y+4AAACFAQAAEwAA&#10;AAAAAAAAAAAAAAAAAAAAW0NvbnRlbnRfVHlwZXNdLnhtbFBLAQItABQABgAIAAAAIQBa9CxbvwAA&#10;ABUBAAALAAAAAAAAAAAAAAAAAB8BAABfcmVscy8ucmVsc1BLAQItABQABgAIAAAAIQD19WZhywAA&#10;AOEAAAAPAAAAAAAAAAAAAAAAAAcCAABkcnMvZG93bnJldi54bWxQSwUGAAAAAAMAAwC3AAAA/wIA&#10;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FtAzAAAAOIAAAAPAAAAZHJzL2Rvd25yZXYueG1sRI9BawIx&#10;FITvBf9DeEIvpWYVt+rWKNuCUAUP2vb+3LxuQjcv203U7b9vCoUeh5n5hlmue9eIC3XBelYwHmUg&#10;iCuvLdcK3l4393MQISJrbDyTgm8KsF4NbpZYaH/lA12OsRYJwqFABSbGtpAyVIYchpFviZP34TuH&#10;McmulrrDa4K7Rk6y7EE6tJwWDLb0bKj6PJ6dgv12/FSejN3uDl92n2/K5lzfvSt1O+zLRxCR+vgf&#10;/mu/aAWL6XSez/LZBH4vpTsgVz8AAAD//wMAUEsBAi0AFAAGAAgAAAAhANvh9svuAAAAhQEAABMA&#10;AAAAAAAAAAAAAAAAAAAAAFtDb250ZW50X1R5cGVzXS54bWxQSwECLQAUAAYACAAAACEAWvQsW78A&#10;AAAVAQAACwAAAAAAAAAAAAAAAAAfAQAAX3JlbHMvLnJlbHNQSwECLQAUAAYACAAAACEA6/BbQMwA&#10;AADi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UghzQAAAOMAAAAPAAAAZHJzL2Rvd25yZXYueG1sRI9Ba8JA&#10;FITvBf/D8oTe6sa0pJq6iliKpRepCurtkX3NBrNv0+w2pv313ULB4zAz3zCzRW9r0VHrK8cKxqME&#10;BHHhdMWlgv3u5W4CwgdkjbVjUvBNHhbzwc0Mc+0u/E7dNpQiQtjnqMCE0ORS+sKQRT9yDXH0Plxr&#10;MUTZllK3eIlwW8s0STJpseK4YLChlaHivP2yCp43b+PD+titralWZfpTsz59HpS6HfbLJxCB+nAN&#10;/7dftYI0eZzcZw/TNIO/T/EPyPkvAAAA//8DAFBLAQItABQABgAIAAAAIQDb4fbL7gAAAIUBAAAT&#10;AAAAAAAAAAAAAAAAAAAAAABbQ29udGVudF9UeXBlc10ueG1sUEsBAi0AFAAGAAgAAAAhAFr0LFu/&#10;AAAAFQEAAAsAAAAAAAAAAAAAAAAAHwEAAF9yZWxzLy5yZWxzUEsBAi0AFAAGAAgAAAAhAPfFSCHN&#10;AAAA4wAAAA8AAAAAAAAAAAAAAAAABwIAAGRycy9kb3ducmV2LnhtbFBLBQYAAAAAAwADALcAAAAB&#10;Aw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ujhygAAAOEAAAAPAAAAZHJzL2Rvd25yZXYueG1sRI9Ba8JA&#10;FITvhf6H5RV6q5t4MDG6iljE0ovUFtTbI/vMBrNv0+w2pv31XaHQ4zAz3zDz5WAb0VPna8cK0lEC&#10;grh0uuZKwcf75ikH4QOyxsYxKfgmD8vF/d0cC+2u/Eb9PlQiQtgXqMCE0BZS+tKQRT9yLXH0zq6z&#10;GKLsKqk7vEa4beQ4SSbSYs1xwWBLa0PlZf9lFTzvXtPD9thvranX1finYX36PCj1+DCsZiACDeE/&#10;/Nd+0QrybJrl0yyF26P4BuTiFwAA//8DAFBLAQItABQABgAIAAAAIQDb4fbL7gAAAIUBAAATAAAA&#10;AAAAAAAAAAAAAAAAAABbQ29udGVudF9UeXBlc10ueG1sUEsBAi0AFAAGAAgAAAAhAFr0LFu/AAAA&#10;FQEAAAsAAAAAAAAAAAAAAAAAHwEAAF9yZWxzLy5yZWxzUEsBAi0AFAAGAAgAAAAhAGLG6OHKAAAA&#10;4QAAAA8AAAAAAAAAAAAAAAAABwIAAGRycy9kb3ducmV2LnhtbFBLBQYAAAAAAwADALcAAAD+AgAA&#10;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oawzAAAAOIAAAAPAAAAZHJzL2Rvd25yZXYueG1sRI9BSwMx&#10;FITvgv8hPMGL2Owuttpt07IKBVvooVXvr5vXTXDzsm7Sdv33RhA8DjPzDTNfDq4VZ+qD9awgH2Ug&#10;iGuvLTcK3t9W908gQkTW2HomBd8UYLm4vppjqf2Fd3Tex0YkCIcSFZgYu1LKUBtyGEa+I07e0fcO&#10;Y5J9I3WPlwR3rSyybCIdWk4LBjt6MVR/7k9OwXadP1cHY9eb3ZfdjldVe2ruPpS6vRmqGYhIQ/wP&#10;/7VftYLxQ/44mRZ5Ab+X0h2Qix8AAAD//wMAUEsBAi0AFAAGAAgAAAAhANvh9svuAAAAhQEAABMA&#10;AAAAAAAAAAAAAAAAAAAAAFtDb250ZW50X1R5cGVzXS54bWxQSwECLQAUAAYACAAAACEAWvQsW78A&#10;AAAVAQAACwAAAAAAAAAAAAAAAAAfAQAAX3JlbHMvLnJlbHNQSwECLQAUAAYACAAAACEAqEaGsMwA&#10;AADi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IV0yQAAAOMAAAAPAAAAZHJzL2Rvd25yZXYueG1sRE/NagIx&#10;EL4XfIcwhV5KzVqx6mqUbUGogget3sfNdBPcTLabqNu3bwqFHuf7n/myc7W4UhusZwWDfgaCuPTa&#10;cqXg8LF6moAIEVlj7ZkUfFOA5aJ3N8dc+xvv6LqPlUghHHJUYGJscilDachh6PuGOHGfvnUY09lW&#10;Urd4S+Guls9Z9iIdWk4NBht6M1Se9xenYLsevBYnY9eb3ZfdjlZFfakej0o93HfFDESkLv6L/9zv&#10;Os0fTbPxeDKcDuH3pwSAXPwAAAD//wMAUEsBAi0AFAAGAAgAAAAhANvh9svuAAAAhQEAABMAAAAA&#10;AAAAAAAAAAAAAAAAAFtDb250ZW50X1R5cGVzXS54bWxQSwECLQAUAAYACAAAACEAWvQsW78AAAAV&#10;AQAACwAAAAAAAAAAAAAAAAAfAQAAX3JlbHMvLnJlbHNQSwECLQAUAAYACAAAACEAM/SFdM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VsyQAAAOMAAAAPAAAAZHJzL2Rvd25yZXYueG1sRE9fa8Iw&#10;EH8f7DuEG/g2U6V2Uo0yHMOxl6ET1LejOZtic+maWLt9+mUw8PF+/2++7G0tOmp95VjBaJiAIC6c&#10;rrhUsPt8fZyC8AFZY+2YFHyTh+Xi/m6OuXZX3lC3DaWIIexzVGBCaHIpfWHIoh+6hjhyJ9daDPFs&#10;S6lbvMZwW8txkmTSYsWxwWBDK0PFeXuxCl4+3kf79aFbW1OtyvFPzfr4tVdq8NA/z0AE6sNN/O9+&#10;03F+Os3SdJI9TeDvpwiAXPwCAAD//wMAUEsBAi0AFAAGAAgAAAAhANvh9svuAAAAhQEAABMAAAAA&#10;AAAAAAAAAAAAAAAAAFtDb250ZW50X1R5cGVzXS54bWxQSwECLQAUAAYACAAAACEAWvQsW78AAAAV&#10;AQAACwAAAAAAAAAAAAAAAAAfAQAAX3JlbHMvLnJlbHNQSwECLQAUAAYACAAAACEA33/lbM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FuyQAAAOMAAAAPAAAAZHJzL2Rvd25yZXYueG1sRE9fS8Mw&#10;EH8X/A7hhL25tF0ZrjYdMpGJL7IpbL4dzdkUm0ttYlf99EYY+Hi//1euJ9uJkQbfOlaQzhMQxLXT&#10;LTcKXl8erm9A+ICssXNMCr7Jw7q6vCix0O7EOxr3oRExhH2BCkwIfSGlrw1Z9HPXE0fu3Q0WQzyH&#10;RuoBTzHcdjJLkqW02HJsMNjTxlD9sf+yCu6fn9LD9jhurWk3TfbTsX77PCg1u5rubkEEmsK/+Ox+&#10;1HF+tkryRZrnGfz9FAGQ1S8AAAD//wMAUEsBAi0AFAAGAAgAAAAhANvh9svuAAAAhQEAABMAAAAA&#10;AAAAAAAAAAAAAAAAAFtDb250ZW50X1R5cGVzXS54bWxQSwECLQAUAAYACAAAACEAWvQsW78AAAAV&#10;AQAACwAAAAAAAAAAAAAAAAAfAQAAX3JlbHMvLnJlbHNQSwECLQAUAAYACAAAACEALQLhbs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LNvyQAAAOMAAAAPAAAAZHJzL2Rvd25yZXYueG1sRE9fa8Iw&#10;EH8f+B3CCXsZM7XDMjujdANhDnxQt/dbc2vCmkvXRO2+/TIQfLzf/1usBteKE/XBelYwnWQgiGuv&#10;LTcK3g/r+0cQISJrbD2Tgl8KsFqObhZYan/mHZ32sREphEOJCkyMXSllqA05DBPfESfuy/cOYzr7&#10;RuoezynctTLPskI6tJwaDHb0Yqj+3h+dgu1m+lx9Grt52/3Y7Wxdtcfm7kOp2/FQPYGINMSr+OJ+&#10;1Wl+kT3kxXw2z+H/pwSAXP4BAAD//wMAUEsBAi0AFAAGAAgAAAAhANvh9svuAAAAhQEAABMAAAAA&#10;AAAAAAAAAAAAAAAAAFtDb250ZW50X1R5cGVzXS54bWxQSwECLQAUAAYACAAAACEAWvQsW78AAAAV&#10;AQAACwAAAAAAAAAAAAAAAAAfAQAAX3JlbHMvLnJlbHNQSwECLQAUAAYACAAAACEAalizb8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0pdyQAAAOMAAAAPAAAAZHJzL2Rvd25yZXYueG1sRE9LTwIx&#10;EL6b+B+aMfFipAvGFRcKWU1IhIQDD+/Ddtw2bqfrtsDy7y2Jicf53jOd964RJ+qC9axgOMhAEFde&#10;W64V7HeLxzGIEJE1Np5JwYUCzGe3N1MstD/zhk7bWIsUwqFABSbGtpAyVIYchoFviRP35TuHMZ1d&#10;LXWH5xTuGjnKslw6tJwaDLb0bqj63h6dgvVy+FYejF2uNj92/bwom2P98KnU/V1fTkBE6uO/+M/9&#10;odP8/Cl7HeXjlxyuPyUA5OwXAAD//wMAUEsBAi0AFAAGAAgAAAAhANvh9svuAAAAhQEAABMAAAAA&#10;AAAAAAAAAAAAAAAAAFtDb250ZW50X1R5cGVzXS54bWxQSwECLQAUAAYACAAAACEAWvQsW78AAAAV&#10;AQAACwAAAAAAAAAAAAAAAAAfAQAAX3JlbHMvLnJlbHNQSwECLQAUAAYACAAAACEANd9KXc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jVcygAAAOMAAAAPAAAAZHJzL2Rvd25yZXYueG1sRE9fT8Iw&#10;EH838Ts0Z+KbdMAEnBRCMAbCCxFM0LfLeq4L63WsdQw/vSUx8fF+/28672wlWmp86VhBv5eAIM6d&#10;LrlQ8L5/fZiA8AFZY+WYFFzIw3x2ezPFTLszv1G7C4WIIewzVGBCqDMpfW7Iou+5mjhyX66xGOLZ&#10;FFI3eI7htpKDJBlJiyXHBoM1LQ3lx923VfCy3fQPq492ZU25LAY/FevP00Gp+7tu8QwiUBf+xX/u&#10;tY7zh+lklD6On1K4/hQBkLNfAAAA//8DAFBLAQItABQABgAIAAAAIQDb4fbL7gAAAIUBAAATAAAA&#10;AAAAAAAAAAAAAAAAAABbQ29udGVudF9UeXBlc10ueG1sUEsBAi0AFAAGAAgAAAAhAFr0LFu/AAAA&#10;FQEAAAsAAAAAAAAAAAAAAAAAHwEAAF9yZWxzLy5yZWxzUEsBAi0AFAAGAAgAAAAhAMzqNVzKAAAA&#10;4wAAAA8AAAAAAAAAAAAAAAAABwIAAGRycy9kb3ducmV2LnhtbFBLBQYAAAAAAwADALcAAAD+AgAA&#10;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jcyAAAAOIAAAAPAAAAZHJzL2Rvd25yZXYueG1sRE/LSgMx&#10;FN0L/kO4gjubtMU+xqZFWqTipvQBrbvL5DoZnNyMkzgd/XojFLo8nPds0blKtNSE0rOGfk+BIM69&#10;KbnQcNi/PExAhIhssPJMGn4owGJ+ezPDzPgzb6ndxUKkEA4ZarAx1pmUIbfkMPR8TZy4D984jAk2&#10;hTQNnlO4q+RAqZF0WHJqsFjT0lL+uft2Glabt/5xfWrXzpbLYvBbsXn/Omp9f9c9P4GI1MWr+OJ+&#10;NWn+aDgeK/U4hf9LCYOc/wEAAP//AwBQSwECLQAUAAYACAAAACEA2+H2y+4AAACFAQAAEwAAAAAA&#10;AAAAAAAAAAAAAAAAW0NvbnRlbnRfVHlwZXNdLnhtbFBLAQItABQABgAIAAAAIQBa9CxbvwAAABUB&#10;AAALAAAAAAAAAAAAAAAAAB8BAABfcmVscy8ucmVsc1BLAQItABQABgAIAAAAIQCwUvjcyAAAAOI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9BZywAAAOIAAAAPAAAAZHJzL2Rvd25yZXYueG1sRI9BSwMx&#10;FITvgv8hPMGLtNkUWpe1aVmFghV6aLX35+a5CW5e1k3arv/eCILHYWa+YZbr0XfiTEN0gTWoaQGC&#10;uAnGcavh7XUzKUHEhGywC0wavinCenV9tcTKhAvv6XxIrcgQjhVqsCn1lZSxseQxTkNPnL2PMHhM&#10;WQ6tNANeMtx3clYUC+nRcV6w2NOTpebzcPIadlv1WL9bt33Zf7ndfFN3p/buqPXtzVg/gEg0pv/w&#10;X/vZaLgvlSrnajGD30v5DsjVDwAAAP//AwBQSwECLQAUAAYACAAAACEA2+H2y+4AAACFAQAAEwAA&#10;AAAAAAAAAAAAAAAAAAAAW0NvbnRlbnRfVHlwZXNdLnhtbFBLAQItABQABgAIAAAAIQBa9CxbvwAA&#10;ABUBAAALAAAAAAAAAAAAAAAAAB8BAABfcmVscy8ucmVsc1BLAQItABQABgAIAAAAIQCH69BZywAA&#10;AOIAAAAPAAAAAAAAAAAAAAAAAAcCAABkcnMvZG93bnJldi54bWxQSwUGAAAAAAMAAwC3AAAA/wIA&#10;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l8tyQAAAOMAAAAPAAAAZHJzL2Rvd25yZXYueG1sRE/NSgMx&#10;EL4LfYcwghexyWorZW1aVqFgCz206n3cjJvgZrLdpO369o0geJzvf+bLwbfiRH10gTUUYwWCuA7G&#10;caPh/W11NwMRE7LBNjBp+KEIy8Xoao6lCWfe0WmfGpFDOJaowabUlVLG2pLHOA4dcea+Qu8x5bNv&#10;pOnxnMN9K++VepQeHecGix29WKq/90evYbsunqtP69ab3cFtp6uqPTa3H1rfXA/VE4hEQ/oX/7lf&#10;TZ6vHmYTNS0mBfz+lAGQiwsAAAD//wMAUEsBAi0AFAAGAAgAAAAhANvh9svuAAAAhQEAABMAAAAA&#10;AAAAAAAAAAAAAAAAAFtDb250ZW50X1R5cGVzXS54bWxQSwECLQAUAAYACAAAACEAWvQsW78AAAAV&#10;AQAACwAAAAAAAAAAAAAAAAAfAQAAX3JlbHMvLnJlbHNQSwECLQAUAAYACAAAACEA5XpfLc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cS5yQAAAOMAAAAPAAAAZHJzL2Rvd25yZXYueG1sRE/NasJA&#10;EL4XfIdlhN7qxhw0Rlcpilh6kdqCehuyYzY0Oxuz25j26btCocf5/mex6m0tOmp95VjBeJSAIC6c&#10;rrhU8PG+fcpA+ICssXZMCr7Jw2o5eFhgrt2N36g7hFLEEPY5KjAhNLmUvjBk0Y9cQxy5i2sthni2&#10;pdQt3mK4rWWaJBNpseLYYLChtaHi8/BlFWz2r+Pj7tTtrKnWZfpTsz5fj0o9DvvnOYhAffgX/7lf&#10;dJw/m06zLEvTGdx/igDI5S8AAAD//wMAUEsBAi0AFAAGAAgAAAAhANvh9svuAAAAhQEAABMAAAAA&#10;AAAAAAAAAAAAAAAAAFtDb250ZW50X1R5cGVzXS54bWxQSwECLQAUAAYACAAAACEAWvQsW78AAAAV&#10;AQAACwAAAAAAAAAAAAAAAAAfAQAAX3JlbHMvLnJlbHNQSwECLQAUAAYACAAAACEAQeHEuckAAADj&#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bqyAAAAOMAAAAPAAAAZHJzL2Rvd25yZXYueG1sRE/NSgMx&#10;EL4LvkOYgjebNKC1a9MiFal4kVah7W3YjJulm8m6idvVpzdCweN8/zNfDr4RPXWxDmxgMlYgiMtg&#10;a64MvL89Xd+BiAnZYhOYDHxThOXi8mKOhQ0n3lC/TZXIIRwLNOBSagspY+nIYxyHljhzH6HzmPLZ&#10;VdJ2eMrhvpFaqVvpsebc4LCllaPyuP3yBh5fXya79b5fe1evKv3TsD187oy5Gg0P9yASDelffHY/&#10;2zxfa62mNzM1g7+fMgBy8QsAAP//AwBQSwECLQAUAAYACAAAACEA2+H2y+4AAACFAQAAEwAAAAAA&#10;AAAAAAAAAAAAAAAAW0NvbnRlbnRfVHlwZXNdLnhtbFBLAQItABQABgAIAAAAIQBa9CxbvwAAABUB&#10;AAALAAAAAAAAAAAAAAAAAB8BAABfcmVscy8ucmVsc1BLAQItABQABgAIAAAAIQBqQlbqyAAAAOMA&#10;AAAPAAAAAAAAAAAAAAAAAAcCAABkcnMvZG93bnJldi54bWxQSwUGAAAAAAMAAwC3AAAA/AI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mtygAAAOIAAAAPAAAAZHJzL2Rvd25yZXYueG1sRI/NagIx&#10;FIX3hb5DuIVuSs2MWNGpUUZBqAUXWt1fJ7eT0MnNdBJ1+vbNQnB5OH98s0XvGnGhLljPCvJBBoK4&#10;8tpyreDwtX6dgAgRWWPjmRT8UYDF/PFhhoX2V97RZR9rkUY4FKjAxNgWUobKkMMw8C1x8r595zAm&#10;2dVSd3hN466RwywbS4eW04PBllaGqp/92SnYbvJleTJ287n7tdu3ddmc65ejUs9PffkOIlIf7+Fb&#10;+0MrmIxHo2GWTxNEQko4IOf/AAAA//8DAFBLAQItABQABgAIAAAAIQDb4fbL7gAAAIUBAAATAAAA&#10;AAAAAAAAAAAAAAAAAABbQ29udGVudF9UeXBlc10ueG1sUEsBAi0AFAAGAAgAAAAhAFr0LFu/AAAA&#10;FQEAAAsAAAAAAAAAAAAAAAAAHwEAAF9yZWxzLy5yZWxzUEsBAi0AFAAGAAgAAAAhAFZPGa3KAAAA&#10;4gAAAA8AAAAAAAAAAAAAAAAABwIAAGRycy9kb3ducmV2LnhtbFBLBQYAAAAAAwADALcAAAD+AgAA&#10;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lrzAAAAOMAAAAPAAAAZHJzL2Rvd25yZXYueG1sRI9BT8Mw&#10;DIXvSPsPkZG4IJa0CARl2VSQJrFJO2zAPTSmiWicrsm28u/nA9KO9nt+7/NsMYZOHHFIPpKGYqpA&#10;IDXRemo1fH4s755ApGzImi4SavjDBIv55GpmKhtPtMXjLreCQyhVRoPLua+kTI3DYNI09kis/cQh&#10;mMzj0Eo7mBOHh06WSj3KYDxxgzM9vjlsfneHoGGzKl7rb+dX6+3ebx6WdXdob7+0vrke6xcQGcd8&#10;Mf9fv1vGfy6LorxXiqH5J16AnJ8BAAD//wMAUEsBAi0AFAAGAAgAAAAhANvh9svuAAAAhQEAABMA&#10;AAAAAAAAAAAAAAAAAAAAAFtDb250ZW50X1R5cGVzXS54bWxQSwECLQAUAAYACAAAACEAWvQsW78A&#10;AAAVAQAACwAAAAAAAAAAAAAAAAAfAQAAX3JlbHMvLnJlbHNQSwECLQAUAAYACAAAACEAyKPpa8wA&#10;AADj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QLygAAAOIAAAAPAAAAZHJzL2Rvd25yZXYueG1sRI/LasJA&#10;FIb3Bd9hOIK7OvGKpo5SFLF0U7yAdnfIHDPBzJk0M8a0T99ZFLr8+W98i1VrS9FQ7QvHCgb9BARx&#10;5nTBuYLTcfs8A+EDssbSMSn4Jg+rZedpgal2D95Tcwi5iCPsU1RgQqhSKX1myKLvu4o4eldXWwxR&#10;1rnUNT7iuC3lMEmm0mLB8cFgRWtD2e1wtwo2H++D8+7S7Kwp1vnwp2T9+XVWqtdtX19ABGrDf/iv&#10;/aYVzEejyXQ8nkSIiBRxQC5/AQAA//8DAFBLAQItABQABgAIAAAAIQDb4fbL7gAAAIUBAAATAAAA&#10;AAAAAAAAAAAAAAAAAABbQ29udGVudF9UeXBlc10ueG1sUEsBAi0AFAAGAAgAAAAhAFr0LFu/AAAA&#10;FQEAAAsAAAAAAAAAAAAAAAAAHwEAAF9yZWxzLy5yZWxzUEsBAi0AFAAGAAgAAAAhAAfYhAvKAAAA&#10;4gAAAA8AAAAAAAAAAAAAAAAABwIAAGRycy9kb3ducmV2LnhtbFBLBQYAAAAAAwADALcAAAD+AgAA&#10;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zpdywAAAOEAAAAPAAAAZHJzL2Rvd25yZXYueG1sRI9Pa8JA&#10;FMTvhX6H5RW81U20RImuUixi6aX4B9TbI/vMhmbfptk1pv303UKhx2FmfsPMl72tRUetrxwrSIcJ&#10;COLC6YpLBYf9+nEKwgdkjbVjUvBFHpaL+7s55trdeEvdLpQiQtjnqMCE0ORS+sKQRT90DXH0Lq61&#10;GKJsS6lbvEW4reUoSTJpseK4YLChlaHiY3e1Cl7e39Lj5tRtrKlW5ei7Zn3+PCo1eOifZyAC9eE/&#10;/Nd+1QomaTYZZ9Mn+H0U34Bc/AAAAP//AwBQSwECLQAUAAYACAAAACEA2+H2y+4AAACFAQAAEwAA&#10;AAAAAAAAAAAAAAAAAAAAW0NvbnRlbnRfVHlwZXNdLnhtbFBLAQItABQABgAIAAAAIQBa9CxbvwAA&#10;ABUBAAALAAAAAAAAAAAAAAAAAB8BAABfcmVscy8ucmVsc1BLAQItABQABgAIAAAAIQDRbzpdywAA&#10;AOEAAAAPAAAAAAAAAAAAAAAAAAcCAABkcnMvZG93bnJldi54bWxQSwUGAAAAAAMAAwC3AAAA/wIA&#10;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xx0yQAAAOMAAAAPAAAAZHJzL2Rvd25yZXYueG1sRE/LSgMx&#10;FN0L/YdwC27EZjJgLWPTMgoFK3TRh/vr5DoJTm7GSdqOf28WgsvDeS/Xo+/EhYboAmtQswIEcROM&#10;41bD6bi5X4CICdlgF5g0/FCE9Wpys8TKhCvv6XJIrcghHCvUYFPqKyljY8ljnIWeOHOfYfCYMhxa&#10;aQa85nDfybIo5tKj49xgsacXS83X4ew17Lbquf6wbvu2/3a7h03dndu7d61vp2P9BCLRmP7Ff+5X&#10;o6EsFo+lUmqeR+dP+Q/I1S8AAAD//wMAUEsBAi0AFAAGAAgAAAAhANvh9svuAAAAhQEAABMAAAAA&#10;AAAAAAAAAAAAAAAAAFtDb250ZW50X1R5cGVzXS54bWxQSwECLQAUAAYACAAAACEAWvQsW78AAAAV&#10;AQAACwAAAAAAAAAAAAAAAAAfAQAAX3JlbHMvLnJlbHNQSwECLQAUAAYACAAAACEAYgscdM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hpMywAAAOIAAAAPAAAAZHJzL2Rvd25yZXYueG1sRI9BSwMx&#10;FITvgv8hPMGL2GSrLXVtWlahYAs9tNb7c/PcBDcv6yZt139vBMHjMDPfMPPl4Ftxoj66wBqKkQJB&#10;XAfjuNFweF3dzkDEhGywDUwavinCcnF5McfShDPv6LRPjcgQjiVqsCl1pZSxtuQxjkJHnL2P0HtM&#10;WfaNND2eM9y3cqzUVHp0nBcsdvRsqf7cH72G7bp4qt6tW292X247WVXtsbl50/r6aqgeQSQa0n/4&#10;r/1iNEwnqni4u1dj+L2U74Bc/AAAAP//AwBQSwECLQAUAAYACAAAACEA2+H2y+4AAACFAQAAEwAA&#10;AAAAAAAAAAAAAAAAAAAAW0NvbnRlbnRfVHlwZXNdLnhtbFBLAQItABQABgAIAAAAIQBa9CxbvwAA&#10;ABUBAAALAAAAAAAAAAAAAAAAAB8BAABfcmVscy8ucmVsc1BLAQItABQABgAIAAAAIQDMAhpMywAA&#10;AOIAAAAPAAAAAAAAAAAAAAAAAAcCAABkcnMvZG93bnJldi54bWxQSwUGAAAAAAMAAwC3AAAA/wIA&#10;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1PwywAAAOMAAAAPAAAAZHJzL2Rvd25yZXYueG1sRE/RasJA&#10;EHwv+A/HFnyrFxOwEj2lKMXSl1IV1Lclt82F5vbS3BmjX98rCH0Z2J2dmZ35sre16Kj1lWMF41EC&#10;grhwuuJSwX73+jQF4QOyxtoxKbiSh+Vi8DDHXLsLf1K3DaWIJuxzVGBCaHIpfWHIoh+5hjhyX661&#10;GOLYllK3eInmtpZpkkykxYpjgsGGVoaK7+3ZKlh/vI8Pm2O3saZalemtZn36OSg1fOxfZiAC9eH/&#10;+K5+0/H9bJI9pxEy+OsUFyAXvwAAAP//AwBQSwECLQAUAAYACAAAACEA2+H2y+4AAACFAQAAEwAA&#10;AAAAAAAAAAAAAAAAAAAAW0NvbnRlbnRfVHlwZXNdLnhtbFBLAQItABQABgAIAAAAIQBa9CxbvwAA&#10;ABUBAAALAAAAAAAAAAAAAAAAAB8BAABfcmVscy8ucmVsc1BLAQItABQABgAIAAAAIQDZh1PwywAA&#10;AOM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nFzQAAAOMAAAAPAAAAZHJzL2Rvd25yZXYueG1sRI9BT8Mw&#10;DIXvSPyHyEjcWNrBJtYtm9AQGuKCtiFtu1mNaSoapzShK/x6fEDiaL/n9z4vVoNvVE9drAMbyEcZ&#10;KOIy2JorA2/7p5t7UDEhW2wCk4FvirBaXl4ssLDhzFvqd6lSEsKxQAMupbbQOpaOPMZRaIlFew+d&#10;xyRjV2nb4VnCfaPHWTbVHmuWBoctrR2VH7svb+Dx9SU/bI79xrt6XY1/Granz4Mx11fDwxxUoiH9&#10;m/+un63g3+Z3s+kkmwi0/CQL0MtfAAAA//8DAFBLAQItABQABgAIAAAAIQDb4fbL7gAAAIUBAAAT&#10;AAAAAAAAAAAAAAAAAAAAAABbQ29udGVudF9UeXBlc10ueG1sUEsBAi0AFAAGAAgAAAAhAFr0LFu/&#10;AAAAFQEAAAsAAAAAAAAAAAAAAAAAHwEAAF9yZWxzLy5yZWxzUEsBAi0AFAAGAAgAAAAhAHBWGcXN&#10;AAAA4wAAAA8AAAAAAAAAAAAAAAAABwIAAGRycy9kb3ducmV2LnhtbFBLBQYAAAAAAwADALcAAAAB&#10;Aw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440ywAAAOIAAAAPAAAAZHJzL2Rvd25yZXYueG1sRI9BS8NA&#10;FITvQv/D8gpexG4SsMa02xKFghV6aNX7a/aZXcy+jdltG/+9Kwgeh5n5hlmuR9eJMw3BelaQzzIQ&#10;xI3XllsFb6+b2xJEiMgaO8+k4JsCrFeTqyVW2l94T+dDbEWCcKhQgYmxr6QMjSGHYeZ74uR9+MFh&#10;THJopR7wkuCuk0WWzaVDy2nBYE9PhprPw8kp2G3zx/po7PZl/2V3d5u6O7U370pdT8d6ASLSGP/D&#10;f+1nraAsyvsif8jn8Hsp3QG5+gEAAP//AwBQSwECLQAUAAYACAAAACEA2+H2y+4AAACFAQAAEwAA&#10;AAAAAAAAAAAAAAAAAAAAW0NvbnRlbnRfVHlwZXNdLnhtbFBLAQItABQABgAIAAAAIQBa9CxbvwAA&#10;ABUBAAALAAAAAAAAAAAAAAAAAB8BAABfcmVscy8ucmVsc1BLAQItABQABgAIAAAAIQBp0440ywAA&#10;AOI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KvyQAAAOIAAAAPAAAAZHJzL2Rvd25yZXYueG1sRE/PT8Iw&#10;FL6b+D80z4SLkW4GB04KmSQkQMIB1Ptzfa6N6+tcC8z/3h5MOH75fs+Xg2vFmfpgPSvIxxkI4tpr&#10;y42C97f1wwxEiMgaW8+k4JcCLBe3N3Mstb/wgc7H2IgUwqFEBSbGrpQy1IYchrHviBP35XuHMcG+&#10;kbrHSwp3rXzMskI6tJwaDHa0MlR/H09OwX6bv1afxm53hx+7f1pX7am5/1BqdDdULyAiDfEq/ndv&#10;tIJiMp3O8uw5bU6X0h2Qiz8AAAD//wMAUEsBAi0AFAAGAAgAAAAhANvh9svuAAAAhQEAABMAAAAA&#10;AAAAAAAAAAAAAAAAAFtDb250ZW50X1R5cGVzXS54bWxQSwECLQAUAAYACAAAACEAWvQsW78AAAAV&#10;AQAACwAAAAAAAAAAAAAAAAAfAQAAX3JlbHMvLnJlbHNQSwECLQAUAAYACAAAACEAanICr8kAAADi&#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1b1zAAAAOMAAAAPAAAAZHJzL2Rvd25yZXYueG1sRI9BS8NA&#10;FITvQv/D8gRvdjcJSJt2W6RFKl7EVqi9PbLPbDD7NmbXNPrrXaHgcZiZb5jlenStGKgPjWcN2VSB&#10;IK68abjW8Hp4uJ2BCBHZYOuZNHxTgPVqcrXE0vgzv9Cwj7VIEA4larAxdqWUobLkMEx9R5y8d987&#10;jEn2tTQ9nhPctTJX6k46bDgtWOxoY6n62H85Ddvnp+y4ext2zjabOv9p2Zw+j1rfXI/3CxCRxvgf&#10;vrQfjYZc5bMim6uigL9P6Q/I1S8AAAD//wMAUEsBAi0AFAAGAAgAAAAhANvh9svuAAAAhQEAABMA&#10;AAAAAAAAAAAAAAAAAAAAAFtDb250ZW50X1R5cGVzXS54bWxQSwECLQAUAAYACAAAACEAWvQsW78A&#10;AAAVAQAACwAAAAAAAAAAAAAAAAAfAQAAX3JlbHMvLnJlbHNQSwECLQAUAAYACAAAACEA4ZNW9cwA&#10;AADj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NAMywAAAOIAAAAPAAAAZHJzL2Rvd25yZXYueG1sRI9BSwMx&#10;FITvgv8hvEJvNruhtbJtWqRSKl7EKlRvj83rZunmZd2k29VfbwTB4zAz3zDL9eAa0VMXas8a8kkG&#10;grj0puZKw9vr9uYORIjIBhvPpOGLAqxX11dLLIy/8Av1+1iJBOFQoAYbY1tIGUpLDsPEt8TJO/rO&#10;YUyyq6Tp8JLgrpEqy26lw5rTgsWWNpbK0/7sNDw8P+WH3Xu/c7beVOq7YfPxedB6PBruFyAiDfE/&#10;/Nd+NBrms5maqnyu4PdSugNy9QMAAP//AwBQSwECLQAUAAYACAAAACEA2+H2y+4AAACFAQAAEwAA&#10;AAAAAAAAAAAAAAAAAAAAW0NvbnRlbnRfVHlwZXNdLnhtbFBLAQItABQABgAIAAAAIQBa9CxbvwAA&#10;ABUBAAALAAAAAAAAAAAAAAAAAB8BAABfcmVscy8ucmVsc1BLAQItABQABgAIAAAAIQCV7NAM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TNFyAAAAOMAAAAPAAAAZHJzL2Rvd25yZXYueG1sRE/NSgMx&#10;EL4LfYcwghexyVraytq0rELBFnpo1fu4GTfBzWS7Sdv17Y0geJzvfxarwbfiTH10gTUUYwWCuA7G&#10;caPh7XV99wAiJmSDbWDS8E0RVsvR1QJLEy68p/MhNSKHcCxRg02pK6WMtSWPcRw64sx9ht5jymff&#10;SNPjJYf7Vt4rNZMeHecGix09W6q/DievYbcpnqoP6zbb/dHtpuuqPTW371rfXA/VI4hEQ/oX/7lf&#10;TJ4/URNVqPlsDr8/ZQDk8gcAAP//AwBQSwECLQAUAAYACAAAACEA2+H2y+4AAACFAQAAEwAAAAAA&#10;AAAAAAAAAAAAAAAAW0NvbnRlbnRfVHlwZXNdLnhtbFBLAQItABQABgAIAAAAIQBa9CxbvwAAABUB&#10;AAALAAAAAAAAAAAAAAAAAB8BAABfcmVscy8ucmVsc1BLAQItABQABgAIAAAAIQAgkTNFyAAAAOMA&#10;AAAPAAAAAAAAAAAAAAAAAAcCAABkcnMvZG93bnJldi54bWxQSwUGAAAAAAMAAwC3AAAA/AI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31yAAAAOIAAAAPAAAAZHJzL2Rvd25yZXYueG1sRE9bS8Mw&#10;FH4X/A/hCL7Ilm6yOeuyUYXBJuyhu7wfm2MTbE5qk23135uB4OPHd58ve9eIM3XBelYwGmYgiCuv&#10;LdcKDvvVYAYiRGSNjWdS8EMBlovbmznm2l+4pPMu1iKFcMhRgYmxzaUMlSGHYehb4sR9+s5hTLCr&#10;pe7wksJdI8dZNpUOLacGgy29Gaq+dienYLsZvRYfxm7ey2+7nayK5lQ/HJW6v+uLFxCR+vgv/nOv&#10;dZr/+PyUjWfTCVwvJQxy8QsAAP//AwBQSwECLQAUAAYACAAAACEA2+H2y+4AAACFAQAAEwAAAAAA&#10;AAAAAAAAAAAAAAAAW0NvbnRlbnRfVHlwZXNdLnhtbFBLAQItABQABgAIAAAAIQBa9CxbvwAAABUB&#10;AAALAAAAAAAAAAAAAAAAAB8BAABfcmVscy8ucmVsc1BLAQItABQABgAIAAAAIQDgcr31yAAAAOIA&#10;AAAPAAAAAAAAAAAAAAAAAAcCAABkcnMvZG93bnJldi54bWxQSwUGAAAAAAMAAwC3AAAA/AI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SEwywAAAOIAAAAPAAAAZHJzL2Rvd25yZXYueG1sRI9BS8NA&#10;FITvgv9heYI3u0mlTYndBKlIi5fSKrTeHtlnNph9G7PbNPrru4LgcZiZb5hlOdpWDNT7xrGCdJKA&#10;IK6cbrhW8Pb6fLcA4QOyxtYxKfgmD2VxfbXEXLsz72jYh1pECPscFZgQulxKXxmy6CeuI47eh+st&#10;hij7WuoezxFuWzlNkrm02HBcMNjRylD1uT9ZBU/bl/SwPg5ra5pVPf1pWb9/HZS6vRkfH0AEGsN/&#10;+K+90QqybDa/T2ZZCr+X4h2QxQUAAP//AwBQSwECLQAUAAYACAAAACEA2+H2y+4AAACFAQAAEwAA&#10;AAAAAAAAAAAAAAAAAAAAW0NvbnRlbnRfVHlwZXNdLnhtbFBLAQItABQABgAIAAAAIQBa9CxbvwAA&#10;ABUBAAALAAAAAAAAAAAAAAAAAB8BAABfcmVscy8ucmVsc1BLAQItABQABgAIAAAAIQCk2SEwywAA&#10;AOIAAAAPAAAAAAAAAAAAAAAAAAcCAABkcnMvZG93bnJldi54bWxQSwUGAAAAAAMAAwC3AAAA/wIA&#10;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LUxywAAAOIAAAAPAAAAZHJzL2Rvd25yZXYueG1sRI9BSwMx&#10;FITvgv8hvIIXsdltxW7XpqUoBYt4cPWgt8fmNRvcvCxJbNd/3wiCx2FmvmFWm9H14kghWs8KymkB&#10;grj12rJR8P62u6lAxISssfdMCn4owmZ9ebHCWvsTv9KxSUZkCMcaFXQpDbWUse3IYZz6gTh7Bx8c&#10;piyDkTrgKcNdL2dFcScdWs4LHQ700FH71Xw7BY+LZ/vSGJ59XJd2X332210IRqmrybi9B5FoTP/h&#10;v/aTVnBbLRfzZVXO4fdSvgNyfQYAAP//AwBQSwECLQAUAAYACAAAACEA2+H2y+4AAACFAQAAEwAA&#10;AAAAAAAAAAAAAAAAAAAAW0NvbnRlbnRfVHlwZXNdLnhtbFBLAQItABQABgAIAAAAIQBa9CxbvwAA&#10;ABUBAAALAAAAAAAAAAAAAAAAAB8BAABfcmVscy8ucmVsc1BLAQItABQABgAIAAAAIQCaCLUx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rgrywAAAOMAAAAPAAAAZHJzL2Rvd25yZXYueG1sRI9BSwMx&#10;FITvgv8hPMGL2OwGaevatBSloIgH1x7q7bF5ZoOblyWJ7frvjSB4HGbmG2a1mfwgjhSTC6yhnlUg&#10;iLtgHFsN+7fd9RJEysgGh8Ck4ZsSbNbnZytsTDjxKx3bbEWBcGpQQ5/z2EiZup48plkYiYv3EaLH&#10;XGS00kQ8FbgfpKqqufTouCz0ONJ9T91n++U1PCye3UtrWR2uave0fB+2uxit1pcX0/YORKYp/4f/&#10;2o9Gg6rqW7VQN/Mafj+VPyDXPwAAAP//AwBQSwECLQAUAAYACAAAACEA2+H2y+4AAACFAQAAEwAA&#10;AAAAAAAAAAAAAAAAAAAAW0NvbnRlbnRfVHlwZXNdLnhtbFBLAQItABQABgAIAAAAIQBa9CxbvwAA&#10;ABUBAAALAAAAAAAAAAAAAAAAAB8BAABfcmVscy8ucmVsc1BLAQItABQABgAIAAAAIQB2WrgrywAA&#10;AOM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zbzAAAAOIAAAAPAAAAZHJzL2Rvd25yZXYueG1sRI9BS8NA&#10;FITvBf/D8gRv7SZBTRu7KVIpFS/FWqjeHtlnNph9G7PbNPrrXUHwOMzMN8xyNdpWDNT7xrGCdJaA&#10;IK6cbrhWcHjZTOcgfEDW2DomBV/kYVVeTJZYaHfmZxr2oRYRwr5ABSaErpDSV4Ys+pnriKP37nqL&#10;Icq+lrrHc4TbVmZJcistNhwXDHa0NlR97E9WwcPuKT1uX4etNc26zr5b1m+fR6WuLsf7OxCBxvAf&#10;/ms/agXXizyf58lNBr+X4h2Q5Q8AAAD//wMAUEsBAi0AFAAGAAgAAAAhANvh9svuAAAAhQEAABMA&#10;AAAAAAAAAAAAAAAAAAAAAFtDb250ZW50X1R5cGVzXS54bWxQSwECLQAUAAYACAAAACEAWvQsW78A&#10;AAAVAQAACwAAAAAAAAAAAAAAAAAfAQAAX3JlbHMvLnJlbHNQSwECLQAUAAYACAAAACEASQ8828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ev6yQAAAOMAAAAPAAAAZHJzL2Rvd25yZXYueG1sRE9fS8Mw&#10;EH8X/A7hBN9c0jHH1jUdMpGJL7IpbHs7mrMpNpfaxK766Y0g+Hi//1esR9eKgfrQeNaQTRQI4sqb&#10;hmsNry8PNwsQISIbbD2Thi8KsC4vLwrMjT/zjoZ9rEUK4ZCjBhtjl0sZKksOw8R3xIl7873DmM6+&#10;lqbHcwp3rZwqNZcOG04NFjvaWKre959Ow/3zU3bYHoets82mnn63bE4fB62vr8a7FYhIY/wX/7kf&#10;TZo/U4vZ/FYtM/j9KQEgyx8AAAD//wMAUEsBAi0AFAAGAAgAAAAhANvh9svuAAAAhQEAABMAAAAA&#10;AAAAAAAAAAAAAAAAAFtDb250ZW50X1R5cGVzXS54bWxQSwECLQAUAAYACAAAACEAWvQsW78AAAAV&#10;AQAACwAAAAAAAAAAAAAAAAAfAQAAX3JlbHMvLnJlbHNQSwECLQAUAAYACAAAACEAySnr+s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njBywAAAOIAAAAPAAAAZHJzL2Rvd25yZXYueG1sRI9BS8NA&#10;FITvBf/D8oTe2k2CDTF2W6QiLV6kVajeHtlnNph9G7PbNPrrXaHgcZiZb5jlerStGKj3jWMF6TwB&#10;QVw53XCt4PXlcVaA8AFZY+uYFHyTh/XqarLEUrsz72k4hFpECPsSFZgQulJKXxmy6OeuI47eh+st&#10;hij7WuoezxFuW5klSS4tNhwXDHa0MVR9Hk5WwcPzU3rcvg1ba5pNnf20rN+/jkpNr8f7OxCBxvAf&#10;vrR3WsHNbZEV6SLP4e9SvANy9QsAAP//AwBQSwECLQAUAAYACAAAACEA2+H2y+4AAACFAQAAEwAA&#10;AAAAAAAAAAAAAAAAAAAAW0NvbnRlbnRfVHlwZXNdLnhtbFBLAQItABQABgAIAAAAIQBa9CxbvwAA&#10;ABUBAAALAAAAAAAAAAAAAAAAAB8BAABfcmVscy8ucmVsc1BLAQItABQABgAIAAAAIQCDqnjB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LXGzAAAAOIAAAAPAAAAZHJzL2Rvd25yZXYueG1sRI9BS8NA&#10;FITvgv9heUJvdpNUSpp2W6RSKl7EWmh7e2Rfs8Hs25jdptFf7wqCx2FmvmEWq8E2oqfO144VpOME&#10;BHHpdM2Vgv375j4H4QOyxsYxKfgiD6vl7c0CC+2u/Eb9LlQiQtgXqMCE0BZS+tKQRT92LXH0zq6z&#10;GKLsKqk7vEa4bWSWJFNpsea4YLCltaHyY3exCp5eX9LD9thvranXVfbdsD59HpQa3Q2PcxCBhvAf&#10;/ms/awV5kmaT2UM+hd9L8Q7I5Q8AAAD//wMAUEsBAi0AFAAGAAgAAAAhANvh9svuAAAAhQEAABMA&#10;AAAAAAAAAAAAAAAAAAAAAFtDb250ZW50X1R5cGVzXS54bWxQSwECLQAUAAYACAAAACEAWvQsW78A&#10;AAAVAQAACwAAAAAAAAAAAAAAAAAfAQAAX3JlbHMvLnJlbHNQSwECLQAUAAYACAAAACEApBi1xswA&#10;AADi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rE/yQAAAOMAAAAPAAAAZHJzL2Rvd25yZXYueG1sRE9fa8Iw&#10;EH8f7DuEG+xtphYdazWKOIbiy5gT1LejuTVlzaU2Wa1+ejMY7PF+/286720tOmp95VjBcJCAIC6c&#10;rrhUsPt8e3oB4QOyxtoxKbiQh/ns/m6KuXZn/qBuG0oRQ9jnqMCE0ORS+sKQRT9wDXHkvlxrMcSz&#10;LaVu8RzDbS3TJHmWFiuODQYbWhoqvrc/VsHr+2a4Xx26lTXVskyvNevjaa/U40O/mIAI1Id/8Z97&#10;reP8NBmPsizNRvD7UwRAzm4AAAD//wMAUEsBAi0AFAAGAAgAAAAhANvh9svuAAAAhQEAABMAAAAA&#10;AAAAAAAAAAAAAAAAAFtDb250ZW50X1R5cGVzXS54bWxQSwECLQAUAAYACAAAACEAWvQsW78AAAAV&#10;AQAACwAAAAAAAAAAAAAAAAAfAQAAX3JlbHMvLnJlbHNQSwECLQAUAAYACAAAACEAlAaxP8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DVEywAAAOIAAAAPAAAAZHJzL2Rvd25yZXYueG1sRI9Ba8JA&#10;FITvBf/D8gq91U1ySGt0laIUSy+lKqi3R/aZDWbfptltTPvruwXB4zAz3zCzxWAb0VPna8cK0nEC&#10;grh0uuZKwW77+vgMwgdkjY1jUvBDHhbz0d0MC+0u/En9JlQiQtgXqMCE0BZS+tKQRT92LXH0Tq6z&#10;GKLsKqk7vES4bWSWJLm0WHNcMNjS0lB53nxbBauP93S/PvRra+pllf02rI9fe6Ue7oeXKYhAQ7iF&#10;r+03rSBLJvnTJE8z+L8U74Cc/wEAAP//AwBQSwECLQAUAAYACAAAACEA2+H2y+4AAACFAQAAEwAA&#10;AAAAAAAAAAAAAAAAAAAAW0NvbnRlbnRfVHlwZXNdLnhtbFBLAQItABQABgAIAAAAIQBa9CxbvwAA&#10;ABUBAAALAAAAAAAAAAAAAAAAAB8BAABfcmVscy8ucmVsc1BLAQItABQABgAIAAAAIQDkiDVEywAA&#10;AOI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8zAAAAOIAAAAPAAAAZHJzL2Rvd25yZXYueG1sRI9Ba8JA&#10;FITvQv/D8gredBOtYqOriFIsXoq2YL09sq/Z0OzbmN3GtL++Wyh4HGbmG2ax6mwlWmp86VhBOkxA&#10;EOdOl1woeHt9GsxA+ICssXJMCr7Jw2p511tgpt2VD9QeQyEihH2GCkwIdSalzw1Z9ENXE0fvwzUW&#10;Q5RNIXWD1wi3lRwlyVRaLDkuGKxpYyj/PH5ZBduXfXravbc7a8pNMfqpWJ8vJ6X69916DiJQF27h&#10;//azVjCbJuP0cfwwgb9L8Q7I5S8AAAD//wMAUEsBAi0AFAAGAAgAAAAhANvh9svuAAAAhQEAABMA&#10;AAAAAAAAAAAAAAAAAAAAAFtDb250ZW50X1R5cGVzXS54bWxQSwECLQAUAAYACAAAACEAWvQsW78A&#10;AAAVAQAACwAAAAAAAAAAAAAAAAAfAQAAX3JlbHMvLnJlbHNQSwECLQAUAAYACAAAACEAvYrUPMwA&#10;AADiAAAADwAAAAAAAAAAAAAAAAAHAgAAZHJzL2Rvd25yZXYueG1sUEsFBgAAAAADAAMAtwAAAAAD&#10;A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MkyAAAAOMAAAAPAAAAZHJzL2Rvd25yZXYueG1sRE9fS8Mw&#10;EH8X/A7hBN9c2iJb6ZYWmcjEF9kUqm9Hc2uKzaU2sat++kUQfLzf/9tUs+3FRKPvHCtIFwkI4sbp&#10;jlsFry8PNzkIH5A19o5JwTd5qMrLiw0W2p14T9MhtCKGsC9QgQlhKKT0jSGLfuEG4sgd3WgxxHNs&#10;pR7xFMNtL7MkWUqLHccGgwNtDTUfhy+r4P75Ka13b9POmm7bZj896/fPWqnrq/luDSLQHP7Ff+5H&#10;Hedn+Sq/XS2zFH5/igDI8gwAAP//AwBQSwECLQAUAAYACAAAACEA2+H2y+4AAACFAQAAEwAAAAAA&#10;AAAAAAAAAAAAAAAAW0NvbnRlbnRfVHlwZXNdLnhtbFBLAQItABQABgAIAAAAIQBa9CxbvwAAABUB&#10;AAALAAAAAAAAAAAAAAAAAB8BAABfcmVscy8ucmVsc1BLAQItABQABgAIAAAAIQBHBSMkyAAAAOMA&#10;AAAPAAAAAAAAAAAAAAAAAAcCAABkcnMvZG93bnJldi54bWxQSwUGAAAAAAMAAwC3AAAA/AI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e7xwAAAOIAAAAPAAAAZHJzL2Rvd25yZXYueG1sRE9bS8Mw&#10;FH4X/A/hCL65dAE7rcuGbIyJL7ILTN8OzVlT1pzUJnbVX2+EgY8f3306H1wjeupC7VnDeJSBIC69&#10;qbnSsN+t7h5AhIhssPFMGr4pwHx2fTXFwvgzb6jfxkqkEA4FarAxtoWUobTkMIx8S5y4o+8cxgS7&#10;SpoOzyncNVJlWS4d1pwaLLa0sFSetl9Ow/LtdXxYv/drZ+tFpX4aNh+fB61vb4bnJxCRhvgvvrhf&#10;TJqvJvcqV485/F1KGOTsFwAA//8DAFBLAQItABQABgAIAAAAIQDb4fbL7gAAAIUBAAATAAAAAAAA&#10;AAAAAAAAAAAAAABbQ29udGVudF9UeXBlc10ueG1sUEsBAi0AFAAGAAgAAAAhAFr0LFu/AAAAFQEA&#10;AAsAAAAAAAAAAAAAAAAAHwEAAF9yZWxzLy5yZWxzUEsBAi0AFAAGAAgAAAAhAFDz57vHAAAA4gAA&#10;AA8AAAAAAAAAAAAAAAAABwIAAGRycy9kb3ducmV2LnhtbFBLBQYAAAAAAwADALcAAAD7Ag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q2zzAAAAOMAAAAPAAAAZHJzL2Rvd25yZXYueG1sRI9BS8NA&#10;EIXvQv/DMgVvdpMgQWO3pbRIxYtYheptyI7ZYHY2Ztc0+uudg9DjzHvz3jfL9eQ7NdIQ28AG8kUG&#10;irgOtuXGwOvL/dUNqJiQLXaBycAPRVivZhdLrGw48TONh9QoCeFYoQGXUl9pHWtHHuMi9MSifYTB&#10;Y5JxaLQd8CThvtNFlpXaY8vS4LCnraP68/DtDeyeHvPj/m3ce9dum+K3Y/v+dTTmcj5t7kAlmtLZ&#10;/H/9YAX/tizzvLwuBFp+kgXo1R8AAAD//wMAUEsBAi0AFAAGAAgAAAAhANvh9svuAAAAhQEAABMA&#10;AAAAAAAAAAAAAAAAAAAAAFtDb250ZW50X1R5cGVzXS54bWxQSwECLQAUAAYACAAAACEAWvQsW78A&#10;AAAVAQAACwAAAAAAAAAAAAAAAAAfAQAAX3JlbHMvLnJlbHNQSwECLQAUAAYACAAAACEAV0Kts8wA&#10;AADj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DbyQAAAOMAAAAPAAAAZHJzL2Rvd25yZXYueG1sRE9fa8Iw&#10;EH8f7DuEG+xtplU3pTOKOIaylzEV1LejuTXF5tI1sVY/vRkM9ni//zeZdbYSLTW+dKwg7SUgiHOn&#10;Sy4UbDfvT2MQPiBrrByTggt5mE3v7yaYaXfmL2rXoRAxhH2GCkwIdSalzw1Z9D1XE0fu2zUWQzyb&#10;QuoGzzHcVrKfJC/SYsmxwWBNC0P5cX2yCt4+P9Ldct8urSkXRf9asT787JR6fOjmryACdeFf/Ode&#10;6Tj/eTBMx4NRMoLfnyIAcnoDAAD//wMAUEsBAi0AFAAGAAgAAAAhANvh9svuAAAAhQEAABMAAAAA&#10;AAAAAAAAAAAAAAAAAFtDb250ZW50X1R5cGVzXS54bWxQSwECLQAUAAYACAAAACEAWvQsW78AAAAV&#10;AQAACwAAAAAAAAAAAAAAAAAfAQAAX3JlbHMvLnJlbHNQSwECLQAUAAYACAAAACEAMSaQ28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HKpywAAAOEAAAAPAAAAZHJzL2Rvd25yZXYueG1sRI9Pa8JA&#10;FMTvBb/D8gq91Y1BrEZXEUux9FL8A+rtkX1mQ7Nv0+w2xn76bkHwOMzMb5jZorOVaKnxpWMFg34C&#10;gjh3uuRCwX739jwG4QOyxsoxKbiSh8W89zDDTLsLb6jdhkJECPsMFZgQ6kxKnxuy6PuuJo7e2TUW&#10;Q5RNIXWDlwi3lUyTZCQtlhwXDNa0MpR/bX+sgtfPj8FhfWzX1pSrIv2tWJ++D0o9PXbLKYhAXbiH&#10;b+13rSAdvwzTZDKE/0fxDcj5HwAAAP//AwBQSwECLQAUAAYACAAAACEA2+H2y+4AAACFAQAAEwAA&#10;AAAAAAAAAAAAAAAAAAAAW0NvbnRlbnRfVHlwZXNdLnhtbFBLAQItABQABgAIAAAAIQBa9CxbvwAA&#10;ABUBAAALAAAAAAAAAAAAAAAAAB8BAABfcmVscy8ucmVsc1BLAQItABQABgAIAAAAIQDszHKpywAA&#10;AOE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aruyQAAAOMAAAAPAAAAZHJzL2Rvd25yZXYueG1sRE9fa8Iw&#10;EH8X/A7hhL1p2opDO6OIYzj2MnQD3dvR3Jqy5lKbrHb79MtA8PF+/2+57m0tOmp95VhBOklAEBdO&#10;V1wqeH97Gs9B+ICssXZMCn7Iw3o1HCwx1+7Ce+oOoRQxhH2OCkwITS6lLwxZ9BPXEEfu07UWQzzb&#10;UuoWLzHc1jJLkntpseLYYLChraHi6/BtFTy+vqTH3anbWVNty+y3Zv1xPip1N+o3DyAC9eEmvrqf&#10;dZyfpdPZPF1MZ/D/UwRArv4AAAD//wMAUEsBAi0AFAAGAAgAAAAhANvh9svuAAAAhQEAABMAAAAA&#10;AAAAAAAAAAAAAAAAAFtDb250ZW50X1R5cGVzXS54bWxQSwECLQAUAAYACAAAACEAWvQsW78AAAAV&#10;AQAACwAAAAAAAAAAAAAAAAAfAQAAX3JlbHMvLnJlbHNQSwECLQAUAAYACAAAACEAuL2q7s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ihyQAAAOMAAAAPAAAAZHJzL2Rvd25yZXYueG1sRE9fa8Iw&#10;EH8X/A7hhL1palfm1hllKOLYy5gbuL0dza0pay61ibX66ZfBwMf7/b/5sre16Kj1lWMF00kCgrhw&#10;uuJSwcf7ZnwPwgdkjbVjUnAmD8vFcDDHXLsTv1G3C6WIIexzVGBCaHIpfWHIop+4hjhy3661GOLZ&#10;llK3eIrhtpZpktxJixXHBoMNrQwVP7ujVbB+fZnut5/d1ppqVaaXmvXXYa/Uzah/egQRqA9X8b/7&#10;Wcf5WZpms9uHJIO/nyIAcvELAAD//wMAUEsBAi0AFAAGAAgAAAAhANvh9svuAAAAhQEAABMAAAAA&#10;AAAAAAAAAAAAAAAAAFtDb250ZW50X1R5cGVzXS54bWxQSwECLQAUAAYACAAAACEAWvQsW78AAAAV&#10;AQAACwAAAAAAAAAAAAAAAAAfAQAAX3JlbHMvLnJlbHNQSwECLQAUAAYACAAAACEAbC0ooc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4IyQAAAOMAAAAPAAAAZHJzL2Rvd25yZXYueG1sRE/Pa8Iw&#10;FL4L/g/hDXbTtGWKq0YRx1C8DN1AvT2aZ1PWvHRNVuv++uUw2PHj+71Y9bYWHbW+cqwgHScgiAun&#10;Ky4VfLy/jmYgfEDWWDsmBXfysFoOBwvMtbvxgbpjKEUMYZ+jAhNCk0vpC0MW/dg1xJG7utZiiLAt&#10;pW7xFsNtLbMkmUqLFccGgw1tDBWfx2+r4OVtn562525rTbUps5+a9eXrpNTjQ7+egwjUh3/xn3un&#10;FWTJNH2aZZPnODp+in9ALn8BAAD//wMAUEsBAi0AFAAGAAgAAAAhANvh9svuAAAAhQEAABMAAAAA&#10;AAAAAAAAAAAAAAAAAFtDb250ZW50X1R5cGVzXS54bWxQSwECLQAUAAYACAAAACEAWvQsW78AAAAV&#10;AQAACwAAAAAAAAAAAAAAAAAfAQAAX3JlbHMvLnJlbHNQSwECLQAUAAYACAAAACEAwP5OCM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FFzAAAAOMAAAAPAAAAZHJzL2Rvd25yZXYueG1sRI9BSwMx&#10;FITvBf9DeIK3NrtRalmbFmkplV7EKlRvj83rZunmZd3E7dpfbwTB4zAz3zDz5eAa0VMXas8a8kkG&#10;grj0puZKw9vrZjwDESKywcYzafimAMvF1WiOhfFnfqF+HyuRIBwK1GBjbAspQ2nJYZj4ljh5R985&#10;jEl2lTQdnhPcNVJl2VQ6rDktWGxpZak87b+chvXzLj9s3/uts/WqUpeGzcfnQeub6+HxAUSkIf6H&#10;/9pPRoPK1P3tncpnU/j9lP6AXPwAAAD//wMAUEsBAi0AFAAGAAgAAAAhANvh9svuAAAAhQEAABMA&#10;AAAAAAAAAAAAAAAAAAAAAFtDb250ZW50X1R5cGVzXS54bWxQSwECLQAUAAYACAAAACEAWvQsW78A&#10;AAAVAQAACwAAAAAAAAAAAAAAAAAfAQAAX3JlbHMvLnJlbHNQSwECLQAUAAYACAAAACEApGXhRcwA&#10;AADj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5SuyQAAAOMAAAAPAAAAZHJzL2Rvd25yZXYueG1sRE9LSwMx&#10;EL4X+h/CFLy1SR+ssjYt0lIqvUirUL0Nm3GzuJmsm7hd++uNIHic7z3Lde9q0VEbKs8aphMFgrjw&#10;puJSw8vzbnwHIkRkg7Vn0vBNAdar4WCJufEXPlJ3iqVIIRxy1GBjbHIpQ2HJYZj4hjhx7751GNPZ&#10;ltK0eEnhrpYzpTLpsOLUYLGhjaXi4/TlNGyfDtPz/rXbO1ttytm1ZvP2edb6ZtQ/3IOI1Md/8Z/7&#10;0aT5KpvfzhcLlcHvTwkAufoBAAD//wMAUEsBAi0AFAAGAAgAAAAhANvh9svuAAAAhQEAABMAAAAA&#10;AAAAAAAAAAAAAAAAAFtDb250ZW50X1R5cGVzXS54bWxQSwECLQAUAAYACAAAACEAWvQsW78AAAAV&#10;AQAACwAAAAAAAAAAAAAAAAAfAQAAX3JlbHMvLnJlbHNQSwECLQAUAAYACAAAACEA64uUrs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cAzAAAAOIAAAAPAAAAZHJzL2Rvd25yZXYueG1sRI9BS8NA&#10;FITvBf/D8oTe2k1DTTR2W6SlVLyUVqF6e2Sf2WD2bcyuafTXu0LB4zAz3zCL1WAb0VPna8cKZtME&#10;BHHpdM2Vgpfn7eQWhA/IGhvHpOCbPKyWV6MFFtqd+UD9MVQiQtgXqMCE0BZS+tKQRT91LXH03l1n&#10;MUTZVVJ3eI5w28g0STJpsea4YLCltaHy4/hlFWz2T7PT7rXfWVOvq/SnYf32eVJqfD083IMINIT/&#10;8KX9qBVkd/P0Js/zDP4uxTsgl78AAAD//wMAUEsBAi0AFAAGAAgAAAAhANvh9svuAAAAhQEAABMA&#10;AAAAAAAAAAAAAAAAAAAAAFtDb250ZW50X1R5cGVzXS54bWxQSwECLQAUAAYACAAAACEAWvQsW78A&#10;AAAVAQAACwAAAAAAAAAAAAAAAAAfAQAAX3JlbHMvLnJlbHNQSwECLQAUAAYACAAAACEAhi4HAMwA&#10;AADi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vVygAAAOMAAAAPAAAAZHJzL2Rvd25yZXYueG1sRE9LT8JA&#10;EL6b+B82Q8JNtgURrCyEQAzGi+GRoLdJd+g2dmdLdy2VX++amHic7z2zRWcr0VLjS8cK0kECgjh3&#10;uuRCwWH/fDcF4QOyxsoxKfgmD4v57c0MM+0uvKV2FwoRQ9hnqMCEUGdS+tyQRT9wNXHkTq6xGOLZ&#10;FFI3eInhtpLDJHmQFkuODQZrWhnKP3dfVsH67TU9bt7bjTXlqhheK9Yf56NS/V63fAIRqAv/4j/3&#10;i47zR2lyP54+jifw+1MEQM5/AAAA//8DAFBLAQItABQABgAIAAAAIQDb4fbL7gAAAIUBAAATAAAA&#10;AAAAAAAAAAAAAAAAAABbQ29udGVudF9UeXBlc10ueG1sUEsBAi0AFAAGAAgAAAAhAFr0LFu/AAAA&#10;FQEAAAsAAAAAAAAAAAAAAAAAHwEAAF9yZWxzLy5yZWxzUEsBAi0AFAAGAAgAAAAhAKuEC9XKAAAA&#10;4w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VGMyQAAAOMAAAAPAAAAZHJzL2Rvd25yZXYueG1sRE9fa8Iw&#10;EH8f7DuEG+xlzLRuFqlG6QbCHPigzvezOZuw5tI1UbtvvwwGe7zf/5svB9eKC/XBelaQjzIQxLXX&#10;lhsFH/vV4xREiMgaW8+k4JsCLBe3N3Mstb/yli672IgUwqFEBSbGrpQy1IYchpHviBN38r3DmM6+&#10;kbrHawp3rRxnWSEdWk4NBjt6NVR/7s5OwWadv1RHY9fv2y+7mayq9tw8HJS6vxuqGYhIQ/wX/7nf&#10;dJo/fS6esrwY5/D7UwJALn4AAAD//wMAUEsBAi0AFAAGAAgAAAAhANvh9svuAAAAhQEAABMAAAAA&#10;AAAAAAAAAAAAAAAAAFtDb250ZW50X1R5cGVzXS54bWxQSwECLQAUAAYACAAAACEAWvQsW78AAAAV&#10;AQAACwAAAAAAAAAAAAAAAAAfAQAAX3JlbHMvLnJlbHNQSwECLQAUAAYACAAAACEAoFlRjM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EBywAAAOIAAAAPAAAAZHJzL2Rvd25yZXYueG1sRI9BS8NA&#10;FITvgv9heYIXsZuEppTYbYlCwQo9tNr7a/aZXcy+jdltG/+9KxQ8DjPzDbNYja4TZxqC9awgn2Qg&#10;iBuvLbcKPt7Xj3MQISJr7DyTgh8KsFre3iyw0v7COzrvYysShEOFCkyMfSVlaAw5DBPfEyfv0w8O&#10;Y5JDK/WAlwR3nSyybCYdWk4LBnt6MdR87U9OwXaTP9dHYzdvu2+7Ldd1d2ofDkrd3431E4hIY/wP&#10;X9uvWkGRl8V0OpuX8Hcp3QG5/AUAAP//AwBQSwECLQAUAAYACAAAACEA2+H2y+4AAACFAQAAEwAA&#10;AAAAAAAAAAAAAAAAAAAAW0NvbnRlbnRfVHlwZXNdLnhtbFBLAQItABQABgAIAAAAIQBa9CxbvwAA&#10;ABUBAAALAAAAAAAAAAAAAAAAAB8BAABfcmVscy8ucmVsc1BLAQItABQABgAIAAAAIQAYbUEBywAA&#10;AOIAAAAPAAAAAAAAAAAAAAAAAAcCAABkcnMvZG93bnJldi54bWxQSwUGAAAAAAMAAwC3AAAA/wIA&#10;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zawyQAAAOMAAAAPAAAAZHJzL2Rvd25yZXYueG1sRE9fS8Mw&#10;EH8X/A7hBF/EpRttGXXZqMLACXvYdO+35myCzaU22Va/vREGPt7v/y1Wo+vEmYZgPSuYTjIQxI3X&#10;llsFH+/rxzmIEJE1dp5JwQ8FWC1vbxZYaX/hHZ33sRUphEOFCkyMfSVlaAw5DBPfEyfu0w8OYzqH&#10;VuoBLyncdXKWZaV0aDk1GOzpxVDztT85BdvN9Lk+Grt5233bbbGuu1P7cFDq/m6sn0BEGuO/+Op+&#10;1Wl+ns/yYl6UJfz9lACQy18AAAD//wMAUEsBAi0AFAAGAAgAAAAhANvh9svuAAAAhQEAABMAAAAA&#10;AAAAAAAAAAAAAAAAAFtDb250ZW50X1R5cGVzXS54bWxQSwECLQAUAAYACAAAACEAWvQsW78AAAAV&#10;AQAACwAAAAAAAAAAAAAAAAAfAQAAX3JlbHMvLnJlbHNQSwECLQAUAAYACAAAACEAvaM2sM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pNEyQAAAOIAAAAPAAAAZHJzL2Rvd25yZXYueG1sRE9bS8Mw&#10;FH4X/A/hCL7IlrbMTbtlowoDJ+xhF9+PzVkTbE5qk23135sHwceP775YDa4VF+qD9awgH2cgiGuv&#10;LTcKjof16AlEiMgaW8+k4IcCrJa3Nwsstb/yji772IgUwqFEBSbGrpQy1IYchrHviBN38r3DmGDf&#10;SN3jNYW7VhZZNpUOLacGgx29Gqq/9menYLvJX6pPYzfvu2+7fVxX7bl5+FDq/m6o5iAiDfFf/Od+&#10;0wpm+XRSFM+TtDldSndALn8BAAD//wMAUEsBAi0AFAAGAAgAAAAhANvh9svuAAAAhQEAABMAAAAA&#10;AAAAAAAAAAAAAAAAAFtDb250ZW50X1R5cGVzXS54bWxQSwECLQAUAAYACAAAACEAWvQsW78AAAAV&#10;AQAACwAAAAAAAAAAAAAAAAAfAQAAX3JlbHMvLnJlbHNQSwECLQAUAAYACAAAACEAmGaTRMkAAADi&#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1+AyQAAAOMAAAAPAAAAZHJzL2Rvd25yZXYueG1sRE9LSwMx&#10;EL4L/ocwghex2ZU+t03LKhSs0ENre59uxk1wM1k3abv+eyMIHud7z2LVu0ZcqAvWs4J8kIEgrry2&#10;XCs4vK8fpyBCRNbYeCYF3xRgtby9WWCh/ZV3dNnHWqQQDgUqMDG2hZShMuQwDHxLnLgP3zmM6exq&#10;qTu8pnDXyKcsG0uHllODwZZeDFWf+7NTsN3kz+XJ2M3b7stuR+uyOdcPR6Xu7/pyDiJSH//Ff+5X&#10;neZnw+kknw1HM/j9KQEglz8AAAD//wMAUEsBAi0AFAAGAAgAAAAhANvh9svuAAAAhQEAABMAAAAA&#10;AAAAAAAAAAAAAAAAAFtDb250ZW50X1R5cGVzXS54bWxQSwECLQAUAAYACAAAACEAWvQsW78AAAAV&#10;AQAACwAAAAAAAAAAAAAAAAAfAQAAX3JlbHMvLnJlbHNQSwECLQAUAAYACAAAACEASVNfgM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E3yQAAAOMAAAAPAAAAZHJzL2Rvd25yZXYueG1sRE/NSgMx&#10;EL4LvkMYwYvYpNYtdW1aVqFgCz201vu4GTfBzWTdpO369kYQPM73P/Pl4Ftxoj66wBrGIwWCuA7G&#10;caPh8Lq6nYGICdlgG5g0fFOE5eLyYo6lCWfe0WmfGpFDOJaowabUlVLG2pLHOAodceY+Qu8x5bNv&#10;pOnxnMN9K++UmkqPjnODxY6eLdWf+6PXsF2Pn6p369ab3ZfbFquqPTY3b1pfXw3VI4hEQ/oX/7lf&#10;TJ7/cF8UajpRE/j9KQMgFz8AAAD//wMAUEsBAi0AFAAGAAgAAAAhANvh9svuAAAAhQEAABMAAAAA&#10;AAAAAAAAAAAAAAAAAFtDb250ZW50X1R5cGVzXS54bWxQSwECLQAUAAYACAAAACEAWvQsW78AAAAV&#10;AQAACwAAAAAAAAAAAAAAAAAfAQAAX3JlbHMvLnJlbHNQSwECLQAUAAYACAAAACEAL0JBN8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CWEyQAAAOMAAAAPAAAAZHJzL2Rvd25yZXYueG1sRE9fa8Iw&#10;EH8f7DuEG+xlzNRJpVajdANhDnxQ5/vZ3Jqw5tI1UbtvvwwGe7zf/1usBteKC/XBelYwHmUgiGuv&#10;LTcK3g/rxwJEiMgaW8+k4JsCrJa3Nwsstb/yji772IgUwqFEBSbGrpQy1IYchpHviBP34XuHMZ19&#10;I3WP1xTuWvmUZVPp0HJqMNjRi6H6c392Crab8XN1Mnbztvuy23xdtefm4ajU/d1QzUFEGuK/+M/9&#10;qtP8PJvkk1lR5PD7UwJALn8AAAD//wMAUEsBAi0AFAAGAAgAAAAhANvh9svuAAAAhQEAABMAAAAA&#10;AAAAAAAAAAAAAAAAAFtDb250ZW50X1R5cGVzXS54bWxQSwECLQAUAAYACAAAACEAWvQsW78AAAAV&#10;AQAACwAAAAAAAAAAAAAAAAAfAQAAX3JlbHMvLnJlbHNQSwECLQAUAAYACAAAACEArPQlhM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weyQAAAOMAAAAPAAAAZHJzL2Rvd25yZXYueG1sRE9fS8Mw&#10;EH8f+B3CCb4Ml1brdHXZqMLACXvY1PezuTXB5lKbbKvffhEEH+/3/+bLwbXiSH2wnhXkkwwEce21&#10;5UbB+9vq+gFEiMgaW8+k4IcCLBcXozmW2p94S8ddbEQK4VCiAhNjV0oZakMOw8R3xInb+95hTGff&#10;SN3jKYW7Vt5k2VQ6tJwaDHb0bKj+2h2cgs06f6o+jV2/br/t5m5VtYdm/KHU1eVQPYKINMR/8Z/7&#10;Raf5RT6bFllxfwu/PyUA5OIMAAD//wMAUEsBAi0AFAAGAAgAAAAhANvh9svuAAAAhQEAABMAAAAA&#10;AAAAAAAAAAAAAAAAAFtDb250ZW50X1R5cGVzXS54bWxQSwECLQAUAAYACAAAACEAWvQsW78AAAAV&#10;AQAACwAAAAAAAAAAAAAAAAAfAQAAX3JlbHMvLnJlbHNQSwECLQAUAAYACAAAACEAW9+MHs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DRzAAAAOIAAAAPAAAAZHJzL2Rvd25yZXYueG1sRI9BTwIx&#10;FITvJv6H5pl4MdIFUdiFQlYTEjHhAOr9sX1sG7ev67bA+u+piYnHycx8k5kve9eIE3XBelYwHGQg&#10;iCuvLdcKPt5X91MQISJrbDyTgh8KsFxcX82x0P7MWzrtYi0ShEOBCkyMbSFlqAw5DAPfEifv4DuH&#10;McmulrrDc4K7Ro6y7Ek6tJwWDLb0Yqj62h2dgs16+FzujV2/bb/t5nFVNsf67lOp25u+nIGI1Mf/&#10;8F/7VSsYj/KHyXiS5/B7Kd0BubgAAAD//wMAUEsBAi0AFAAGAAgAAAAhANvh9svuAAAAhQEAABMA&#10;AAAAAAAAAAAAAAAAAAAAAFtDb250ZW50X1R5cGVzXS54bWxQSwECLQAUAAYACAAAACEAWvQsW78A&#10;AAAVAQAACwAAAAAAAAAAAAAAAAAfAQAAX3JlbHMvLnJlbHNQSwECLQAUAAYACAAAACEArQUw0c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6yQAAAOMAAAAPAAAAZHJzL2Rvd25yZXYueG1sRE9fT8Iw&#10;EH834Ts0Z+KLkQ4zBCaFDBMSIeEB1PdzPdeG9TrWAvPbWxMTH+/3/+bL3jXiQl2wnhWMhhkI4spr&#10;y7WC97f1wxREiMgaG8+k4JsCLBeDmzkW2l95T5dDrEUK4VCgAhNjW0gZKkMOw9C3xIn78p3DmM6u&#10;lrrDawp3jXzMsifp0HJqMNjSi6HqeDg7BbvNaFV+GrvZ7k92N16Xzbm+/1Dq7rYvn0FE6uO/+M/9&#10;qtP8yXQ2m4zzPIffnxIAcvEDAAD//wMAUEsBAi0AFAAGAAgAAAAhANvh9svuAAAAhQEAABMAAAAA&#10;AAAAAAAAAAAAAAAAAFtDb250ZW50X1R5cGVzXS54bWxQSwECLQAUAAYACAAAACEAWvQsW78AAAAV&#10;AQAACwAAAAAAAAAAAAAAAAAfAQAAX3JlbHMvLnJlbHNQSwECLQAUAAYACAAAACEAobP5es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2nyAAAAOMAAAAPAAAAZHJzL2Rvd25yZXYueG1sRE/NSgMx&#10;EL4LfYcwBS9isw20ytq0rELBCj206n3cTDehm8m6Sdv17Y0g9Djf/yxWg2/FmfroAmuYTgoQxHUw&#10;jhsNH+/r+0cQMSEbbAOThh+KsFqObhZYmnDhHZ33qRE5hGOJGmxKXSllrC15jJPQEWfuEHqPKZ99&#10;I02PlxzuW6mKYi49Os4NFjt6sVQf9yevYbuZPldf1m3edt9uO1tX7am5+9T6djxUTyASDekq/ne/&#10;mjxfzZQqlJo/wN9PGQC5/AUAAP//AwBQSwECLQAUAAYACAAAACEA2+H2y+4AAACFAQAAEwAAAAAA&#10;AAAAAAAAAAAAAAAAW0NvbnRlbnRfVHlwZXNdLnhtbFBLAQItABQABgAIAAAAIQBa9CxbvwAAABUB&#10;AAALAAAAAAAAAAAAAAAAAB8BAABfcmVscy8ucmVsc1BLAQItABQABgAIAAAAIQCXT/2nyAAAAOMA&#10;AAAPAAAAAAAAAAAAAAAAAAcCAABkcnMvZG93bnJldi54bWxQSwUGAAAAAAMAAwC3AAAA/AI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gIuzAAAAOIAAAAPAAAAZHJzL2Rvd25yZXYueG1sRI9BSwMx&#10;FITvhf6H8AQvxWbbsnZZm5ZVKFihh1a9PzfPTXDzst2k7frvjSB4HGbmG2a1GVwrLtQH61nBbJqB&#10;IK69ttwoeHvd3hUgQkTW2HomBd8UYLMej1ZYan/lA12OsREJwqFEBSbGrpQy1IYchqnviJP36XuH&#10;Mcm+kbrHa4K7Vs6z7F46tJwWDHb0ZKj+Op6dgv1u9lh9GLt7OZzsPt9W7bmZvCt1ezNUDyAiDfE/&#10;/Nd+1gqKfLEolst8Dr+X0h2Q6x8AAAD//wMAUEsBAi0AFAAGAAgAAAAhANvh9svuAAAAhQEAABMA&#10;AAAAAAAAAAAAAAAAAAAAAFtDb250ZW50X1R5cGVzXS54bWxQSwECLQAUAAYACAAAACEAWvQsW78A&#10;AAAVAQAACwAAAAAAAAAAAAAAAAAfAQAAX3JlbHMvLnJlbHNQSwECLQAUAAYACAAAACEANGYCLs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k4SyAAAAOMAAAAPAAAAZHJzL2Rvd25yZXYueG1sRE/NSgMx&#10;EL4LvkMYwYvYJNJKWZuWVShYoYdWvY+bcRPcTNZN2q5vbwShx/n+Z7EaQyeONCQf2YCeKBDETbSe&#10;WwNvr+vbOYiUkS12kcnADyVYLS8vFljZeOIdHfe5FSWEU4UGXM59JWVqHAVMk9gTF+4zDgFzOYdW&#10;2gFPJTx08k6pexnQc2lw2NOTo+ZrfwgGthv9WH84v3nZffvtbF13h/bm3Zjrq7F+AJFpzGfxv/vZ&#10;lvmz6VwrNdUa/n4qAMjlLwAAAP//AwBQSwECLQAUAAYACAAAACEA2+H2y+4AAACFAQAAEwAAAAAA&#10;AAAAAAAAAAAAAAAAW0NvbnRlbnRfVHlwZXNdLnhtbFBLAQItABQABgAIAAAAIQBa9CxbvwAAABUB&#10;AAALAAAAAAAAAAAAAAAAAB8BAABfcmVscy8ucmVsc1BLAQItABQABgAIAAAAIQDIrk4SyAAAAOMA&#10;AAAPAAAAAAAAAAAAAAAAAAcCAABkcnMvZG93bnJldi54bWxQSwUGAAAAAAMAAwC3AAAA/AI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ah6ywAAAOIAAAAPAAAAZHJzL2Rvd25yZXYueG1sRI9BawIx&#10;FITvhf6H8Aq9lJpVqStbo6wFoRY8aPX+unndhG5e1k3U7b9vCoLHYWa+YWaL3jXiTF2wnhUMBxkI&#10;4spry7WC/efqeQoiRGSNjWdS8EsBFvP7uxkW2l94S+ddrEWCcChQgYmxLaQMlSGHYeBb4uR9+85h&#10;TLKrpe7wkuCukaMsm0iHltOCwZbeDFU/u5NTsFkPl+WXseuP7dFuXlZlc6qfDko9PvTlK4hIfbyF&#10;r+13rWA8Guf5NM9y+L+U7oCc/wEAAP//AwBQSwECLQAUAAYACAAAACEA2+H2y+4AAACFAQAAEwAA&#10;AAAAAAAAAAAAAAAAAAAAW0NvbnRlbnRfVHlwZXNdLnhtbFBLAQItABQABgAIAAAAIQBa9CxbvwAA&#10;ABUBAAALAAAAAAAAAAAAAAAAAB8BAABfcmVscy8ucmVsc1BLAQItABQABgAIAAAAIQBsMah6ywAA&#10;AOI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2qzAAAAOIAAAAPAAAAZHJzL2Rvd25yZXYueG1sRI9PSwMx&#10;FMTvgt8hPMGL2GxrK9u1adkKBVvooX+8PzfPTXDzsm7Sdv32RhB6HGbmN8xs0btGnKkL1rOC4SAD&#10;QVx5bblWcDysHnMQISJrbDyTgh8KsJjf3syw0P7COzrvYy0ShEOBCkyMbSFlqAw5DAPfEifv03cO&#10;Y5JdLXWHlwR3jRxl2bN0aDktGGzp1VD1tT85Bdv1cFl+GLve7L7tdrIqm1P98K7U/V1fvoCI1Mdr&#10;+L/9phXk46dpnuXjKfxdSndAzn8BAAD//wMAUEsBAi0AFAAGAAgAAAAhANvh9svuAAAAhQEAABMA&#10;AAAAAAAAAAAAAAAAAAAAAFtDb250ZW50X1R5cGVzXS54bWxQSwECLQAUAAYACAAAACEAWvQsW78A&#10;AAAVAQAACwAAAAAAAAAAAAAAAAAfAQAAX3JlbHMvLnJlbHNQSwECLQAUAAYACAAAACEAUv9dqs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h94zAAAAOMAAAAPAAAAZHJzL2Rvd25yZXYueG1sRI9BT8Mw&#10;DIXvSPyHyEhcEEtbGEJl2VSQJjGkHTbgbhrTRDROabKt/Ht8QOJo+/m99y1WU+jVkcbkIxsoZwUo&#10;4jZaz52Bt9f19T2olJEt9pHJwA8lWC3PzxZY23jiHR33uVNiwqlGAy7nodY6tY4CplkciOX2GceA&#10;Wcax03bEk5iHXldFcacDepYEhwM9OWq/9odgYLspH5sP5zcvu2+/na+b/tBdvRtzeTE1D6AyTflf&#10;/Pf9bKV+dXNbltW8EAphkgXo5S8AAAD//wMAUEsBAi0AFAAGAAgAAAAhANvh9svuAAAAhQEAABMA&#10;AAAAAAAAAAAAAAAAAAAAAFtDb250ZW50X1R5cGVzXS54bWxQSwECLQAUAAYACAAAACEAWvQsW78A&#10;AAAVAQAACwAAAAAAAAAAAAAAAAAfAQAAX3JlbHMvLnJlbHNQSwECLQAUAAYACAAAACEAhq4feMwA&#10;AADj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XZyQAAAOMAAAAPAAAAZHJzL2Rvd25yZXYueG1sRE9LTwIx&#10;EL6b+B+aMfFioMtLZaWQ1YRETDgAeh+2w7ZxO122BdZ/T01MPM73ntmic7U4UxusZwWDfgaCuPTa&#10;cqXgc7fsPYMIEVlj7ZkU/FCAxfz2Zoa59hfe0HkbK5FCOOSowMTY5FKG0pDD0PcNceIOvnUY09lW&#10;Urd4SeGulsMse5QOLacGgw29GSq/tyenYL0avBZ7Y1cfm6NdT5ZFfaoevpS6v+uKFxCRuvgv/nO/&#10;6zQ/G02epqPpeAy/PyUA5PwKAAD//wMAUEsBAi0AFAAGAAgAAAAhANvh9svuAAAAhQEAABMAAAAA&#10;AAAAAAAAAAAAAAAAAFtDb250ZW50X1R5cGVzXS54bWxQSwECLQAUAAYACAAAACEAWvQsW78AAAAV&#10;AQAACwAAAAAAAAAAAAAAAAAfAQAAX3JlbHMvLnJlbHNQSwECLQAUAAYACAAAACEAgF0V2c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GZzAAAAOMAAAAPAAAAZHJzL2Rvd25yZXYueG1sRI9BS8NA&#10;FITvgv9heYIXsZsEm5bYbYlCwQo9tNr7M/vMLmbfxuy2jf/eFQoeh5n5hlmsRteJEw3BelaQTzIQ&#10;xI3XllsF72/r+zmIEJE1dp5JwQ8FWC2vrxZYaX/mHZ32sRUJwqFCBSbGvpIyNIYchonviZP36QeH&#10;McmhlXrAc4K7ThZZVkqHltOCwZ6eDTVf+6NTsN3kT/WHsZvX3bfdTtd1d2zvDkrd3oz1I4hIY/wP&#10;X9ovWkGRlQ/lLC+mM/j7lP6AXP4CAAD//wMAUEsBAi0AFAAGAAgAAAAhANvh9svuAAAAhQEAABMA&#10;AAAAAAAAAAAAAAAAAAAAAFtDb250ZW50X1R5cGVzXS54bWxQSwECLQAUAAYACAAAACEAWvQsW78A&#10;AAAVAQAACwAAAAAAAAAAAAAAAAAfAQAAX3JlbHMvLnJlbHNQSwECLQAUAAYACAAAACEA2VhBmc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yQAAAOMAAAAPAAAAZHJzL2Rvd25yZXYueG1sRE/NSgMx&#10;EL4LvkMYwYvYZIu2dW1aVqFgCz201vu4GTfBzWTdpO369kYQPM73P/Pl4Ftxoj66wBqKkQJBXAfj&#10;uNFweF3dzkDEhGywDUwavinCcnF5McfShDPv6LRPjcghHEvUYFPqSiljbcljHIWOOHMfofeY8tk3&#10;0vR4zuG+lWOlJtKj49xgsaNnS/Xn/ug1bNfFU/Vu3Xqz+3Lb+1XVHpubN62vr4bqEUSiIf2L/9wv&#10;Js+fTieFerhTY/j9KQMgFz8AAAD//wMAUEsBAi0AFAAGAAgAAAAhANvh9svuAAAAhQEAABMAAAAA&#10;AAAAAAAAAAAAAAAAAFtDb250ZW50X1R5cGVzXS54bWxQSwECLQAUAAYACAAAACEAWvQsW78AAAAV&#10;AQAACwAAAAAAAAAAAAAAAAAfAQAAX3JlbHMvLnJlbHNQSwECLQAUAAYACAAAACEAflCBvs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O6JyQAAAOMAAAAPAAAAZHJzL2Rvd25yZXYueG1sRE9fT8Iw&#10;EH834Ts0R+KLkQ50oJNCpgmJmPAA6vu5nmvDeh1rgfntqYmJj/f7f/Nl7xpxoi5YzwrGowwEceW1&#10;5VrBx/vq9gFEiMgaG8+k4IcCLBeDqzkW2p95S6ddrEUK4VCgAhNjW0gZKkMOw8i3xIn79p3DmM6u&#10;lrrDcwp3jZxk2VQ6tJwaDLb0Yqja745OwWY9fi6/jF2/bQ92k6/K5ljffCp1PezLJxCR+vgv/nO/&#10;6jQ/v3/M72azyRR+f0oAyMUFAAD//wMAUEsBAi0AFAAGAAgAAAAhANvh9svuAAAAhQEAABMAAAAA&#10;AAAAAAAAAAAAAAAAAFtDb250ZW50X1R5cGVzXS54bWxQSwECLQAUAAYACAAAACEAWvQsW78AAAAV&#10;AQAACwAAAAAAAAAAAAAAAAAfAQAAX3JlbHMvLnJlbHNQSwECLQAUAAYACAAAACEAlCTuic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euzAAAAOIAAAAPAAAAZHJzL2Rvd25yZXYueG1sRI9BSwMx&#10;FITvQv9DeIIXabMVt3XXpmUVClbooVXvz81zE7p5WTdpu/57Iwg9DjPzDbNYDa4VJ+qD9axgOslA&#10;ENdeW24UvL+txw8gQkTW2HomBT8UYLUcXS2w1P7MOzrtYyMShEOJCkyMXSllqA05DBPfESfvy/cO&#10;Y5J9I3WP5wR3rbzLspl0aDktGOzo2VB92B+dgu1m+lR9Grt53X3bbb6u2mNz+6HUzfVQPYKINMRL&#10;+L/9ohXM81k+vy+KAv4upTsgl78AAAD//wMAUEsBAi0AFAAGAAgAAAAhANvh9svuAAAAhQEAABMA&#10;AAAAAAAAAAAAAAAAAAAAAFtDb250ZW50X1R5cGVzXS54bWxQSwECLQAUAAYACAAAACEAWvQsW78A&#10;AAAVAQAACwAAAAAAAAAAAAAAAAAfAQAAX3JlbHMvLnJlbHNQSwECLQAUAAYACAAAACEAzIV3rswA&#10;AADi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s/zQAAAOIAAAAPAAAAZHJzL2Rvd25yZXYueG1sRI9Pa8JA&#10;FMTvhX6H5RW81Y2xVZu6SlGK0kvxD2hvj+xrNjT7Nma3Mfrpu4VCj8PM/IaZzjtbiZYaXzpWMOgn&#10;IIhzp0suFOx3r/cTED4ga6wck4ILeZjPbm+mmGl35g2121CICGGfoQITQp1J6XNDFn3f1cTR+3SN&#10;xRBlU0jd4DnCbSXTJBlJiyXHBYM1LQzlX9tvq2D5/jY4rI7typpyUaTXivXH6aBU7657eQYRqAv/&#10;4b/2Wit4eBqN0+EwfYTfS/EOyNkPAAAA//8DAFBLAQItABQABgAIAAAAIQDb4fbL7gAAAIUBAAAT&#10;AAAAAAAAAAAAAAAAAAAAAABbQ29udGVudF9UeXBlc10ueG1sUEsBAi0AFAAGAAgAAAAhAFr0LFu/&#10;AAAAFQEAAAsAAAAAAAAAAAAAAAAAHwEAAF9yZWxzLy5yZWxzUEsBAi0AFAAGAAgAAAAhAOusKz/N&#10;AAAA4gAAAA8AAAAAAAAAAAAAAAAABwIAAGRycy9kb3ducmV2LnhtbFBLBQYAAAAAAwADALcAAAAB&#10;Aw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Js0zAAAAOMAAAAPAAAAZHJzL2Rvd25yZXYueG1sRI9BS8NA&#10;EIXvQv/DMgVvdpMKJU27LVKRihexFqq3ITvNBrOzMbum0V/vHASPM/Pmvfett6Nv1UB9bAIbyGcZ&#10;KOIq2IZrA8fXh5sCVEzIFtvAZOCbImw3k6s1ljZc+IWGQ6qVmHAs0YBLqSu1jpUjj3EWOmK5nUPv&#10;McnY19r2eBFz3+p5li20x4YlwWFHO0fVx+HLG7h/fspP+7dh712zq+c/Ldv3z5Mx19PxbgUq0Zj+&#10;xX/fj1bqF8tiUeS3uVAIkyxAb34BAAD//wMAUEsBAi0AFAAGAAgAAAAhANvh9svuAAAAhQEAABMA&#10;AAAAAAAAAAAAAAAAAAAAAFtDb250ZW50X1R5cGVzXS54bWxQSwECLQAUAAYACAAAACEAWvQsW78A&#10;AAAVAQAACwAAAAAAAAAAAAAAAAAfAQAAX3JlbHMvLnJlbHNQSwECLQAUAAYACAAAACEAKTCbNMwA&#10;AADj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y+yQAAAOMAAAAPAAAAZHJzL2Rvd25yZXYueG1sRE9fa8Iw&#10;EH8f+B3CDfYyZlqnRTqjdANhCj7otvdbc2vCmkttonbffhkIe7zf/1usBteKM/XBelaQjzMQxLXX&#10;lhsF72/rhzmIEJE1tp5JwQ8FWC1HNwsstb/wns6H2IgUwqFEBSbGrpQy1IYchrHviBP35XuHMZ19&#10;I3WPlxTuWjnJskI6tJwaDHb0Yqj+Ppycgt0mf64+jd1s90e7m62r9tTcfyh1dztUTyAiDfFffHW/&#10;6jQ/y6fFvJjMHuHvpwSAXP4CAAD//wMAUEsBAi0AFAAGAAgAAAAhANvh9svuAAAAhQEAABMAAAAA&#10;AAAAAAAAAAAAAAAAAFtDb250ZW50X1R5cGVzXS54bWxQSwECLQAUAAYACAAAACEAWvQsW78AAAAV&#10;AQAACwAAAAAAAAAAAAAAAAAfAQAAX3JlbHMvLnJlbHNQSwECLQAUAAYACAAAACEALgKMvs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gYywAAAOIAAAAPAAAAZHJzL2Rvd25yZXYueG1sRI9BSwMx&#10;FITvgv8hPMGL2GSFru3atKxCwQo9tNr7c/PcBDcv6yZt139vBMHjMDPfMIvV6DtxoiG6wBqKiQJB&#10;3ATjuNXw9rq+nYGICdlgF5g0fFOE1fLyYoGVCWfe0WmfWpEhHCvUYFPqKyljY8ljnISeOHsfYfCY&#10;shxaaQY8Z7jv5J1SpfToOC9Y7OnJUvO5P3oN203xWL9bt3nZfbntdF13x/bmoPX11Vg/gEg0pv/w&#10;X/vZaCiVmpfT2X0Bv5fyHZDLHwAAAP//AwBQSwECLQAUAAYACAAAACEA2+H2y+4AAACFAQAAEwAA&#10;AAAAAAAAAAAAAAAAAAAAW0NvbnRlbnRfVHlwZXNdLnhtbFBLAQItABQABgAIAAAAIQBa9CxbvwAA&#10;ABUBAAALAAAAAAAAAAAAAAAAAB8BAABfcmVscy8ucmVsc1BLAQItABQABgAIAAAAIQClNogYywAA&#10;AOIAAAAPAAAAAAAAAAAAAAAAAAcCAABkcnMvZG93bnJldi54bWxQSwUGAAAAAAMAAwC3AAAA/wIA&#10;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yk9zQAAAOMAAAAPAAAAZHJzL2Rvd25yZXYueG1sRI9BT8Mw&#10;DIXvSPyHyEjcWNpNMNYtm9AQGuKCtiFtu1mNaSoapzShK/x6fEDiaPv5vfctVoNvVE9drAMbyEcZ&#10;KOIy2JorA2/7p5t7UDEhW2wCk4FvirBaXl4ssLDhzFvqd6lSYsKxQAMupbbQOpaOPMZRaInl9h46&#10;j0nGrtK2w7OY+0aPs+xOe6xZEhy2tHZUfuy+vIHH15f8sDn2G+/qdTX+adiePg/GXF8ND3NQiYb0&#10;L/77frZSfzKZzqb5bS4UwiQL0MtfAAAA//8DAFBLAQItABQABgAIAAAAIQDb4fbL7gAAAIUBAAAT&#10;AAAAAAAAAAAAAAAAAAAAAABbQ29udGVudF9UeXBlc10ueG1sUEsBAi0AFAAGAAgAAAAhAFr0LFu/&#10;AAAAFQEAAAsAAAAAAAAAAAAAAAAAHwEAAF9yZWxzLy5yZWxzUEsBAi0AFAAGAAgAAAAhABQLKT3N&#10;AAAA4wAAAA8AAAAAAAAAAAAAAAAABwIAAGRycy9kb3ducmV2LnhtbFBLBQYAAAAAAwADALcAAAAB&#10;Aw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zItywAAAOIAAAAPAAAAZHJzL2Rvd25yZXYueG1sRI9Ba8JA&#10;FITvhf6H5RW81U1Eg0ZXKZai9FJqBfX2yD6zwezbNLvGtL++Wyj0OMzMN8xi1dtadNT6yrGCdJiA&#10;IC6crrhUsP94eZyC8AFZY+2YFHyRh9Xy/m6BuXY3fqduF0oRIexzVGBCaHIpfWHIoh+6hjh6Z9da&#10;DFG2pdQt3iLc1nKUJJm0WHFcMNjQ2lBx2V2tgue31/SwOXYba6p1OfquWZ8+D0oNHvqnOYhAffgP&#10;/7W3WkE2G0/ScTadwe+leAfk8gcAAP//AwBQSwECLQAUAAYACAAAACEA2+H2y+4AAACFAQAAEwAA&#10;AAAAAAAAAAAAAAAAAAAAW0NvbnRlbnRfVHlwZXNdLnhtbFBLAQItABQABgAIAAAAIQBa9CxbvwAA&#10;ABUBAAALAAAAAAAAAAAAAAAAAB8BAABfcmVscy8ucmVsc1BLAQItABQABgAIAAAAIQAB3zIt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08EyQAAAOMAAAAPAAAAZHJzL2Rvd25yZXYueG1sRE9fS8Mw&#10;EH8X/A7hBF/EpR3ajrpsVGHghD1suvdbczbB5lKbbKvf3ggDH+/3/+bL0XXiREOwnhXkkwwEceO1&#10;5VbBx/vqfgYiRGSNnWdS8EMBlovrqzlW2p95S6ddbEUK4VChAhNjX0kZGkMOw8T3xIn79IPDmM6h&#10;lXrAcwp3nZxmWSEdWk4NBnt6MdR87Y5OwWadP9cHY9dv22+7eVzV3bG92yt1ezPWTyAijfFffHG/&#10;6jS/eMjL6awoS/j7KQEgF78AAAD//wMAUEsBAi0AFAAGAAgAAAAhANvh9svuAAAAhQEAABMAAAAA&#10;AAAAAAAAAAAAAAAAAFtDb250ZW50X1R5cGVzXS54bWxQSwECLQAUAAYACAAAACEAWvQsW78AAAAV&#10;AQAACwAAAAAAAAAAAAAAAAAfAQAAX3JlbHMvLnJlbHNQSwECLQAUAAYACAAAACEAkxtPBM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4dyQAAAOMAAAAPAAAAZHJzL2Rvd25yZXYueG1sRE9fS8Mw&#10;EH8X9h3CDXwRl1adW+uyUYWBE/awqe9nczbB5lKbbKvf3gjCHu/3/xarwbXiSH2wnhXkkwwEce21&#10;5UbB2+v6eg4iRGSNrWdS8EMBVsvRxQJL7U+8o+M+NiKFcChRgYmxK6UMtSGHYeI74sR9+t5hTGff&#10;SN3jKYW7Vt5k2b10aDk1GOzoyVD9tT84BdtN/lh9GLt52X3b7XRdtYfm6l2py/FQPYCINMSz+N/9&#10;rNP8u1lR3M5nRQ5/PyUA5PIXAAD//wMAUEsBAi0AFAAGAAgAAAAhANvh9svuAAAAhQEAABMAAAAA&#10;AAAAAAAAAAAAAAAAAFtDb250ZW50X1R5cGVzXS54bWxQSwECLQAUAAYACAAAACEAWvQsW78AAAAV&#10;AQAACwAAAAAAAAAAAAAAAAAfAQAAX3JlbHMvLnJlbHNQSwECLQAUAAYACAAAACEAm2QeHc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HUygAAAOEAAAAPAAAAZHJzL2Rvd25yZXYueG1sRI9BSwMx&#10;FITvgv8hvII3m20KdlmbllKRipfSKlRvj83rZunmZd3E7dpfb4SCx2FmvmHmy8E1oqcu1J41TMYZ&#10;COLSm5orDe9vz/c5iBCRDTaeScMPBVgubm/mWBh/5h31+1iJBOFQoAYbY1tIGUpLDsPYt8TJO/rO&#10;YUyyq6Tp8JzgrpEqyx6kw5rTgsWW1pbK0/7baXjavk4Om49+42y9rtSlYfP5ddD6bjSsHkFEGuJ/&#10;+Np+MRqUUrN8mk/h71F6A3LxCwAA//8DAFBLAQItABQABgAIAAAAIQDb4fbL7gAAAIUBAAATAAAA&#10;AAAAAAAAAAAAAAAAAABbQ29udGVudF9UeXBlc10ueG1sUEsBAi0AFAAGAAgAAAAhAFr0LFu/AAAA&#10;FQEAAAsAAAAAAAAAAAAAAAAAHwEAAF9yZWxzLy5yZWxzUEsBAi0AFAAGAAgAAAAhANo58dTKAAAA&#10;4QAAAA8AAAAAAAAAAAAAAAAABwIAAGRycy9kb3ducmV2LnhtbFBLBQYAAAAAAwADALcAAAD+AgAA&#10;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K0yQAAAOMAAAAPAAAAZHJzL2Rvd25yZXYueG1sRE9fa8Iw&#10;EH8f7DuEG+xtptZSpBpFHOLYi8wN1LejOZtic+marHb79Isw2OP9/t98OdhG9NT52rGC8SgBQVw6&#10;XXOl4ON98zQF4QOyxsYxKfgmD8vF/d0cC+2u/Eb9PlQihrAvUIEJoS2k9KUhi37kWuLInV1nMcSz&#10;q6Tu8BrDbSPTJMmlxZpjg8GW1obKy/7LKnjevY4P22O/taZeV+lPw/r0eVDq8WFYzUAEGsK/+M/9&#10;ouP8PM3SaZblE7j9FAGQi18AAAD//wMAUEsBAi0AFAAGAAgAAAAhANvh9svuAAAAhQEAABMAAAAA&#10;AAAAAAAAAAAAAAAAAFtDb250ZW50X1R5cGVzXS54bWxQSwECLQAUAAYACAAAACEAWvQsW78AAAAV&#10;AQAACwAAAAAAAAAAAAAAAAAfAQAAX3JlbHMvLnJlbHNQSwECLQAUAAYACAAAACEARH7CtM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DplyQAAAOMAAAAPAAAAZHJzL2Rvd25yZXYueG1sRE9fa8Iw&#10;EH8X9h3CDfamaSvrRmeUoQzHXkQ3UN+O5taUNZfaZLXbp18Ggo/3+3+zxWAb0VPna8cK0kkCgrh0&#10;uuZKwcf7y/gRhA/IGhvHpOCHPCzmN6MZFtqdeUv9LlQihrAvUIEJoS2k9KUhi37iWuLIfbrOYohn&#10;V0nd4TmG20ZmSZJLizXHBoMtLQ2VX7tvq2C1eUv360O/tqZeVtlvw/p42it1dzs8P4EINISr+OJ+&#10;1XF+fv8wTfNpmsH/TxEAOf8DAAD//wMAUEsBAi0AFAAGAAgAAAAhANvh9svuAAAAhQEAABMAAAAA&#10;AAAAAAAAAAAAAAAAAFtDb250ZW50X1R5cGVzXS54bWxQSwECLQAUAAYACAAAACEAWvQsW78AAAAV&#10;AQAACwAAAAAAAAAAAAAAAAAfAQAAX3JlbHMvLnJlbHNQSwECLQAUAAYACAAAACEAlrw6Zc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P0ywAAAOIAAAAPAAAAZHJzL2Rvd25yZXYueG1sRI9BS8NA&#10;FITvgv9heYI3u0kxscRuglSk4qW0CtXbI/vMBrNvY3ZNo7++Wyh4HGbmG2ZZTbYTIw2+dawgnSUg&#10;iGunW24UvL0+3SxA+ICssXNMCn7JQ1VeXiyx0O7AWxp3oRERwr5ABSaEvpDS14Ys+pnriaP36QaL&#10;IcqhkXrAQ4TbTs6TJJcWW44LBntaGaq/dj9WwePmJd2v38e1Ne2qmf91rD++90pdX00P9yACTeE/&#10;fG4/awVZervIs+wuh9OleAdkeQQAAP//AwBQSwECLQAUAAYACAAAACEA2+H2y+4AAACFAQAAEwAA&#10;AAAAAAAAAAAAAAAAAAAAW0NvbnRlbnRfVHlwZXNdLnhtbFBLAQItABQABgAIAAAAIQBa9CxbvwAA&#10;ABUBAAALAAAAAAAAAAAAAAAAAB8BAABfcmVscy8ucmVsc1BLAQItABQABgAIAAAAIQBeYAP0ywAA&#10;AOIAAAAPAAAAAAAAAAAAAAAAAAcCAABkcnMvZG93bnJldi54bWxQSwUGAAAAAAMAAwC3AAAA/wIA&#10;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Z2ywAAAOMAAAAPAAAAZHJzL2Rvd25yZXYueG1sRI/BSgMx&#10;EIbvgu8QRvBmk64iZW1apEUqXsS2UL0Nm3GzuJlsN3G7+vTOQehx+Of/Zr75cgytGqhPTWQL04kB&#10;RVxF13BtYb97upmBShnZYRuZLPxQguXi8mKOpYsnfqNhm2slEE4lWvA5d6XWqfIUME1iRyzZZ+wD&#10;Zhn7WrseTwIPrS6MudcBG5YLHjtaeaq+tt/Bwvr1ZXrYvA+b4JtVXfy27D6OB2uvr8bHB1CZxnxe&#10;/m8/OwtCNIWZ3d7J0+IkPqAXfwAAAP//AwBQSwECLQAUAAYACAAAACEA2+H2y+4AAACFAQAAEwAA&#10;AAAAAAAAAAAAAAAAAAAAW0NvbnRlbnRfVHlwZXNdLnhtbFBLAQItABQABgAIAAAAIQBa9CxbvwAA&#10;ABUBAAALAAAAAAAAAAAAAAAAAB8BAABfcmVscy8ucmVsc1BLAQItABQABgAIAAAAIQCrPQZ2ywAA&#10;AOMAAAAPAAAAAAAAAAAAAAAAAAcCAABkcnMvZG93bnJldi54bWxQSwUGAAAAAAMAAwC3AAAA/wIA&#10;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vIEzAAAAOIAAAAPAAAAZHJzL2Rvd25yZXYueG1sRI9PS8NA&#10;FMTvgt9heUJvdpPU2hq7LdIilV6kf6B6e2Sf2WD2bcyuaeyndwWhx2FmfsPMFr2tRUetrxwrSIcJ&#10;COLC6YpLBYf98+0UhA/IGmvHpOCHPCzm11czzLU78Za6XShFhLDPUYEJocml9IUhi37oGuLofbjW&#10;YoiyLaVu8RThtpZZktxLixXHBYMNLQ0Vn7tvq2D1ukmP67dubU21LLNzzfr966jU4KZ/egQRqA+X&#10;8H/7RSvI7rKHdDweTeDvUrwDcv4LAAD//wMAUEsBAi0AFAAGAAgAAAAhANvh9svuAAAAhQEAABMA&#10;AAAAAAAAAAAAAAAAAAAAAFtDb250ZW50X1R5cGVzXS54bWxQSwECLQAUAAYACAAAACEAWvQsW78A&#10;AAAVAQAACwAAAAAAAAAAAAAAAAAfAQAAX3JlbHMvLnJlbHNQSwECLQAUAAYACAAAACEAPeLyBMwA&#10;AADi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z9zAAAAOIAAAAPAAAAZHJzL2Rvd25yZXYueG1sRI9BawIx&#10;FITvBf9DeIVeSs0q6tatUbYFoQoetPX+unndBDcv203U7b9vCoUeh5n5hlmseteIC3XBelYwGmYg&#10;iCuvLdcK3t/WD48gQkTW2HgmBd8UYLUc3Cyw0P7Ke7ocYi0ShEOBCkyMbSFlqAw5DEPfEifv03cO&#10;Y5JdLXWH1wR3jRxn2Uw6tJwWDLb0Yqg6Hc5OwW4zei4/jN1s9192N12Xzbm+Pyp1d9uXTyAi9fE/&#10;/Nd+1Qqmk3yc55PZHH4vpTsglz8AAAD//wMAUEsBAi0AFAAGAAgAAAAhANvh9svuAAAAhQEAABMA&#10;AAAAAAAAAAAAAAAAAAAAAFtDb250ZW50X1R5cGVzXS54bWxQSwECLQAUAAYACAAAACEAWvQsW78A&#10;AAAVAQAACwAAAAAAAAAAAAAAAAAfAQAAX3JlbHMvLnJlbHNQSwECLQAUAAYACAAAACEApXZs/cwA&#10;AADi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WoyAAAAOMAAAAPAAAAZHJzL2Rvd25yZXYueG1sRE9fa8Iw&#10;EH8f+B3CCXsZmtqhlM4odSDMgQ+6+X5rbk1Yc6lN1O7bL4PBHu/3/5brwbXiSn2wnhXMphkI4tpr&#10;y42C97ftpAARIrLG1jMp+KYA69Xoboml9jc+0PUYG5FCOJSowMTYlVKG2pDDMPUdceI+fe8wprNv&#10;pO7xlsJdK/MsW0iHllODwY6eDdVfx4tTsN/NNtWHsbvXw9nu59uqvTQPJ6Xux0P1BCLSEP/Ff+4X&#10;neYXWZEX88VjDr8/JQDk6gcAAP//AwBQSwECLQAUAAYACAAAACEA2+H2y+4AAACFAQAAEwAAAAAA&#10;AAAAAAAAAAAAAAAAW0NvbnRlbnRfVHlwZXNdLnhtbFBLAQItABQABgAIAAAAIQBa9CxbvwAAABUB&#10;AAALAAAAAAAAAAAAAAAAAB8BAABfcmVscy8ucmVsc1BLAQItABQABgAIAAAAIQDRfNWoyAAAAOMA&#10;AAAPAAAAAAAAAAAAAAAAAAcCAABkcnMvZG93bnJldi54bWxQSwUGAAAAAAMAAwC3AAAA/AI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Pv+ygAAAOMAAAAPAAAAZHJzL2Rvd25yZXYueG1sRE9LTwIx&#10;EL6b+B+aMfFipLsoIiuFrCYkYsKBh/dxO24bt9NlW2D595bExON875nOe9eII3XBelaQDzIQxJXX&#10;lmsFu+3i/hlEiMgaG8+k4EwB5rPrqykW2p94TcdNrEUK4VCgAhNjW0gZKkMOw8C3xIn79p3DmM6u&#10;lrrDUwp3jRxm2ZN0aDk1GGzpzVD1szk4Batl/lp+Gbv8WO/tarQom0N996nU7U1fvoCI1Md/8Z/7&#10;Xaf5k8lD/jjOxiO4/JQAkLNfAAAA//8DAFBLAQItABQABgAIAAAAIQDb4fbL7gAAAIUBAAATAAAA&#10;AAAAAAAAAAAAAAAAAABbQ29udGVudF9UeXBlc10ueG1sUEsBAi0AFAAGAAgAAAAhAFr0LFu/AAAA&#10;FQEAAAsAAAAAAAAAAAAAAAAAHwEAAF9yZWxzLy5yZWxzUEsBAi0AFAAGAAgAAAAhAFZY+/7KAAAA&#10;4wAAAA8AAAAAAAAAAAAAAAAABwIAAGRycy9kb3ducmV2LnhtbFBLBQYAAAAAAwADALcAAAD+AgAA&#10;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HcyQAAAOMAAAAPAAAAZHJzL2Rvd25yZXYueG1sRE/NSgMx&#10;EL4LfYcwBS9ik62tyLZpWYWCFXpo1ft0M26Cm8m6Sdv17Y0geJzvf5brwbfiTH10gTUUEwWCuA7G&#10;caPh7XVz+wAiJmSDbWDS8E0R1qvR1RJLEy68p/MhNSKHcCxRg02pK6WMtSWPcRI64sx9hN5jymff&#10;SNPjJYf7Vk6VupceHecGix09Wao/DyevYbctHqujdduX/ZfbzTdVe2pu3rW+Hg/VAkSiIf2L/9zP&#10;Js+fzVUxVbPiDn5/ygDI1Q8AAAD//wMAUEsBAi0AFAAGAAgAAAAhANvh9svuAAAAhQEAABMAAAAA&#10;AAAAAAAAAAAAAAAAAFtDb250ZW50X1R5cGVzXS54bWxQSwECLQAUAAYACAAAACEAWvQsW78AAAAV&#10;AQAACwAAAAAAAAAAAAAAAAAfAQAAX3JlbHMvLnJlbHNQSwECLQAUAAYACAAAACEAJgAB3M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moUywAAAOIAAAAPAAAAZHJzL2Rvd25yZXYueG1sRI/LasMw&#10;EEX3hfyDmEA3pZHtkj7cKMEtBJpAFnl0P7Wmlog1ciwlcf++WhS6vNwXZ7YYXCsu1AfrWUE+yUAQ&#10;115bbhQc9sv7ZxAhImtsPZOCHwqwmI9uZlhqf+UtXXaxEWmEQ4kKTIxdKWWoDTkME98RJ+/b9w5j&#10;kn0jdY/XNO5aWWTZo3RoOT0Y7OjdUH3cnZ2CzSp/q76MXa23J7uZLqv23Nx9KnU7HqpXEJGG+B/+&#10;a39oBQ/Tl6J4yosEkZASDsj5LwAAAP//AwBQSwECLQAUAAYACAAAACEA2+H2y+4AAACFAQAAEwAA&#10;AAAAAAAAAAAAAAAAAAAAW0NvbnRlbnRfVHlwZXNdLnhtbFBLAQItABQABgAIAAAAIQBa9CxbvwAA&#10;ABUBAAALAAAAAAAAAAAAAAAAAB8BAABfcmVscy8ucmVsc1BLAQItABQABgAIAAAAIQDdmmoUywAA&#10;AOIAAAAPAAAAAAAAAAAAAAAAAAcCAABkcnMvZG93bnJldi54bWxQSwUGAAAAAAMAAwC3AAAA/wIA&#10;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TlmywAAAOIAAAAPAAAAZHJzL2Rvd25yZXYueG1sRI9BSwMx&#10;FITvQv9DeIIXsUnFlbo2LatQsIUeWvX+3Dw3wc3LdpO2679vhILHYWa+YWaLwbfiSH10gTVMxgoE&#10;cR2M40bDx/vybgoiJmSDbWDS8EsRFvPR1QxLE068peMuNSJDOJaowabUlVLG2pLHOA4dcfa+Q+8x&#10;Zdk30vR4ynDfynulHqVHx3nBYkevluqf3cFr2KwmL9WXdav1du82xbJqD83tp9Y310P1DCLRkP7D&#10;l/ab0fBUKKWKh2kBf5fyHZDzMwAAAP//AwBQSwECLQAUAAYACAAAACEA2+H2y+4AAACFAQAAEwAA&#10;AAAAAAAAAAAAAAAAAAAAW0NvbnRlbnRfVHlwZXNdLnhtbFBLAQItABQABgAIAAAAIQBa9CxbvwAA&#10;ABUBAAALAAAAAAAAAAAAAAAAAB8BAABfcmVscy8ucmVsc1BLAQItABQABgAIAAAAIQBgWTlm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JtyAAAAOMAAAAPAAAAZHJzL2Rvd25yZXYueG1sRE9fa8Iw&#10;EH8f+B3CCXubqQVn6YwylKHsReYGbm9Hc2vKmkttYq1++kUQfLzf/5steluLjlpfOVYwHiUgiAun&#10;Ky4VfH2+PWUgfEDWWDsmBWfysJgPHmaYa3fiD+p2oRQxhH2OCkwITS6lLwxZ9CPXEEfu17UWQzzb&#10;UuoWTzHc1jJNkmdpseLYYLChpaHib3e0Clbb9/F+/d2tramWZXqpWf8c9ko9DvvXFxCB+nAX39wb&#10;Hedn0zRJJ9NsAtefIgBy/g8AAP//AwBQSwECLQAUAAYACAAAACEA2+H2y+4AAACFAQAAEwAAAAAA&#10;AAAAAAAAAAAAAAAAW0NvbnRlbnRfVHlwZXNdLnhtbFBLAQItABQABgAIAAAAIQBa9CxbvwAAABUB&#10;AAALAAAAAAAAAAAAAAAAAB8BAABfcmVscy8ucmVsc1BLAQItABQABgAIAAAAIQCUeQJtyAAAAOMA&#10;AAAPAAAAAAAAAAAAAAAAAAcCAABkcnMvZG93bnJldi54bWxQSwUGAAAAAAMAAwC3AAAA/AI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IWyQAAAOMAAAAPAAAAZHJzL2Rvd25yZXYueG1sRE9fa8Iw&#10;EH8f7DuEG+xtpnZ2uM4o4hiKLzInuL0dza0pay61yWr10y+CsMf7/b/JrLe16Kj1lWMFw0ECgrhw&#10;uuJSwe7j7WEMwgdkjbVjUnAiD7Pp7c0Ec+2O/E7dNpQihrDPUYEJocml9IUhi37gGuLIfbvWYohn&#10;W0rd4jGG21qmSfIkLVYcGww2tDBU/Gx/rYLXzXq4X352S2uqRZmea9Zfh71S93f9/AVEoD78i6/u&#10;lY7zs1E2Sh+z9BkuP0UA5PQPAAD//wMAUEsBAi0AFAAGAAgAAAAhANvh9svuAAAAhQEAABMAAAAA&#10;AAAAAAAAAAAAAAAAAFtDb250ZW50X1R5cGVzXS54bWxQSwECLQAUAAYACAAAACEAWvQsW78AAAAV&#10;AQAACwAAAAAAAAAAAAAAAAAfAQAAX3JlbHMvLnJlbHNQSwECLQAUAAYACAAAACEAw+/iFs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tJyAAAAOIAAAAPAAAAZHJzL2Rvd25yZXYueG1sRE9da8Iw&#10;FH0X/A/hCnvTtBWGdEYRZTj2MqaDbm+X5toUm5uuyWq3X78IgnBeDueLs1wPthE9db52rCCdJSCI&#10;S6drrhR8HJ+nCxA+IGtsHJOCX/KwXo1HS8y1u/A79YdQiVjCPkcFJoQ2l9KXhiz6mWuJo3ZyncUQ&#10;aVdJ3eEllttGZknyKC3WHBcMtrQ1VJ4PP1bB7u01Lfaf/d6aeltlfw3rr+9CqYfJsHkCEWgId/Mt&#10;/aIVZPMsTSPmcL0U74Bc/QMAAP//AwBQSwECLQAUAAYACAAAACEA2+H2y+4AAACFAQAAEwAAAAAA&#10;AAAAAAAAAAAAAAAAW0NvbnRlbnRfVHlwZXNdLnhtbFBLAQItABQABgAIAAAAIQBa9CxbvwAAABUB&#10;AAALAAAAAAAAAAAAAAAAAB8BAABfcmVscy8ucmVsc1BLAQItABQABgAIAAAAIQDdKCtJyAAAAOIA&#10;AAAPAAAAAAAAAAAAAAAAAAcCAABkcnMvZG93bnJldi54bWxQSwUGAAAAAAMAAwC3AAAA/AI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O5wyQAAAOMAAAAPAAAAZHJzL2Rvd25yZXYueG1sRE9fa8Iw&#10;EH8X9h3CDXzTRGWldEYZDlH2MuYGbm9Hc2vKmkvXxFr99MtgsMf7/b/lenCN6KkLtWcNs6kCQVx6&#10;U3Ol4e11O8lBhIhssPFMGi4UYL26GS2xMP7ML9QfYiVSCIcCNdgY20LKUFpyGKa+JU7cp+8cxnR2&#10;lTQdnlO4a+RcqUw6rDk1WGxpY6n8Opychsfnp9lx997vnK031fzasPn4Pmo9vh0e7kFEGuK/+M+9&#10;N2m+ylWW32WLBfz+lACQqx8AAAD//wMAUEsBAi0AFAAGAAgAAAAhANvh9svuAAAAhQEAABMAAAAA&#10;AAAAAAAAAAAAAAAAAFtDb250ZW50X1R5cGVzXS54bWxQSwECLQAUAAYACAAAACEAWvQsW78AAAAV&#10;AQAACwAAAAAAAAAAAAAAAAAfAQAAX3JlbHMvLnJlbHNQSwECLQAUAAYACAAAACEAeqTucM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W4WyQAAAOMAAAAPAAAAZHJzL2Rvd25yZXYueG1sRE9fS8Mw&#10;EH8X/A7hBN9c2jqk65YWmcjEF3EKc29HczbF5lKb2HV++mUg+Hi//7eqJtuJkQbfOlaQzhIQxLXT&#10;LTcK3t8eb3IQPiBr7ByTgiN5qMrLixUW2h34lcZtaEQMYV+gAhNCX0jpa0MW/cz1xJH7dIPFEM+h&#10;kXrAQwy3ncyS5E5abDk2GOxpbaj+2v5YBQ8vz+lu8zFurGnXTfbbsd5/75S6vprulyACTeFf/Od+&#10;0nF+vkjyNFvMb+H8UwRAlicAAAD//wMAUEsBAi0AFAAGAAgAAAAhANvh9svuAAAAhQEAABMAAAAA&#10;AAAAAAAAAAAAAAAAAFtDb250ZW50X1R5cGVzXS54bWxQSwECLQAUAAYACAAAACEAWvQsW78AAAAV&#10;AQAACwAAAAAAAAAAAAAAAAAfAQAAX3JlbHMvLnJlbHNQSwECLQAUAAYACAAAACEAbLluFs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0yaygAAAOMAAAAPAAAAZHJzL2Rvd25yZXYueG1sRE9fa8Iw&#10;EH8X9h3CDXzTVO1mqUYZynDsZUwF9e1obk1Zc+marHb79MtgsMf7/b/lure16Kj1lWMFk3ECgrhw&#10;uuJSwfHwOMpA+ICssXZMCr7Iw3p1M1hirt2VX6nbh1LEEPY5KjAhNLmUvjBk0Y9dQxy5N9daDPFs&#10;S6lbvMZwW8tpktxLixXHBoMNbQwV7/tPq2D78jw57c7dzppqU06/a9aXj5NSw9v+YQEiUB/+xX/u&#10;Jx3nz2bZXZpm6Rx+f4oAyNUPAAAA//8DAFBLAQItABQABgAIAAAAIQDb4fbL7gAAAIUBAAATAAAA&#10;AAAAAAAAAAAAAAAAAABbQ29udGVudF9UeXBlc10ueG1sUEsBAi0AFAAGAAgAAAAhAFr0LFu/AAAA&#10;FQEAAAsAAAAAAAAAAAAAAAAAHwEAAF9yZWxzLy5yZWxzUEsBAi0AFAAGAAgAAAAhAJPnTJrKAAAA&#10;4wAAAA8AAAAAAAAAAAAAAAAABwIAAGRycy9kb3ducmV2LnhtbFBLBQYAAAAAAwADALcAAAD+AgAA&#10;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fMxyAAAAOMAAAAPAAAAZHJzL2Rvd25yZXYueG1sRE9fS8Mw&#10;EH8X/A7hBF/EpVHXSV02qjBwwh423fvZnE2wudQm2+q3N4Lg4/3+33w5+k4caYgusAY1KUAQN8E4&#10;bjW8va6u70HEhGywC0wavinCcnF+NsfKhBNv6bhLrcghHCvUYFPqKyljY8ljnISeOHMfYfCY8jm0&#10;0gx4yuG+kzdFUUqPjnODxZ6eLDWfu4PXsFmrx/rduvXL9sttpqu6O7RXe60vL8b6AUSiMf2L/9zP&#10;Js9XalreqVl5C78/ZQDk4gcAAP//AwBQSwECLQAUAAYACAAAACEA2+H2y+4AAACFAQAAEwAAAAAA&#10;AAAAAAAAAAAAAAAAW0NvbnRlbnRfVHlwZXNdLnhtbFBLAQItABQABgAIAAAAIQBa9CxbvwAAABUB&#10;AAALAAAAAAAAAAAAAAAAAB8BAABfcmVscy8ucmVsc1BLAQItABQABgAIAAAAIQD4UfMxyAAAAOM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4uEyAAAAOMAAAAPAAAAZHJzL2Rvd25yZXYueG1sRE9fS8Mw&#10;EH8X/A7hBF/EJa24SV02qjBwwh42t/ezOZtgc6lNttVvbwTBx/v9v/ly9J040RBdYA3FRIEgboJx&#10;3GrYv61uH0DEhGywC0wavinCcnF5McfKhDNv6bRLrcghHCvUYFPqKyljY8ljnISeOHMfYfCY8jm0&#10;0gx4zuG+k6VSU+nRcW6w2NOzpeZzd/QaNuviqX63bv26/XKb+1XdHdubg9bXV2P9CCLRmP7Ff+4X&#10;k+eX6m46m5WqgN+fMgBy8QMAAP//AwBQSwECLQAUAAYACAAAACEA2+H2y+4AAACFAQAAEwAAAAAA&#10;AAAAAAAAAAAAAAAAW0NvbnRlbnRfVHlwZXNdLnhtbFBLAQItABQABgAIAAAAIQBa9CxbvwAAABUB&#10;AAALAAAAAAAAAAAAAAAAAB8BAABfcmVscy8ucmVsc1BLAQItABQABgAIAAAAIQDAb4uEyAAAAOMA&#10;AAAPAAAAAAAAAAAAAAAAAAcCAABkcnMvZG93bnJldi54bWxQSwUGAAAAAAMAAwC3AAAA/AI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rgkzQAAAOMAAAAPAAAAZHJzL2Rvd25yZXYueG1sRI9BT8Mw&#10;DIXvSPsPkSdxQSwtoqMqy6aCNIlN2mED7qYxTUTjlCbbyr9fDpM42n5+732L1eg6caIhWM8K8lkG&#10;grjx2nKr4ON9fV+CCBFZY+eZFPxRgNVycrPASvsz7+l0iK1IJhwqVGBi7CspQ2PIYZj5njjdvv3g&#10;MKZxaKUe8JzMXScfsmwuHVpOCQZ7ejXU/ByOTsFuk7/UX8ZutvtfuyvWdXds7z6Vup2O9TOISGP8&#10;F1+/33SqXzwV5bx8zBNFYkoLkMsLAAAA//8DAFBLAQItABQABgAIAAAAIQDb4fbL7gAAAIUBAAAT&#10;AAAAAAAAAAAAAAAAAAAAAABbQ29udGVudF9UeXBlc10ueG1sUEsBAi0AFAAGAAgAAAAhAFr0LFu/&#10;AAAAFQEAAAsAAAAAAAAAAAAAAAAAHwEAAF9yZWxzLy5yZWxzUEsBAi0AFAAGAAgAAAAhAFuKuCTN&#10;AAAA4wAAAA8AAAAAAAAAAAAAAAAABwIAAGRycy9kb3ducmV2LnhtbFBLBQYAAAAAAwADALcAAAAB&#10;Aw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n4eyAAAAOMAAAAPAAAAZHJzL2Rvd25yZXYueG1sRE/NSgMx&#10;EL4LfYcwBS9iky62lrVpWYWCFXpoq/dxM26Cm8m6Sdv17Y0geJzvf5brwbfiTH10gTVMJwoEcR2M&#10;40bD63FzuwARE7LBNjBp+KYI69XoaomlCRfe0/mQGpFDOJaowabUlVLG2pLHOAkdceY+Qu8x5bNv&#10;pOnxksN9Kwul5tKj49xgsaMnS/Xn4eQ17LbTx+rduu3L/svtZpuqPTU3b1pfj4fqAUSiIf2L/9zP&#10;Js+/V0ot7opiBr8/ZQDk6gcAAP//AwBQSwECLQAUAAYACAAAACEA2+H2y+4AAACFAQAAEwAAAAAA&#10;AAAAAAAAAAAAAAAAW0NvbnRlbnRfVHlwZXNdLnhtbFBLAQItABQABgAIAAAAIQBa9CxbvwAAABUB&#10;AAALAAAAAAAAAAAAAAAAAB8BAABfcmVscy8ucmVsc1BLAQItABQABgAIAAAAIQDCVn4eyAAAAOMA&#10;AAAPAAAAAAAAAAAAAAAAAAcCAABkcnMvZG93bnJldi54bWxQSwUGAAAAAAMAAwC3AAAA/AI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5gzAAAAOIAAAAPAAAAZHJzL2Rvd25yZXYueG1sRI9PSwMx&#10;FMTvQr9DeAUvYrNd7L+1aVmFgi300Kr3181zE9y8rJu0Xb+9EQSPw8z8hlmue9eIC3XBelYwHmUg&#10;iCuvLdcK3l4393MQISJrbDyTgm8KsF4NbpZYaH/lA12OsRYJwqFABSbGtpAyVIYchpFviZP34TuH&#10;McmulrrDa4K7RuZZNpUOLacFgy09G6o+j2enYL8dP5UnY7e7w5fdTzZlc67v3pW6HfblI4hIffwP&#10;/7VftIJ8lk+mD4v5DH4vpTsgVz8AAAD//wMAUEsBAi0AFAAGAAgAAAAhANvh9svuAAAAhQEAABMA&#10;AAAAAAAAAAAAAAAAAAAAAFtDb250ZW50X1R5cGVzXS54bWxQSwECLQAUAAYACAAAACEAWvQsW78A&#10;AAAVAQAACwAAAAAAAAAAAAAAAAAfAQAAX3JlbHMvLnJlbHNQSwECLQAUAAYACAAAACEALh8uYMwA&#10;AADi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VszAAAAOMAAAAPAAAAZHJzL2Rvd25yZXYueG1sRI9Bb8Iw&#10;DIXvk/YfIk/aZRppOzFBIaBuEtJA4gAbd9N4TbTG6ZoA3b9fDkgcbT+/9775cnCtOFMfrGcF+SgD&#10;QVx7bblR8PW5ep6ACBFZY+uZFPxRgOXi/m6OpfYX3tF5HxuRTDiUqMDE2JVShtqQwzDyHXG6ffve&#10;YUxj30jd4yWZu1YWWfYqHVpOCQY7ejdU/+xPTsF2nb9VR2PXm92v3Y5XVXtqng5KPT4M1QxEpCHe&#10;xNfvD53qF9lkWryM80SRmNIC5OIfAAD//wMAUEsBAi0AFAAGAAgAAAAhANvh9svuAAAAhQEAABMA&#10;AAAAAAAAAAAAAAAAAAAAAFtDb250ZW50X1R5cGVzXS54bWxQSwECLQAUAAYACAAAACEAWvQsW78A&#10;AAAVAQAACwAAAAAAAAAAAAAAAAAfAQAAX3JlbHMvLnJlbHNQSwECLQAUAAYACAAAACEAJKgFbMwA&#10;AADj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FseyQAAAOMAAAAPAAAAZHJzL2Rvd25yZXYueG1sRE9fa8Iw&#10;EH8X/A7hhL1p2jqGq0YRx3D4MqYDt7ejOZtic+marHZ++mUw8PF+/2+x6m0tOmp95VhBOklAEBdO&#10;V1wqeD88j2cgfEDWWDsmBT/kYbUcDhaYa3fhN+r2oRQxhH2OCkwITS6lLwxZ9BPXEEfu5FqLIZ5t&#10;KXWLlxhua5klyYO0WHFsMNjQxlBx3n9bBU+vu/S4/ei21lSbMrvWrD+/jkrdjfr1HESgPtzE/+4X&#10;Heen2ewxze6nU/j7KQIgl78AAAD//wMAUEsBAi0AFAAGAAgAAAAhANvh9svuAAAAhQEAABMAAAAA&#10;AAAAAAAAAAAAAAAAAFtDb250ZW50X1R5cGVzXS54bWxQSwECLQAUAAYACAAAACEAWvQsW78AAAAV&#10;AQAACwAAAAAAAAAAAAAAAAAfAQAAX3JlbHMvLnJlbHNQSwECLQAUAAYACAAAACEA+NxbHs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4axyQAAAOMAAAAPAAAAZHJzL2Rvd25yZXYueG1sRE9fS8Mw&#10;EH8f+B3CCb6t6SrWWpcN2ZANX4ZTmL4dzdkUm0vXxK7z0xtB8PF+/2++HG0rBup941jBLElBEFdO&#10;N1wreH15nBYgfEDW2DomBWfysFxcTOZYanfiZxr2oRYxhH2JCkwIXSmlrwxZ9InriCP34XqLIZ59&#10;LXWPpxhuW5mlaS4tNhwbDHa0MlR97r+sgvXuaXbYvA0ba5pVnX23rN+PB6WuLseHexCBxvAv/nNv&#10;dZyfF3f57XVW3MDvTxEAufgBAAD//wMAUEsBAi0AFAAGAAgAAAAhANvh9svuAAAAhQEAABMAAAAA&#10;AAAAAAAAAAAAAAAAAFtDb250ZW50X1R5cGVzXS54bWxQSwECLQAUAAYACAAAACEAWvQsW78AAAAV&#10;AQAACwAAAAAAAAAAAAAAAAAfAQAAX3JlbHMvLnJlbHNQSwECLQAUAAYACAAAACEA0geGsc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VAbzAAAAOIAAAAPAAAAZHJzL2Rvd25yZXYueG1sRI9PS8NA&#10;FMTvgt9heUJvdtPU2Bq7LdIilV6kf6B6e2Sf2WD2bcyuaeyndwWhx2FmfsPMFr2tRUetrxwrGA0T&#10;EMSF0xWXCg7759spCB+QNdaOScEPeVjMr69mmGt34i11u1CKCGGfowITQpNL6QtDFv3QNcTR+3Ct&#10;xRBlW0rd4inCbS3TJLmXFiuOCwYbWhoqPnffVsHqdTM6rt+6tTXVskzPNev3r6NSg5v+6RFEoD5c&#10;wv/tF63gIcvuJlmSjuHvUrwDcv4LAAD//wMAUEsBAi0AFAAGAAgAAAAhANvh9svuAAAAhQEAABMA&#10;AAAAAAAAAAAAAAAAAAAAAFtDb250ZW50X1R5cGVzXS54bWxQSwECLQAUAAYACAAAACEAWvQsW78A&#10;AAAVAQAACwAAAAAAAAAAAAAAAAAfAQAAX3JlbHMvLnJlbHNQSwECLQAUAAYACAAAACEAGLVQG8wA&#10;AADi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Yp1yQAAAOMAAAAPAAAAZHJzL2Rvd25yZXYueG1sRE9fa8Iw&#10;EH8X9h3CDXzT1CriOqMMRZS9DN3A7e1obk1Zc+maWDs//SIIPt7v/82Xna1ES40vHSsYDRMQxLnT&#10;JRcKPt43gxkIH5A1Vo5JwR95WC4eenPMtDvzntpDKEQMYZ+hAhNCnUnpc0MW/dDVxJH7do3FEM+m&#10;kLrBcwy3lUyTZCotlhwbDNa0MpT/HE5WwfrtdXTcfrZba8pVkV4q1l+/R6X6j93LM4hAXbiLb+6d&#10;jvPTcZpMx0+zCVx/igDIxT8AAAD//wMAUEsBAi0AFAAGAAgAAAAhANvh9svuAAAAhQEAABMAAAAA&#10;AAAAAAAAAAAAAAAAAFtDb250ZW50X1R5cGVzXS54bWxQSwECLQAUAAYACAAAACEAWvQsW78AAAAV&#10;AQAACwAAAAAAAAAAAAAAAAAfAQAAX3JlbHMvLnJlbHNQSwECLQAUAAYACAAAACEA0lWKdc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6aAxwAAAOEAAAAPAAAAZHJzL2Rvd25yZXYueG1sRE9da8Iw&#10;FH0X9h/CHexFNFXmdJ1RuoEwBR+q7v2uuWvCmpuuidr9+2Uw2OPhfC/XvWvEhbpgPSuYjDMQxJXX&#10;lmsFp+NmtAARIrLGxjMp+KYA69XNYIm59lcu6XKItUghHHJUYGJscylDZchhGPuWOHEfvnMYE+xq&#10;qTu8pnDXyGmWPUiHllODwZZeDFWfh7NTsN9Onot3Y7e78svuZ5uiOdfDN6XubvviCUSkPv6L/9yv&#10;Os1fzLP72eMUfh8lCHL1AwAA//8DAFBLAQItABQABgAIAAAAIQDb4fbL7gAAAIUBAAATAAAAAAAA&#10;AAAAAAAAAAAAAABbQ29udGVudF9UeXBlc10ueG1sUEsBAi0AFAAGAAgAAAAhAFr0LFu/AAAAFQEA&#10;AAsAAAAAAAAAAAAAAAAAHwEAAF9yZWxzLy5yZWxzUEsBAi0AFAAGAAgAAAAhAJc3poDHAAAA4QAA&#10;AA8AAAAAAAAAAAAAAAAABwIAAGRycy9kb3ducmV2LnhtbFBLBQYAAAAAAwADALcAAAD7Ag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dgFyQAAAOMAAAAPAAAAZHJzL2Rvd25yZXYueG1sRE/dS8Mw&#10;EH8X/B/CCb7Ilnagq92yUYWBE/awr/ezuTXB5lKbbKv/vREEH+/3ffPl4FpxoT5YzwrycQaCuPba&#10;cqPgsF+NChAhImtsPZOCbwqwXNzezLHU/spbuuxiI1IIhxIVmBi7UspQG3IYxr4jTtzJ9w5jOvtG&#10;6h6vKdy1cpJlT9Kh5dRgsKNXQ/Xn7uwUbNb5S/Vh7Pp9+2U3j6uqPTcPR6Xu74ZqBiLSEP/Ff+43&#10;neYXz3kxzbPJFH5/SgDIxQ8AAAD//wMAUEsBAi0AFAAGAAgAAAAhANvh9svuAAAAhQEAABMAAAAA&#10;AAAAAAAAAAAAAAAAAFtDb250ZW50X1R5cGVzXS54bWxQSwECLQAUAAYACAAAACEAWvQsW78AAAAV&#10;AQAACwAAAAAAAAAAAAAAAAAfAQAAX3JlbHMvLnJlbHNQSwECLQAUAAYACAAAACEAwsHYBc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czzAAAAOMAAAAPAAAAZHJzL2Rvd25yZXYueG1sRI9BSwMx&#10;FITvgv8hPMGL2OyurZZt07IKBVvooVXvr5vXTXDzsm7Sdv33RhA8DjPzDTNfDq4VZ+qD9awgH2Ug&#10;iGuvLTcK3t9W91MQISJrbD2Tgm8KsFxcX82x1P7COzrvYyMShEOJCkyMXSllqA05DCPfESfv6HuH&#10;Mcm+kbrHS4K7VhZZ9igdWk4LBjt6MVR/7k9OwXadP1cHY9eb3ZfdTlZVe2ruPpS6vRmqGYhIQ/wP&#10;/7VftYIiK4rx5OFpnMPvp/QH5OIHAAD//wMAUEsBAi0AFAAGAAgAAAAhANvh9svuAAAAhQEAABMA&#10;AAAAAAAAAAAAAAAAAAAAAFtDb250ZW50X1R5cGVzXS54bWxQSwECLQAUAAYACAAAACEAWvQsW78A&#10;AAAVAQAACwAAAAAAAAAAAAAAAAAfAQAAX3JlbHMvLnJlbHNQSwECLQAUAAYACAAAACEAg/9HM8wA&#10;AADj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tPRzAAAAOIAAAAPAAAAZHJzL2Rvd25yZXYueG1sRI9PawIx&#10;FMTvgt8hvEIvUrP2jy5bo2wLQhU8aPX+unndBDcv203U7bdvCoUeh5n5DTNf9q4RF+qC9axgMs5A&#10;EFdeW64VHN5XdzmIEJE1Np5JwTcFWC6GgzkW2l95R5d9rEWCcChQgYmxLaQMlSGHYexb4uR9+s5h&#10;TLKrpe7wmuCukfdZNpUOLacFgy29GqpO+7NTsF1PXsoPY9eb3ZfdPq3K5lyPjkrd3vTlM4hIffwP&#10;/7XftIJ8mmcPs1n+CL+X0h2Qix8AAAD//wMAUEsBAi0AFAAGAAgAAAAhANvh9svuAAAAhQEAABMA&#10;AAAAAAAAAAAAAAAAAAAAAFtDb250ZW50X1R5cGVzXS54bWxQSwECLQAUAAYACAAAACEAWvQsW78A&#10;AAAVAQAACwAAAAAAAAAAAAAAAAAfAQAAX3JlbHMvLnJlbHNQSwECLQAUAAYACAAAACEAVCbT0c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L/yQAAAOEAAAAPAAAAZHJzL2Rvd25yZXYueG1sRI9Ba8JA&#10;FITvQv/D8gRvZqMVLdFViqUoXoq2YHt7ZJ/ZYPZtml1j7K/vFoQeh5n5hlmsOluJlhpfOlYwSlIQ&#10;xLnTJRcKPt5fh08gfEDWWDkmBTfysFo+9BaYaXflPbWHUIgIYZ+hAhNCnUnpc0MWfeJq4uidXGMx&#10;RNkUUjd4jXBbyXGaTqXFkuOCwZrWhvLz4WIVvLztRsfNZ7uxplwX45+K9df3UalBv3uegwjUhf/w&#10;vb3VCh5n00mkzuDvUXwDcvkLAAD//wMAUEsBAi0AFAAGAAgAAAAhANvh9svuAAAAhQEAABMAAAAA&#10;AAAAAAAAAAAAAAAAAFtDb250ZW50X1R5cGVzXS54bWxQSwECLQAUAAYACAAAACEAWvQsW78AAAAV&#10;AQAACwAAAAAAAAAAAAAAAAAfAQAAX3JlbHMvLnJlbHNQSwECLQAUAAYACAAAACEAh/tC/8kAAADh&#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I8jyQAAAOMAAAAPAAAAZHJzL2Rvd25yZXYueG1sRE9LS8NA&#10;EL4L/odlBG92k/SBjdkUqUill2ItVG9DdswGs7Mxu6bRX+8KBY/zvadYjbYVA/W+cawgnSQgiCun&#10;G64VHF4eb25B+ICssXVMCr7Jw6q8vCgw1+7EzzTsQy1iCPscFZgQulxKXxmy6CeuI47cu+sthnj2&#10;tdQ9nmK4bWWWJAtpseHYYLCjtaHqY/9lFTzstulx8zpsrGnWdfbTsn77PCp1fTXe34EINIZ/8dn9&#10;pOP8+XIxm06zdAZ/P0UAZPkLAAD//wMAUEsBAi0AFAAGAAgAAAAhANvh9svuAAAAhQEAABMAAAAA&#10;AAAAAAAAAAAAAAAAAFtDb250ZW50X1R5cGVzXS54bWxQSwECLQAUAAYACAAAACEAWvQsW78AAAAV&#10;AQAACwAAAAAAAAAAAAAAAAAfAQAAX3JlbHMvLnJlbHNQSwECLQAUAAYACAAAACEA7/SPI8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k53ywAAAOIAAAAPAAAAZHJzL2Rvd25yZXYueG1sRI9BawIx&#10;FITvBf9DeIVeimaVVepqlG1BqAUPWnt/3Tw3oZuXdRN1+++bQqHHYWa+YZbr3jXiSl2wnhWMRxkI&#10;4spry7WC4/tm+AQiRGSNjWdS8E0B1qvB3RIL7W+8p+sh1iJBOBSowMTYFlKGypDDMPItcfJOvnMY&#10;k+xqqTu8Jbhr5CTLZtKh5bRgsKUXQ9XX4eIU7Lbj5/LT2O3b/mx3003ZXOrHD6Ue7vtyASJSH//D&#10;f+1XrWCWz+f5NMsn8Hsp3QG5+gEAAP//AwBQSwECLQAUAAYACAAAACEA2+H2y+4AAACFAQAAEwAA&#10;AAAAAAAAAAAAAAAAAAAAW0NvbnRlbnRfVHlwZXNdLnhtbFBLAQItABQABgAIAAAAIQBa9CxbvwAA&#10;ABUBAAALAAAAAAAAAAAAAAAAAB8BAABfcmVscy8ucmVsc1BLAQItABQABgAIAAAAIQDBpk53ywAA&#10;AOIAAAAPAAAAAAAAAAAAAAAAAAcCAABkcnMvZG93bnJldi54bWxQSwUGAAAAAAMAAwC3AAAA/wIA&#10;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fwjyQAAAOMAAAAPAAAAZHJzL2Rvd25yZXYueG1sRE9fa8Iw&#10;EH8f+B3CDfYyZmqnRTqjdANhCj7otvdbc2vCmkttonbffhkIe7zf/1usBteKM/XBelYwGWcgiGuv&#10;LTcK3t/WD3MQISJrbD2Tgh8KsFqObhZYan/hPZ0PsREphEOJCkyMXSllqA05DGPfESfuy/cOYzr7&#10;RuoeLynctTLPskI6tJwaDHb0Yqj+Ppycgt1m8lx9GrvZ7o92N1tX7am5/1Dq7naonkBEGuK/+Op+&#10;1Wn+43xazIo8L+DvpwSAXP4CAAD//wMAUEsBAi0AFAAGAAgAAAAhANvh9svuAAAAhQEAABMAAAAA&#10;AAAAAAAAAAAAAAAAAFtDb250ZW50X1R5cGVzXS54bWxQSwECLQAUAAYACAAAACEAWvQsW78AAAAV&#10;AQAACwAAAAAAAAAAAAAAAAAfAQAAX3JlbHMvLnJlbHNQSwECLQAUAAYACAAAACEAKOH8I8kAAADj&#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NOzAAAAOMAAAAPAAAAZHJzL2Rvd25yZXYueG1sRI9Bb8Iw&#10;DIXvk/YfIk/aZRppWYdQIaBuEtJA4gAb99B4TbTG6ZoA3b+fD0gc7ff83uf5cvCtOGMfXSAF+SgD&#10;gVQH46hR8PW5ep6CiEmT0W0gVPCHEZaL+7u5Lk240A7P+9QIDqFYagU2pa6UMtYWvY6j0CGx9h16&#10;rxOPfSNNry8c7ls5zrKJ9NoRN1jd4bvF+md/8gq26/ytOlq33ux+3fZ1VbWn5umg1OPDUM1AJBzS&#10;zXy9/jCMn2eTYvxSFAzNP/EC5OIfAAD//wMAUEsBAi0AFAAGAAgAAAAhANvh9svuAAAAhQEAABMA&#10;AAAAAAAAAAAAAAAAAAAAAFtDb250ZW50X1R5cGVzXS54bWxQSwECLQAUAAYACAAAACEAWvQsW78A&#10;AAAVAQAACwAAAAAAAAAAAAAAAAAfAQAAX3JlbHMvLnJlbHNQSwECLQAUAAYACAAAACEA7nATTswA&#10;AADj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fGuzQAAAOMAAAAPAAAAZHJzL2Rvd25yZXYueG1sRI9BSwMx&#10;FITvgv8hPMGL2Ox2aWnXpmUVClboodXeXzfPTXDzsm7Sdv33Rih4HGbmG2axGlwrztQH61lBPspA&#10;ENdeW24UfLyvH2cgQkTW2HomBT8UYLW8vVlgqf2Fd3Tex0YkCIcSFZgYu1LKUBtyGEa+I07ep+8d&#10;xiT7RuoeLwnuWjnOsql0aDktGOzoxVD9tT85BdtN/lwdjd287b7tdrKu2lPzcFDq/m6onkBEGuJ/&#10;+Np+1QrGeTGfTYr5tIC/T+kPyOUvAAAA//8DAFBLAQItABQABgAIAAAAIQDb4fbL7gAAAIUBAAAT&#10;AAAAAAAAAAAAAAAAAAAAAABbQ29udGVudF9UeXBlc10ueG1sUEsBAi0AFAAGAAgAAAAhAFr0LFu/&#10;AAAAFQEAAAsAAAAAAAAAAAAAAAAAHwEAAF9yZWxzLy5yZWxzUEsBAi0AFAAGAAgAAAAhAPYh8a7N&#10;AAAA4wAAAA8AAAAAAAAAAAAAAAAABwIAAGRycy9kb3ducmV2LnhtbFBLBQYAAAAAAwADALcAAAAB&#10;Aw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VtzAAAAOMAAAAPAAAAZHJzL2Rvd25yZXYueG1sRI9BS8NA&#10;EIXvQv/DMoI3u2kwVmK3pVSk4kXaCtXbkB2zwexszK5p9Nc7B6HHmffmvW8Wq9G3aqA+NoENzKYZ&#10;KOIq2IZrA6+Hx+s7UDEhW2wDk4EfirBaTi4WWNpw4h0N+1QrCeFYogGXUldqHStHHuM0dMSifYTe&#10;Y5Kxr7Xt8SThvtV5lt1qjw1Lg8OONo6qz/23N/Dw8jw7bt+GrXfNps5/W7bvX0djri7H9T2oRGM6&#10;m/+vn6zgF/OiKPKbuUDLT7IAvfwDAAD//wMAUEsBAi0AFAAGAAgAAAAhANvh9svuAAAAhQEAABMA&#10;AAAAAAAAAAAAAAAAAAAAAFtDb250ZW50X1R5cGVzXS54bWxQSwECLQAUAAYACAAAACEAWvQsW78A&#10;AAAVAQAACwAAAAAAAAAAAAAAAAAfAQAAX3JlbHMvLnJlbHNQSwECLQAUAAYACAAAACEAvp+VbcwA&#10;AADj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FMzAAAAOMAAAAPAAAAZHJzL2Rvd25yZXYueG1sRI9BSwMx&#10;FITvgv8hvII3m3TLiqxNS6mUihexCtXbY/O6Wbp52W7idttfb4SCx2FmvmFmi8E1oqcu1J41TMYK&#10;BHHpTc2Vhs+P9f0jiBCRDTaeScOZAizmtzczLIw/8Tv121iJBOFQoAYbY1tIGUpLDsPYt8TJ2/vO&#10;YUyyq6Tp8JTgrpGZUg/SYc1pwWJLK0vlYfvjNDy/vU52m69+42y9qrJLw+b7uNP6bjQsn0BEGuJ/&#10;+Np+MRoylU+nSuUqh79P6Q/I+S8AAAD//wMAUEsBAi0AFAAGAAgAAAAhANvh9svuAAAAhQEAABMA&#10;AAAAAAAAAAAAAAAAAAAAAFtDb250ZW50X1R5cGVzXS54bWxQSwECLQAUAAYACAAAACEAWvQsW78A&#10;AAAVAQAACwAAAAAAAAAAAAAAAAAfAQAAX3JlbHMvLnJlbHNQSwECLQAUAAYACAAAACEAeUrxTMwA&#10;AADj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mopywAAAOIAAAAPAAAAZHJzL2Rvd25yZXYueG1sRI9PSwMx&#10;FMTvgt8hPMGL2KSV/lubllUoWKGHVr2/bp6b4OZl3aTt+u2NIPQ4zMxvmMWq9404URddYA3DgQJB&#10;XAXjuNbw/ra+n4GICdlgE5g0/FCE1fL6aoGFCWfe0WmfapEhHAvUYFNqCyljZcljHISWOHufofOY&#10;suxqaTo8Z7hv5EipifToOC9YbOnZUvW1P3oN283wqTxYt3ndfbvteF02x/ruQ+vbm758BJGoT5fw&#10;f/vFaJgqNXsYTeZj+LuU74Bc/gIAAP//AwBQSwECLQAUAAYACAAAACEA2+H2y+4AAACFAQAAEwAA&#10;AAAAAAAAAAAAAAAAAAAAW0NvbnRlbnRfVHlwZXNdLnhtbFBLAQItABQABgAIAAAAIQBa9CxbvwAA&#10;ABUBAAALAAAAAAAAAAAAAAAAAB8BAABfcmVscy8ucmVsc1BLAQItABQABgAIAAAAIQDjdmopywAA&#10;AOIAAAAPAAAAAAAAAAAAAAAAAAcCAABkcnMvZG93bnJldi54bWxQSwUGAAAAAAMAAwC3AAAA/wIA&#10;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yxHyQAAAOMAAAAPAAAAZHJzL2Rvd25yZXYueG1sRE9LSwMx&#10;EL4L/ocwghexyRardW1aVqFgCz304X3cjJvgZrJu0nb990YQPM73ntli8K04UR9dYA3FSIEgroNx&#10;3Gg47Je3UxAxIRtsA5OGb4qwmF9ezLA04cxbOu1SI3IIxxI12JS6UspYW/IYR6EjztxH6D2mfPaN&#10;ND2ec7hv5Vipe+nRcW6w2NGLpfpzd/QaNqviuXq3brXefrnNZFm1x+bmTevrq6F6ApFoSP/iP/er&#10;yfOLO/UwfVSTMfz+lAGQ8x8AAAD//wMAUEsBAi0AFAAGAAgAAAAhANvh9svuAAAAhQEAABMAAAAA&#10;AAAAAAAAAAAAAAAAAFtDb250ZW50X1R5cGVzXS54bWxQSwECLQAUAAYACAAAACEAWvQsW78AAAAV&#10;AQAACwAAAAAAAAAAAAAAAAAfAQAAX3JlbHMvLnJlbHNQSwECLQAUAAYACAAAACEAyOMsR8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QnOygAAAOIAAAAPAAAAZHJzL2Rvd25yZXYueG1sRI9Ba8JA&#10;FITvBf/D8oTe6iYRSo2uIhax9CJVQb09ss9sMPs2zW5j6q/vFgo9DjPzDTNb9LYWHbW+cqwgHSUg&#10;iAunKy4VHPbrpxcQPiBrrB2Tgm/ysJgPHmaYa3fjD+p2oRQRwj5HBSaEJpfSF4Ys+pFriKN3ca3F&#10;EGVbSt3iLcJtLbMkeZYWK44LBhtaGSquuy+r4HX7nh43p25jTbUqs3vN+vx5VOpx2C+nIAL14T/8&#10;137TCiZplkTqZAy/l+IdkPMfAAAA//8DAFBLAQItABQABgAIAAAAIQDb4fbL7gAAAIUBAAATAAAA&#10;AAAAAAAAAAAAAAAAAABbQ29udGVudF9UeXBlc10ueG1sUEsBAi0AFAAGAAgAAAAhAFr0LFu/AAAA&#10;FQEAAAsAAAAAAAAAAAAAAAAAHwEAAF9yZWxzLy5yZWxzUEsBAi0AFAAGAAgAAAAhAG9JCc7KAAAA&#10;4gAAAA8AAAAAAAAAAAAAAAAABwIAAGRycy9kb3ducmV2LnhtbFBLBQYAAAAAAwADALcAAAD+AgAA&#10;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iFzAAAAOMAAAAPAAAAZHJzL2Rvd25yZXYueG1sRI9BS8NA&#10;EIXvQv/DMgVvdpOAbY3dFqlIxYvYFqq3ITtmg9nZmF3T6K93DoLHmXnz3vtWm9G3aqA+NoEN5LMM&#10;FHEVbMO1gePh4WoJKiZki21gMvBNETbrycUKSxvO/ELDPtVKTDiWaMCl1JVax8qRxzgLHbHc3kPv&#10;McnY19r2eBZz3+oiy+baY8OS4LCjraPqY//lDdw/P+Wn3euw867Z1sVPy/bt82TM5XS8uwWVaEz/&#10;4r/vRyv188ViXlzfLIVCmGQBev0LAAD//wMAUEsBAi0AFAAGAAgAAAAhANvh9svuAAAAhQEAABMA&#10;AAAAAAAAAAAAAAAAAAAAAFtDb250ZW50X1R5cGVzXS54bWxQSwECLQAUAAYACAAAACEAWvQsW78A&#10;AAAVAQAACwAAAAAAAAAAAAAAAAAfAQAAX3JlbHMvLnJlbHNQSwECLQAUAAYACAAAACEAH2BIhcwA&#10;AADj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vOyQAAAOMAAAAPAAAAZHJzL2Rvd25yZXYueG1sRE9fa8Iw&#10;EH8f7DuEG+xlzLQbiu2M0g2EKfigbu+35taENZeuidp9ezMQfLzf/5stBteKI/XBelaQjzIQxLXX&#10;lhsFH/vl4xREiMgaW8+k4I8CLOa3NzMstT/xlo672IgUwqFEBSbGrpQy1IYchpHviBP37XuHMZ19&#10;I3WPpxTuWvmUZRPp0HJqMNjRm6H6Z3dwCjar/LX6Mna13v7azXhZtYfm4VOp+7uhegERaYhX8cX9&#10;rtP8IpuOn4tiksP/TwkAOT8DAAD//wMAUEsBAi0AFAAGAAgAAAAhANvh9svuAAAAhQEAABMAAAAA&#10;AAAAAAAAAAAAAAAAAFtDb250ZW50X1R5cGVzXS54bWxQSwECLQAUAAYACAAAACEAWvQsW78AAAAV&#10;AQAACwAAAAAAAAAAAAAAAAAfAQAAX3JlbHMvLnJlbHNQSwECLQAUAAYACAAAACEAkGwrzs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1cyQAAAOMAAAAPAAAAZHJzL2Rvd25yZXYueG1sRE9fT8Iw&#10;EH838Ts0Z8KLkQ5RppNCBgmJmPAAwvu5nmvjep1rgfHtrYmJj/f7f9N57xpxoi5YzwpGwwwEceW1&#10;5VrB/n119wQiRGSNjWdScKEA89n11RQL7c+8pdMu1iKFcChQgYmxLaQMlSGHYehb4sR9+s5hTGdX&#10;S93hOYW7Rt5n2UQ6tJwaDLa0NFR97Y5OwWY9WpQfxq7ftt9287gqm2N9e1BqcNOXLyAi9fFf/Od+&#10;1Wn+eJLnD895NobfnxIAcvYDAAD//wMAUEsBAi0AFAAGAAgAAAAhANvh9svuAAAAhQEAABMAAAAA&#10;AAAAAAAAAAAAAAAAAFtDb250ZW50X1R5cGVzXS54bWxQSwECLQAUAAYACAAAACEAWvQsW78AAAAV&#10;AQAACwAAAAAAAAAAAAAAAAAfAQAAX3JlbHMvLnJlbHNQSwECLQAUAAYACAAAACEApR8dXM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wyQAAAOMAAAAPAAAAZHJzL2Rvd25yZXYueG1sRE/dS8Mw&#10;EH8X/B/CCXtzabr5VZcN2ZANX8QpTN+O5myKzaVrYtf515uB4OP9vm+2GFwjeupC7VmDGmcgiEtv&#10;aq40vL0+Xt6CCBHZYOOZNBwpwGJ+fjbDwvgDv1C/jZVIIRwK1GBjbAspQ2nJYRj7ljhxn75zGNPZ&#10;VdJ0eEjhrpF5ll1LhzWnBostLS2VX9tvp2H1/KR26/d+7Wy9rPKfhs3Hfqf16GJ4uAcRaYj/4j/3&#10;xqT5V0pN8hs1vYPTTwkAOf8FAAD//wMAUEsBAi0AFAAGAAgAAAAhANvh9svuAAAAhQEAABMAAAAA&#10;AAAAAAAAAAAAAAAAAFtDb250ZW50X1R5cGVzXS54bWxQSwECLQAUAAYACAAAACEAWvQsW78AAAAV&#10;AQAACwAAAAAAAAAAAAAAAAAfAQAAX3JlbHMvLnJlbHNQSwECLQAUAAYACAAAACEAkfxnMMkAAADj&#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ELzAAAAOMAAAAPAAAAZHJzL2Rvd25yZXYueG1sRI9BS8NA&#10;FITvBf/D8gRv7SYBaxq7CVKRihdpFaq3R/aZDWbfxuyaRn99tyB4HGbmG2ZdTbYTIw2+dawgXSQg&#10;iGunW24UvL48zHMQPiBr7ByTgh/yUJUXszUW2h15R+M+NCJC2BeowITQF1L62pBFv3A9cfQ+3GAx&#10;RDk0Ug94jHDbySxJltJiy3HBYE8bQ/Xn/tsquH9+Sg/bt3FrTbtpst+O9fvXQamry+nuFkSgKfyH&#10;/9qPWkGWZvn1Kl/dLOH8Kf4BWZ4AAAD//wMAUEsBAi0AFAAGAAgAAAAhANvh9svuAAAAhQEAABMA&#10;AAAAAAAAAAAAAAAAAAAAAFtDb250ZW50X1R5cGVzXS54bWxQSwECLQAUAAYACAAAACEAWvQsW78A&#10;AAAVAQAACwAAAAAAAAAAAAAAAAAfAQAAX3JlbHMvLnJlbHNQSwECLQAUAAYACAAAACEAzrmhC8wA&#10;AADj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2QywAAAOIAAAAPAAAAZHJzL2Rvd25yZXYueG1sRI9BS8NA&#10;FITvgv9heYIXsZuExkrstkShYIUeWtv7M/vMLmbfxuy2jf/eFQoeh5n5hpkvR9eJEw3BelaQTzIQ&#10;xI3XllsF+/fV/SOIEJE1dp5JwQ8FWC6ur+ZYaX/mLZ12sRUJwqFCBSbGvpIyNIYchonviZP36QeH&#10;McmhlXrAc4K7ThZZ9iAdWk4LBnt6MdR87Y5OwWadP9cfxq7ftt92U67q7tjeHZS6vRnrJxCRxvgf&#10;vrRftYJpUebldFbM4O9SugNy8QsAAP//AwBQSwECLQAUAAYACAAAACEA2+H2y+4AAACFAQAAEwAA&#10;AAAAAAAAAAAAAAAAAAAAW0NvbnRlbnRfVHlwZXNdLnhtbFBLAQItABQABgAIAAAAIQBa9CxbvwAA&#10;ABUBAAALAAAAAAAAAAAAAAAAAB8BAABfcmVscy8ucmVsc1BLAQItABQABgAIAAAAIQC+pa2Q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JOnzQAAAOMAAAAPAAAAZHJzL2Rvd25yZXYueG1sRI9BT8Mw&#10;DIXvSPsPkSdxQSwtaKUqy6aCNIkh7bAN7qYxTUSTlCbbyr/Hh0k72u/5vc+L1eg6caIh2uAV5LMM&#10;BPkmaOtbBR+H9X0JIib0GrvgScEfRVgtJzcLrHQ4+x2d9qkVHOJjhQpMSn0lZWwMOYyz0JNn7TsM&#10;DhOPQyv1gGcOd518yLJCOrSeGwz29Gqo+dkfnYLtJn+pv4zdvO9+7Xa+rrtje/ep1O10rJ9BJBrT&#10;1Xy5ftOMP88fy6J4Khmaf+IFyOU/AAAA//8DAFBLAQItABQABgAIAAAAIQDb4fbL7gAAAIUBAAAT&#10;AAAAAAAAAAAAAAAAAAAAAABbQ29udGVudF9UeXBlc10ueG1sUEsBAi0AFAAGAAgAAAAhAFr0LFu/&#10;AAAAFQEAAAsAAAAAAAAAAAAAAAAAHwEAAF9yZWxzLy5yZWxzUEsBAi0AFAAGAAgAAAAhAHV8k6fN&#10;AAAA4wAAAA8AAAAAAAAAAAAAAAAABwIAAGRycy9kb3ducmV2LnhtbFBLBQYAAAAAAwADALcAAAAB&#10;Aw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28hygAAAOMAAAAPAAAAZHJzL2Rvd25yZXYueG1sRE9LS8NA&#10;EL4X/A/LCL21m7Qa2rTbIhWpeJE+oHobstNsMDsbs2sa/fWuIPQ433uW697WoqPWV44VpOMEBHHh&#10;dMWlguPhaTQD4QOyxtoxKfgmD+vVzWCJuXYX3lG3D6WIIexzVGBCaHIpfWHIoh+7hjhyZ9daDPFs&#10;S6lbvMRwW8tJkmTSYsWxwWBDG0PFx/7LKnh8fUlP27dua021KSc/Nev3z5NSw9v+YQEiUB+u4n/3&#10;s47z77LkPpvO0xT+fooAyNUvAAAA//8DAFBLAQItABQABgAIAAAAIQDb4fbL7gAAAIUBAAATAAAA&#10;AAAAAAAAAAAAAAAAAABbQ29udGVudF9UeXBlc10ueG1sUEsBAi0AFAAGAAgAAAAhAFr0LFu/AAAA&#10;FQEAAAsAAAAAAAAAAAAAAAAAHwEAAF9yZWxzLy5yZWxzUEsBAi0AFAAGAAgAAAAhAEq/byHKAAAA&#10;4wAAAA8AAAAAAAAAAAAAAAAABwIAAGRycy9kb3ducmV2LnhtbFBLBQYAAAAAAwADALcAAAD+AgAA&#10;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pzQAAAOMAAAAPAAAAZHJzL2Rvd25yZXYueG1sRI9PS8NA&#10;EMXvgt9hGcGb3aRI/8Rui1Sk4kVsC623ITvNhmZnY3ZNo5/eOQgeZ+bNe++3WA2+UT11sQ5sIB9l&#10;oIjLYGuuDOx3z3czUDEhW2wCk4FvirBaXl8tsLDhwu/Ub1OlxIRjgQZcSm2hdSwdeYyj0BLL7RQ6&#10;j0nGrtK2w4uY+0aPs2yiPdYsCQ5bWjsqz9svb+Dp7TU/bI79xrt6XY1/GrYfnwdjbm+GxwdQiYb0&#10;L/77frFSfzrLp/NJfi8UwiQL0MtfAAAA//8DAFBLAQItABQABgAIAAAAIQDb4fbL7gAAAIUBAAAT&#10;AAAAAAAAAAAAAAAAAAAAAABbQ29udGVudF9UeXBlc10ueG1sUEsBAi0AFAAGAAgAAAAhAFr0LFu/&#10;AAAAFQEAAAsAAAAAAAAAAAAAAAAAHwEAAF9yZWxzLy5yZWxzUEsBAi0AFAAGAAgAAAAhAMv6aynN&#10;AAAA4wAAAA8AAAAAAAAAAAAAAAAABwIAAGRycy9kb3ducmV2LnhtbFBLBQYAAAAAAwADALcAAAAB&#10;Aw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LTyAAAAOIAAAAPAAAAZHJzL2Rvd25yZXYueG1sRE9da8Iw&#10;FH0f7D+EO9jL0LRuilajdANhDnzQzfdrc9eENTddE7X798tg4OPhfC9WvWvEmbpgPSvIhxkI4spr&#10;y7WCj/f1YAoiRGSNjWdS8EMBVsvbmwUW2l94R+d9rEUK4VCgAhNjW0gZKkMOw9C3xIn79J3DmGBX&#10;S93hJYW7Ro6ybCIdWk4NBlt6MVR97U9OwXaTP5dHYzdvu2+7Ha/L5lQ/HJS6v+vLOYhIfbyK/92v&#10;Os1/HM0m46d8Bn+XEga5/AUAAP//AwBQSwECLQAUAAYACAAAACEA2+H2y+4AAACFAQAAEwAAAAAA&#10;AAAAAAAAAAAAAAAAW0NvbnRlbnRfVHlwZXNdLnhtbFBLAQItABQABgAIAAAAIQBa9CxbvwAAABUB&#10;AAALAAAAAAAAAAAAAAAAAB8BAABfcmVscy8ucmVsc1BLAQItABQABgAIAAAAIQASRVLTyAAAAOI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Nq6yQAAAOMAAAAPAAAAZHJzL2Rvd25yZXYueG1sRE9fT8Iw&#10;EH8n8Ts0Z+ILkW6KgJNCpgmJmPAA6Puxnmvjep1rgfntqYmJj/f7f/Nl7xpxoi5YzwryUQaCuPLa&#10;cq3gfb+6nYEIEVlj45kU/FCA5eJqMMdC+zNv6bSLtUghHApUYGJsCylDZchhGPmWOHGfvnMY09nV&#10;Und4TuGukXdZNpEOLacGgy29GKq+dkenYLPOn8uDseu37bfdPKzK5lgPP5S6ue7LJxCR+vgv/nO/&#10;6jQ/exznk+n4PoffnxIAcnEBAAD//wMAUEsBAi0AFAAGAAgAAAAhANvh9svuAAAAhQEAABMAAAAA&#10;AAAAAAAAAAAAAAAAAFtDb250ZW50X1R5cGVzXS54bWxQSwECLQAUAAYACAAAACEAWvQsW78AAAAV&#10;AQAACwAAAAAAAAAAAAAAAAAfAQAAX3JlbHMvLnJlbHNQSwECLQAUAAYACAAAACEAV0Taus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HhygAAAOIAAAAPAAAAZHJzL2Rvd25yZXYueG1sRI/NasJA&#10;FIX3Bd9huIXumklExaaOIkqxuJFqQd1dMreZ0MydmJnG2KfvLIQuD+ePb7bobS06an3lWEGWpCCI&#10;C6crLhV8Ht6epyB8QNZYOyYFN/KwmA8eZphrd+UP6vahFHGEfY4KTAhNLqUvDFn0iWuIo/flWosh&#10;yraUusVrHLe1HKbpRFqsOD4YbGhlqPje/1gF6902O25O3caaalUOf2vW58tRqafHfvkKIlAf/sP3&#10;9rtWMB69jMbZJI0QESnigJz/AQAA//8DAFBLAQItABQABgAIAAAAIQDb4fbL7gAAAIUBAAATAAAA&#10;AAAAAAAAAAAAAAAAAABbQ29udGVudF9UeXBlc10ueG1sUEsBAi0AFAAGAAgAAAAhAFr0LFu/AAAA&#10;FQEAAAsAAAAAAAAAAAAAAAAAHwEAAF9yZWxzLy5yZWxzUEsBAi0AFAAGAAgAAAAhAKwdoeHKAAAA&#10;4g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cAyAAAAOIAAAAPAAAAZHJzL2Rvd25yZXYueG1sRE/Pa8Iw&#10;FL4P9j+EN9hN0+rQWY0yHOLwMqYD9fZo3pqy5qVrYq3+9eYg7Pjx/Z4tOluJlhpfOlaQ9hMQxLnT&#10;JRcKvner3isIH5A1Vo5JwYU8LOaPDzPMtDvzF7XbUIgYwj5DBSaEOpPS54Ys+r6riSP34xqLIcKm&#10;kLrBcwy3lRwkyUhaLDk2GKxpaSj/3Z6sgvfPTbpfH9q1NeWyGFwr1se/vVLPT93bFESgLvyL7+4P&#10;rWAyTF9GyXAcN8dL8Q7I+Q0AAP//AwBQSwECLQAUAAYACAAAACEA2+H2y+4AAACFAQAAEwAAAAAA&#10;AAAAAAAAAAAAAAAAW0NvbnRlbnRfVHlwZXNdLnhtbFBLAQItABQABgAIAAAAIQBa9CxbvwAAABUB&#10;AAALAAAAAAAAAAAAAAAAAB8BAABfcmVscy8ucmVsc1BLAQItABQABgAIAAAAIQDRdBcAyAAAAOIA&#10;AAAPAAAAAAAAAAAAAAAAAAcCAABkcnMvZG93bnJldi54bWxQSwUGAAAAAAMAAwC3AAAA/AI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2nxwAAAOIAAAAPAAAAZHJzL2Rvd25yZXYueG1sRE9dS8Mw&#10;FH0X/A/hCr65ZAPb2S0bYygIgth1Dz7eNXdtWHNTm7jVf28EYY+H871cj64TZxqC9axhOlEgiGtv&#10;LDca9tXLwxxEiMgGO8+k4YcCrFe3N0ssjL9wSeddbEQK4VCghjbGvpAy1C05DBPfEyfu6AeHMcGh&#10;kWbASwp3nZwplUmHllNDiz1tW6pPu2+nYfPJ5bP9ej98lMfSVtWT4rfspPX93bhZgIg0xqv43/1q&#10;0vwsn+Z5rh7h71LCIFe/AAAA//8DAFBLAQItABQABgAIAAAAIQDb4fbL7gAAAIUBAAATAAAAAAAA&#10;AAAAAAAAAAAAAABbQ29udGVudF9UeXBlc10ueG1sUEsBAi0AFAAGAAgAAAAhAFr0LFu/AAAAFQEA&#10;AAsAAAAAAAAAAAAAAAAAHwEAAF9yZWxzLy5yZWxzUEsBAi0AFAAGAAgAAAAhAP/AHafHAAAA4gAA&#10;AA8AAAAAAAAAAAAAAAAABwIAAGRycy9kb3ducmV2LnhtbFBLBQYAAAAAAwADALcAAAD7AgAAAAA=&#10;" filled="f" stroked="f">
                  <v:textbox inset="0,0,0,0">
                    <w:txbxContent>
                      <w:p w14:paraId="5F114E7D" w14:textId="77777777" w:rsidR="005B6100" w:rsidRDefault="007F7F6C">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DC1ywAAAOIAAAAPAAAAZHJzL2Rvd25yZXYueG1sRI9Ba8JA&#10;FITvQv/D8gredGPVoKmrSGlBEEpjeujxNftMFrNv0+xW47/vCkKPw8x8w6w2vW3EmTpvHCuYjBMQ&#10;xKXThisFn8XbaAHCB2SNjWNScCUPm/XDYIWZdhfO6XwIlYgQ9hkqqENoMyl9WZNFP3YtcfSOrrMY&#10;ouwqqTu8RLht5FOSpNKi4bhQY0svNZWnw69VsP3i/NX8vH9/5MfcFMUy4X16Umr42G+fQQTqw3/4&#10;3t5pBbPFZDqfp7Ml3C7FOyDXfwAAAP//AwBQSwECLQAUAAYACAAAACEA2+H2y+4AAACFAQAAEwAA&#10;AAAAAAAAAAAAAAAAAAAAW0NvbnRlbnRfVHlwZXNdLnhtbFBLAQItABQABgAIAAAAIQBa9CxbvwAA&#10;ABUBAAALAAAAAAAAAAAAAAAAAB8BAABfcmVscy8ucmVsc1BLAQItABQABgAIAAAAIQCneDC1ywAA&#10;AOIAAAAPAAAAAAAAAAAAAAAAAAcCAABkcnMvZG93bnJldi54bWxQSwUGAAAAAAMAAwC3AAAA/wIA&#10;AAAA&#10;" filled="f" stroked="f">
                  <v:textbox inset="0,0,0,0">
                    <w:txbxContent>
                      <w:p w14:paraId="5F114E7E" w14:textId="77777777" w:rsidR="005B6100" w:rsidRDefault="007F7F6C">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5AyAAAAOIAAAAPAAAAZHJzL2Rvd25yZXYueG1sRE9da8Iw&#10;FH0X9h/CHexNU2VWrUaRsYEwGKv1wcdrc22DzU1tMu3+/TIY7OXA4XxxVpveNuJGnTeOFYxHCQji&#10;0mnDlYJD8Tacg/ABWWPjmBR8k4fN+mGwwky7O+d024dKxBL2GSqoQ2gzKX1Zk0U/ci1x1M6usxgi&#10;7SqpO7zHctvISZKk0qLhuFBjSy81lZf9l1WwPXL+aq4fp8/8nJuiWCT8nl6Uenrst0sQgfrwb/5L&#10;77SC59kinU8jwu+leAfk+gcAAP//AwBQSwECLQAUAAYACAAAACEA2+H2y+4AAACFAQAAEwAAAAAA&#10;AAAAAAAAAAAAAAAAW0NvbnRlbnRfVHlwZXNdLnhtbFBLAQItABQABgAIAAAAIQBa9CxbvwAAABUB&#10;AAALAAAAAAAAAAAAAAAAAB8BAABfcmVscy8ucmVsc1BLAQItABQABgAIAAAAIQDTRr5AyAAAAOIA&#10;AAAPAAAAAAAAAAAAAAAAAAcCAABkcnMvZG93bnJldi54bWxQSwUGAAAAAAMAAwC3AAAA/AIAAAAA&#10;" filled="f" stroked="f">
                  <v:textbox inset="0,0,0,0">
                    <w:txbxContent>
                      <w:p w14:paraId="5F114E7F" w14:textId="77777777" w:rsidR="005B6100" w:rsidRDefault="007F7F6C">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m0wyAAAAOMAAAAPAAAAZHJzL2Rvd25yZXYueG1sRE9fS8Mw&#10;EH8X/A7hBN9cslHqrMvGkA0EQey6Bx/P5taGNZfaxK1+eyMM9ni//7dYja4TJxqC9axhOlEgiGtv&#10;LDca9tX2YQ4iRGSDnWfS8EsBVsvbmwUWxp+5pNMuNiKFcChQQxtjX0gZ6pYchonviRN38IPDmM6h&#10;kWbAcwp3nZwplUuHllNDiz29tFQfdz9Ow/qTy439fv/6KA+lraonxW/5Uev7u3H9DCLSGK/ii/vV&#10;pPmzLHtU8yyfwv9PCQC5/AMAAP//AwBQSwECLQAUAAYACAAAACEA2+H2y+4AAACFAQAAEwAAAAAA&#10;AAAAAAAAAAAAAAAAW0NvbnRlbnRfVHlwZXNdLnhtbFBLAQItABQABgAIAAAAIQBa9CxbvwAAABUB&#10;AAALAAAAAAAAAAAAAAAAAB8BAABfcmVscy8ucmVsc1BLAQItABQABgAIAAAAIQC78m0wyAAAAOMA&#10;AAAPAAAAAAAAAAAAAAAAAAcCAABkcnMvZG93bnJldi54bWxQSwUGAAAAAAMAAwC3AAAA/AIAAAAA&#10;" filled="f" stroked="f">
                  <v:textbox inset="0,0,0,0">
                    <w:txbxContent>
                      <w:p w14:paraId="5F114E80" w14:textId="77777777" w:rsidR="005B6100" w:rsidRDefault="007F7F6C">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5qayQAAAOMAAAAPAAAAZHJzL2Rvd25yZXYueG1sRE9fa8Iw&#10;EH8f7DuEG+xtpjqstjOKiANhMFbrg49nc7bB5tI1mXbffhkM9ni//7dYDbYVV+q9caxgPEpAEFdO&#10;G64VHMrXpzkIH5A1to5JwTd5WC3v7xaYa3fjgq77UIsYwj5HBU0IXS6lrxqy6EeuI47c2fUWQzz7&#10;WuoebzHctnKSJKm0aDg2NNjRpqHqsv+yCtZHLrbm8/30UZwLU5ZZwm/pRanHh2H9AiLQEP7Ff+6d&#10;jvOzbDZO59PJM/z+FAGQyx8AAAD//wMAUEsBAi0AFAAGAAgAAAAhANvh9svuAAAAhQEAABMAAAAA&#10;AAAAAAAAAAAAAAAAAFtDb250ZW50X1R5cGVzXS54bWxQSwECLQAUAAYACAAAACEAWvQsW78AAAAV&#10;AQAACwAAAAAAAAAAAAAAAAAfAQAAX3JlbHMvLnJlbHNQSwECLQAUAAYACAAAACEADe+amskAAADj&#10;AAAADwAAAAAAAAAAAAAAAAAHAgAAZHJzL2Rvd25yZXYueG1sUEsFBgAAAAADAAMAtwAAAP0CAAAA&#10;AA==&#10;" filled="f" stroked="f">
                  <v:textbox inset="0,0,0,0">
                    <w:txbxContent>
                      <w:p w14:paraId="5F114E81" w14:textId="77777777" w:rsidR="005B6100" w:rsidRDefault="007F7F6C">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xbyQAAAOMAAAAPAAAAZHJzL2Rvd25yZXYueG1sRE9fS8Mw&#10;EH8f7DuEG/i2JXO6urpsDFEQBLGrD3s8m1sb1lxqE7f67Y0g+Hi//7feDq4VZ+qD9axhPlMgiCtv&#10;LNca3sun6R2IEJENtp5JwzcF2G7GozXmxl+4oPM+1iKFcMhRQxNjl0sZqoYchpnviBN39L3DmM6+&#10;lqbHSwp3rbxWaikdWk4NDXb00FB12n85DbsDF4/28/XjrTgWtixXil+WJ62vJsPuHkSkIf6L/9zP&#10;Js1Xi5vFbTbPMvj9KQEgNz8AAAD//wMAUEsBAi0AFAAGAAgAAAAhANvh9svuAAAAhQEAABMAAAAA&#10;AAAAAAAAAAAAAAAAAFtDb250ZW50X1R5cGVzXS54bWxQSwECLQAUAAYACAAAACEAWvQsW78AAAAV&#10;AQAACwAAAAAAAAAAAAAAAAAfAQAAX3JlbHMvLnJlbHNQSwECLQAUAAYACAAAACEAMCRMW8kAAADj&#10;AAAADwAAAAAAAAAAAAAAAAAHAgAAZHJzL2Rvd25yZXYueG1sUEsFBgAAAAADAAMAtwAAAP0CAAAA&#10;AA==&#10;" filled="f" stroked="f">
                  <v:textbox inset="0,0,0,0">
                    <w:txbxContent>
                      <w:p w14:paraId="5F114E82" w14:textId="77777777" w:rsidR="005B6100" w:rsidRDefault="007F7F6C">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C0MywAAAOMAAAAPAAAAZHJzL2Rvd25yZXYueG1sRI9BT8Mw&#10;DIXvSPyHyEjcWAIqg5Vl04RAQkJC68qBo2m8NlrjlCZs5d/jAxJH28/vvW+5nkKvjjQmH9nC9cyA&#10;Im6i89xaeK+fr+5BpYzssI9MFn4owXp1frbE0sUTV3Tc5VaJCacSLXQ5D6XWqekoYJrFgVhu+zgG&#10;zDKOrXYjnsQ89PrGmLkO6FkSOhzosaPmsPsOFjYfXD35r7fPbbWvfF0vDL/OD9ZeXkybB1CZpvwv&#10;/vt+cVL/tigWhbkrhEKYZAF69QsAAP//AwBQSwECLQAUAAYACAAAACEA2+H2y+4AAACFAQAAEwAA&#10;AAAAAAAAAAAAAAAAAAAAW0NvbnRlbnRfVHlwZXNdLnhtbFBLAQItABQABgAIAAAAIQBa9CxbvwAA&#10;ABUBAAALAAAAAAAAAAAAAAAAAB8BAABfcmVscy8ucmVsc1BLAQItABQABgAIAAAAIQBB8C0MywAA&#10;AOMAAAAPAAAAAAAAAAAAAAAAAAcCAABkcnMvZG93bnJldi54bWxQSwUGAAAAAAMAAwC3AAAA/wIA&#10;AAAA&#10;" filled="f" stroked="f">
                  <v:textbox inset="0,0,0,0">
                    <w:txbxContent>
                      <w:p w14:paraId="5F114E83" w14:textId="77777777" w:rsidR="005B6100" w:rsidRDefault="007F7F6C">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4fsywAAAOIAAAAPAAAAZHJzL2Rvd25yZXYueG1sRI9BS8NA&#10;FITvgv9heUJvdmNooo3dliIVBEFM00OPr9nXZGn2bcxu2/jvXUHwOMzMN8xiNdpOXGjwxrGCh2kC&#10;grh22nCjYFe93j+B8AFZY+eYFHyTh9Xy9maBhXZXLumyDY2IEPYFKmhD6Aspfd2SRT91PXH0jm6w&#10;GKIcGqkHvEa47WSaJLm0aDgutNjTS0v1aXu2CtZ7Ljfm6+PwWR5LU1XzhN/zk1KTu3H9DCLQGP7D&#10;f+03rSDLsnSWP6YZ/F6Kd0AufwAAAP//AwBQSwECLQAUAAYACAAAACEA2+H2y+4AAACFAQAAEwAA&#10;AAAAAAAAAAAAAAAAAAAAW0NvbnRlbnRfVHlwZXNdLnhtbFBLAQItABQABgAIAAAAIQBa9CxbvwAA&#10;ABUBAAALAAAAAAAAAAAAAAAAAB8BAABfcmVscy8ucmVsc1BLAQItABQABgAIAAAAIQBZR4fsywAA&#10;AOIAAAAPAAAAAAAAAAAAAAAAAAcCAABkcnMvZG93bnJldi54bWxQSwUGAAAAAAMAAwC3AAAA/wIA&#10;AAAA&#10;" filled="f" stroked="f">
                  <v:textbox inset="0,0,0,0">
                    <w:txbxContent>
                      <w:p w14:paraId="5F114E84" w14:textId="77777777" w:rsidR="005B6100" w:rsidRDefault="007F7F6C">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kbyQAAAOMAAAAPAAAAZHJzL2Rvd25yZXYueG1sRE9fa8Iw&#10;EH8X9h3CDfamqZtT2xlFxgaDgazWBx/P5myDzaVrMq3f3gwGe7zf/1usetuIM3XeOFYwHiUgiEun&#10;DVcKdsX7cA7CB2SNjWNScCUPq+XdYIGZdhfO6bwNlYgh7DNUUIfQZlL6siaLfuRa4sgdXWcxxLOr&#10;pO7wEsNtIx+TZCotGo4NNbb0WlN52v5YBes952/me3P4yo+5KYo04c/pSamH+379AiJQH/7Ff+4P&#10;HedPnmeTp3Q+TuH3pwiAXN4AAAD//wMAUEsBAi0AFAAGAAgAAAAhANvh9svuAAAAhQEAABMAAAAA&#10;AAAAAAAAAAAAAAAAAFtDb250ZW50X1R5cGVzXS54bWxQSwECLQAUAAYACAAAACEAWvQsW78AAAAV&#10;AQAACwAAAAAAAAAAAAAAAAAfAQAAX3JlbHMvLnJlbHNQSwECLQAUAAYACAAAACEAQecJG8kAAADj&#10;AAAADwAAAAAAAAAAAAAAAAAHAgAAZHJzL2Rvd25yZXYueG1sUEsFBgAAAAADAAMAtwAAAP0CAAAA&#10;AA==&#10;" filled="f" stroked="f">
                  <v:textbox inset="0,0,0,0">
                    <w:txbxContent>
                      <w:p w14:paraId="5F114E85" w14:textId="77777777" w:rsidR="005B6100" w:rsidRDefault="007F7F6C">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4kyAAAAOMAAAAPAAAAZHJzL2Rvd25yZXYueG1sRE9fa8Iw&#10;EH8f+B3CCXubSTco2hlFxoTBYKzWBx9vzdkGm0vXRO2+/TIY+Hi//7dcj64TFxqC9awhmykQxLU3&#10;lhsN+2r7MAcRIrLBzjNp+KEA69XkbomF8Vcu6bKLjUghHArU0MbYF1KGuiWHYeZ74sQd/eAwpnNo&#10;pBnwmsJdJx+VyqVDy6mhxZ5eWqpPu7PTsDlw+Wq/P74+y2Npq2qh+D0/aX0/HTfPICKN8Sb+d7+Z&#10;ND9fZPOnTGU5/P2UAJCrXwAAAP//AwBQSwECLQAUAAYACAAAACEA2+H2y+4AAACFAQAAEwAAAAAA&#10;AAAAAAAAAAAAAAAAW0NvbnRlbnRfVHlwZXNdLnhtbFBLAQItABQABgAIAAAAIQBa9CxbvwAAABUB&#10;AAALAAAAAAAAAAAAAAAAAB8BAABfcmVscy8ucmVsc1BLAQItABQABgAIAAAAIQC+GC4kyAAAAOMA&#10;AAAPAAAAAAAAAAAAAAAAAAcCAABkcnMvZG93bnJldi54bWxQSwUGAAAAAAMAAwC3AAAA/AIAAAAA&#10;" filled="f" stroked="f">
                  <v:textbox inset="0,0,0,0">
                    <w:txbxContent>
                      <w:p w14:paraId="5F114E86" w14:textId="77777777" w:rsidR="005B6100" w:rsidRDefault="007F7F6C">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vMWzAAAAOMAAAAPAAAAZHJzL2Rvd25yZXYueG1sRI9PT8Mw&#10;DMXvSHyHyEjcWAIT+1OWTRMCCQkJ0ZUDR9N4bbTGKU3YyrfHh0kc7ff83s+rzRg6daQh+cgWbicG&#10;FHEdnefGwkf1fLMAlTKywy4yWfilBJv15cUKCxdPXNJxlxslIZwKtNDm3Bdap7qlgGkSe2LR9nEI&#10;mGUcGu0GPEl46PSdMTMd0LM0tNjTY0v1YfcTLGw/uXzy329f7+W+9FW1NPw6O1h7fTVuH0BlGvO/&#10;+Xz94gR/Pp0uzf18IdDykyxAr/8AAAD//wMAUEsBAi0AFAAGAAgAAAAhANvh9svuAAAAhQEAABMA&#10;AAAAAAAAAAAAAAAAAAAAAFtDb250ZW50X1R5cGVzXS54bWxQSwECLQAUAAYACAAAACEAWvQsW78A&#10;AAAVAQAACwAAAAAAAAAAAAAAAAAfAQAAX3JlbHMvLnJlbHNQSwECLQAUAAYACAAAACEA6zrzFswA&#10;AADjAAAADwAAAAAAAAAAAAAAAAAHAgAAZHJzL2Rvd25yZXYueG1sUEsFBgAAAAADAAMAtwAAAAAD&#10;AAAAAA==&#10;" filled="f" stroked="f">
                  <v:textbox inset="0,0,0,0">
                    <w:txbxContent>
                      <w:p w14:paraId="5F114E87" w14:textId="77777777" w:rsidR="005B6100" w:rsidRDefault="007F7F6C">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G1iywAAAOMAAAAPAAAAZHJzL2Rvd25yZXYueG1sRI9BS8NA&#10;EIXvgv9hGcGb3a2VUGO3pYiCIIhpPHgcs9NkaXY2Ztc2/nvnIPQ48968981qM4VeHWlMPrKF+cyA&#10;Im6i89xa+Kifb5agUkZ22EcmC7+UYLO+vFhh6eKJKzrucqskhFOJFrqch1Lr1HQUMM3iQCzaPo4B&#10;s4xjq92IJwkPvb41ptABPUtDhwM9dtQcdj/BwvaTqyf//fb1Xu0rX9f3hl+Lg7XXV9P2AVSmKZ/N&#10;/9cvTvDny0WxMHeFQMtPsgC9/gMAAP//AwBQSwECLQAUAAYACAAAACEA2+H2y+4AAACFAQAAEwAA&#10;AAAAAAAAAAAAAAAAAAAAW0NvbnRlbnRfVHlwZXNdLnhtbFBLAQItABQABgAIAAAAIQBa9CxbvwAA&#10;ABUBAAALAAAAAAAAAAAAAAAAAB8BAABfcmVscy8ucmVsc1BLAQItABQABgAIAAAAIQDVLG1iywAA&#10;AOMAAAAPAAAAAAAAAAAAAAAAAAcCAABkcnMvZG93bnJldi54bWxQSwUGAAAAAAMAAwC3AAAA/wIA&#10;AAAA&#10;" filled="f" stroked="f">
                  <v:textbox inset="0,0,0,0">
                    <w:txbxContent>
                      <w:p w14:paraId="5F114E88" w14:textId="77777777" w:rsidR="005B6100" w:rsidRDefault="007F7F6C">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t2dyQAAAOMAAAAPAAAAZHJzL2Rvd25yZXYueG1sRE/Pa8Iw&#10;FL4P9j+EJ+w2E+uQWo0iY8JgIKvdYce35tkGm5euybT7781hsOPH93u9HV0nLjQE61nDbKpAENfe&#10;WG40fFT7xxxEiMgGO8+k4ZcCbDf3d2ssjL9ySZdjbEQK4VCghjbGvpAy1C05DFPfEyfu5AeHMcGh&#10;kWbAawp3ncyUWkiHllNDiz09t1Sfjz9Ow+6Tyxf7ffh6L0+lraql4rfFWeuHybhbgYg0xn/xn/vV&#10;aMhUni3zp/ksjU6f0h+QmxsAAAD//wMAUEsBAi0AFAAGAAgAAAAhANvh9svuAAAAhQEAABMAAAAA&#10;AAAAAAAAAAAAAAAAAFtDb250ZW50X1R5cGVzXS54bWxQSwECLQAUAAYACAAAACEAWvQsW78AAAAV&#10;AQAACwAAAAAAAAAAAAAAAAAfAQAAX3JlbHMvLnJlbHNQSwECLQAUAAYACAAAACEAAvLdnckAAADj&#10;AAAADwAAAAAAAAAAAAAAAAAHAgAAZHJzL2Rvd25yZXYueG1sUEsFBgAAAAADAAMAtwAAAP0CAAAA&#10;AA==&#10;" filled="f" stroked="f">
                  <v:textbox inset="0,0,0,0">
                    <w:txbxContent>
                      <w:p w14:paraId="5F114E89"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KiygAAAOEAAAAPAAAAZHJzL2Rvd25yZXYueG1sRI9Ba8JA&#10;FITvhf6H5RW81U0VEk1dRUoLBUGM6aHH1+wzWcy+TbNbjf/eFYQeh5n5hlmsBtuKE/XeOFbwMk5A&#10;EFdOG64VfJUfzzMQPiBrbB2Tggt5WC0fHxaYa3fmgk77UIsIYZ+jgiaELpfSVw1Z9GPXEUfv4HqL&#10;Icq+lrrHc4TbVk6SJJUWDceFBjt6a6g67v+sgvU3F+/md/uzKw6FKct5wpv0qNToaVi/ggg0hP/w&#10;vf2pFUyyLJ3NpxncHsU3IJdXAAAA//8DAFBLAQItABQABgAIAAAAIQDb4fbL7gAAAIUBAAATAAAA&#10;AAAAAAAAAAAAAAAAAABbQ29udGVudF9UeXBlc10ueG1sUEsBAi0AFAAGAAgAAAAhAFr0LFu/AAAA&#10;FQEAAAsAAAAAAAAAAAAAAAAAHwEAAF9yZWxzLy5yZWxzUEsBAi0AFAAGAAgAAAAhAMmdEqLKAAAA&#10;4QAAAA8AAAAAAAAAAAAAAAAABwIAAGRycy9kb3ducmV2LnhtbFBLBQYAAAAAAwADALcAAAD+AgAA&#10;AAA=&#10;" filled="f" stroked="f">
                  <v:textbox inset="0,0,0,0">
                    <w:txbxContent>
                      <w:p w14:paraId="5F114E8A" w14:textId="77777777" w:rsidR="005B6100" w:rsidRDefault="007F7F6C">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8tygAAAOEAAAAPAAAAZHJzL2Rvd25yZXYueG1sRI9BS8NA&#10;FITvgv9heQVvdtMUQhK7LUUUCoKYpocen9nXZGn2bcyubfz3riD0OMzMN8xqM9leXGj0xrGCxTwB&#10;Qdw4bbhVcKhfH3MQPiBr7B2Tgh/ysFnf362w1O7KFV32oRURwr5EBV0IQymlbzqy6OduII7eyY0W&#10;Q5RjK/WI1wi3vUyTJJMWDceFDgd67qg577+tgu2Rqxfz9f75UZ0qU9dFwm/ZWamH2bR9AhFoCrfw&#10;f3unFWRFWuT5MoW/R/ENyPUvAAAA//8DAFBLAQItABQABgAIAAAAIQDb4fbL7gAAAIUBAAATAAAA&#10;AAAAAAAAAAAAAAAAAABbQ29udGVudF9UeXBlc10ueG1sUEsBAi0AFAAGAAgAAAAhAFr0LFu/AAAA&#10;FQEAAAsAAAAAAAAAAAAAAAAAHwEAAF9yZWxzLy5yZWxzUEsBAi0AFAAGAAgAAAAhAHKfvy3KAAAA&#10;4QAAAA8AAAAAAAAAAAAAAAAABwIAAGRycy9kb3ducmV2LnhtbFBLBQYAAAAAAwADALcAAAD+AgAA&#10;AAA=&#10;" filled="f" stroked="f">
                  <v:textbox inset="0,0,0,0">
                    <w:txbxContent>
                      <w:p w14:paraId="5F114E8B" w14:textId="77777777" w:rsidR="005B6100" w:rsidRDefault="007F7F6C">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4yAAAAOIAAAAPAAAAZHJzL2Rvd25yZXYueG1sRE/Pa8Iw&#10;FL4P9j+EJ+w2k46hthpFhsJgMFbrYce35tkGm5euybT775fDwOPH93u1GV0nLjQE61lDNlUgiGtv&#10;LDcajtX+cQEiRGSDnWfS8EsBNuv7uxUWxl+5pMshNiKFcChQQxtjX0gZ6pYchqnviRN38oPDmODQ&#10;SDPgNYW7Tj4pNZMOLaeGFnt6aak+H36chu0nlzv7/f71UZ5KW1W54rfZWeuHybhdgog0xpv43/1q&#10;NMyzefac5yptTpfSHZDrPwAAAP//AwBQSwECLQAUAAYACAAAACEA2+H2y+4AAACFAQAAEwAAAAAA&#10;AAAAAAAAAAAAAAAAW0NvbnRlbnRfVHlwZXNdLnhtbFBLAQItABQABgAIAAAAIQBa9CxbvwAAABUB&#10;AAALAAAAAAAAAAAAAAAAAB8BAABfcmVscy8ucmVsc1BLAQItABQABgAIAAAAIQCILo/4yAAAAOIA&#10;AAAPAAAAAAAAAAAAAAAAAAcCAABkcnMvZG93bnJldi54bWxQSwUGAAAAAAMAAwC3AAAA/AIAAAAA&#10;" filled="f" stroked="f">
                  <v:textbox inset="0,0,0,0">
                    <w:txbxContent>
                      <w:p w14:paraId="5F114E8C" w14:textId="77777777" w:rsidR="005B6100" w:rsidRDefault="007F7F6C">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g8ygAAAOEAAAAPAAAAZHJzL2Rvd25yZXYueG1sRI9Ba8JA&#10;FITvBf/D8gRvdROlVlNXkWKhIBRjPHh8zT6TxezbNLvV+O+7hUKPw8x8wyzXvW3ElTpvHCtIxwkI&#10;4tJpw5WCY/H2OAfhA7LGxjEpuJOH9WrwsMRMuxvndD2ESkQI+wwV1CG0mZS+rMmiH7uWOHpn11kM&#10;UXaV1B3eItw2cpIkM2nRcFyosaXXmsrL4dsq2Jw435qvj899fs5NUSwS3s0uSo2G/eYFRKA+/If/&#10;2u9awfRpkqbp9Bl+H8U3IFc/AAAA//8DAFBLAQItABQABgAIAAAAIQDb4fbL7gAAAIUBAAATAAAA&#10;AAAAAAAAAAAAAAAAAABbQ29udGVudF9UeXBlc10ueG1sUEsBAi0AFAAGAAgAAAAhAFr0LFu/AAAA&#10;FQEAAAsAAAAAAAAAAAAAAAAAHwEAAF9yZWxzLy5yZWxzUEsBAi0AFAAGAAgAAAAhALJrWDzKAAAA&#10;4QAAAA8AAAAAAAAAAAAAAAAABwIAAGRycy9kb3ducmV2LnhtbFBLBQYAAAAAAwADALcAAAD+AgAA&#10;AAA=&#10;" filled="f" stroked="f">
                  <v:textbox inset="0,0,0,0">
                    <w:txbxContent>
                      <w:p w14:paraId="5F114E8D" w14:textId="77777777" w:rsidR="005B6100" w:rsidRDefault="007F7F6C">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jrywAAAOMAAAAPAAAAZHJzL2Rvd25yZXYueG1sRI9BT8Mw&#10;DIXvSPyHyJO4sbQ7lNItmyYEEhISoisHjqbx2miNU5qwlX+PD0gc7ff83ufNbvaDOtMUXWAD+TID&#10;RdwG67gz8N483ZagYkK2OAQmAz8UYbe9vtpgZcOFazofUqckhGOFBvqUxkrr2PbkMS7DSCzaMUwe&#10;k4xTp+2EFwn3g15lWaE9OpaGHkd66Kk9Hb69gf0H14/u6/XzrT7WrmnuM34pTsbcLOb9GlSiOf2b&#10;/66freCXRV6s8vJOoOUnWYDe/gIAAP//AwBQSwECLQAUAAYACAAAACEA2+H2y+4AAACFAQAAEwAA&#10;AAAAAAAAAAAAAAAAAAAAW0NvbnRlbnRfVHlwZXNdLnhtbFBLAQItABQABgAIAAAAIQBa9CxbvwAA&#10;ABUBAAALAAAAAAAAAAAAAAAAAB8BAABfcmVscy8ucmVsc1BLAQItABQABgAIAAAAIQDlvojrywAA&#10;AOMAAAAPAAAAAAAAAAAAAAAAAAcCAABkcnMvZG93bnJldi54bWxQSwUGAAAAAAMAAwC3AAAA/wIA&#10;AAAA&#10;" filled="f" stroked="f">
                  <v:textbox inset="0,0,0,0">
                    <w:txbxContent>
                      <w:p w14:paraId="5F114E8E" w14:textId="77777777" w:rsidR="005B6100" w:rsidRDefault="007F7F6C">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RLyQAAAOMAAAAPAAAAZHJzL2Rvd25yZXYueG1sRE9fa8Iw&#10;EH8f7DuEG/g20yl2azWKjAnCYKzWBx/P5myDzaVronbffhkM9ni//7dYDbYVV+q9cazgaZyAIK6c&#10;Nlwr2JebxxcQPiBrbB2Tgm/ysFre3y0w1+7GBV13oRYxhH2OCpoQulxKXzVk0Y9dRxy5k+sthnj2&#10;tdQ93mK4beUkSVJp0XBsaLCj14aq8+5iFawPXLyZr4/jZ3EqTFlmCb+nZ6VGD8N6DiLQEP7Ff+6t&#10;jvPTaTaZZdPnGfz+FAGQyx8AAAD//wMAUEsBAi0AFAAGAAgAAAAhANvh9svuAAAAhQEAABMAAAAA&#10;AAAAAAAAAAAAAAAAAFtDb250ZW50X1R5cGVzXS54bWxQSwECLQAUAAYACAAAACEAWvQsW78AAAAV&#10;AQAACwAAAAAAAAAAAAAAAAAfAQAAX3JlbHMvLnJlbHNQSwECLQAUAAYACAAAACEACv9ES8kAAADj&#10;AAAADwAAAAAAAAAAAAAAAAAHAgAAZHJzL2Rvd25yZXYueG1sUEsFBgAAAAADAAMAtwAAAP0CAAAA&#10;AA==&#10;" filled="f" stroked="f">
                  <v:textbox inset="0,0,0,0">
                    <w:txbxContent>
                      <w:p w14:paraId="5F114E8F" w14:textId="77777777" w:rsidR="005B6100" w:rsidRDefault="007F7F6C">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N1yAAAAOMAAAAPAAAAZHJzL2Rvd25yZXYueG1sRE9fa8Iw&#10;EH8X9h3CDfamaWVorUaRscFgMFbrg49nc7bB5tI1mXbffhkIPt7v/602g23FhXpvHCtIJwkI4spp&#10;w7WCffk2zkD4gKyxdUwKfsnDZv0wWmGu3ZULuuxCLWII+xwVNCF0uZS+asiin7iOOHIn11sM8exr&#10;qXu8xnDbymmSzKRFw7GhwY5eGqrOux+rYHvg4tV8fx6/ilNhynKR8MfsrNTT47Bdggg0hLv45n7X&#10;cf4ie87SeTqdw/9PEQC5/gMAAP//AwBQSwECLQAUAAYACAAAACEA2+H2y+4AAACFAQAAEwAAAAAA&#10;AAAAAAAAAAAAAAAAW0NvbnRlbnRfVHlwZXNdLnhtbFBLAQItABQABgAIAAAAIQBa9CxbvwAAABUB&#10;AAALAAAAAAAAAAAAAAAAAB8BAABfcmVscy8ucmVsc1BLAQItABQABgAIAAAAIQBmuZN1yAAAAOMA&#10;AAAPAAAAAAAAAAAAAAAAAAcCAABkcnMvZG93bnJldi54bWxQSwUGAAAAAAMAAwC3AAAA/AIAAAAA&#10;" filled="f" stroked="f">
                  <v:textbox inset="0,0,0,0">
                    <w:txbxContent>
                      <w:p w14:paraId="5F114E90" w14:textId="77777777" w:rsidR="005B6100" w:rsidRDefault="007F7F6C">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jBywAAAOMAAAAPAAAAZHJzL2Rvd25yZXYueG1sRI9BT8Mw&#10;DIXvSPyHyEjcWDIOHS3LpgmBhISE6MqBo2m8NlrjlCZs5d/jAxJH+z2/93m9ncOgTjQlH9nCcmFA&#10;EbfRee4svDdPN3egUkZ2OEQmCz+UYLu5vFhj5eKZazrtc6ckhFOFFvqcx0rr1PYUMC3iSCzaIU4B&#10;s4xTp92EZwkPg741ptABPUtDjyM99NQe99/Bwu6D60f/9fr5Vh9q3zSl4ZfiaO311by7B5Vpzv/m&#10;v+tnJ/imNMWqXK4EWn6SBejNLwAAAP//AwBQSwECLQAUAAYACAAAACEA2+H2y+4AAACFAQAAEwAA&#10;AAAAAAAAAAAAAAAAAAAAW0NvbnRlbnRfVHlwZXNdLnhtbFBLAQItABQABgAIAAAAIQBa9CxbvwAA&#10;ABUBAAALAAAAAAAAAAAAAAAAAB8BAABfcmVscy8ucmVsc1BLAQItABQABgAIAAAAIQCpphjBywAA&#10;AOMAAAAPAAAAAAAAAAAAAAAAAAcCAABkcnMvZG93bnJldi54bWxQSwUGAAAAAAMAAwC3AAAA/wIA&#10;AAAA&#10;" filled="f" stroked="f">
                  <v:textbox inset="0,0,0,0">
                    <w:txbxContent>
                      <w:p w14:paraId="5F114E91" w14:textId="77777777" w:rsidR="005B6100" w:rsidRDefault="007F7F6C">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wkvywAAAOMAAAAPAAAAZHJzL2Rvd25yZXYueG1sRI9BT8Mw&#10;DIXvSPyHyEjcWAIaYy3LpgmBhISE6MqBo2m8NlrjlCZs5d/jAxJH+z2/93m1mUKvjjQmH9nC9cyA&#10;Im6i89xaeK+frpagUkZ22EcmCz+UYLM+P1th6eKJKzrucqskhFOJFrqch1Lr1HQUMM3iQCzaPo4B&#10;s4xjq92IJwkPvb4xZqEDepaGDgd66Kg57L6Dhe0HV4/+6/XzrdpXvq4Lwy+Lg7WXF9P2HlSmKf+b&#10;/66fneDP75amKG7nAi0/yQL0+hcAAP//AwBQSwECLQAUAAYACAAAACEA2+H2y+4AAACFAQAAEwAA&#10;AAAAAAAAAAAAAAAAAAAAW0NvbnRlbnRfVHlwZXNdLnhtbFBLAQItABQABgAIAAAAIQBa9CxbvwAA&#10;ABUBAAALAAAAAAAAAAAAAAAAAB8BAABfcmVscy8ucmVsc1BLAQItABQABgAIAAAAIQAcVwkvywAA&#10;AOMAAAAPAAAAAAAAAAAAAAAAAAcCAABkcnMvZG93bnJldi54bWxQSwUGAAAAAAMAAwC3AAAA/wIA&#10;AAAA&#10;" filled="f" stroked="f">
                  <v:textbox inset="0,0,0,0">
                    <w:txbxContent>
                      <w:p w14:paraId="5F114E92" w14:textId="77777777" w:rsidR="005B6100" w:rsidRDefault="007F7F6C">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dLywAAAOMAAAAPAAAAZHJzL2Rvd25yZXYueG1sRI9BS8NA&#10;EIXvgv9hGcGb3TSYomm3pYiCIIhpPHicZqfJ0uxszK5t/PfOQehxZt68977VZvK9OtEYXWAD81kG&#10;irgJ1nFr4LN+uXsAFROyxT4wGfilCJv19dUKSxvOXNFpl1olJhxLNNClNJRax6Yjj3EWBmK5HcLo&#10;Mck4ttqOeBZz3+s8yxbao2NJ6HCgp46a4+7HG9h+cfXsvt/3H9WhcnX9mPHb4mjM7c20XYJKNKWL&#10;+P/71Ur9eZ4X90VRCIUwyQL0+g8AAP//AwBQSwECLQAUAAYACAAAACEA2+H2y+4AAACFAQAAEwAA&#10;AAAAAAAAAAAAAAAAAAAAW0NvbnRlbnRfVHlwZXNdLnhtbFBLAQItABQABgAIAAAAIQBa9CxbvwAA&#10;ABUBAAALAAAAAAAAAAAAAAAAAB8BAABfcmVscy8ucmVsc1BLAQItABQABgAIAAAAIQB8ZwdLywAA&#10;AOMAAAAPAAAAAAAAAAAAAAAAAAcCAABkcnMvZG93bnJldi54bWxQSwUGAAAAAAMAAwC3AAAA/wIA&#10;AAAA&#10;" filled="f" stroked="f">
                  <v:textbox inset="0,0,0,0">
                    <w:txbxContent>
                      <w:p w14:paraId="5F114E93" w14:textId="77777777" w:rsidR="005B6100" w:rsidRDefault="007F7F6C">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8/NywAAAOIAAAAPAAAAZHJzL2Rvd25yZXYueG1sRI9BS8NA&#10;FITvgv9heYI3u1uRNI3dliItCIKYpgePz+xrsjT7NmbXNv57Vyj0OMzMN8xiNbpOnGgI1rOG6USB&#10;IK69sdxo2FfbhxxEiMgGO8+k4ZcCrJa3NwssjD9zSaddbESCcChQQxtjX0gZ6pYchonviZN38IPD&#10;mOTQSDPgOcFdJx+VyqRDy2mhxZ5eWqqPux+nYf3J5cZ+v399lIfSVtVc8Vt21Pr+blw/g4g0xmv4&#10;0n41Gp7mszzP1HQG/5fSHZDLPwAAAP//AwBQSwECLQAUAAYACAAAACEA2+H2y+4AAACFAQAAEwAA&#10;AAAAAAAAAAAAAAAAAAAAW0NvbnRlbnRfVHlwZXNdLnhtbFBLAQItABQABgAIAAAAIQBa9CxbvwAA&#10;ABUBAAALAAAAAAAAAAAAAAAAAB8BAABfcmVscy8ucmVsc1BLAQItABQABgAIAAAAIQD7U8/NywAA&#10;AOIAAAAPAAAAAAAAAAAAAAAAAAcCAABkcnMvZG93bnJldi54bWxQSwUGAAAAAAMAAwC3AAAA/wIA&#10;AAAA&#10;" filled="f" stroked="f">
                  <v:textbox inset="0,0,0,0">
                    <w:txbxContent>
                      <w:p w14:paraId="5F114E94" w14:textId="77777777" w:rsidR="005B6100" w:rsidRDefault="007F7F6C">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ZXVywAAAOIAAAAPAAAAZHJzL2Rvd25yZXYueG1sRI9BS8NA&#10;FITvgv9heYI3u7HBtI3ZliIKgiCm6aHHZ/YlWZp9G7NrG/+9Kwg9DjPzDVNsJtuLE43eOFZwP0tA&#10;ENdOG24V7KuXuyUIH5A19o5JwQ952KyvrwrMtTtzSaddaEWEsM9RQRfCkEvp644s+pkbiKPXuNFi&#10;iHJspR7xHOG2l/MkyaRFw3Ghw4GeOqqPu2+rYHvg8tl8vX9+lE1pqmqV8Ft2VOr2Zto+ggg0hUv4&#10;v/2qFSzT9CGbL9IF/F2Kd0CufwEAAP//AwBQSwECLQAUAAYACAAAACEA2+H2y+4AAACFAQAAEwAA&#10;AAAAAAAAAAAAAAAAAAAAW0NvbnRlbnRfVHlwZXNdLnhtbFBLAQItABQABgAIAAAAIQBa9CxbvwAA&#10;ABUBAAALAAAAAAAAAAAAAAAAAB8BAABfcmVscy8ucmVsc1BLAQItABQABgAIAAAAIQAzjZXVywAA&#10;AOIAAAAPAAAAAAAAAAAAAAAAAAcCAABkcnMvZG93bnJldi54bWxQSwUGAAAAAAMAAwC3AAAA/wIA&#10;AAAA&#10;" filled="f" stroked="f">
                  <v:textbox inset="0,0,0,0">
                    <w:txbxContent>
                      <w:p w14:paraId="5F114E95" w14:textId="77777777" w:rsidR="005B6100" w:rsidRDefault="007F7F6C">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qAxgAAAOEAAAAPAAAAZHJzL2Rvd25yZXYueG1sRE9da8Iw&#10;FH0f+B/CFfY2UwtKrUaRscFgINb6sMe75toGm5uuybT+ezMY+Hg436vNYFtxod4bxwqmkwQEceW0&#10;4VrBsXx/yUD4gKyxdUwKbuRhsx49rTDX7soFXQ6hFjGEfY4KmhC6XEpfNWTRT1xHHLmT6y2GCPta&#10;6h6vMdy2Mk2SubRoODY02NFrQ9X58GsVbL+4eDM/u+99cSpMWS4S/pyflXoeD9sliEBDeIj/3R86&#10;zs+ydJYuZvD3KEKQ6zsAAAD//wMAUEsBAi0AFAAGAAgAAAAhANvh9svuAAAAhQEAABMAAAAAAAAA&#10;AAAAAAAAAAAAAFtDb250ZW50X1R5cGVzXS54bWxQSwECLQAUAAYACAAAACEAWvQsW78AAAAVAQAA&#10;CwAAAAAAAAAAAAAAAAAfAQAAX3JlbHMvLnJlbHNQSwECLQAUAAYACAAAACEAAnHagMYAAADhAAAA&#10;DwAAAAAAAAAAAAAAAAAHAgAAZHJzL2Rvd25yZXYueG1sUEsFBgAAAAADAAMAtwAAAPoCAAAAAA==&#10;" filled="f" stroked="f">
                  <v:textbox inset="0,0,0,0">
                    <w:txbxContent>
                      <w:p w14:paraId="5F114E96" w14:textId="77777777" w:rsidR="005B6100" w:rsidRDefault="007F7F6C">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oMeyAAAAOMAAAAPAAAAZHJzL2Rvd25yZXYueG1sRE9fS8Mw&#10;EH8X/A7hBN9c0lnGrMvGGAqCIHbdg49nc2vDmkvXxK1+eyMM9ni//7dYja4TJxqC9awhmygQxLU3&#10;lhsNu+r1YQ4iRGSDnWfS8EsBVsvbmwUWxp+5pNM2NiKFcChQQxtjX0gZ6pYchonviRO394PDmM6h&#10;kWbAcwp3nZwqNZMOLaeGFnvatFQftj9Ow/qLyxd7/Pj+LPelraonxe+zg9b3d+P6GUSkMV7FF/eb&#10;SfPn2TTPVfaYw/9PCQC5/AMAAP//AwBQSwECLQAUAAYACAAAACEA2+H2y+4AAACFAQAAEwAAAAAA&#10;AAAAAAAAAAAAAAAAW0NvbnRlbnRfVHlwZXNdLnhtbFBLAQItABQABgAIAAAAIQBa9CxbvwAAABUB&#10;AAALAAAAAAAAAAAAAAAAAB8BAABfcmVscy8ucmVsc1BLAQItABQABgAIAAAAIQBQEoMeyAAAAOMA&#10;AAAPAAAAAAAAAAAAAAAAAAcCAABkcnMvZG93bnJldi54bWxQSwUGAAAAAAMAAwC3AAAA/AIAAAAA&#10;" filled="f" stroked="f">
                  <v:textbox inset="0,0,0,0">
                    <w:txbxContent>
                      <w:p w14:paraId="5F114E97" w14:textId="77777777" w:rsidR="005B6100" w:rsidRDefault="007F7F6C">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FSKxwAAAOIAAAAPAAAAZHJzL2Rvd25yZXYueG1sRE/Pa8Iw&#10;FL4P9j+EJ+w2k04oWo0iYwNhMFbrweOzebbB5qVronb//XIY7Pjx/V5tRteJGw3BetaQTRUI4tob&#10;y42GQ/X+PAcRIrLBzjNp+KEAm/XjwwoL4+9c0m0fG5FCOBSooY2xL6QMdUsOw9T3xIk7+8FhTHBo&#10;pBnwnsJdJ1+UyqVDy6mhxZ5eW6ov+6vTsD1y+Wa/P09f5bm0VbVQ/JFftH6ajNsliEhj/Bf/uXdG&#10;w2wxy+ZZrtLmdCndAbn+BQAA//8DAFBLAQItABQABgAIAAAAIQDb4fbL7gAAAIUBAAATAAAAAAAA&#10;AAAAAAAAAAAAAABbQ29udGVudF9UeXBlc10ueG1sUEsBAi0AFAAGAAgAAAAhAFr0LFu/AAAAFQEA&#10;AAsAAAAAAAAAAAAAAAAAHwEAAF9yZWxzLy5yZWxzUEsBAi0AFAAGAAgAAAAhAOukVIrHAAAA4gAA&#10;AA8AAAAAAAAAAAAAAAAABwIAAGRycy9kb3ducmV2LnhtbFBLBQYAAAAAAwADALcAAAD7AgAAAAA=&#10;" filled="f" stroked="f">
                  <v:textbox inset="0,0,0,0">
                    <w:txbxContent>
                      <w:p w14:paraId="5F114E98" w14:textId="77777777" w:rsidR="005B6100" w:rsidRDefault="007F7F6C">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9EUywAAAOIAAAAPAAAAZHJzL2Rvd25yZXYueG1sRI9BSwMx&#10;FITvQv9DeAVvNrFdi12bllIUBEHcroceXzevu6Gbl+0mtuu/N4LgcZiZb5jlenCtuFAfrGcN9xMF&#10;grjyxnKt4bN8uXsEESKywdYzafimAOvV6GaJufFXLuiyi7VIEA45amhi7HIpQ9WQwzDxHXHyjr53&#10;GJPsa2l6vCa4a+VUqbl0aDktNNjRtqHqtPtyGjZ7Lp7t+f3wURwLW5YLxW/zk9a342HzBCLSEP/D&#10;f+1Xo2Exyx6yaaZm8Hsp3QG5+gEAAP//AwBQSwECLQAUAAYACAAAACEA2+H2y+4AAACFAQAAEwAA&#10;AAAAAAAAAAAAAAAAAAAAW0NvbnRlbnRfVHlwZXNdLnhtbFBLAQItABQABgAIAAAAIQBa9CxbvwAA&#10;ABUBAAALAAAAAAAAAAAAAAAAAB8BAABfcmVscy8ucmVsc1BLAQItABQABgAIAAAAIQAY69EUywAA&#10;AOIAAAAPAAAAAAAAAAAAAAAAAAcCAABkcnMvZG93bnJldi54bWxQSwUGAAAAAAMAAwC3AAAA/wIA&#10;AAAA&#10;" filled="f" stroked="f">
                  <v:textbox inset="0,0,0,0">
                    <w:txbxContent>
                      <w:p w14:paraId="5F114E99" w14:textId="77777777" w:rsidR="005B6100" w:rsidRDefault="007F7F6C">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JemywAAAOMAAAAPAAAAZHJzL2Rvd25yZXYueG1sRI9Ba8JA&#10;FITvhf6H5Qm91V0jSIyuIsWCUCiN6aHH1+wzWcy+jdmtpv++Wyj0OMzMN8x6O7pOXGkI1rOG2VSB&#10;IK69sdxoeK+eH3MQISIb7DyThm8KsN3c362xMP7GJV2PsREJwqFADW2MfSFlqFtyGKa+J07eyQ8O&#10;Y5JDI82AtwR3ncyUWkiHltNCiz09tVSfj19Ow+6Dy729vH6+lafSVtVS8cvirPXDZNytQEQa43/4&#10;r30wGjI1z/Isn6kl/H5Kf0BufgAAAP//AwBQSwECLQAUAAYACAAAACEA2+H2y+4AAACFAQAAEwAA&#10;AAAAAAAAAAAAAAAAAAAAW0NvbnRlbnRfVHlwZXNdLnhtbFBLAQItABQABgAIAAAAIQBa9CxbvwAA&#10;ABUBAAALAAAAAAAAAAAAAAAAAB8BAABfcmVscy8ucmVsc1BLAQItABQABgAIAAAAIQDi4JemywAA&#10;AOMAAAAPAAAAAAAAAAAAAAAAAAcCAABkcnMvZG93bnJldi54bWxQSwUGAAAAAAMAAwC3AAAA/wIA&#10;AAAA&#10;" filled="f" stroked="f">
                  <v:textbox inset="0,0,0,0">
                    <w:txbxContent>
                      <w:p w14:paraId="5F114E9A" w14:textId="77777777" w:rsidR="005B6100" w:rsidRDefault="007F7F6C">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TKyAAAAOMAAAAPAAAAZHJzL2Rvd25yZXYueG1sRE9fS8Mw&#10;EH8X/A7hBr65ZFWrq8vGEAVBELv6sMezubVhzaU2ceu+/SIIPt7v/y1Wo+vEgYZgPWuYTRUI4tob&#10;y42Gz+rl+gFEiMgGO8+k4UQBVsvLiwUWxh+5pMMmNiKFcChQQxtjX0gZ6pYchqnviRO384PDmM6h&#10;kWbAYwp3ncyUyqVDy6mhxZ6eWqr3mx+nYb3l8tl+v399lLvSVtVc8Vu+1/pqMq4fQUQa47/4z/1q&#10;0vz7TN3k+d1tBr8/JQDk8gwAAP//AwBQSwECLQAUAAYACAAAACEA2+H2y+4AAACFAQAAEwAAAAAA&#10;AAAAAAAAAAAAAAAAW0NvbnRlbnRfVHlwZXNdLnhtbFBLAQItABQABgAIAAAAIQBa9CxbvwAAABUB&#10;AAALAAAAAAAAAAAAAAAAAB8BAABfcmVscy8ucmVsc1BLAQItABQABgAIAAAAIQAiLrTKyAAAAOMA&#10;AAAPAAAAAAAAAAAAAAAAAAcCAABkcnMvZG93bnJldi54bWxQSwUGAAAAAAMAAwC3AAAA/AIAAAAA&#10;" filled="f" stroked="f">
                  <v:textbox inset="0,0,0,0">
                    <w:txbxContent>
                      <w:p w14:paraId="5F114E9B" w14:textId="77777777" w:rsidR="005B6100" w:rsidRDefault="007F7F6C">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6LhyAAAAOMAAAAPAAAAZHJzL2Rvd25yZXYueG1sRE9fa8Iw&#10;EH8f7DuEE3ybiQXLrEaRMUEYjNXuYY+35myDzaVronbffhkM9ni//7fejq4TVxqC9axhPlMgiGtv&#10;LDca3qv9wyOIEJENdp5JwzcF2G7u79ZYGH/jkq7H2IgUwqFADW2MfSFlqFtyGGa+J07cyQ8OYzqH&#10;RpoBbyncdTJTKpcOLaeGFnt6aqk+Hy9Ow+6Dy2f79fr5Vp5KW1VLxS/5WevpZNytQEQa47/4z30w&#10;ab6aL/Nsscgy+P0pASA3PwAAAP//AwBQSwECLQAUAAYACAAAACEA2+H2y+4AAACFAQAAEwAAAAAA&#10;AAAAAAAAAAAAAAAAW0NvbnRlbnRfVHlwZXNdLnhtbFBLAQItABQABgAIAAAAIQBa9CxbvwAAABUB&#10;AAALAAAAAAAAAAAAAAAAAB8BAABfcmVscy8ucmVsc1BLAQItABQABgAIAAAAIQBaA6LhyAAAAOMA&#10;AAAPAAAAAAAAAAAAAAAAAAcCAABkcnMvZG93bnJldi54bWxQSwUGAAAAAAMAAwC3AAAA/AIAAAAA&#10;" filled="f" stroked="f">
                  <v:textbox inset="0,0,0,0">
                    <w:txbxContent>
                      <w:p w14:paraId="5F114E9C" w14:textId="77777777" w:rsidR="005B6100" w:rsidRDefault="007F7F6C">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1j+ygAAAOIAAAAPAAAAZHJzL2Rvd25yZXYueG1sRI9BS8NA&#10;FITvgv9heYI3u5ugwcZuS5EWCoKYxoPHZ/Y1WZp9G7PbNv57VxA8DjPzDbNYTa4XZxqD9awhmykQ&#10;xI03llsN7/X27hFEiMgGe8+k4ZsCrJbXVwssjb9wRed9bEWCcChRQxfjUEoZmo4chpkfiJN38KPD&#10;mOTYSjPiJcFdL3OlCunQclrocKDnjprj/uQ0rD+42tiv18+36lDZup4rfimOWt/eTOsnEJGm+B/+&#10;a++Mhjy7Vw9ZPi/g91K6A3L5AwAA//8DAFBLAQItABQABgAIAAAAIQDb4fbL7gAAAIUBAAATAAAA&#10;AAAAAAAAAAAAAAAAAABbQ29udGVudF9UeXBlc10ueG1sUEsBAi0AFAAGAAgAAAAhAFr0LFu/AAAA&#10;FQEAAAsAAAAAAAAAAAAAAAAAHwEAAF9yZWxzLy5yZWxzUEsBAi0AFAAGAAgAAAAhALtXWP7KAAAA&#10;4gAAAA8AAAAAAAAAAAAAAAAABwIAAGRycy9kb3ducmV2LnhtbFBLBQYAAAAAAwADALcAAAD+AgAA&#10;AAA=&#10;" filled="f" stroked="f">
                  <v:textbox inset="0,0,0,0">
                    <w:txbxContent>
                      <w:p w14:paraId="5F114E9D" w14:textId="77777777" w:rsidR="005B6100" w:rsidRDefault="007F7F6C">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BxHygAAAOIAAAAPAAAAZHJzL2Rvd25yZXYueG1sRI9BawIx&#10;FITvhf6H8ITeaqK0sq5GkdJCoSBd10OPr5vnbnDzst2kuv33piB4HGbmG2a5HlwrTtQH61nDZKxA&#10;EFfeWK417Mu3xwxEiMgGW8+k4Y8CrFf3d0vMjT9zQaddrEWCcMhRQxNjl0sZqoYchrHviJN38L3D&#10;mGRfS9PjOcFdK6dKzaRDy2mhwY5eGqqOu1+nYfPFxav92X5/FofCluVc8cfsqPXDaNgsQEQa4i18&#10;bb8bDdP507PKVDaB/0vpDsjVBQAA//8DAFBLAQItABQABgAIAAAAIQDb4fbL7gAAAIUBAAATAAAA&#10;AAAAAAAAAAAAAAAAAABbQ29udGVudF9UeXBlc10ueG1sUEsBAi0AFAAGAAgAAAAhAFr0LFu/AAAA&#10;FQEAAAsAAAAAAAAAAAAAAAAAHwEAAF9yZWxzLy5yZWxzUEsBAi0AFAAGAAgAAAAhAGyYHEfKAAAA&#10;4gAAAA8AAAAAAAAAAAAAAAAABwIAAGRycy9kb3ducmV2LnhtbFBLBQYAAAAAAwADALcAAAD+AgAA&#10;AAA=&#10;" filled="f" stroked="f">
                  <v:textbox inset="0,0,0,0">
                    <w:txbxContent>
                      <w:p w14:paraId="5F114E9E" w14:textId="77777777" w:rsidR="005B6100" w:rsidRDefault="007F7F6C">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EQVxwAAAOMAAAAPAAAAZHJzL2Rvd25yZXYueG1sRE9fS8Mw&#10;EH8X/A7hBN9c4saCq8vGGA4EQezqg49nc2vDmktt4la/vRGEPd7v/y3Xo+/EiYboAhu4nygQxHWw&#10;jhsD79Xu7gFETMgWu8Bk4IcirFfXV0ssbDhzSad9akQO4ViggTalvpAy1i15jJPQE2fuEAaPKZ9D&#10;I+2A5xzuOzlVSkuPjnNDiz1tW6qP+29vYPPB5ZP7ev18Kw+lq6qF4hd9NOb2Ztw8gkg0pov43/1s&#10;8/yZni/0XCsNfz9lAOTqFwAA//8DAFBLAQItABQABgAIAAAAIQDb4fbL7gAAAIUBAAATAAAAAAAA&#10;AAAAAAAAAAAAAABbQ29udGVudF9UeXBlc10ueG1sUEsBAi0AFAAGAAgAAAAhAFr0LFu/AAAAFQEA&#10;AAsAAAAAAAAAAAAAAAAAHwEAAF9yZWxzLy5yZWxzUEsBAi0AFAAGAAgAAAAhAGxoRBXHAAAA4wAA&#10;AA8AAAAAAAAAAAAAAAAABwIAAGRycy9kb3ducmV2LnhtbFBLBQYAAAAAAwADALcAAAD7AgAAAAA=&#10;" filled="f" stroked="f">
                  <v:textbox inset="0,0,0,0">
                    <w:txbxContent>
                      <w:p w14:paraId="5F114E9F" w14:textId="77777777" w:rsidR="005B6100" w:rsidRDefault="007F7F6C">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f26yAAAAOMAAAAPAAAAZHJzL2Rvd25yZXYueG1sRE9fS8Mw&#10;EH8X/A7hhL25ZGMW2y0bYzgQBLGrDz7emlsb1lxqE7f67Y0g+Hi//7fajK4TFxqC9axhNlUgiGtv&#10;LDca3qv9/SOIEJENdp5JwzcF2Kxvb1ZYGH/lki6H2IgUwqFADW2MfSFlqFtyGKa+J07cyQ8OYzqH&#10;RpoBryncdXKuVCYdWk4NLfa0a6k+H76chu0Hl0/28/X4Vp5KW1W54pfsrPXkbtwuQUQa47/4z/1s&#10;0vx8oWZ5tsgf4PenBIBc/wAAAP//AwBQSwECLQAUAAYACAAAACEA2+H2y+4AAACFAQAAEwAAAAAA&#10;AAAAAAAAAAAAAAAAW0NvbnRlbnRfVHlwZXNdLnhtbFBLAQItABQABgAIAAAAIQBa9CxbvwAAABUB&#10;AAALAAAAAAAAAAAAAAAAAB8BAABfcmVscy8ucmVsc1BLAQItABQABgAIAAAAIQAs8f26yAAAAOMA&#10;AAAPAAAAAAAAAAAAAAAAAAcCAABkcnMvZG93bnJldi54bWxQSwUGAAAAAAMAAwC3AAAA/AIAAAAA&#10;" filled="f" stroked="f">
                  <v:textbox inset="0,0,0,0">
                    <w:txbxContent>
                      <w:p w14:paraId="5F114EA0" w14:textId="77777777" w:rsidR="005B6100" w:rsidRDefault="007F7F6C">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agyQAAAOMAAAAPAAAAZHJzL2Rvd25yZXYueG1sRE9fa8Iw&#10;EH8f7DuEG+xtpjrsamcUGRsIwrDWBx/P5myDzaVrMq3ffhkM9ni//zdfDrYVF+q9caxgPEpAEFdO&#10;G64V7MuPpwyED8gaW8ek4EYelov7uznm2l25oMsu1CKGsM9RQRNCl0vpq4Ys+pHriCN3cr3FEM++&#10;lrrHawy3rZwkSSotGo4NDXb01lB13n1bBasDF+/m6/O4LU6FKctZwpv0rNTjw7B6BRFoCP/iP/da&#10;x/nj6XOWpZOXFH5/igDIxQ8AAAD//wMAUEsBAi0AFAAGAAgAAAAhANvh9svuAAAAhQEAABMAAAAA&#10;AAAAAAAAAAAAAAAAAFtDb250ZW50X1R5cGVzXS54bWxQSwECLQAUAAYACAAAACEAWvQsW78AAAAV&#10;AQAACwAAAAAAAAAAAAAAAAAfAQAAX3JlbHMvLnJlbHNQSwECLQAUAAYACAAAACEAHvomoMkAAADj&#10;AAAADwAAAAAAAAAAAAAAAAAHAgAAZHJzL2Rvd25yZXYueG1sUEsFBgAAAAADAAMAtwAAAP0CAAAA&#10;AA==&#10;" filled="f" stroked="f">
                  <v:textbox inset="0,0,0,0">
                    <w:txbxContent>
                      <w:p w14:paraId="5F114EA1" w14:textId="77777777" w:rsidR="005B6100" w:rsidRDefault="007F7F6C">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uaxyQAAAOMAAAAPAAAAZHJzL2Rvd25yZXYueG1sRE9fa8Iw&#10;EH8f+B3CDfY2EzumszOKjA0Gg7HaPfh4NmcbbC61ybT79kYY7PF+/2+xGlwrTtQH61nDZKxAEFfe&#10;WK41fJdv908gQkQ22HomDb8UYLUc3SwwN/7MBZ02sRYphEOOGpoYu1zKUDXkMIx9R5y4ve8dxnT2&#10;tTQ9nlO4a2Wm1FQ6tJwaGuzopaHqsPlxGtZbLl7t8XP3VewLW5ZzxR/Tg9Z3t8P6GUSkIf6L/9zv&#10;Js2fzGdq9viQZXD9KQEglxcAAAD//wMAUEsBAi0AFAAGAAgAAAAhANvh9svuAAAAhQEAABMAAAAA&#10;AAAAAAAAAAAAAAAAAFtDb250ZW50X1R5cGVzXS54bWxQSwECLQAUAAYACAAAACEAWvQsW78AAAAV&#10;AQAACwAAAAAAAAAAAAAAAAAfAQAAX3JlbHMvLnJlbHNQSwECLQAUAAYACAAAACEAuBbmsckAAADj&#10;AAAADwAAAAAAAAAAAAAAAAAHAgAAZHJzL2Rvd25yZXYueG1sUEsFBgAAAAADAAMAtwAAAP0CAAAA&#10;AA==&#10;" filled="f" stroked="f">
                  <v:textbox inset="0,0,0,0">
                    <w:txbxContent>
                      <w:p w14:paraId="5F114EA2" w14:textId="77777777" w:rsidR="005B6100" w:rsidRDefault="007F7F6C">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7FygAAAOIAAAAPAAAAZHJzL2Rvd25yZXYueG1sRI9BawIx&#10;FITvhf6H8ITeaqKi6GoUKS0UCtJ1PfT4unnuBjcv202q239vCoLHYWa+YVab3jXiTF2wnjWMhgoE&#10;cemN5UrDoXh7noMIEdlg45k0/FGAzfrxYYWZ8RfO6byPlUgQDhlqqGNsMylDWZPDMPQtcfKOvnMY&#10;k+wqaTq8JLhr5FipmXRoOS3U2NJLTeVp/+s0bL84f7U/u+/P/Jjbolgo/pidtH4a9NsliEh9vIdv&#10;7XejYTyZztVkNF3A/6V0B+T6CgAA//8DAFBLAQItABQABgAIAAAAIQDb4fbL7gAAAIUBAAATAAAA&#10;AAAAAAAAAAAAAAAAAABbQ29udGVudF9UeXBlc10ueG1sUEsBAi0AFAAGAAgAAAAhAFr0LFu/AAAA&#10;FQEAAAsAAAAAAAAAAAAAAAAAHwEAAF9yZWxzLy5yZWxzUEsBAi0AFAAGAAgAAAAhAOPHPsXKAAAA&#10;4gAAAA8AAAAAAAAAAAAAAAAABwIAAGRycy9kb3ducmV2LnhtbFBLBQYAAAAAAwADALcAAAD+AgAA&#10;AAA=&#10;" filled="f" stroked="f">
                  <v:textbox inset="0,0,0,0">
                    <w:txbxContent>
                      <w:p w14:paraId="5F114EA3" w14:textId="77777777" w:rsidR="005B6100" w:rsidRDefault="007F7F6C">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2WdxwAAAOIAAAAPAAAAZHJzL2Rvd25yZXYueG1sRE9da8Iw&#10;FH0f7D+EO/BtpupWtBpFRGEwGKvdg4/X5toGm5vaRO3+/TIY7PFwvher3jbiRp03jhWMhgkI4tJp&#10;w5WCr2L3PAXhA7LGxjEp+CYPq+XjwwIz7e6c020fKhFD2GeooA6hzaT0ZU0W/dC1xJE7uc5iiLCr&#10;pO7wHsNtI8dJkkqLhmNDjS1tairP+6tVsD5wvjWXj+NnfspNUcwSfk/PSg2e+vUcRKA+/Iv/3G86&#10;zh+9Tl7S8XQCv5ciBrn8AQAA//8DAFBLAQItABQABgAIAAAAIQDb4fbL7gAAAIUBAAATAAAAAAAA&#10;AAAAAAAAAAAAAABbQ29udGVudF9UeXBlc10ueG1sUEsBAi0AFAAGAAgAAAAhAFr0LFu/AAAAFQEA&#10;AAsAAAAAAAAAAAAAAAAAHwEAAF9yZWxzLy5yZWxzUEsBAi0AFAAGAAgAAAAhAArHZZ3HAAAA4gAA&#10;AA8AAAAAAAAAAAAAAAAABwIAAGRycy9kb3ducmV2LnhtbFBLBQYAAAAAAwADALcAAAD7AgAAAAA=&#10;" filled="f" stroked="f">
                  <v:textbox inset="0,0,0,0">
                    <w:txbxContent>
                      <w:p w14:paraId="5F114EA4" w14:textId="77777777" w:rsidR="005B6100" w:rsidRDefault="007F7F6C">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LbFyAAAAOMAAAAPAAAAZHJzL2Rvd25yZXYueG1sRE9fa8Iw&#10;EH8f7DuEG+xtpm5StRpFRGEwGKv1wcezOdtgc+maqN23XwbCHu/3/+bL3jbiSp03jhUMBwkI4tJp&#10;w5WCfbF9mYDwAVlj45gU/JCH5eLxYY6ZdjfO6boLlYgh7DNUUIfQZlL6siaLfuBa4sidXGcxxLOr&#10;pO7wFsNtI1+TJJUWDceGGlta11SedxerYHXgfGO+P49f+Sk3RTFN+CM9K/X81K9mIAL14V98d7/r&#10;OD8djcaT4dt4Cn8/RQDk4hcAAP//AwBQSwECLQAUAAYACAAAACEA2+H2y+4AAACFAQAAEwAAAAAA&#10;AAAAAAAAAAAAAAAAW0NvbnRlbnRfVHlwZXNdLnhtbFBLAQItABQABgAIAAAAIQBa9CxbvwAAABUB&#10;AAALAAAAAAAAAAAAAAAAAB8BAABfcmVscy8ucmVsc1BLAQItABQABgAIAAAAIQB5lLbFyAAAAOMA&#10;AAAPAAAAAAAAAAAAAAAAAAcCAABkcnMvZG93bnJldi54bWxQSwUGAAAAAAMAAwC3AAAA/AIAAAAA&#10;" filled="f" stroked="f">
                  <v:textbox inset="0,0,0,0">
                    <w:txbxContent>
                      <w:p w14:paraId="5F114EA5" w14:textId="77777777" w:rsidR="005B6100" w:rsidRDefault="007F7F6C">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9CFygAAAOIAAAAPAAAAZHJzL2Rvd25yZXYueG1sRI9BS8NA&#10;FITvQv/D8gRvdjdVQxu7LUUUBEGaxoPH1+xrsjT7NmbXNv57VxB6HGbmG2a5Hl0nTjQE61lDNlUg&#10;iGtvLDcaPqqX2zmIEJENdp5Jww8FWK8mV0ssjD9zSaddbESCcChQQxtjX0gZ6pYchqnviZN38IPD&#10;mOTQSDPgOcFdJ2dK5dKh5bTQYk9PLdXH3bfTsPnk8tl+ve+35aG0VbVQ/JYftb65HjePICKN8RL+&#10;b78aDXe5yrJcPdzD36V0B+TqFwAA//8DAFBLAQItABQABgAIAAAAIQDb4fbL7gAAAIUBAAATAAAA&#10;AAAAAAAAAAAAAAAAAABbQ29udGVudF9UeXBlc10ueG1sUEsBAi0AFAAGAAgAAAAhAFr0LFu/AAAA&#10;FQEAAAsAAAAAAAAAAAAAAAAAHwEAAF9yZWxzLy5yZWxzUEsBAi0AFAAGAAgAAAAhAKdb0IXKAAAA&#10;4gAAAA8AAAAAAAAAAAAAAAAABwIAAGRycy9kb3ducmV2LnhtbFBLBQYAAAAAAwADALcAAAD+AgAA&#10;AAA=&#10;" filled="f" stroked="f">
                  <v:textbox inset="0,0,0,0">
                    <w:txbxContent>
                      <w:p w14:paraId="5F114EA6" w14:textId="77777777" w:rsidR="005B6100" w:rsidRDefault="007F7F6C">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crSywAAAOMAAAAPAAAAZHJzL2Rvd25yZXYueG1sRI9BS8NA&#10;EIXvgv9hmYI3u2nFENNuSxEFQRDTePA4ZqfJ0uxszK5t/PfOQehxZt689771dvK9OtEYXWADi3kG&#10;irgJ1nFr4KN+vi1AxYRssQ9MBn4pwnZzfbXG0oYzV3Tap1aJCccSDXQpDaXWsenIY5yHgVhuhzB6&#10;TDKOrbYjnsXc93qZZbn26FgSOhzosaPmuP/xBnafXD2577ev9+pQubp+yPg1PxpzM5t2K1CJpnQR&#10;/3+/WKlfLO8XRX6XC4UwyQL05g8AAP//AwBQSwECLQAUAAYACAAAACEA2+H2y+4AAACFAQAAEwAA&#10;AAAAAAAAAAAAAAAAAAAAW0NvbnRlbnRfVHlwZXNdLnhtbFBLAQItABQABgAIAAAAIQBa9CxbvwAA&#10;ABUBAAALAAAAAAAAAAAAAAAAAB8BAABfcmVscy8ucmVsc1BLAQItABQABgAIAAAAIQDqOcrSywAA&#10;AOMAAAAPAAAAAAAAAAAAAAAAAAcCAABkcnMvZG93bnJldi54bWxQSwUGAAAAAAMAAwC3AAAA/wIA&#10;AAAA&#10;" filled="f" stroked="f">
                  <v:textbox inset="0,0,0,0">
                    <w:txbxContent>
                      <w:p w14:paraId="5F114EA7" w14:textId="77777777" w:rsidR="005B6100" w:rsidRDefault="007F7F6C">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S6hyAAAAOMAAAAPAAAAZHJzL2Rvd25yZXYueG1sRE9fa8Iw&#10;EH8X9h3CDXzTZHO42hlFxgYDYVi7hz3emrMNNpeuybR++2Uw8PF+/2+5HlwrTtQH61nD3VSBIK68&#10;sVxr+ChfJxmIEJENtp5Jw4UCrFc3oyXmxp+5oNM+1iKFcMhRQxNjl0sZqoYchqnviBN38L3DmM6+&#10;lqbHcwp3rbxXai4dWk4NDXb03FB13P84DZtPLl7s9/vXrjgUtiwXirfzo9bj22HzBCLSEK/if/eb&#10;SfMfMqWybLZ4hL+fEgBy9QsAAP//AwBQSwECLQAUAAYACAAAACEA2+H2y+4AAACFAQAAEwAAAAAA&#10;AAAAAAAAAAAAAAAAW0NvbnRlbnRfVHlwZXNdLnhtbFBLAQItABQABgAIAAAAIQBa9CxbvwAAABUB&#10;AAALAAAAAAAAAAAAAAAAAB8BAABfcmVscy8ucmVsc1BLAQItABQABgAIAAAAIQAekS6hyAAAAOMA&#10;AAAPAAAAAAAAAAAAAAAAAAcCAABkcnMvZG93bnJldi54bWxQSwUGAAAAAAMAAwC3AAAA/AIAAAAA&#10;" filled="f" stroked="f">
                  <v:textbox inset="0,0,0,0">
                    <w:txbxContent>
                      <w:p w14:paraId="5F114EA8" w14:textId="77777777" w:rsidR="005B6100" w:rsidRDefault="007F7F6C">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xjyQAAAOMAAAAPAAAAZHJzL2Rvd25yZXYueG1sRE9fS8Mw&#10;EH8X/A7hBN9csrlVV5eNIQqCIHb1YY9nc2vDmkvXxK1++2Ug+Hi//7dYDa4VR+qD9axhPFIgiCtv&#10;LNcavsrXu0cQISIbbD2Thl8KsFpeXy0wN/7EBR03sRYphEOOGpoYu1zKUDXkMIx8R5y4ne8dxnT2&#10;tTQ9nlK4a+VEqUw6tJwaGuzouaFqv/lxGtZbLl7s4eP7s9gVtiznit+zvda3N8P6CUSkIf6L/9xv&#10;Js1X97PxbJo9TOHyUwJALs8AAAD//wMAUEsBAi0AFAAGAAgAAAAhANvh9svuAAAAhQEAABMAAAAA&#10;AAAAAAAAAAAAAAAAAFtDb250ZW50X1R5cGVzXS54bWxQSwECLQAUAAYACAAAACEAWvQsW78AAAAV&#10;AQAACwAAAAAAAAAAAAAAAAAfAQAAX3JlbHMvLnJlbHNQSwECLQAUAAYACAAAACEAXxAMY8kAAADj&#10;AAAADwAAAAAAAAAAAAAAAAAHAgAAZHJzL2Rvd25yZXYueG1sUEsFBgAAAAADAAMAtwAAAP0CAAAA&#10;AA==&#10;" filled="f" stroked="f">
                  <v:textbox inset="0,0,0,0">
                    <w:txbxContent>
                      <w:p w14:paraId="5F114EA9"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M8gzAAAAOIAAAAPAAAAZHJzL2Rvd25yZXYueG1sRI9BS8NA&#10;FITvBf/D8gRv7cYYa43dliItFIRiGg8en9nXZGn2bcxu2/jvXUHocZiZb5j5crCtOFPvjWMF95ME&#10;BHHltOFawUe5Gc9A+ICssXVMCn7Iw3JxM5pjrt2FCzrvQy0ihH2OCpoQulxKXzVk0U9cRxy9g+st&#10;hij7WuoeLxFuW5kmyVRaNBwXGuzotaHquD9ZBatPLtbme/f1XhwKU5bPCb9Nj0rd3Q6rFxCBhnAN&#10;/7e3WkH6lGaP2Sx7gL9L8Q7IxS8AAAD//wMAUEsBAi0AFAAGAAgAAAAhANvh9svuAAAAhQEAABMA&#10;AAAAAAAAAAAAAAAAAAAAAFtDb250ZW50X1R5cGVzXS54bWxQSwECLQAUAAYACAAAACEAWvQsW78A&#10;AAAVAQAACwAAAAAAAAAAAAAAAAAfAQAAX3JlbHMvLnJlbHNQSwECLQAUAAYACAAAACEAnLTPIMwA&#10;AADiAAAADwAAAAAAAAAAAAAAAAAHAgAAZHJzL2Rvd25yZXYueG1sUEsFBgAAAAADAAMAtwAAAAAD&#10;AAAAAA==&#10;" filled="f" stroked="f">
                  <v:textbox inset="0,0,0,0">
                    <w:txbxContent>
                      <w:p w14:paraId="5F114EAA" w14:textId="77777777" w:rsidR="005B6100" w:rsidRDefault="007F7F6C">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gxgAAAOIAAAAPAAAAZHJzL2Rvd25yZXYueG1sRE/PS8Mw&#10;FL4L+x/CG3hzST0U2y0bQxQGgth1hx2fzVsb1rzUJtvqf28EwePH93u1mVwvrjQG61lDtlAgiBtv&#10;LLcaDvXrwxOIEJEN9p5JwzcF2Kxndyssjb9xRdd9bEUK4VCihi7GoZQyNB05DAs/ECfu5EeHMcGx&#10;lWbEWwp3vXxUKpcOLaeGDgd67qg57y9Ow/bI1Yv9ev/8qE6VretC8Vt+1vp+Pm2XICJN8V/8596Z&#10;NF8VRVZkeQa/lxIGuf4BAAD//wMAUEsBAi0AFAAGAAgAAAAhANvh9svuAAAAhQEAABMAAAAAAAAA&#10;AAAAAAAAAAAAAFtDb250ZW50X1R5cGVzXS54bWxQSwECLQAUAAYACAAAACEAWvQsW78AAAAVAQAA&#10;CwAAAAAAAAAAAAAAAAAfAQAAX3JlbHMvLnJlbHNQSwECLQAUAAYACAAAACEAfkg/IMYAAADiAAAA&#10;DwAAAAAAAAAAAAAAAAAHAgAAZHJzL2Rvd25yZXYueG1sUEsFBgAAAAADAAMAtwAAAPoCAAAAAA==&#10;" filled="f" stroked="f">
                  <v:textbox inset="0,0,0,0">
                    <w:txbxContent>
                      <w:p w14:paraId="5F114EAB"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wf1yAAAAOMAAAAPAAAAZHJzL2Rvd25yZXYueG1sRE9fS8Mw&#10;EH8X/A7hhL25xDLqrMvGEIXBQOzqwx5vza0Nay61ybb67Y0g+Hi//7dYja4TFxqC9azhYapAENfe&#10;WG40fFZv93MQISIb7DyThm8KsFre3iywMP7KJV12sREphEOBGtoY+0LKULfkMEx9T5y4ox8cxnQO&#10;jTQDXlO462SmVC4dWk4NLfb00lJ92p2dhvWey1f79X74KI+lraonxdv8pPXkblw/g4g0xn/xn3tj&#10;0vwsz/K5epzN4PenBIBc/gAAAP//AwBQSwECLQAUAAYACAAAACEA2+H2y+4AAACFAQAAEwAAAAAA&#10;AAAAAAAAAAAAAAAAW0NvbnRlbnRfVHlwZXNdLnhtbFBLAQItABQABgAIAAAAIQBa9CxbvwAAABUB&#10;AAALAAAAAAAAAAAAAAAAAB8BAABfcmVscy8ucmVsc1BLAQItABQABgAIAAAAIQDENwf1yAAAAOMA&#10;AAAPAAAAAAAAAAAAAAAAAAcCAABkcnMvZG93bnJldi54bWxQSwUGAAAAAAMAAwC3AAAA/AIAAAAA&#10;" filled="f" stroked="f">
                  <v:textbox inset="0,0,0,0">
                    <w:txbxContent>
                      <w:p w14:paraId="5F114EAC" w14:textId="77777777" w:rsidR="005B6100" w:rsidRDefault="007F7F6C">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9ygAAAOEAAAAPAAAAZHJzL2Rvd25yZXYueG1sRI9BSwMx&#10;FITvQv9DeII3m1i03W6bliIKgiDdrgePr5vX3dDNy3YT2/XfG0HocZiZb5jlenCtOFMfrGcND2MF&#10;grjyxnKt4bN8vc9AhIhssPVMGn4owHo1ullibvyFCzrvYi0ShEOOGpoYu1zKUDXkMIx9R5y8g+8d&#10;xiT7WpoeLwnuWjlRaiodWk4LDXb03FB13H07DZsvLl7s6WO/LQ6FLcu54vfpUeu722GzABFpiNfw&#10;f/vNaJg9ZY/ZXE3g71F6A3L1CwAA//8DAFBLAQItABQABgAIAAAAIQDb4fbL7gAAAIUBAAATAAAA&#10;AAAAAAAAAAAAAAAAAABbQ29udGVudF9UeXBlc10ueG1sUEsBAi0AFAAGAAgAAAAhAFr0LFu/AAAA&#10;FQEAAAsAAAAAAAAAAAAAAAAAHwEAAF9yZWxzLy5yZWxzUEsBAi0AFAAGAAgAAAAhAJh2B/3KAAAA&#10;4QAAAA8AAAAAAAAAAAAAAAAABwIAAGRycy9kb3ducmV2LnhtbFBLBQYAAAAAAwADALcAAAD+AgAA&#10;AAA=&#10;" filled="f" stroked="f">
                  <v:textbox inset="0,0,0,0">
                    <w:txbxContent>
                      <w:p w14:paraId="5F114EAD"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eEpzAAAAOMAAAAPAAAAZHJzL2Rvd25yZXYueG1sRI9BS8NA&#10;EIXvgv9hGcGb3VSlTdNuSxEFQRDTePA4zU6TpdnZmF3b+O+dQ8HjzHvz3jerzeg7daIhusAGppMM&#10;FHEdrOPGwGf1cpeDignZYheYDPxShM36+mqFhQ1nLum0S42SEI4FGmhT6gutY92SxzgJPbFohzB4&#10;TDIOjbYDniXcd/o+y2bao2NpaLGnp5bq4+7HG9h+cfnsvt/3H+WhdFW1yPhtdjTm9mbcLkElGtO/&#10;+XL9agV/nufT+cPiUaDlJ1mAXv8BAAD//wMAUEsBAi0AFAAGAAgAAAAhANvh9svuAAAAhQEAABMA&#10;AAAAAAAAAAAAAAAAAAAAAFtDb250ZW50X1R5cGVzXS54bWxQSwECLQAUAAYACAAAACEAWvQsW78A&#10;AAAVAQAACwAAAAAAAAAAAAAAAAAfAQAAX3JlbHMvLnJlbHNQSwECLQAUAAYACAAAACEAy13hKcwA&#10;AADjAAAADwAAAAAAAAAAAAAAAAAHAgAAZHJzL2Rvd25yZXYueG1sUEsFBgAAAAADAAMAtwAAAAAD&#10;AAAAAA==&#10;" filled="f" stroked="f">
                  <v:textbox inset="0,0,0,0">
                    <w:txbxContent>
                      <w:p w14:paraId="5F114EAE" w14:textId="77777777" w:rsidR="005B6100" w:rsidRDefault="007F7F6C">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JPywAAAOIAAAAPAAAAZHJzL2Rvd25yZXYueG1sRI9Ba8JA&#10;FITvhf6H5Qm91Y1WRaOrSGmhIIgxPXh8Zp/JYvZtmt1q+u9dQehxmJlvmMWqs7W4UOuNYwWDfgKC&#10;uHDacKngO/98nYLwAVlj7ZgU/JGH1fL5aYGpdlfO6LIPpYgQ9ikqqEJoUil9UZFF33cNcfROrrUY&#10;omxLqVu8Rrit5TBJJtKi4bhQYUPvFRXn/a9VsD5w9mF+tsdddspMns8S3kzOSr30uvUcRKAu/Icf&#10;7S+tYDiejQZv0/EI7pfiHZDLGwAAAP//AwBQSwECLQAUAAYACAAAACEA2+H2y+4AAACFAQAAEwAA&#10;AAAAAAAAAAAAAAAAAAAAW0NvbnRlbnRfVHlwZXNdLnhtbFBLAQItABQABgAIAAAAIQBa9CxbvwAA&#10;ABUBAAALAAAAAAAAAAAAAAAAAB8BAABfcmVscy8ucmVsc1BLAQItABQABgAIAAAAIQCUspJPywAA&#10;AOIAAAAPAAAAAAAAAAAAAAAAAAcCAABkcnMvZG93bnJldi54bWxQSwUGAAAAAAMAAwC3AAAA/wIA&#10;AAAA&#10;" filled="f" stroked="f">
                  <v:textbox inset="0,0,0,0">
                    <w:txbxContent>
                      <w:p w14:paraId="5F114EAF" w14:textId="77777777" w:rsidR="005B6100" w:rsidRDefault="007F7F6C">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MywAAAOIAAAAPAAAAZHJzL2Rvd25yZXYueG1sRI9BSwMx&#10;FITvQv9DeII3m7SWtrs2LUUUBEHcroceXzevu6Gbl3UT2+2/N4LgcZiZb5jVZnCtOFMfrGcNk7EC&#10;QVx5Y7nW8Fm+3C9BhIhssPVMGq4UYLMe3awwN/7CBZ13sRYJwiFHDU2MXS5lqBpyGMa+I07e0fcO&#10;Y5J9LU2PlwR3rZwqNZcOLaeFBjt6aqg67b6dhu2ei2f79X74KI6FLctM8dv8pPXd7bB9BBFpiP/h&#10;v/ar0bCYLLLl7EFl8Hsp3QG5/gEAAP//AwBQSwECLQAUAAYACAAAACEA2+H2y+4AAACFAQAAEwAA&#10;AAAAAAAAAAAAAAAAAAAAW0NvbnRlbnRfVHlwZXNdLnhtbFBLAQItABQABgAIAAAAIQBa9CxbvwAA&#10;ABUBAAALAAAAAAAAAAAAAAAAAB8BAABfcmVscy8ucmVsc1BLAQItABQABgAIAAAAIQAmViEMywAA&#10;AOIAAAAPAAAAAAAAAAAAAAAAAAcCAABkcnMvZG93bnJldi54bWxQSwUGAAAAAAMAAwC3AAAA/wIA&#10;AAAA&#10;" filled="f" stroked="f">
                  <v:textbox inset="0,0,0,0">
                    <w:txbxContent>
                      <w:p w14:paraId="5F114EB0" w14:textId="77777777" w:rsidR="005B6100" w:rsidRDefault="007F7F6C">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54yAAAAOMAAAAPAAAAZHJzL2Rvd25yZXYueG1sRE9fa8Iw&#10;EH8f7DuEE/Y2U8WWWY0iY4PBYKx2Dz6ezdkGm0ttMq3f3gwGPt7v/y3Xg23FmXpvHCuYjBMQxJXT&#10;hmsFP+X78wsIH5A1to5JwZU8rFePD0vMtbtwQedtqEUMYZ+jgiaELpfSVw1Z9GPXEUfu4HqLIZ59&#10;LXWPlxhuWzlNkkxaNBwbGuzotaHquP21CjY7Lt7M6Wv/XRwKU5bzhD+zo1JPo2GzABFoCHfxv/tD&#10;x/nzWZpl6SydwN9PEQC5ugEAAP//AwBQSwECLQAUAAYACAAAACEA2+H2y+4AAACFAQAAEwAAAAAA&#10;AAAAAAAAAAAAAAAAW0NvbnRlbnRfVHlwZXNdLnhtbFBLAQItABQABgAIAAAAIQBa9CxbvwAAABUB&#10;AAALAAAAAAAAAAAAAAAAAB8BAABfcmVscy8ucmVsc1BLAQItABQABgAIAAAAIQBHY754yAAAAOMA&#10;AAAPAAAAAAAAAAAAAAAAAAcCAABkcnMvZG93bnJldi54bWxQSwUGAAAAAAMAAwC3AAAA/AIAAAAA&#10;" filled="f" stroked="f">
                  <v:textbox inset="0,0,0,0">
                    <w:txbxContent>
                      <w:p w14:paraId="5F114EB1" w14:textId="77777777" w:rsidR="005B6100" w:rsidRDefault="007F7F6C">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2IxwAAAOIAAAAPAAAAZHJzL2Rvd25yZXYueG1sRE9da8Iw&#10;FH0f7D+EK+xtJg6mtRpFxgaDgazWhz3eNdc22Nx0TabdvzcDwcfD+V6uB9eKE/XBetYwGSsQxJU3&#10;lmsN+/LtMQMRIrLB1jNp+KMA69X93RJz489c0GkXa5FCOOSooYmxy6UMVUMOw9h3xIk7+N5hTLCv&#10;penxnMJdK5+UmkqHllNDgx29NFQdd79Ow+aLi1f7s/3+LA6FLcu54o/pUeuH0bBZgIg0xJv46n43&#10;af48m2XPajaB/0sJg1xdAAAA//8DAFBLAQItABQABgAIAAAAIQDb4fbL7gAAAIUBAAATAAAAAAAA&#10;AAAAAAAAAAAAAABbQ29udGVudF9UeXBlc10ueG1sUEsBAi0AFAAGAAgAAAAhAFr0LFu/AAAAFQEA&#10;AAsAAAAAAAAAAAAAAAAAHwEAAF9yZWxzLy5yZWxzUEsBAi0AFAAGAAgAAAAhAB0EHYjHAAAA4gAA&#10;AA8AAAAAAAAAAAAAAAAABwIAAGRycy9kb3ducmV2LnhtbFBLBQYAAAAAAwADALcAAAD7AgAAAAA=&#10;" filled="f" stroked="f">
                  <v:textbox inset="0,0,0,0">
                    <w:txbxContent>
                      <w:p w14:paraId="5F114EB2" w14:textId="77777777" w:rsidR="005B6100" w:rsidRDefault="007F7F6C">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aLYygAAAOIAAAAPAAAAZHJzL2Rvd25yZXYueG1sRI9Ba8JA&#10;FITvhf6H5Qm91V2FSBNdRUqFQkEa00OPr9lnsph9m2ZXTf+9Wyj0OMzMN8xqM7pOXGgI1rOG2VSB&#10;IK69sdxo+Kh2j08gQkQ22HkmDT8UYLO+v1thYfyVS7ocYiMShEOBGtoY+0LKULfkMEx9T5y8ox8c&#10;xiSHRpoBrwnuOjlXaiEdWk4LLfb03FJ9Opydhu0nly/2e//1Xh5LW1W54rfFSeuHybhdgog0xv/w&#10;X/vVaMhnmcqzPJvD76V0B+T6BgAA//8DAFBLAQItABQABgAIAAAAIQDb4fbL7gAAAIUBAAATAAAA&#10;AAAAAAAAAAAAAAAAAABbQ29udGVudF9UeXBlc10ueG1sUEsBAi0AFAAGAAgAAAAhAFr0LFu/AAAA&#10;FQEAAAsAAAAAAAAAAAAAAAAAHwEAAF9yZWxzLy5yZWxzUEsBAi0AFAAGAAgAAAAhAOB1otjKAAAA&#10;4gAAAA8AAAAAAAAAAAAAAAAABwIAAGRycy9kb3ducmV2LnhtbFBLBQYAAAAAAwADALcAAAD+AgAA&#10;AAA=&#10;" filled="f" stroked="f">
                  <v:textbox inset="0,0,0,0">
                    <w:txbxContent>
                      <w:p w14:paraId="5F114EB3" w14:textId="77777777" w:rsidR="005B6100" w:rsidRDefault="007F7F6C">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f1zAAAAOMAAAAPAAAAZHJzL2Rvd25yZXYueG1sRI9Pa8Mw&#10;DMXvg30Ho0Fvq9MW+ierW8pYoTAYS7PDjlqsJqaxnMVum3376TDYUXpP7/203g6+VVfqowtsYDLO&#10;QBFXwTquDXyU+8clqJiQLbaBycAPRdhu7u/WmNtw44Kux1QrCeGYo4EmpS7XOlYNeYzj0BGLdgq9&#10;xyRjX2vb403CfaunWTbXHh1LQ4MdPTdUnY8Xb2D3ycWL+377ei9OhSvLVcav87Mxo4dh9wQq0ZD+&#10;zX/XByv4q+lsMVnOFgItP8kC9OYXAAD//wMAUEsBAi0AFAAGAAgAAAAhANvh9svuAAAAhQEAABMA&#10;AAAAAAAAAAAAAAAAAAAAAFtDb250ZW50X1R5cGVzXS54bWxQSwECLQAUAAYACAAAACEAWvQsW78A&#10;AAAVAQAACwAAAAAAAAAAAAAAAAAfAQAAX3JlbHMvLnJlbHNQSwECLQAUAAYACAAAACEA8bB39cwA&#10;AADjAAAADwAAAAAAAAAAAAAAAAAHAgAAZHJzL2Rvd25yZXYueG1sUEsFBgAAAAADAAMAtwAAAAAD&#10;AAAAAA==&#10;" filled="f" stroked="f">
                  <v:textbox inset="0,0,0,0">
                    <w:txbxContent>
                      <w:p w14:paraId="5F114EB4" w14:textId="77777777" w:rsidR="005B6100" w:rsidRDefault="007F7F6C">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ETpywAAAOIAAAAPAAAAZHJzL2Rvd25yZXYueG1sRI/NasMw&#10;EITvhb6D2EBvjRRD8+NECaG0UCiEOs6hx621sUWslWupifv2VaCQ4zAz3zCrzeBacaY+WM8aJmMF&#10;grjyxnKt4VC+Ps5BhIhssPVMGn4pwGZ9f7fC3PgLF3Tex1okCIccNTQxdrmUoWrIYRj7jjh5R987&#10;jEn2tTQ9XhLctTJTaiodWk4LDXb03FB12v84DdtPLl7s9+7rozgWtiwXit+nJ60fRsN2CSLSEG/h&#10;//ab0ZDNMjV7mqgFXC+lOyDXfwAAAP//AwBQSwECLQAUAAYACAAAACEA2+H2y+4AAACFAQAAEwAA&#10;AAAAAAAAAAAAAAAAAAAAW0NvbnRlbnRfVHlwZXNdLnhtbFBLAQItABQABgAIAAAAIQBa9CxbvwAA&#10;ABUBAAALAAAAAAAAAAAAAAAAAB8BAABfcmVscy8ucmVsc1BLAQItABQABgAIAAAAIQBvEETpywAA&#10;AOIAAAAPAAAAAAAAAAAAAAAAAAcCAABkcnMvZG93bnJldi54bWxQSwUGAAAAAAMAAwC3AAAA/wIA&#10;AAAA&#10;" filled="f" stroked="f">
                  <v:textbox inset="0,0,0,0">
                    <w:txbxContent>
                      <w:p w14:paraId="5F114EB5" w14:textId="77777777" w:rsidR="005B6100" w:rsidRDefault="007F7F6C">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yh6ywAAAOIAAAAPAAAAZHJzL2Rvd25yZXYueG1sRI9BSwMx&#10;FITvQv9DeII3m9jV2m6bliIKgiBu14PH183rbujmZd3EdvvvG0HwOMzMN8xyPbhWHKkP1rOGu7EC&#10;QVx5Y7nW8Fm+3M5AhIhssPVMGs4UYL0aXS0xN/7EBR23sRYJwiFHDU2MXS5lqBpyGMa+I07e3vcO&#10;Y5J9LU2PpwR3rZwoNZUOLaeFBjt6aqg6bH+chs0XF8/2+333UewLW5ZzxW/Tg9Y318NmASLSEP/D&#10;f+1Xo+FeZY+zeZY9wO+ldAfk6gIAAP//AwBQSwECLQAUAAYACAAAACEA2+H2y+4AAACFAQAAEwAA&#10;AAAAAAAAAAAAAAAAAAAAW0NvbnRlbnRfVHlwZXNdLnhtbFBLAQItABQABgAIAAAAIQBa9CxbvwAA&#10;ABUBAAALAAAAAAAAAAAAAAAAAB8BAABfcmVscy8ucmVsc1BLAQItABQABgAIAAAAIQBn5yh6ywAA&#10;AOIAAAAPAAAAAAAAAAAAAAAAAAcCAABkcnMvZG93bnJldi54bWxQSwUGAAAAAAMAAwC3AAAA/wIA&#10;AAAA&#10;" filled="f" stroked="f">
                  <v:textbox inset="0,0,0,0">
                    <w:txbxContent>
                      <w:p w14:paraId="5F114EB6" w14:textId="77777777" w:rsidR="005B6100" w:rsidRDefault="007F7F6C">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uPkywAAAOIAAAAPAAAAZHJzL2Rvd25yZXYueG1sRI9BS8NA&#10;FITvgv9heYI3u0mk0abdllIUBEGaxkOPr9nXZGn2bZpd2/jvXUHwOMzMN8xiNdpOXGjwxrGCdJKA&#10;IK6dNtwo+KxeH55B+ICssXNMCr7Jw2p5e7PAQrsrl3TZhUZECPsCFbQh9IWUvm7Jop+4njh6RzdY&#10;DFEOjdQDXiPcdjJLklxaNBwXWuxp01J92n1ZBes9ly/m/HHYlsfSVNUs4ff8pNT93biegwg0hv/w&#10;X/tNK3hK02mWPeZT+L0U74Bc/gAAAP//AwBQSwECLQAUAAYACAAAACEA2+H2y+4AAACFAQAAEwAA&#10;AAAAAAAAAAAAAAAAAAAAW0NvbnRlbnRfVHlwZXNdLnhtbFBLAQItABQABgAIAAAAIQBa9CxbvwAA&#10;ABUBAAALAAAAAAAAAAAAAAAAAB8BAABfcmVscy8ucmVsc1BLAQItABQABgAIAAAAIQBwfuPkywAA&#10;AOIAAAAPAAAAAAAAAAAAAAAAAAcCAABkcnMvZG93bnJldi54bWxQSwUGAAAAAAMAAwC3AAAA/wIA&#10;AAAA&#10;" filled="f" stroked="f">
                  <v:textbox inset="0,0,0,0">
                    <w:txbxContent>
                      <w:p w14:paraId="5F114EB7" w14:textId="77777777" w:rsidR="005B6100" w:rsidRDefault="007F7F6C">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sArywAAAOIAAAAPAAAAZHJzL2Rvd25yZXYueG1sRI9BSwMx&#10;FITvgv8hPMGbTVrb0t02LUUUBEHcroceXzevu6Gbl+0mtuu/N4LgcZiZb5jVZnCtuFAfrGcN45EC&#10;QVx5Y7nW8Fm+PCxAhIhssPVMGr4pwGZ9e7PC3PgrF3TZxVokCIccNTQxdrmUoWrIYRj5jjh5R987&#10;jEn2tTQ9XhPctXKi1Fw6tJwWGuzoqaHqtPtyGrZ7Lp7t+f3wURwLW5aZ4rf5Sev7u2G7BBFpiP/h&#10;v/ar0TDNHqdqtphl8Hsp3QG5/gEAAP//AwBQSwECLQAUAAYACAAAACEA2+H2y+4AAACFAQAAEwAA&#10;AAAAAAAAAAAAAAAAAAAAW0NvbnRlbnRfVHlwZXNdLnhtbFBLAQItABQABgAIAAAAIQBa9CxbvwAA&#10;ABUBAAALAAAAAAAAAAAAAAAAAB8BAABfcmVscy8ucmVsc1BLAQItABQABgAIAAAAIQAkvsArywAA&#10;AOIAAAAPAAAAAAAAAAAAAAAAAAcCAABkcnMvZG93bnJldi54bWxQSwUGAAAAAAMAAwC3AAAA/wIA&#10;AAAA&#10;" filled="f" stroked="f">
                  <v:textbox inset="0,0,0,0">
                    <w:txbxContent>
                      <w:p w14:paraId="5F114EB8" w14:textId="77777777" w:rsidR="005B6100" w:rsidRDefault="007F7F6C">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YktywAAAOIAAAAPAAAAZHJzL2Rvd25yZXYueG1sRI9Ba8JA&#10;FITvQv/D8gRvurFaTVNXkWKhUJDG9NDja/aZLGbfptmtpv++WxA8DjPzDbPa9LYRZ+q8caxgOklA&#10;EJdOG64UfBQv4xSED8gaG8ek4Jc8bNZ3gxVm2l04p/MhVCJC2GeooA6hzaT0ZU0W/cS1xNE7us5i&#10;iLKrpO7wEuG2kfdJspAWDceFGlt6rqk8HX6sgu0n5zvzvf96z4+5KYrHhN8WJ6VGw377BCJQH27h&#10;a/tVK3iYL+ezNF3O4P9SvANy/QcAAP//AwBQSwECLQAUAAYACAAAACEA2+H2y+4AAACFAQAAEwAA&#10;AAAAAAAAAAAAAAAAAAAAW0NvbnRlbnRfVHlwZXNdLnhtbFBLAQItABQABgAIAAAAIQBa9CxbvwAA&#10;ABUBAAALAAAAAAAAAAAAAAAAAB8BAABfcmVscy8ucmVsc1BLAQItABQABgAIAAAAIQCPWYktywAA&#10;AOIAAAAPAAAAAAAAAAAAAAAAAAcCAABkcnMvZG93bnJldi54bWxQSwUGAAAAAAMAAwC3AAAA/wIA&#10;AAAA&#10;" filled="f" stroked="f">
                  <v:textbox inset="0,0,0,0">
                    <w:txbxContent>
                      <w:p w14:paraId="5F114EB9" w14:textId="77777777" w:rsidR="005B6100" w:rsidRDefault="007F7F6C">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NMyAAAAOMAAAAPAAAAZHJzL2Rvd25yZXYueG1sRE9fS8Mw&#10;EH8f+B3CCb5tqVupWpuNMSYIgqyrDz6eza0NbS61iVv99kYQfLzf/ys2k+3FmUZvHCu4XSQgiGun&#10;DTcK3qqn+T0IH5A19o5JwTd52KyvZgXm2l24pPMxNCKGsM9RQRvCkEvp65Ys+oUbiCN3cqPFEM+x&#10;kXrESwy3vVwmSSYtGo4NLQ60a6nujl9Wwfady735fP04lKfSVNVDwi9Zp9TN9bR9BBFoCv/iP/ez&#10;jvPvVmmaLldZCr8/RQDk+gcAAP//AwBQSwECLQAUAAYACAAAACEA2+H2y+4AAACFAQAAEwAAAAAA&#10;AAAAAAAAAAAAAAAAW0NvbnRlbnRfVHlwZXNdLnhtbFBLAQItABQABgAIAAAAIQBa9CxbvwAAABUB&#10;AAALAAAAAAAAAAAAAAAAAB8BAABfcmVscy8ucmVsc1BLAQItABQABgAIAAAAIQAqHhNMyAAAAOMA&#10;AAAPAAAAAAAAAAAAAAAAAAcCAABkcnMvZG93bnJldi54bWxQSwUGAAAAAAMAAwC3AAAA/AIAAAAA&#10;" filled="f" stroked="f">
                  <v:textbox inset="0,0,0,0">
                    <w:txbxContent>
                      <w:p w14:paraId="5F114EBA" w14:textId="77777777" w:rsidR="005B6100" w:rsidRDefault="007F7F6C">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j8byQAAAOIAAAAPAAAAZHJzL2Rvd25yZXYueG1sRI9da8Iw&#10;FIbvB/sP4Qx2NxM36bQziowJgjBW64WXZ82xDTYnXRO1/vvlYrDLl/eLZ74cXCsu1AfrWcN4pEAQ&#10;V95YrjXsy/XTFESIyAZbz6ThRgGWi/u7OebGX7mgyy7WIo1wyFFDE2OXSxmqhhyGke+Ik3f0vcOY&#10;ZF9L0+M1jbtWPiuVSYeW00ODHb03VJ12Z6dhdeDiw/58fn8Vx8KW5UzxNjtp/fgwrN5ARBrif/iv&#10;vTEasol6fVFqnCASUsIBufgFAAD//wMAUEsBAi0AFAAGAAgAAAAhANvh9svuAAAAhQEAABMAAAAA&#10;AAAAAAAAAAAAAAAAAFtDb250ZW50X1R5cGVzXS54bWxQSwECLQAUAAYACAAAACEAWvQsW78AAAAV&#10;AQAACwAAAAAAAAAAAAAAAAAfAQAAX3JlbHMvLnJlbHNQSwECLQAUAAYACAAAACEAOZo/G8kAAADi&#10;AAAADwAAAAAAAAAAAAAAAAAHAgAAZHJzL2Rvd25yZXYueG1sUEsFBgAAAAADAAMAtwAAAP0CAAAA&#10;AA==&#10;" filled="f" stroked="f">
                  <v:textbox inset="0,0,0,0">
                    <w:txbxContent>
                      <w:p w14:paraId="5F114EBB" w14:textId="77777777" w:rsidR="005B6100" w:rsidRDefault="007F7F6C">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p7ywAAAOIAAAAPAAAAZHJzL2Rvd25yZXYueG1sRI9Ba8JA&#10;FITvhf6H5RW81U0jppq6ihQLhUIxxoPHZ/aZLGbfptlV03/fLRR6HGbmG2axGmwrrtR741jB0zgB&#10;QVw5bbhWsC/fHmcgfEDW2DomBd/kYbW8v1tgrt2NC7ruQi0ihH2OCpoQulxKXzVk0Y9dRxy9k+st&#10;hij7WuoebxFuW5kmSSYtGo4LDXb02lB13l2sgvWBi435+jxui1NhynKe8Ed2Vmr0MKxfQAQawn/4&#10;r/2uFTxPsul0nqYp/F6Kd0AufwAAAP//AwBQSwECLQAUAAYACAAAACEA2+H2y+4AAACFAQAAEwAA&#10;AAAAAAAAAAAAAAAAAAAAW0NvbnRlbnRfVHlwZXNdLnhtbFBLAQItABQABgAIAAAAIQBa9CxbvwAA&#10;ABUBAAALAAAAAAAAAAAAAAAAAB8BAABfcmVscy8ucmVsc1BLAQItABQABgAIAAAAIQABTlp7ywAA&#10;AOIAAAAPAAAAAAAAAAAAAAAAAAcCAABkcnMvZG93bnJldi54bWxQSwUGAAAAAAMAAwC3AAAA/wIA&#10;AAAA&#10;" filled="f" stroked="f">
                  <v:textbox inset="0,0,0,0">
                    <w:txbxContent>
                      <w:p w14:paraId="5F114EBC" w14:textId="77777777" w:rsidR="005B6100" w:rsidRDefault="007F7F6C">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BFygAAAOMAAAAPAAAAZHJzL2Rvd25yZXYueG1sRI9Ba8JA&#10;EIXvQv/DMkJvujGHaKOrSGmhUBBjeuhxmh2Txexsmt1q+u9dQfA489775s1qM9hWnKn3xrGC2TQB&#10;QVw5bbhW8FW+TxYgfEDW2DomBf/kYbN+Gq0w1+7CBZ0PoRYRwj5HBU0IXS6lrxqy6KeuI47a0fUW&#10;Qxz7WuoeLxFuW5kmSSYtGo4XGuzotaHqdPizCrbfXLyZ393PvjgWpixfEv7MTko9j4ftEkSgITzM&#10;9/SHjvXTRRaps3QOt5/iAuT6CgAA//8DAFBLAQItABQABgAIAAAAIQDb4fbL7gAAAIUBAAATAAAA&#10;AAAAAAAAAAAAAAAAAABbQ29udGVudF9UeXBlc10ueG1sUEsBAi0AFAAGAAgAAAAhAFr0LFu/AAAA&#10;FQEAAAsAAAAAAAAAAAAAAAAAHwEAAF9yZWxzLy5yZWxzUEsBAi0AFAAGAAgAAAAhAE8IcEXKAAAA&#10;4wAAAA8AAAAAAAAAAAAAAAAABwIAAGRycy9kb3ducmV2LnhtbFBLBQYAAAAAAwADALcAAAD+AgAA&#10;AAA=&#10;" filled="f" stroked="f">
                  <v:textbox inset="0,0,0,0">
                    <w:txbxContent>
                      <w:p w14:paraId="5F114EBD" w14:textId="77777777" w:rsidR="005B6100" w:rsidRDefault="007F7F6C">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eaxywAAAOIAAAAPAAAAZHJzL2Rvd25yZXYueG1sRI9BawIx&#10;FITvhf6H8Aq91awRrF2NIqUFQShd10OPz81zN7h52W5S3f77piB4HGbmG2axGlwrztQH61nDeJSB&#10;IK68sVxr2JfvTzMQISIbbD2Thl8KsFre3y0wN/7CBZ13sRYJwiFHDU2MXS5lqBpyGEa+I07e0fcO&#10;Y5J9LU2PlwR3rVRZNpUOLaeFBjt6bag67X6chvUXF2/2++PwWRwLW5YvGW+nJ60fH4b1HESkId7C&#10;1/bGaFDjmZpMlHqG/0vpDsjlHwAAAP//AwBQSwECLQAUAAYACAAAACEA2+H2y+4AAACFAQAAEwAA&#10;AAAAAAAAAAAAAAAAAAAAW0NvbnRlbnRfVHlwZXNdLnhtbFBLAQItABQABgAIAAAAIQBa9CxbvwAA&#10;ABUBAAALAAAAAAAAAAAAAAAAAB8BAABfcmVscy8ucmVsc1BLAQItABQABgAIAAAAIQDPleaxywAA&#10;AOIAAAAPAAAAAAAAAAAAAAAAAAcCAABkcnMvZG93bnJldi54bWxQSwUGAAAAAAMAAwC3AAAA/wIA&#10;AAAA&#10;" filled="f" stroked="f">
                  <v:textbox inset="0,0,0,0">
                    <w:txbxContent>
                      <w:p w14:paraId="5F114EBE" w14:textId="77777777" w:rsidR="005B6100" w:rsidRDefault="007F7F6C">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dF/yQAAAOIAAAAPAAAAZHJzL2Rvd25yZXYueG1sRI9Ba8JA&#10;FITvBf/D8gRvdaMSaaOriFQQBGlMDz2+Zp/JYvZtml01/fddodDjMDPfMMt1bxtxo84bxwom4wQE&#10;cem04UrBR7F7fgHhA7LGxjEp+CEP69XgaYmZdnfO6XYKlYgQ9hkqqENoMyl9WZNFP3YtcfTOrrMY&#10;ouwqqTu8R7ht5DRJ5tKi4bhQY0vbmsrL6WoVbD45fzPfx6/3/JybonhN+DC/KDUa9psFiEB9+A//&#10;tfdawTRNZ5OITeFxKd4BufoFAAD//wMAUEsBAi0AFAAGAAgAAAAhANvh9svuAAAAhQEAABMAAAAA&#10;AAAAAAAAAAAAAAAAAFtDb250ZW50X1R5cGVzXS54bWxQSwECLQAUAAYACAAAACEAWvQsW78AAAAV&#10;AQAACwAAAAAAAAAAAAAAAAAfAQAAX3JlbHMvLnJlbHNQSwECLQAUAAYACAAAACEAd43Rf8kAAADi&#10;AAAADwAAAAAAAAAAAAAAAAAHAgAAZHJzL2Rvd25yZXYueG1sUEsFBgAAAAADAAMAtwAAAP0CAAAA&#10;AA==&#10;" filled="f" stroked="f">
                  <v:textbox inset="0,0,0,0">
                    <w:txbxContent>
                      <w:p w14:paraId="5F114EBF" w14:textId="77777777" w:rsidR="005B6100" w:rsidRDefault="007F7F6C">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zCRyAAAAOMAAAAPAAAAZHJzL2Rvd25yZXYueG1sRE9fa8Iw&#10;EH8f+B3CCXub6Top2hlFZIPBQFbrwx5vzdkGm0ttMu2+vRkIPt7v/y1Wg23FmXpvHCt4niQgiCun&#10;DdcK9uX70wyED8gaW8ek4I88rJajhwXm2l24oPMu1CKGsM9RQRNCl0vpq4Ys+onriCN3cL3FEM++&#10;lrrHSwy3rUyTJJMWDceGBjvaNFQdd79Wwfqbizdz2v58FYfClOU84c/sqNTjeFi/ggg0hLv45v7Q&#10;cf7sJZ1O52mWwf9PEQC5vAIAAP//AwBQSwECLQAUAAYACAAAACEA2+H2y+4AAACFAQAAEwAAAAAA&#10;AAAAAAAAAAAAAAAAW0NvbnRlbnRfVHlwZXNdLnhtbFBLAQItABQABgAIAAAAIQBa9CxbvwAAABUB&#10;AAALAAAAAAAAAAAAAAAAAB8BAABfcmVscy8ucmVsc1BLAQItABQABgAIAAAAIQCZCzCRyAAAAOMA&#10;AAAPAAAAAAAAAAAAAAAAAAcCAABkcnMvZG93bnJldi54bWxQSwUGAAAAAAMAAwC3AAAA/AIAAAAA&#10;" filled="f" stroked="f">
                  <v:textbox inset="0,0,0,0">
                    <w:txbxContent>
                      <w:p w14:paraId="5F114EC0" w14:textId="77777777" w:rsidR="005B6100" w:rsidRDefault="007F7F6C">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tBYygAAAOMAAAAPAAAAZHJzL2Rvd25yZXYueG1sRI/BSsNA&#10;EIbvQt9hmYI3u9uAxcZuSxEFQRDTePA4ZqfJ0uxszK5tfHvnIAhzGeb/v+Hb7KbQqzONyUe2sFwY&#10;UMRNdJ5bC+/1080dqJSRHfaRycIPJdhtZ1cbLF28cEXnQ26VQDiVaKHLeSi1Tk1HAdMiDsRyO8Yx&#10;YJZ1bLUb8SLw0OvCmJUO6Fk+dDjQQ0fN6fAdLOw/uHr0X6+fb9Wx8nW9NvyyOll7PZ/296AyTfk/&#10;/Nd+dhYKc7uWKZZiIU7iA3r7CwAA//8DAFBLAQItABQABgAIAAAAIQDb4fbL7gAAAIUBAAATAAAA&#10;AAAAAAAAAAAAAAAAAABbQ29udGVudF9UeXBlc10ueG1sUEsBAi0AFAAGAAgAAAAhAFr0LFu/AAAA&#10;FQEAAAsAAAAAAAAAAAAAAAAAHwEAAF9yZWxzLy5yZWxzUEsBAi0AFAAGAAgAAAAhAFMy0FjKAAAA&#10;4wAAAA8AAAAAAAAAAAAAAAAABwIAAGRycy9kb3ducmV2LnhtbFBLBQYAAAAAAwADALcAAAD+AgAA&#10;AAA=&#10;" filled="f" stroked="f">
                  <v:textbox inset="0,0,0,0">
                    <w:txbxContent>
                      <w:p w14:paraId="5F114EC1" w14:textId="77777777" w:rsidR="005B6100" w:rsidRDefault="007F7F6C">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DmyAAAAOMAAAAPAAAAZHJzL2Rvd25yZXYueG1sRE9PS8Mw&#10;FL8LfofwBG8uqYfW1WVjDAVBELvusOOzeWvDmpeuiVv99kYQdny//2+xmlwvzjQG61lDNlMgiBtv&#10;LLcadvXrwxOIEJEN9p5Jww8FWC1vbxZYGn/his7b2IoUwqFEDV2MQyllaDpyGGZ+IE7cwY8OYzrH&#10;VpoRLync9fJRqVw6tJwaOhxo01Fz3H47Des9Vy/29PH1WR0qW9dzxe/5Uev7u2n9DCLSFK/if/eb&#10;SfOLTOVFnhVz+PspASCXvwAAAP//AwBQSwECLQAUAAYACAAAACEA2+H2y+4AAACFAQAAEwAAAAAA&#10;AAAAAAAAAAAAAAAAW0NvbnRlbnRfVHlwZXNdLnhtbFBLAQItABQABgAIAAAAIQBa9CxbvwAAABUB&#10;AAALAAAAAAAAAAAAAAAAAB8BAABfcmVscy8ucmVsc1BLAQItABQABgAIAAAAIQBNktDmyAAAAOMA&#10;AAAPAAAAAAAAAAAAAAAAAAcCAABkcnMvZG93bnJldi54bWxQSwUGAAAAAAMAAwC3AAAA/AIAAAAA&#10;" filled="f" stroked="f">
                  <v:textbox inset="0,0,0,0">
                    <w:txbxContent>
                      <w:p w14:paraId="5F114EC2" w14:textId="77777777" w:rsidR="005B6100" w:rsidRDefault="007F7F6C">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6sWxwAAAOIAAAAPAAAAZHJzL2Rvd25yZXYueG1sRE9da8Iw&#10;FH0f7D+EK+xtppZRbDWKDAeDgax2D3u8Ntc22NzUJtP675fBwMfD+V6uR9uJCw3eOFYwmyYgiGun&#10;DTcKvqq35zkIH5A1do5JwY08rFePD0sstLtySZd9aEQMYV+ggjaEvpDS1y1Z9FPXE0fu6AaLIcKh&#10;kXrAawy3nUyTJJMWDceGFnt6bak+7X+sgs03l1tz3h0+y2NpqipP+CM7KfU0GTcLEIHGcBf/u991&#10;nJ9m8zRPX3L4uxQxyNUvAAAA//8DAFBLAQItABQABgAIAAAAIQDb4fbL7gAAAIUBAAATAAAAAAAA&#10;AAAAAAAAAAAAAABbQ29udGVudF9UeXBlc10ueG1sUEsBAi0AFAAGAAgAAAAhAFr0LFu/AAAAFQEA&#10;AAsAAAAAAAAAAAAAAAAAHwEAAF9yZWxzLy5yZWxzUEsBAi0AFAAGAAgAAAAhADhzqxbHAAAA4gAA&#10;AA8AAAAAAAAAAAAAAAAABwIAAGRycy9kb3ducmV2LnhtbFBLBQYAAAAAAwADALcAAAD7AgAAAAA=&#10;" filled="f" stroked="f">
                  <v:textbox inset="0,0,0,0">
                    <w:txbxContent>
                      <w:p w14:paraId="5F114EC3" w14:textId="77777777" w:rsidR="005B6100" w:rsidRDefault="007F7F6C">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6DyQAAAOMAAAAPAAAAZHJzL2Rvd25yZXYueG1sRE9fa8Iw&#10;EH8X9h3CCb5pat2KVqPI2GAwGKvdg49nc7bB5tI1mXbffhkM9ni//7fZDbYVV+q9caxgPktAEFdO&#10;G64VfJTP0yUIH5A1to5JwTd52G3vRhvMtbtxQddDqEUMYZ+jgiaELpfSVw1Z9DPXEUfu7HqLIZ59&#10;LXWPtxhuW5kmSSYtGo4NDXb02FB1OXxZBfsjF0/m8+30XpwLU5arhF+zi1KT8bBfgwg0hH/xn/tF&#10;x/n36TxbPSyWKfz+FAGQ2x8AAAD//wMAUEsBAi0AFAAGAAgAAAAhANvh9svuAAAAhQEAABMAAAAA&#10;AAAAAAAAAAAAAAAAAFtDb250ZW50X1R5cGVzXS54bWxQSwECLQAUAAYACAAAACEAWvQsW78AAAAV&#10;AQAACwAAAAAAAAAAAAAAAAAfAQAAX3JlbHMvLnJlbHNQSwECLQAUAAYACAAAACEAi8YOg8kAAADj&#10;AAAADwAAAAAAAAAAAAAAAAAHAgAAZHJzL2Rvd25yZXYueG1sUEsFBgAAAAADAAMAtwAAAP0CAAAA&#10;AA==&#10;" filled="f" stroked="f">
                  <v:textbox inset="0,0,0,0">
                    <w:txbxContent>
                      <w:p w14:paraId="5F114EC4" w14:textId="77777777" w:rsidR="005B6100" w:rsidRDefault="007F7F6C">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uLywAAAOIAAAAPAAAAZHJzL2Rvd25yZXYueG1sRI9Ba8JA&#10;FITvhf6H5RV6qxurpBpdRUoLBaEY48HjM/tMFrNv0+xW4793hUKPw8x8w8yXvW3EmTpvHCsYDhIQ&#10;xKXThisFu+LzZQLCB2SNjWNScCUPy8Xjwxwz7S6c03kbKhEh7DNUUIfQZlL6siaLfuBa4ugdXWcx&#10;RNlVUnd4iXDbyNckSaVFw3GhxpbeaypP21+rYLXn/MP8fB82+TE3RTFNeJ2elHp+6lczEIH68B/+&#10;a39pBaPh5G2UTsdjuF+Kd0AubgAAAP//AwBQSwECLQAUAAYACAAAACEA2+H2y+4AAACFAQAAEwAA&#10;AAAAAAAAAAAAAAAAAAAAW0NvbnRlbnRfVHlwZXNdLnhtbFBLAQItABQABgAIAAAAIQBa9CxbvwAA&#10;ABUBAAALAAAAAAAAAAAAAAAAAB8BAABfcmVscy8ucmVsc1BLAQItABQABgAIAAAAIQBOyuuLywAA&#10;AOIAAAAPAAAAAAAAAAAAAAAAAAcCAABkcnMvZG93bnJldi54bWxQSwUGAAAAAAMAAwC3AAAA/wIA&#10;AAAA&#10;" filled="f" stroked="f">
                  <v:textbox inset="0,0,0,0">
                    <w:txbxContent>
                      <w:p w14:paraId="5F114EC5" w14:textId="77777777" w:rsidR="005B6100" w:rsidRDefault="007F7F6C">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C8XywAAAOIAAAAPAAAAZHJzL2Rvd25yZXYueG1sRI9BS8NA&#10;FITvBf/D8gRv7SZWQxO7LaUoCII0jQePz+xrsjT7Ns2ubfz3rlDwOMzMN8xyPdpOnGnwxrGCdJaA&#10;IK6dNtwo+KhepgsQPiBr7ByTgh/ysF7dTJZYaHfhks770IgIYV+ggjaEvpDS1y1Z9DPXE0fv4AaL&#10;IcqhkXrAS4TbTt4nSSYtGo4LLfa0bak+7r+tgs0nl8/m9P61Kw+lqao84bfsqNTd7bh5AhFoDP/h&#10;a/tVK5jn6SJ/TOcP8Hcp3gG5+gUAAP//AwBQSwECLQAUAAYACAAAACEA2+H2y+4AAACFAQAAEwAA&#10;AAAAAAAAAAAAAAAAAAAAW0NvbnRlbnRfVHlwZXNdLnhtbFBLAQItABQABgAIAAAAIQBa9CxbvwAA&#10;ABUBAAALAAAAAAAAAAAAAAAAAB8BAABfcmVscy8ucmVsc1BLAQItABQABgAIAAAAIQDINC8XywAA&#10;AOIAAAAPAAAAAAAAAAAAAAAAAAcCAABkcnMvZG93bnJldi54bWxQSwUGAAAAAAMAAwC3AAAA/wIA&#10;AAAA&#10;" filled="f" stroked="f">
                  <v:textbox inset="0,0,0,0">
                    <w:txbxContent>
                      <w:p w14:paraId="5F114EC6" w14:textId="77777777" w:rsidR="005B6100" w:rsidRDefault="007F7F6C">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8MywAAAOIAAAAPAAAAZHJzL2Rvd25yZXYueG1sRI/NasMw&#10;EITvhb6D2EJvjeQc8uNGCSG0UCiEOs4hx621sUWslWOpifP2VaGQ4zAz3zCL1eBacaE+WM8aspEC&#10;QVx5Y7nWsC/fX2YgQkQ22HomDTcKsFo+PiwwN/7KBV12sRYJwiFHDU2MXS5lqBpyGEa+I07e0fcO&#10;Y5J9LU2P1wR3rRwrNZEOLaeFBjvaNFSddj9Ow/rAxZs9b7+/imNhy3Ku+HNy0vr5aVi/gog0xHv4&#10;v/1hNEzVeDbN5lkGf5fSHZDLXwAAAP//AwBQSwECLQAUAAYACAAAACEA2+H2y+4AAACFAQAAEwAA&#10;AAAAAAAAAAAAAAAAAAAAW0NvbnRlbnRfVHlwZXNdLnhtbFBLAQItABQABgAIAAAAIQBa9CxbvwAA&#10;ABUBAAALAAAAAAAAAAAAAAAAAB8BAABfcmVscy8ucmVsc1BLAQItABQABgAIAAAAIQCL0F8MywAA&#10;AOIAAAAPAAAAAAAAAAAAAAAAAAcCAABkcnMvZG93bnJldi54bWxQSwUGAAAAAAMAAwC3AAAA/wIA&#10;AAAA&#10;" filled="f" stroked="f">
                  <v:textbox inset="0,0,0,0">
                    <w:txbxContent>
                      <w:p w14:paraId="5F114EC7" w14:textId="77777777" w:rsidR="005B6100" w:rsidRDefault="007F7F6C">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PsyAAAAOMAAAAPAAAAZHJzL2Rvd25yZXYueG1sRE9PS8Mw&#10;FL8LfofwBG8uWQ9l7ZaNIQqCIHbdYcdn89aGNS+1iVv37RdB8Ph+/99qM7lenGkM1rOG+UyBIG68&#10;sdxq2NevTwsQISIb7D2ThisF2Kzv71ZYGn/his672IoUwqFEDV2MQyllaDpyGGZ+IE7c0Y8OYzrH&#10;VpoRLync9TJTKpcOLaeGDgd67qg57X6chu2Bqxf7/fH1WR0rW9eF4vf8pPXjw7Rdgog0xX/xn/vN&#10;pPl5VixUkc0L+P0pASDXNwAAAP//AwBQSwECLQAUAAYACAAAACEA2+H2y+4AAACFAQAAEwAAAAAA&#10;AAAAAAAAAAAAAAAAW0NvbnRlbnRfVHlwZXNdLnhtbFBLAQItABQABgAIAAAAIQBa9CxbvwAAABUB&#10;AAALAAAAAAAAAAAAAAAAAB8BAABfcmVscy8ucmVsc1BLAQItABQABgAIAAAAIQA3DjPsyAAAAOMA&#10;AAAPAAAAAAAAAAAAAAAAAAcCAABkcnMvZG93bnJldi54bWxQSwUGAAAAAAMAAwC3AAAA/AIAAAAA&#10;" filled="f" stroked="f">
                  <v:textbox inset="0,0,0,0">
                    <w:txbxContent>
                      <w:p w14:paraId="5F114EC8" w14:textId="77777777" w:rsidR="005B6100" w:rsidRDefault="007F7F6C">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t1ExwAAAOIAAAAPAAAAZHJzL2Rvd25yZXYueG1sRE9da8Iw&#10;FH0f7D+EO/BtJjqoW2cUGQ4EYax2D3u8a65tsLmpTdT6781gsMfD+Z4vB9eKM/XBetYwGSsQxJU3&#10;lmsNX+X74zOIEJENtp5Jw5UCLBf3d3PMjb9wQeddrEUK4ZCjhibGLpcyVA05DGPfESdu73uHMcG+&#10;lqbHSwp3rZwqlUmHllNDgx29NVQddienYfXNxdoeP34+i31hy/JF8TY7aD16GFavICIN8V/8596Y&#10;NP9JzbLJbJrB76WEQS5uAAAA//8DAFBLAQItABQABgAIAAAAIQDb4fbL7gAAAIUBAAATAAAAAAAA&#10;AAAAAAAAAAAAAABbQ29udGVudF9UeXBlc10ueG1sUEsBAi0AFAAGAAgAAAAhAFr0LFu/AAAAFQEA&#10;AAsAAAAAAAAAAAAAAAAAHwEAAF9yZWxzLy5yZWxzUEsBAi0AFAAGAAgAAAAhAPHS3UTHAAAA4gAA&#10;AA8AAAAAAAAAAAAAAAAABwIAAGRycy9kb3ducmV2LnhtbFBLBQYAAAAAAwADALcAAAD7AgAAAAA=&#10;" filled="f" stroked="f">
                  <v:textbox inset="0,0,0,0">
                    <w:txbxContent>
                      <w:p w14:paraId="5F114EC9" w14:textId="77777777" w:rsidR="005B6100" w:rsidRDefault="007F7F6C">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udyQAAAOMAAAAPAAAAZHJzL2Rvd25yZXYueG1sRE9fa8Iw&#10;EH8f+B3CDfY2E90mtjOKjA0Gg7HaPfh4NmcbbC61ybT79kYY7PF+/2+xGlwrTtQH61nDZKxAEFfe&#10;WK41fJdv93MQISIbbD2Thl8KsFqObhaYG3/mgk6bWIsUwiFHDU2MXS5lqBpyGMa+I07c3vcOYzr7&#10;WpoezynctXKq1Ew6tJwaGuzopaHqsPlxGtZbLl7t8XP3VewLW5aZ4o/ZQeu722H9DCLSEP/Ff+53&#10;k+Znj2r+NJ1kD3D9KQEglxcAAAD//wMAUEsBAi0AFAAGAAgAAAAhANvh9svuAAAAhQEAABMAAAAA&#10;AAAAAAAAAAAAAAAAAFtDb250ZW50X1R5cGVzXS54bWxQSwECLQAUAAYACAAAACEAWvQsW78AAAAV&#10;AQAACwAAAAAAAAAAAAAAAAAfAQAAX3JlbHMvLnJlbHNQSwECLQAUAAYACAAAACEA1wiLnckAAADj&#10;AAAADwAAAAAAAAAAAAAAAAAHAgAAZHJzL2Rvd25yZXYueG1sUEsFBgAAAAADAAMAtwAAAP0CAAAA&#10;AA==&#10;" filled="f" stroked="f">
                  <v:textbox inset="0,0,0,0">
                    <w:txbxContent>
                      <w:p w14:paraId="5F114ECA" w14:textId="77777777" w:rsidR="005B6100" w:rsidRDefault="007F7F6C">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egSzAAAAOMAAAAPAAAAZHJzL2Rvd25yZXYueG1sRI9BSwMx&#10;FITvgv8hPMGbTVxtbdempRQFQShu14PH5+Z1N3Tzst3Edv33TUHwOMzMN8x8ObhWHKkP1rOG+5EC&#10;QVx5Y7nW8Fm+3k1BhIhssPVMGn4pwHJxfTXH3PgTF3TcxlokCIccNTQxdrmUoWrIYRj5jjh5O987&#10;jEn2tTQ9nhLctTJTaiIdWk4LDXa0bqjab3+chtUXFy/2sPn+KHaFLcuZ4vfJXuvbm2H1DCLSEP/D&#10;f+03oyFTj+Nx9jB9msHlU/oDcnEGAAD//wMAUEsBAi0AFAAGAAgAAAAhANvh9svuAAAAhQEAABMA&#10;AAAAAAAAAAAAAAAAAAAAAFtDb250ZW50X1R5cGVzXS54bWxQSwECLQAUAAYACAAAACEAWvQsW78A&#10;AAAVAQAACwAAAAAAAAAAAAAAAAAfAQAAX3JlbHMvLnJlbHNQSwECLQAUAAYACAAAACEAOZ3oEswA&#10;AADjAAAADwAAAAAAAAAAAAAAAAAHAgAAZHJzL2Rvd25yZXYueG1sUEsFBgAAAAADAAMAtwAAAAAD&#10;AAAAAA==&#10;" filled="f" stroked="f">
                  <v:textbox inset="0,0,0,0">
                    <w:txbxContent>
                      <w:p w14:paraId="5F114ECB" w14:textId="77777777" w:rsidR="005B6100" w:rsidRDefault="007F7F6C">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vyAAAAOMAAAAPAAAAZHJzL2Rvd25yZXYueG1sRE9fa8Iw&#10;EH8f7DuEG+xtJlpw2hlFhoIgyGr3sMdbc7bB5tI1mXbffhEGe7zf/1usBteKC/XBetYwHikQxJU3&#10;lmsN7+X2aQYiRGSDrWfS8EMBVsv7uwXmxl+5oMsx1iKFcMhRQxNjl0sZqoYchpHviBN38r3DmM6+&#10;lqbHawp3rZwoNZUOLaeGBjt6bag6H7+dhvUHFxv7dfh8K06FLcu54v30rPXjw7B+ARFpiP/iP/fO&#10;pPnZ82w8yeYqg9tPCQC5/AUAAP//AwBQSwECLQAUAAYACAAAACEA2+H2y+4AAACFAQAAEwAAAAAA&#10;AAAAAAAAAAAAAAAAW0NvbnRlbnRfVHlwZXNdLnhtbFBLAQItABQABgAIAAAAIQBa9CxbvwAAABUB&#10;AAALAAAAAAAAAAAAAAAAAB8BAABfcmVscy8ucmVsc1BLAQItABQABgAIAAAAIQDSM+HvyAAAAOMA&#10;AAAPAAAAAAAAAAAAAAAAAAcCAABkcnMvZG93bnJldi54bWxQSwUGAAAAAAMAAwC3AAAA/AIAAAAA&#10;" filled="f" stroked="f">
                  <v:textbox inset="0,0,0,0">
                    <w:txbxContent>
                      <w:p w14:paraId="5F114ECC" w14:textId="77777777" w:rsidR="005B6100" w:rsidRDefault="007F7F6C">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uZKyQAAAOMAAAAPAAAAZHJzL2Rvd25yZXYueG1sRE/dS8Mw&#10;EH8X/B/CCb65xFn2UZeNIQqCIHbdwx5vza0Nay5dE7f63xtB2OP9vm+xGlwrztQH61nD40iBIK68&#10;sVxr2JZvDzMQISIbbD2Thh8KsFre3iwwN/7CBZ03sRYphEOOGpoYu1zKUDXkMIx8R5y4g+8dxnT2&#10;tTQ9XlK4a+VYqYl0aDk1NNjRS0PVcfPtNKx3XLza0+f+qzgUtiznij8mR63v74b1M4hIQ7yK/93v&#10;Js3P5tPZNHtSGfz9lACQy18AAAD//wMAUEsBAi0AFAAGAAgAAAAhANvh9svuAAAAhQEAABMAAAAA&#10;AAAAAAAAAAAAAAAAAFtDb250ZW50X1R5cGVzXS54bWxQSwECLQAUAAYACAAAACEAWvQsW78AAAAV&#10;AQAACwAAAAAAAAAAAAAAAAAfAQAAX3JlbHMvLnJlbHNQSwECLQAUAAYACAAAACEAekLmSskAAADj&#10;AAAADwAAAAAAAAAAAAAAAAAHAgAAZHJzL2Rvd25yZXYueG1sUEsFBgAAAAADAAMAtwAAAP0CAAAA&#10;AA==&#10;" filled="f" stroked="f">
                  <v:textbox inset="0,0,0,0">
                    <w:txbxContent>
                      <w:p w14:paraId="5F114ECD" w14:textId="77777777" w:rsidR="005B6100" w:rsidRDefault="007F7F6C">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2/3yAAAAOIAAAAPAAAAZHJzL2Rvd25yZXYueG1sRE/PS8Mw&#10;FL4L+x/CG3hziUNbV5eNMRQEQezqweNb89aGNS9dE7f635uDsOPH93u5Hl0nzjQE61nD/UyBIK69&#10;sdxo+Kpe755AhIhssPNMGn4pwHo1uVliYfyFSzrvYiNSCIcCNbQx9oWUoW7JYZj5njhxBz84jAkO&#10;jTQDXlK46+RcqUw6tJwaWuxp21J93P04DZtvLl/s6WP/WR5KW1ULxe/ZUevb6bh5BhFpjFfxv/vN&#10;aHjI88e5yrO0OV1Kd0Cu/gAAAP//AwBQSwECLQAUAAYACAAAACEA2+H2y+4AAACFAQAAEwAAAAAA&#10;AAAAAAAAAAAAAAAAW0NvbnRlbnRfVHlwZXNdLnhtbFBLAQItABQABgAIAAAAIQBa9CxbvwAAABUB&#10;AAALAAAAAAAAAAAAAAAAAB8BAABfcmVscy8ucmVsc1BLAQItABQABgAIAAAAIQBIu2/3yAAAAOIA&#10;AAAPAAAAAAAAAAAAAAAAAAcCAABkcnMvZG93bnJldi54bWxQSwUGAAAAAAMAAwC3AAAA/AIAAAAA&#10;" filled="f" stroked="f">
                  <v:textbox inset="0,0,0,0">
                    <w:txbxContent>
                      <w:p w14:paraId="5F114ECE" w14:textId="77777777" w:rsidR="005B6100" w:rsidRDefault="007F7F6C">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zQ2yQAAAOMAAAAPAAAAZHJzL2Rvd25yZXYueG1sRE9fa8Iw&#10;EH8f+B3CDfY20zmJWo0iY4PBYFi7hz2ezdkGm0vXZNp9+2Uw8PF+/2+1GVwrztQH61nDwzgDQVx5&#10;Y7nW8FG+3M9BhIhssPVMGn4owGY9ullhbvyFCzrvYy1SCIccNTQxdrmUoWrIYRj7jjhxR987jOns&#10;a2l6vKRw18pJlinp0HJqaLCjp4aq0/7badh+cvFsv94Pu+JY2LJcZPymTlrf3Q7bJYhIQ7yK/92v&#10;Js2fzqcztVCPCv5+SgDI9S8AAAD//wMAUEsBAi0AFAAGAAgAAAAhANvh9svuAAAAhQEAABMAAAAA&#10;AAAAAAAAAAAAAAAAAFtDb250ZW50X1R5cGVzXS54bWxQSwECLQAUAAYACAAAACEAWvQsW78AAAAV&#10;AQAACwAAAAAAAAAAAAAAAAAfAQAAX3JlbHMvLnJlbHNQSwECLQAUAAYACAAAACEANFM0NskAAADj&#10;AAAADwAAAAAAAAAAAAAAAAAHAgAAZHJzL2Rvd25yZXYueG1sUEsFBgAAAAADAAMAtwAAAP0CAAAA&#10;AA==&#10;" filled="f" stroked="f">
                  <v:textbox inset="0,0,0,0">
                    <w:txbxContent>
                      <w:p w14:paraId="5F114ECF" w14:textId="77777777" w:rsidR="005B6100" w:rsidRDefault="007F7F6C">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u4ygAAAOIAAAAPAAAAZHJzL2Rvd25yZXYueG1sRI9BSwMx&#10;FITvgv8hPMGbTVqkNWvTUoqCIIjb9eDxuXndDd28rJvYbv99Iwgeh5n5hlmuR9+JIw3RBTYwnSgQ&#10;xHWwjhsDH9Xz3QOImJAtdoHJwJkirFfXV0ssbDhxScddakSGcCzQQJtSX0gZ65Y8xknoibO3D4PH&#10;lOXQSDvgKcN9J2dKzaVHx3mhxZ62LdWH3Y83sPnk8sl9v329l/vSVZVW/Do/GHN7M24eQSQa03/4&#10;r/1iDSz0VN+rhdbweynfAbm6AAAA//8DAFBLAQItABQABgAIAAAAIQDb4fbL7gAAAIUBAAATAAAA&#10;AAAAAAAAAAAAAAAAAABbQ29udGVudF9UeXBlc10ueG1sUEsBAi0AFAAGAAgAAAAhAFr0LFu/AAAA&#10;FQEAAAsAAAAAAAAAAAAAAAAAHwEAAF9yZWxzLy5yZWxzUEsBAi0AFAAGAAgAAAAhAH7Em7jKAAAA&#10;4gAAAA8AAAAAAAAAAAAAAAAABwIAAGRycy9kb3ducmV2LnhtbFBLBQYAAAAAAwADALcAAAD+AgAA&#10;AAA=&#10;" filled="f" stroked="f">
                  <v:textbox inset="0,0,0,0">
                    <w:txbxContent>
                      <w:p w14:paraId="5F114ED0" w14:textId="77777777" w:rsidR="005B6100" w:rsidRDefault="007F7F6C">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AeGzAAAAOMAAAAPAAAAZHJzL2Rvd25yZXYueG1sRI9BSwMx&#10;FITvQv9DeEJvNmnVtV2bliIVBEHcrgePr5vX3dDNy3YT2/XfG0HwOMzMN8xyPbhWnKkP1rOG6USB&#10;IK68sVxr+Cifb+YgQkQ22HomDd8UYL0aXS0xN/7CBZ13sRYJwiFHDU2MXS5lqBpyGCa+I07ewfcO&#10;Y5J9LU2PlwR3rZwplUmHltNCgx09NVQdd19Ow+aTi609ve3fi0Nhy3Kh+DU7aj2+HjaPICIN8T/8&#10;134xGmZqfq/uprfZA/x+Sn9Arn4AAAD//wMAUEsBAi0AFAAGAAgAAAAhANvh9svuAAAAhQEAABMA&#10;AAAAAAAAAAAAAAAAAAAAAFtDb250ZW50X1R5cGVzXS54bWxQSwECLQAUAAYACAAAACEAWvQsW78A&#10;AAAVAQAACwAAAAAAAAAAAAAAAAAfAQAAX3JlbHMvLnJlbHNQSwECLQAUAAYACAAAACEA0YgHhswA&#10;AADjAAAADwAAAAAAAAAAAAAAAAAHAgAAZHJzL2Rvd25yZXYueG1sUEsFBgAAAAADAAMAtwAAAAAD&#10;AAAAAA==&#10;" filled="f" stroked="f">
                  <v:textbox inset="0,0,0,0">
                    <w:txbxContent>
                      <w:p w14:paraId="5F114ED1" w14:textId="77777777" w:rsidR="005B6100" w:rsidRDefault="007F7F6C">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RzuywAAAOMAAAAPAAAAZHJzL2Rvd25yZXYueG1sRI9BS8NA&#10;FITvgv9heQVvdrdRQpN2W4ooCIKYxoPHZ/Y1WZp9G7NrG/+9KxQ8DjPzDbPeTq4XJxqD9axhMVcg&#10;iBtvLLca3uun2yWIEJEN9p5Jww8F2G6ur9ZYGn/mik772IoE4VCihi7GoZQyNB05DHM/ECfv4EeH&#10;McmxlWbEc4K7XmZK5dKh5bTQ4UAPHTXH/bfTsPvg6tF+vX6+VYfK1nWh+CU/an0zm3YrEJGm+B++&#10;tJ+NhmyR3d+pZVHk8Pcp/QG5+QUAAP//AwBQSwECLQAUAAYACAAAACEA2+H2y+4AAACFAQAAEwAA&#10;AAAAAAAAAAAAAAAAAAAAW0NvbnRlbnRfVHlwZXNdLnhtbFBLAQItABQABgAIAAAAIQBa9CxbvwAA&#10;ABUBAAALAAAAAAAAAAAAAAAAAB8BAABfcmVscy8ucmVsc1BLAQItABQABgAIAAAAIQCvXRzuywAA&#10;AOMAAAAPAAAAAAAAAAAAAAAAAAcCAABkcnMvZG93bnJldi54bWxQSwUGAAAAAAMAAwC3AAAA/wIA&#10;AAAA&#10;" filled="f" stroked="f">
                  <v:textbox inset="0,0,0,0">
                    <w:txbxContent>
                      <w:p w14:paraId="5F114ED2" w14:textId="77777777" w:rsidR="005B6100" w:rsidRDefault="007F7F6C">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JMxyAAAAOMAAAAPAAAAZHJzL2Rvd25yZXYueG1sRE9fa8Iw&#10;EH8f7DuEE/Y201ZwthpFxgaDgazWhz3emrMNNpeuybT79mYw8PF+/2+1GW0nzjR441hBOk1AENdO&#10;G24UHKrXxwUIH5A1do5JwS952Kzv71ZYaHfhks770IgYwr5ABW0IfSGlr1uy6KeuJ47c0Q0WQzyH&#10;RuoBLzHcdjJLkrm0aDg2tNjTc0v1af9jFWw/uXwx37uvj/JYmqrKE36fn5R6mIzbJYhAY7iJ/91v&#10;Os7P09ksz7KnFP5+igDI9RUAAP//AwBQSwECLQAUAAYACAAAACEA2+H2y+4AAACFAQAAEwAAAAAA&#10;AAAAAAAAAAAAAAAAW0NvbnRlbnRfVHlwZXNdLnhtbFBLAQItABQABgAIAAAAIQBa9CxbvwAAABUB&#10;AAALAAAAAAAAAAAAAAAAAB8BAABfcmVscy8ucmVsc1BLAQItABQABgAIAAAAIQApKJMxyAAAAOMA&#10;AAAPAAAAAAAAAAAAAAAAAAcCAABkcnMvZG93bnJldi54bWxQSwUGAAAAAAMAAwC3AAAA/AIAAAAA&#10;" filled="f" stroked="f">
                  <v:textbox inset="0,0,0,0">
                    <w:txbxContent>
                      <w:p w14:paraId="5F114ED3" w14:textId="77777777" w:rsidR="005B6100" w:rsidRDefault="007F7F6C">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ofuyAAAAOIAAAAPAAAAZHJzL2Rvd25yZXYueG1sRE9dS8Mw&#10;FH0X9h/CHfjmEqerW102higIwrCrD3u8a+7asOamNnGr/94Igo+H871cD64VZ+qD9azhdqJAEFfe&#10;WK41fJQvN3MQISIbbD2Thm8KsF6NrpaYG3/hgs67WIsUwiFHDU2MXS5lqBpyGCa+I07c0fcOY4J9&#10;LU2PlxTuWjlVKpMOLaeGBjt6aqg67b6chs2ei2f7uT28F8fCluVC8Vt20vp6PGweQUQa4r/4z/1q&#10;0nyVze5nD3dT+L2UMMjVDwAAAP//AwBQSwECLQAUAAYACAAAACEA2+H2y+4AAACFAQAAEwAAAAAA&#10;AAAAAAAAAAAAAAAAW0NvbnRlbnRfVHlwZXNdLnhtbFBLAQItABQABgAIAAAAIQBa9CxbvwAAABUB&#10;AAALAAAAAAAAAAAAAAAAAB8BAABfcmVscy8ucmVsc1BLAQItABQABgAIAAAAIQDg2ofuyAAAAOIA&#10;AAAPAAAAAAAAAAAAAAAAAAcCAABkcnMvZG93bnJldi54bWxQSwUGAAAAAAMAAwC3AAAA/AIAAAAA&#10;" filled="f" stroked="f">
                  <v:textbox inset="0,0,0,0">
                    <w:txbxContent>
                      <w:p w14:paraId="5F114ED4" w14:textId="77777777" w:rsidR="005B6100" w:rsidRDefault="007F7F6C">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gm8xwAAAOIAAAAPAAAAZHJzL2Rvd25yZXYueG1sRE9da8Iw&#10;FH0X/A/hCr5pqkJZO6PI2GAgyGr3sMe75toGm5uuybT+ezMYeN4O54uz3g62FRfqvXGsYDFPQBBX&#10;ThuuFXyWb7MnED4ga2wdk4IbedhuxqM15tpduaDLMdQilrDPUUETQpdL6auGLPq564ijdnK9xRBp&#10;X0vd4zWW21YukySVFg3HhQY7emmoOh9/rYLdFxev5ufw/VGcClOWWcL79KzUdDLsnkEEGsLD/J9+&#10;1wpW6SIiW2bwdyneAbm5AwAA//8DAFBLAQItABQABgAIAAAAIQDb4fbL7gAAAIUBAAATAAAAAAAA&#10;AAAAAAAAAAAAAABbQ29udGVudF9UeXBlc10ueG1sUEsBAi0AFAAGAAgAAAAhAFr0LFu/AAAAFQEA&#10;AAsAAAAAAAAAAAAAAAAAHwEAAF9yZWxzLy5yZWxzUEsBAi0AFAAGAAgAAAAhAKoaCbzHAAAA4gAA&#10;AA8AAAAAAAAAAAAAAAAABwIAAGRycy9kb3ducmV2LnhtbFBLBQYAAAAAAwADALcAAAD7AgAAAAA=&#10;" filled="f" stroked="f">
                  <v:textbox inset="0,0,0,0">
                    <w:txbxContent>
                      <w:p w14:paraId="5F114ED5" w14:textId="77777777" w:rsidR="005B6100" w:rsidRDefault="007F7F6C">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uMywAAAOMAAAAPAAAAZHJzL2Rvd25yZXYueG1sRI9BS8NA&#10;FITvgv9heYI3u9tiQpN2W4ooCIKYxoPHZ/Y1WZp9G7NrG/+9KxQ8DjPzDbPeTq4XJxqD9axhPlMg&#10;iBtvLLca3uunuyWIEJEN9p5Jww8F2G6ur9ZYGn/mik772IoE4VCihi7GoZQyNB05DDM/ECfv4EeH&#10;McmxlWbEc4K7Xi6UyqVDy2mhw4EeOmqO+2+nYffB1aP9ev18qw6VretC8Ut+1Pr2ZtqtQESa4n/4&#10;0n42GhYqK/JsWdxn8Pcp/QG5+QUAAP//AwBQSwECLQAUAAYACAAAACEA2+H2y+4AAACFAQAAEwAA&#10;AAAAAAAAAAAAAAAAAAAAW0NvbnRlbnRfVHlwZXNdLnhtbFBLAQItABQABgAIAAAAIQBa9CxbvwAA&#10;ABUBAAALAAAAAAAAAAAAAAAAAB8BAABfcmVscy8ucmVsc1BLAQItABQABgAIAAAAIQBdoauMywAA&#10;AOMAAAAPAAAAAAAAAAAAAAAAAAcCAABkcnMvZG93bnJldi54bWxQSwUGAAAAAAMAAwC3AAAA/wIA&#10;AAAA&#10;" filled="f" stroked="f">
                  <v:textbox inset="0,0,0,0">
                    <w:txbxContent>
                      <w:p w14:paraId="5F114ED6" w14:textId="77777777" w:rsidR="005B6100" w:rsidRDefault="007F7F6C">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fWyAAAAOMAAAAPAAAAZHJzL2Rvd25yZXYueG1sRE9fS8Mw&#10;EH8X/A7hBN9csg7HWpeNIQ4EQey6Bx/P5taGNZfaxK1+eyMM9ni//7dcj64TJxqC9axhOlEgiGtv&#10;LDca9tX2YQEiRGSDnWfS8EsB1qvbmyUWxp+5pNMuNiKFcChQQxtjX0gZ6pYchonviRN38IPDmM6h&#10;kWbAcwp3ncyUmkuHllNDiz09t1Qfdz9Ow+aTyxf7/f71UR5KW1W54rf5Uev7u3HzBCLSGK/ii/vV&#10;pPkqny3yLJs+wv9PCQC5+gMAAP//AwBQSwECLQAUAAYACAAAACEA2+H2y+4AAACFAQAAEwAAAAAA&#10;AAAAAAAAAAAAAAAAW0NvbnRlbnRfVHlwZXNdLnhtbFBLAQItABQABgAIAAAAIQBa9CxbvwAAABUB&#10;AAALAAAAAAAAAAAAAAAAAB8BAABfcmVscy8ucmVsc1BLAQItABQABgAIAAAAIQDgKOfWyAAAAOMA&#10;AAAPAAAAAAAAAAAAAAAAAAcCAABkcnMvZG93bnJldi54bWxQSwUGAAAAAAMAAwC3AAAA/AIAAAAA&#10;" filled="f" stroked="f">
                  <v:textbox inset="0,0,0,0">
                    <w:txbxContent>
                      <w:p w14:paraId="5F114ED7" w14:textId="77777777" w:rsidR="005B6100" w:rsidRDefault="007F7F6C">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sCCyAAAAOMAAAAPAAAAZHJzL2Rvd25yZXYueG1sRE9fS8Mw&#10;EH8X9h3CCb65xDJqrcvGGA4EQezqg49nc2vDmktt4la/vREGPt7v/y3Xk+vFicZgPWu4mysQxI03&#10;llsN7/XutgARIrLB3jNp+KEA69Xsaoml8Weu6LSPrUghHErU0MU4lFKGpiOHYe4H4sQd/OgwpnNs&#10;pRnxnMJdLzOlcunQcmrocKBtR81x/+00bD64erJfr59v1aGydf2g+CU/an1zPW0eQUSa4r/44n42&#10;ab4qCrXIsvwe/n5KAMjVLwAAAP//AwBQSwECLQAUAAYACAAAACEA2+H2y+4AAACFAQAAEwAAAAAA&#10;AAAAAAAAAAAAAAAAW0NvbnRlbnRfVHlwZXNdLnhtbFBLAQItABQABgAIAAAAIQBa9CxbvwAAABUB&#10;AAALAAAAAAAAAAAAAAAAAB8BAABfcmVscy8ucmVsc1BLAQItABQABgAIAAAAIQDWTsCCyAAAAOMA&#10;AAAPAAAAAAAAAAAAAAAAAAcCAABkcnMvZG93bnJldi54bWxQSwUGAAAAAAMAAwC3AAAA/AIAAAAA&#10;" filled="f" stroked="f">
                  <v:textbox inset="0,0,0,0">
                    <w:txbxContent>
                      <w:p w14:paraId="5F114ED8" w14:textId="77777777" w:rsidR="005B6100" w:rsidRDefault="007F7F6C">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tyAAAAOMAAAAPAAAAZHJzL2Rvd25yZXYueG1sRE9fS8Mw&#10;EH8X/A7hBN9c4pStrcvGEAVBkHX1wcezubVhzaU2cavffhkIe7zf/1usRteJAw3BetZwP1EgiGtv&#10;LDcaPqvXuwxEiMgGO8+k4Y8CrJbXVwssjD9ySYdtbEQK4VCghjbGvpAy1C05DBPfEydu5weHMZ1D&#10;I82AxxTuOjlVaiYdWk4NLfb03FK93/46DesvLl/sz8f3ptyVtqpyxe+zvda3N+P6CUSkMV7E/+43&#10;k+bn8yybPuTqEc4/JQDk8gQAAP//AwBQSwECLQAUAAYACAAAACEA2+H2y+4AAACFAQAAEwAAAAAA&#10;AAAAAAAAAAAAAAAAW0NvbnRlbnRfVHlwZXNdLnhtbFBLAQItABQABgAIAAAAIQBa9CxbvwAAABUB&#10;AAALAAAAAAAAAAAAAAAAAB8BAABfcmVscy8ucmVsc1BLAQItABQABgAIAAAAIQC+/tqtyAAAAOMA&#10;AAAPAAAAAAAAAAAAAAAAAAcCAABkcnMvZG93bnJldi54bWxQSwUGAAAAAAMAAwC3AAAA/AIAAAAA&#10;" filled="f" stroked="f">
                  <v:textbox inset="0,0,0,0">
                    <w:txbxContent>
                      <w:p w14:paraId="5F114ED9" w14:textId="77777777" w:rsidR="005B6100" w:rsidRDefault="007F7F6C">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J04ygAAAOIAAAAPAAAAZHJzL2Rvd25yZXYueG1sRI9BawIx&#10;FITvhf6H8Aq91cSC27o1ihQLgiBdt4ceXzfP3eDmZd1EXf+9KRR6HGbmG2a2GFwrztQH61nDeKRA&#10;EFfeWK41fJUfT68gQkQ22HomDVcKsJjf380wN/7CBZ13sRYJwiFHDU2MXS5lqBpyGEa+I07e3vcO&#10;Y5J9LU2PlwR3rXxWKpMOLaeFBjt6b6g67E5Ow/Kbi5U9bn8+i31hy3KqeJMdtH58GJZvICIN8T/8&#10;114bDVP1oiaTbJzB76V0B+T8BgAA//8DAFBLAQItABQABgAIAAAAIQDb4fbL7gAAAIUBAAATAAAA&#10;AAAAAAAAAAAAAAAAAABbQ29udGVudF9UeXBlc10ueG1sUEsBAi0AFAAGAAgAAAAhAFr0LFu/AAAA&#10;FQEAAAsAAAAAAAAAAAAAAAAAHwEAAF9yZWxzLy5yZWxzUEsBAi0AFAAGAAgAAAAhAOyonTjKAAAA&#10;4gAAAA8AAAAAAAAAAAAAAAAABwIAAGRycy9kb3ducmV2LnhtbFBLBQYAAAAAAwADALcAAAD+AgAA&#10;AAA=&#10;" filled="f" stroked="f">
                  <v:textbox inset="0,0,0,0">
                    <w:txbxContent>
                      <w:p w14:paraId="5F114EDA" w14:textId="77777777" w:rsidR="005B6100" w:rsidRDefault="007F7F6C">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w3ywAAAOMAAAAPAAAAZHJzL2Rvd25yZXYueG1sRI9Ba8JA&#10;FITvhf6H5Qm91U1WEI2uIqUFoVAa46HH1+wzWcy+TbNbTf99t1DwOMzMN8x6O7pOXGgI1rOGfJqB&#10;IK69sdxoOFYvjwsQISIb7DyThh8KsN3c362xMP7KJV0OsREJwqFADW2MfSFlqFtyGKa+J07eyQ8O&#10;Y5JDI82A1wR3nVRZNpcOLaeFFnt6aqk+H76dht0Hl8/26+3zvTyVtqqWGb/Oz1o/TMbdCkSkMd7C&#10;/+290aDyXC1UrtQM/j6lPyA3vwAAAP//AwBQSwECLQAUAAYACAAAACEA2+H2y+4AAACFAQAAEwAA&#10;AAAAAAAAAAAAAAAAAAAAW0NvbnRlbnRfVHlwZXNdLnhtbFBLAQItABQABgAIAAAAIQBa9CxbvwAA&#10;ABUBAAALAAAAAAAAAAAAAAAAAB8BAABfcmVscy8ucmVsc1BLAQItABQABgAIAAAAIQDLsjw3ywAA&#10;AOMAAAAPAAAAAAAAAAAAAAAAAAcCAABkcnMvZG93bnJldi54bWxQSwUGAAAAAAMAAwC3AAAA/wIA&#10;AAAA&#10;" filled="f" stroked="f">
                  <v:textbox inset="0,0,0,0">
                    <w:txbxContent>
                      <w:p w14:paraId="5F114EDB" w14:textId="77777777" w:rsidR="005B6100" w:rsidRDefault="007F7F6C">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gxfywAAAOIAAAAPAAAAZHJzL2Rvd25yZXYueG1sRI9Ba8JA&#10;FITvhf6H5RV6qxuTIjG6ikgLhUJpjIceX7PPZDH7Nma3mv77bkHwOMzMN8xyPdpOnGnwxrGC6SQB&#10;QVw7bbhRsK9en3IQPiBr7ByTgl/ysF7d3y2x0O7CJZ13oRERwr5ABW0IfSGlr1uy6CeuJ47ewQ0W&#10;Q5RDI/WAlwi3nUyTZCYtGo4LLfa0bak+7n6sgs0Xly/m9PH9WR5KU1XzhN9nR6UeH8bNAkSgMdzC&#10;1/abVpDm6Tx7zrMM/i/FOyBXfwAAAP//AwBQSwECLQAUAAYACAAAACEA2+H2y+4AAACFAQAAEwAA&#10;AAAAAAAAAAAAAAAAAAAAW0NvbnRlbnRfVHlwZXNdLnhtbFBLAQItABQABgAIAAAAIQBa9CxbvwAA&#10;ABUBAAALAAAAAAAAAAAAAAAAAB8BAABfcmVscy8ucmVsc1BLAQItABQABgAIAAAAIQD87gxfywAA&#10;AOIAAAAPAAAAAAAAAAAAAAAAAAcCAABkcnMvZG93bnJldi54bWxQSwUGAAAAAAMAAwC3AAAA/wIA&#10;AAAA&#10;" filled="f" stroked="f">
                  <v:textbox inset="0,0,0,0">
                    <w:txbxContent>
                      <w:p w14:paraId="5F114EDC" w14:textId="77777777" w:rsidR="005B6100" w:rsidRDefault="007F7F6C">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3Y/ywAAAOIAAAAPAAAAZHJzL2Rvd25yZXYueG1sRI9Pa8JA&#10;FMTvhX6H5RV6qxsj/ktdRUoFoVCM8eDxmX0mi9m3aXar6bfvFgoeh5n5DbNY9bYRV+q8caxgOEhA&#10;EJdOG64UHIrNywyED8gaG8ek4Ic8rJaPDwvMtLtxTtd9qESEsM9QQR1Cm0npy5os+oFriaN3dp3F&#10;EGVXSd3hLcJtI9MkmUiLhuNCjS291VRe9t9WwfrI+bv5+jzt8nNuimKe8MfkotTzU79+BRGoD/fw&#10;f3urFaTpeDqaD0dj+LsU74Bc/gIAAP//AwBQSwECLQAUAAYACAAAACEA2+H2y+4AAACFAQAAEwAA&#10;AAAAAAAAAAAAAAAAAAAAW0NvbnRlbnRfVHlwZXNdLnhtbFBLAQItABQABgAIAAAAIQBa9CxbvwAA&#10;ABUBAAALAAAAAAAAAAAAAAAAAB8BAABfcmVscy8ucmVsc1BLAQItABQABgAIAAAAIQDWL3Y/ywAA&#10;AOIAAAAPAAAAAAAAAAAAAAAAAAcCAABkcnMvZG93bnJldi54bWxQSwUGAAAAAAMAAwC3AAAA/wIA&#10;AAAA&#10;" filled="f" stroked="f">
                  <v:textbox inset="0,0,0,0">
                    <w:txbxContent>
                      <w:p w14:paraId="5F114EDD" w14:textId="77777777" w:rsidR="005B6100" w:rsidRDefault="007F7F6C">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8eTywAAAOIAAAAPAAAAZHJzL2Rvd25yZXYueG1sRI9BS8NA&#10;FITvgv9heYI3u2vQtI3dliIKgiBN48HjM/uaLM2+jdm1jf++WxB6HGbmG2axGl0nDjQE61nD/USB&#10;IK69sdxo+Kxe72YgQkQ22HkmDX8UYLW8vlpgYfyRSzpsYyMShEOBGtoY+0LKULfkMEx8T5y8nR8c&#10;xiSHRpoBjwnuOpkplUuHltNCiz09t1Tvt79Ow/qLyxf78/G9KXelraq54vd8r/Xtzbh+AhFpjJfw&#10;f/vNaJg+5Nl0/qgyOF9Kd0AuTwAAAP//AwBQSwECLQAUAAYACAAAACEA2+H2y+4AAACFAQAAEwAA&#10;AAAAAAAAAAAAAAAAAAAAW0NvbnRlbnRfVHlwZXNdLnhtbFBLAQItABQABgAIAAAAIQBa9CxbvwAA&#10;ABUBAAALAAAAAAAAAAAAAAAAAB8BAABfcmVscy8ucmVsc1BLAQItABQABgAIAAAAIQDpg8eTywAA&#10;AOIAAAAPAAAAAAAAAAAAAAAAAAcCAABkcnMvZG93bnJldi54bWxQSwUGAAAAAAMAAwC3AAAA/wIA&#10;AAAA&#10;" filled="f" stroked="f">
                  <v:textbox inset="0,0,0,0">
                    <w:txbxContent>
                      <w:p w14:paraId="5F114EDE" w14:textId="77777777" w:rsidR="005B6100" w:rsidRDefault="007F7F6C">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8tzygAAAOIAAAAPAAAAZHJzL2Rvd25yZXYueG1sRI9Ba8JA&#10;FITvhf6H5RV6qxsVQ5O6ihQLgiCN6aHH1+wzWcy+jdlV03/fFQoeh5n5hpkvB9uKC/XeOFYwHiUg&#10;iCunDdcKvsqPl1cQPiBrbB2Tgl/ysFw8Pswx1+7KBV32oRYRwj5HBU0IXS6lrxqy6EeuI47ewfUW&#10;Q5R9LXWP1wi3rZwkSSotGo4LDXb03lB13J+tgtU3F2tz2v18FofClGWW8DY9KvX8NKzeQAQawj38&#10;395oBVmaTrPxdDaB26V4B+TiDwAA//8DAFBLAQItABQABgAIAAAAIQDb4fbL7gAAAIUBAAATAAAA&#10;AAAAAAAAAAAAAAAAAABbQ29udGVudF9UeXBlc10ueG1sUEsBAi0AFAAGAAgAAAAhAFr0LFu/AAAA&#10;FQEAAAsAAAAAAAAAAAAAAAAAHwEAAF9yZWxzLy5yZWxzUEsBAi0AFAAGAAgAAAAhALXHy3PKAAAA&#10;4gAAAA8AAAAAAAAAAAAAAAAABwIAAGRycy9kb3ducmV2LnhtbFBLBQYAAAAAAwADALcAAAD+AgAA&#10;AAA=&#10;" filled="f" stroked="f">
                  <v:textbox inset="0,0,0,0">
                    <w:txbxContent>
                      <w:p w14:paraId="5F114EDF" w14:textId="77777777" w:rsidR="005B6100" w:rsidRDefault="007F7F6C">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uEfygAAAOEAAAAPAAAAZHJzL2Rvd25yZXYueG1sRI9Pa8JA&#10;FMTvQr/D8gredOMfgkZXkaJQKEhjeujxNftMFrNv0+xW02/vFoQeh5n5DbPe9rYRV+q8caxgMk5A&#10;EJdOG64UfBSH0QKED8gaG8ek4Jc8bDdPgzVm2t04p+spVCJC2GeooA6hzaT0ZU0W/di1xNE7u85i&#10;iLKrpO7wFuG2kdMkSaVFw3GhxpZeaiovpx+rYPfJ+d58H7/e83NuimKZ8Ft6UWr43O9WIAL14T/8&#10;aL9qBYvZdJmm8zn8PYpvQG7uAAAA//8DAFBLAQItABQABgAIAAAAIQDb4fbL7gAAAIUBAAATAAAA&#10;AAAAAAAAAAAAAAAAAABbQ29udGVudF9UeXBlc10ueG1sUEsBAi0AFAAGAAgAAAAhAFr0LFu/AAAA&#10;FQEAAAsAAAAAAAAAAAAAAAAAHwEAAF9yZWxzLy5yZWxzUEsBAi0AFAAGAAgAAAAhACai4R/KAAAA&#10;4QAAAA8AAAAAAAAAAAAAAAAABwIAAGRycy9kb3ducmV2LnhtbFBLBQYAAAAAAwADALcAAAD+AgAA&#10;AAA=&#10;" filled="f" stroked="f">
                  <v:textbox inset="0,0,0,0">
                    <w:txbxContent>
                      <w:p w14:paraId="5F114EE0" w14:textId="77777777" w:rsidR="005B6100" w:rsidRDefault="007F7F6C">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luLzAAAAOMAAAAPAAAAZHJzL2Rvd25yZXYueG1sRI9BS8NA&#10;EIXvQv/DMgVvdmOpNY3dliIVBEFM48HjmJ0mS7OzMbu28d87B8HjzHvz3jfr7eg7daYhusAGbmcZ&#10;KOI6WMeNgffq6SYHFROyxS4wGfihCNvN5GqNhQ0XLul8SI2SEI4FGmhT6gutY92SxzgLPbFoxzB4&#10;TDIOjbYDXiTcd3qeZUvt0bE0tNjTY0v16fDtDew+uNy7r9fPt/JYuqpaZfyyPBlzPR13D6ASjenf&#10;/Hf9bAX/br7K8/x+IdDykyxAb34BAAD//wMAUEsBAi0AFAAGAAgAAAAhANvh9svuAAAAhQEAABMA&#10;AAAAAAAAAAAAAAAAAAAAAFtDb250ZW50X1R5cGVzXS54bWxQSwECLQAUAAYACAAAACEAWvQsW78A&#10;AAAVAQAACwAAAAAAAAAAAAAAAAAfAQAAX3JlbHMvLnJlbHNQSwECLQAUAAYACAAAACEAS5Zbi8wA&#10;AADjAAAADwAAAAAAAAAAAAAAAAAHAgAAZHJzL2Rvd25yZXYueG1sUEsFBgAAAAADAAMAtwAAAAAD&#10;AAAAAA==&#10;" filled="f" stroked="f">
                  <v:textbox inset="0,0,0,0">
                    <w:txbxContent>
                      <w:p w14:paraId="5F114EE1" w14:textId="77777777" w:rsidR="005B6100" w:rsidRDefault="007F7F6C">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aezAAAAOMAAAAPAAAAZHJzL2Rvd25yZXYueG1sRI9BS8NA&#10;EIXvgv9hGcGb3aiYtLHbUkRBEMQ0HnqcZqfJ0uxszK5t/PfOQfA48968981yPflenWiMLrCB21kG&#10;irgJ1nFr4LN+uZmDignZYh+YDPxQhPXq8mKJpQ1nrui0Ta2SEI4lGuhSGkqtY9ORxzgLA7FohzB6&#10;TDKOrbYjniXc9/ouy3Lt0bE0dDjQU0fNcfvtDWx2XD27r/f9R3WoXF0vMn7Lj8ZcX02bR1CJpvRv&#10;/rt+tYJf3C+KYp4/CLT8JAvQq18AAAD//wMAUEsBAi0AFAAGAAgAAAAhANvh9svuAAAAhQEAABMA&#10;AAAAAAAAAAAAAAAAAAAAAFtDb250ZW50X1R5cGVzXS54bWxQSwECLQAUAAYACAAAACEAWvQsW78A&#10;AAAVAQAACwAAAAAAAAAAAAAAAAAfAQAAX3JlbHMvLnJlbHNQSwECLQAUAAYACAAAACEAgwyGnswA&#10;AADjAAAADwAAAAAAAAAAAAAAAAAHAgAAZHJzL2Rvd25yZXYueG1sUEsFBgAAAAADAAMAtwAAAAAD&#10;AAAAAA==&#10;" filled="f" stroked="f">
                  <v:textbox inset="0,0,0,0">
                    <w:txbxContent>
                      <w:p w14:paraId="5F114EE2" w14:textId="77777777" w:rsidR="005B6100" w:rsidRDefault="007F7F6C">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oUygAAAOEAAAAPAAAAZHJzL2Rvd25yZXYueG1sRI9PSwMx&#10;FMTvQr9DeII3m3TR/lmbliIKgiDdrgePr5vX3dDNy3YT2/XbG0HocZiZ3zDL9eBacaY+WM8aJmMF&#10;grjyxnKt4bN8vZ+DCBHZYOuZNPxQgPVqdLPE3PgLF3TexVokCIccNTQxdrmUoWrIYRj7jjh5B987&#10;jEn2tTQ9XhLctTJTaiodWk4LDXb03FB13H07DZsvLl7s6WO/LQ6FLcuF4vfpUeu722HzBCLSEK/h&#10;//ab0TB/eMzUJJvB36P0BuTqFwAA//8DAFBLAQItABQABgAIAAAAIQDb4fbL7gAAAIUBAAATAAAA&#10;AAAAAAAAAAAAAAAAAABbQ29udGVudF9UeXBlc10ueG1sUEsBAi0AFAAGAAgAAAAhAFr0LFu/AAAA&#10;FQEAAAsAAAAAAAAAAAAAAAAAHwEAAF9yZWxzLy5yZWxzUEsBAi0AFAAGAAgAAAAhAKuMyhTKAAAA&#10;4QAAAA8AAAAAAAAAAAAAAAAABwIAAGRycy9kb3ducmV2LnhtbFBLBQYAAAAAAwADALcAAAD+AgAA&#10;AAA=&#10;" filled="f" stroked="f">
                  <v:textbox inset="0,0,0,0">
                    <w:txbxContent>
                      <w:p w14:paraId="5F114EE3" w14:textId="77777777" w:rsidR="005B6100" w:rsidRDefault="007F7F6C">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cqhyQAAAOMAAAAPAAAAZHJzL2Rvd25yZXYueG1sRE9fS8Mw&#10;EH8X/A7hBN9cajeqq8vGGBMEYdjWBx/P5taGNZfaxK1++2Uw8PF+/2+xGm0njjR441jB4yQBQVw7&#10;bbhR8Fm9PjyD8AFZY+eYFPyRh9Xy9maBuXYnLuhYhkbEEPY5KmhD6HMpfd2SRT9xPXHk9m6wGOI5&#10;NFIPeIrhtpNpkmTSouHY0GJPm5bqQ/lrFay/uNian933R7EvTFXNE37PDkrd343rFxCBxvAvvrrf&#10;dJw/TdPZdDbPnuDyUwRALs8AAAD//wMAUEsBAi0AFAAGAAgAAAAhANvh9svuAAAAhQEAABMAAAAA&#10;AAAAAAAAAAAAAAAAAFtDb250ZW50X1R5cGVzXS54bWxQSwECLQAUAAYACAAAACEAWvQsW78AAAAV&#10;AQAACwAAAAAAAAAAAAAAAAAfAQAAX3JlbHMvLnJlbHNQSwECLQAUAAYACAAAACEAQu3KockAAADj&#10;AAAADwAAAAAAAAAAAAAAAAAHAgAAZHJzL2Rvd25yZXYueG1sUEsFBgAAAAADAAMAtwAAAP0CAAAA&#10;AA==&#10;" filled="f" stroked="f">
                  <v:textbox inset="0,0,0,0">
                    <w:txbxContent>
                      <w:p w14:paraId="5F114EE4" w14:textId="77777777" w:rsidR="005B6100" w:rsidRDefault="007F7F6C">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WywAAAOIAAAAPAAAAZHJzL2Rvd25yZXYueG1sRI9BS8NA&#10;FITvBf/D8gRv7SZBo8ZuSykVBKE0jQePz+xrsjT7NmbXNv57Vyj0OMzMN8x8OdpOnGjwxrGCdJaA&#10;IK6dNtwo+Khep08gfEDW2DkmBb/kYbm4mcyx0O7MJZ32oRERwr5ABW0IfSGlr1uy6GeuJ47ewQ0W&#10;Q5RDI/WA5wi3ncySJJcWDceFFntat1Qf9z9WweqTy4353n7tykNpquo54ff8qNTd7bh6ARFoDNfw&#10;pf2mFWSP6cN9lqU5/F+Kd0Au/gAAAP//AwBQSwECLQAUAAYACAAAACEA2+H2y+4AAACFAQAAEwAA&#10;AAAAAAAAAAAAAAAAAAAAW0NvbnRlbnRfVHlwZXNdLnhtbFBLAQItABQABgAIAAAAIQBa9CxbvwAA&#10;ABUBAAALAAAAAAAAAAAAAAAAAB8BAABfcmVscy8ucmVsc1BLAQItABQABgAIAAAAIQBG+caWywAA&#10;AOIAAAAPAAAAAAAAAAAAAAAAAAcCAABkcnMvZG93bnJldi54bWxQSwUGAAAAAAMAAwC3AAAA/wIA&#10;AAAA&#10;" filled="f" stroked="f">
                  <v:textbox inset="0,0,0,0">
                    <w:txbxContent>
                      <w:p w14:paraId="5F114EE5" w14:textId="06EAB8CB" w:rsidR="005B6100" w:rsidRDefault="008F2A95">
                        <w:pPr>
                          <w:spacing w:after="0" w:line="240" w:lineRule="auto"/>
                          <w:jc w:val="center"/>
                          <w:rPr>
                            <w:rFonts w:ascii="Courier New" w:hAnsi="Courier New" w:cs="Courier New"/>
                            <w:sz w:val="15"/>
                            <w:szCs w:val="15"/>
                          </w:rPr>
                        </w:pPr>
                        <w:r>
                          <w:rPr>
                            <w:rFonts w:ascii="Courier New" w:hAnsi="Courier New" w:cs="Courier New"/>
                            <w:sz w:val="15"/>
                            <w:szCs w:val="15"/>
                          </w:rPr>
                          <w:t>56</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wbpyAAAAOMAAAAPAAAAZHJzL2Rvd25yZXYueG1sRE9fa8Iw&#10;EH8f7DuEE3ybqUFkrUaRsYEwkNXuYY+35myDzaVrMu2+vRkM9ni//7fejq4TFxqC9axhPstAENfe&#10;WG40vFcvD48gQkQ22HkmDT8UYLu5v1tjYfyVS7ocYyNSCIcCNbQx9oWUoW7JYZj5njhxJz84jOkc&#10;GmkGvKZw10mVZUvp0HJqaLGnp5bq8/Hbadh9cPlsvw6fb+WptFWVZ/y6PGs9nYy7FYhIY/wX/7n3&#10;Js1XSuX5Yr5Q8PtTAkBubgAAAP//AwBQSwECLQAUAAYACAAAACEA2+H2y+4AAACFAQAAEwAAAAAA&#10;AAAAAAAAAAAAAAAAW0NvbnRlbnRfVHlwZXNdLnhtbFBLAQItABQABgAIAAAAIQBa9CxbvwAAABUB&#10;AAALAAAAAAAAAAAAAAAAAB8BAABfcmVscy8ucmVsc1BLAQItABQABgAIAAAAIQBXEwbpyAAAAOMA&#10;AAAPAAAAAAAAAAAAAAAAAAcCAABkcnMvZG93bnJldi54bWxQSwUGAAAAAAMAAwC3AAAA/AIAAAAA&#10;" filled="f" stroked="f">
                  <v:textbox inset="0,0,0,0">
                    <w:txbxContent>
                      <w:p w14:paraId="5F114EE6" w14:textId="77777777" w:rsidR="005B6100" w:rsidRDefault="005B6100">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qWqyQAAAOMAAAAPAAAAZHJzL2Rvd25yZXYueG1sRE9fa8Iw&#10;EH8f7DuEE/Y2Uzsr2hlFxgaDgazWBx9vzdkGm0vXZNp9ezMY+Hi//7dcD7YVZ+q9caxgMk5AEFdO&#10;G64V7Mu3xzkIH5A1to5JwS95WK/u75aYa3fhgs67UIsYwj5HBU0IXS6lrxqy6MeuI47c0fUWQzz7&#10;WuoeLzHctjJNkpm0aDg2NNjRS0PVafdjFWwOXLya7+3XZ3EsTFkuEv6YnZR6GA2bZxCBhnAT/7vf&#10;dZyfptk8m2bTJ/j7KQIgV1cAAAD//wMAUEsBAi0AFAAGAAgAAAAhANvh9svuAAAAhQEAABMAAAAA&#10;AAAAAAAAAAAAAAAAAFtDb250ZW50X1R5cGVzXS54bWxQSwECLQAUAAYACAAAACEAWvQsW78AAAAV&#10;AQAACwAAAAAAAAAAAAAAAAAfAQAAX3JlbHMvLnJlbHNQSwECLQAUAAYACAAAACEAzMKlqskAAADj&#10;AAAADwAAAAAAAAAAAAAAAAAHAgAAZHJzL2Rvd25yZXYueG1sUEsFBgAAAAADAAMAtwAAAP0CAAAA&#10;AA==&#10;" filled="f" stroked="f">
                  <v:textbox inset="0,0,0,0">
                    <w:txbxContent>
                      <w:p w14:paraId="5F114EE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549-26-1-5088-0002</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WSxwAAAOIAAAAPAAAAZHJzL2Rvd25yZXYueG1sRE9da8Iw&#10;FH0f7D+EO/BtJjroXGcUGQ4EYax2D3u8a65tsLmpTdT6781gsMfD+Z4vB9eKM/XBetYwGSsQxJU3&#10;lmsNX+X74wxEiMgGW8+k4UoBlov7uznmxl+4oPMu1iKFcMhRQxNjl0sZqoYchrHviBO3973DmGBf&#10;S9PjJYW7Vk6VyqRDy6mhwY7eGqoOu5PTsPrmYm2PHz+fxb6wZfmieJsdtB49DKtXEJGG+C/+c29M&#10;mj97Vlk2eZrC76WEQS5uAAAA//8DAFBLAQItABQABgAIAAAAIQDb4fbL7gAAAIUBAAATAAAAAAAA&#10;AAAAAAAAAAAAAABbQ29udGVudF9UeXBlc10ueG1sUEsBAi0AFAAGAAgAAAAhAFr0LFu/AAAAFQEA&#10;AAsAAAAAAAAAAAAAAAAAHwEAAF9yZWxzLy5yZWxzUEsBAi0AFAAGAAgAAAAhAKSZxZLHAAAA4gAA&#10;AA8AAAAAAAAAAAAAAAAABwIAAGRycy9kb3ducmV2LnhtbFBLBQYAAAAAAwADALcAAAD7AgAAAAA=&#10;" filled="f" stroked="f">
                  <v:textbox inset="0,0,0,0">
                    <w:txbxContent>
                      <w:p w14:paraId="5F114EE8" w14:textId="77777777" w:rsidR="005B6100" w:rsidRDefault="005B6100">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NuCywAAAOMAAAAPAAAAZHJzL2Rvd25yZXYueG1sRI9BawIx&#10;FITvhf6H8AreaqIWcbdGkdKCIEjX7aHH181zN7h52W6ibv+9KRR6HGbmG2a5HlwrLtQH61nDZKxA&#10;EFfeWK41fJRvjwsQISIbbD2Thh8KsF7d3y0xN/7KBV0OsRYJwiFHDU2MXS5lqBpyGMa+I07e0fcO&#10;Y5J9LU2P1wR3rZwqNZcOLaeFBjt6aag6Hc5Ow+aTi1f7vf96L46FLctM8W5+0nr0MGyeQUQa4n/4&#10;r701GqYqm00WT7Msg99P6Q/I1Q0AAP//AwBQSwECLQAUAAYACAAAACEA2+H2y+4AAACFAQAAEwAA&#10;AAAAAAAAAAAAAAAAAAAAW0NvbnRlbnRfVHlwZXNdLnhtbFBLAQItABQABgAIAAAAIQBa9CxbvwAA&#10;ABUBAAALAAAAAAAAAAAAAAAAAB8BAABfcmVscy8ucmVsc1BLAQItABQABgAIAAAAIQAnFNuCywAA&#10;AOMAAAAPAAAAAAAAAAAAAAAAAAcCAABkcnMvZG93bnJldi54bWxQSwUGAAAAAAMAAwC3AAAA/wIA&#10;AAAA&#10;" filled="f" stroked="f">
                  <v:textbox inset="0,0,0,0">
                    <w:txbxContent>
                      <w:p w14:paraId="5F114EE9" w14:textId="77777777" w:rsidR="005B6100" w:rsidRDefault="005B6100">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ywAAAOIAAAAPAAAAZHJzL2Rvd25yZXYueG1sRI9BawIx&#10;FITvhf6H8Aq91USpVlejiLRQEIrr9tDjc/PcDW5e1k2q679vCoUeh5n5hlmseteIC3XBetYwHCgQ&#10;xKU3lisNn8Xb0xREiMgGG8+k4UYBVsv7uwVmxl85p8s+ViJBOGSooY6xzaQMZU0Ow8C3xMk7+s5h&#10;TLKrpOnwmuCukSOlJtKh5bRQY0ubmsrT/ttpWH9x/mrPH4ddfsxtUcwUbycnrR8f+vUcRKQ+/of/&#10;2u9Gw8t4NH6eqekQfi+lOyCXPwAAAP//AwBQSwECLQAUAAYACAAAACEA2+H2y+4AAACFAQAAEwAA&#10;AAAAAAAAAAAAAAAAAAAAW0NvbnRlbnRfVHlwZXNdLnhtbFBLAQItABQABgAIAAAAIQBa9CxbvwAA&#10;ABUBAAALAAAAAAAAAAAAAAAAAB8BAABfcmVscy8ucmVsc1BLAQItABQABgAIAAAAIQD+c+nvywAA&#10;AOIAAAAPAAAAAAAAAAAAAAAAAAcCAABkcnMvZG93bnJldi54bWxQSwUGAAAAAAMAAwC3AAAA/wIA&#10;AAAA&#10;" filled="f" stroked="f">
                  <v:textbox inset="0,0,0,0">
                    <w:txbxContent>
                      <w:p w14:paraId="5F114EEA" w14:textId="77777777" w:rsidR="005B6100" w:rsidRDefault="005B6100">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jUDygAAAOIAAAAPAAAAZHJzL2Rvd25yZXYueG1sRI9BS8NA&#10;FITvgv9heYI3u9sUQozdliIKBUGaxoPHZ/Y1WZp9G7NrG/99VxB6HGbmG2a5nlwvTjQG61nDfKZA&#10;EDfeWG41fNSvDwWIEJEN9p5Jwy8FWK9ub5ZYGn/mik772IoE4VCihi7GoZQyNB05DDM/ECfv4EeH&#10;McmxlWbEc4K7XmZK5dKh5bTQ4UDPHTXH/Y/TsPnk6sV+v3/tqkNl6/pR8Vt+1Pr+bto8gYg0xWv4&#10;v701Goq8UHm2mGfwdyndAbm6AAAA//8DAFBLAQItABQABgAIAAAAIQDb4fbL7gAAAIUBAAATAAAA&#10;AAAAAAAAAAAAAAAAAABbQ29udGVudF9UeXBlc10ueG1sUEsBAi0AFAAGAAgAAAAhAFr0LFu/AAAA&#10;FQEAAAsAAAAAAAAAAAAAAAAAHwEAAF9yZWxzLy5yZWxzUEsBAi0AFAAGAAgAAAAhACvSNQPKAAAA&#10;4gAAAA8AAAAAAAAAAAAAAAAABwIAAGRycy9kb3ducmV2LnhtbFBLBQYAAAAAAwADALcAAAD+AgAA&#10;AAA=&#10;" filled="f" stroked="f">
                  <v:textbox inset="0,0,0,0">
                    <w:txbxContent>
                      <w:p w14:paraId="5F114EEB" w14:textId="77777777" w:rsidR="005B6100" w:rsidRDefault="005B6100">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CsixwAAAOIAAAAPAAAAZHJzL2Rvd25yZXYueG1sRE9da8Iw&#10;FH0f7D+EO9jbTC2bnZ1RRBwMhGGtDz5em2sbbG66JtP675fBYI+H8z1bDLYVF+q9caxgPEpAEFdO&#10;G64V7Mv3p1cQPiBrbB2Tght5WMzv72aYa3flgi67UIsYwj5HBU0IXS6lrxqy6EeuI47cyfUWQ4R9&#10;LXWP1xhuW5kmyURaNBwbGuxo1VB13n1bBcsDF2vz9XncFqfClOU04c3krNTjw7B8AxFoCP/iP/eH&#10;jvOz7Dl9GacZ/F6KGOT8BwAA//8DAFBLAQItABQABgAIAAAAIQDb4fbL7gAAAIUBAAATAAAAAAAA&#10;AAAAAAAAAAAAAABbQ29udGVudF9UeXBlc10ueG1sUEsBAi0AFAAGAAgAAAAhAFr0LFu/AAAAFQEA&#10;AAsAAAAAAAAAAAAAAAAAHwEAAF9yZWxzLy5yZWxzUEsBAi0AFAAGAAgAAAAhAM6gKyLHAAAA4gAA&#10;AA8AAAAAAAAAAAAAAAAABwIAAGRycy9kb3ducmV2LnhtbFBLBQYAAAAAAwADALcAAAD7AgAAAAA=&#10;" filled="f" stroked="f">
                  <v:textbox inset="0,0,0,0">
                    <w:txbxContent>
                      <w:p w14:paraId="5F114EEC" w14:textId="77777777" w:rsidR="005B6100" w:rsidRDefault="005B6100">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eCyAAAAOMAAAAPAAAAZHJzL2Rvd25yZXYueG1sRE9fS8Mw&#10;EH8X/A7hBN9c0iHF1mVjDAVBELvuYY9nc2vDmkvXxK1+eyMIe7zf/1usJteLM43BetaQzRQI4sYb&#10;y62GXf368AQiRGSDvWfS8EMBVsvbmwWWxl+4ovM2tiKFcChRQxfjUEoZmo4chpkfiBN38KPDmM6x&#10;lWbESwp3vZwrlUuHllNDhwNtOmqO22+nYb3n6sWePr4+q0Nl67pQ/J4ftb6/m9bPICJN8Sr+d7+Z&#10;NL/IVZ5lxeMc/n5KAMjlLwAAAP//AwBQSwECLQAUAAYACAAAACEA2+H2y+4AAACFAQAAEwAAAAAA&#10;AAAAAAAAAAAAAAAAW0NvbnRlbnRfVHlwZXNdLnhtbFBLAQItABQABgAIAAAAIQBa9CxbvwAAABUB&#10;AAALAAAAAAAAAAAAAAAAAB8BAABfcmVscy8ucmVsc1BLAQItABQABgAIAAAAIQBp4oeCyAAAAOMA&#10;AAAPAAAAAAAAAAAAAAAAAAcCAABkcnMvZG93bnJldi54bWxQSwUGAAAAAAMAAwC3AAAA/AIAAAAA&#10;" filled="f" stroked="f">
                  <v:textbox inset="0,0,0,0">
                    <w:txbxContent>
                      <w:p w14:paraId="5F114EED" w14:textId="77777777" w:rsidR="005B6100" w:rsidRDefault="005B6100">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aYHyQAAAOMAAAAPAAAAZHJzL2Rvd25yZXYueG1sRE9fa8Iw&#10;EH8X9h3CDfamaTuVrTOKiMJgMKzdwx5vzdkGm0vXRO2+/TIQ9ni//7dYDbYVF+q9cawgnSQgiCun&#10;DdcKPsrd+AmED8gaW8ek4Ic8rJZ3owXm2l25oMsh1CKGsM9RQRNCl0vpq4Ys+onriCN3dL3FEM++&#10;lrrHawy3rcySZC4tGo4NDXa0aag6Hc5WwfqTi635fv/aF8fClOVzwm/zk1IP98P6BUSgIfyLb+5X&#10;Heenj1k2TWfTDP5+igDI5S8AAAD//wMAUEsBAi0AFAAGAAgAAAAhANvh9svuAAAAhQEAABMAAAAA&#10;AAAAAAAAAAAAAAAAAFtDb250ZW50X1R5cGVzXS54bWxQSwECLQAUAAYACAAAACEAWvQsW78AAAAV&#10;AQAACwAAAAAAAAAAAAAAAAAfAQAAX3JlbHMvLnJlbHNQSwECLQAUAAYACAAAACEAFrmmB8kAAADj&#10;AAAADwAAAAAAAAAAAAAAAAAHAgAAZHJzL2Rvd25yZXYueG1sUEsFBgAAAAADAAMAtwAAAP0CAAAA&#10;AA==&#10;" filled="f" stroked="f">
                  <v:textbox inset="0,0,0,0">
                    <w:txbxContent>
                      <w:p w14:paraId="5F114EEE" w14:textId="77777777" w:rsidR="005B6100" w:rsidRDefault="005B6100">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8JywAAAOMAAAAPAAAAZHJzL2Rvd25yZXYueG1sRI9Ba8JA&#10;EIXvQv/DMgVvukkRramrSKkgFIpJeuhxmh2Txexsml01/fddQehx5r33zZvVZrCtuFDvjWMF6TQB&#10;QVw5bbhW8FnuJs8gfEDW2DomBb/kYbN+GK0w0+7KOV2KUIsIYZ+hgiaELpPSVw1Z9FPXEUft6HqL&#10;IY59LXWP1wi3rXxKkrm0aDheaLCj14aqU3G2CrZfnL+Zn4/vQ37MTVkuE36fn5QaPw7bFxCBhvBv&#10;vqf3OtafpYtIXaYzuP0UFyDXfwAAAP//AwBQSwECLQAUAAYACAAAACEA2+H2y+4AAACFAQAAEwAA&#10;AAAAAAAAAAAAAAAAAAAAW0NvbnRlbnRfVHlwZXNdLnhtbFBLAQItABQABgAIAAAAIQBa9CxbvwAA&#10;ABUBAAALAAAAAAAAAAAAAAAAAB8BAABfcmVscy8ucmVsc1BLAQItABQABgAIAAAAIQCuHk8JywAA&#10;AOMAAAAPAAAAAAAAAAAAAAAAAAcCAABkcnMvZG93bnJldi54bWxQSwUGAAAAAAMAAwC3AAAA/wIA&#10;AAAA&#10;" filled="f" stroked="f">
                  <v:textbox inset="0,0,0,0">
                    <w:txbxContent>
                      <w:p w14:paraId="5F114EEF" w14:textId="77777777" w:rsidR="005B6100" w:rsidRDefault="005B6100">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2h9yQAAAOMAAAAPAAAAZHJzL2Rvd25yZXYueG1sRE9fa8Iw&#10;EH8f7DuEG/g2062z084oIg4Gg7FaH3w8m7MNNpeuidp9+2Uw2OP9/t98OdhWXKj3xrGCh3ECgrhy&#10;2nCtYFe+3k9B+ICssXVMCr7Jw3JxezPHXLsrF3TZhlrEEPY5KmhC6HIpfdWQRT92HXHkjq63GOLZ&#10;11L3eI3htpWPSZJJi4ZjQ4MdrRuqTtuzVbDac7ExXx+Hz+JYmLKcJfyenZQa3Q2rFxCBhvAv/nO/&#10;6Tg/TbP06Xk6mcDvTxEAufgBAAD//wMAUEsBAi0AFAAGAAgAAAAhANvh9svuAAAAhQEAABMAAAAA&#10;AAAAAAAAAAAAAAAAAFtDb250ZW50X1R5cGVzXS54bWxQSwECLQAUAAYACAAAACEAWvQsW78AAAAV&#10;AQAACwAAAAAAAAAAAAAAAAAfAQAAX3JlbHMvLnJlbHNQSwECLQAUAAYACAAAACEAfEdofckAAADj&#10;AAAADwAAAAAAAAAAAAAAAAAHAgAAZHJzL2Rvd25yZXYueG1sUEsFBgAAAAADAAMAtwAAAP0CAAAA&#10;AA==&#10;" filled="f" stroked="f">
                  <v:textbox inset="0,0,0,0">
                    <w:txbxContent>
                      <w:p w14:paraId="5F114EF0" w14:textId="77777777" w:rsidR="005B6100" w:rsidRDefault="005B6100">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SywAAAOIAAAAPAAAAZHJzL2Rvd25yZXYueG1sRI9BSwMx&#10;FITvgv8hPKE3m9TKatempYgFoSBu14PH5+Z1N3Tzsm7Sdvvvm4LgcZiZb5j5cnCtOFIfrGcNk7EC&#10;QVx5Y7nW8FWu759BhIhssPVMGs4UYLm4vZljbvyJCzpuYy0ShEOOGpoYu1zKUDXkMIx9R5y8ne8d&#10;xiT7WpoeTwnuWvmgVCYdWk4LDXb02lC13x6chtU3F2/29+Pns9gVtixnijfZXuvR3bB6ARFpiP/h&#10;v/a70TBT2eNTpiZTuF5Kd0AuLgAAAP//AwBQSwECLQAUAAYACAAAACEA2+H2y+4AAACFAQAAEwAA&#10;AAAAAAAAAAAAAAAAAAAAW0NvbnRlbnRfVHlwZXNdLnhtbFBLAQItABQABgAIAAAAIQBa9CxbvwAA&#10;ABUBAAALAAAAAAAAAAAAAAAAAB8BAABfcmVscy8ucmVsc1BLAQItABQABgAIAAAAIQB+SntSywAA&#10;AOIAAAAPAAAAAAAAAAAAAAAAAAcCAABkcnMvZG93bnJldi54bWxQSwUGAAAAAAMAAwC3AAAA/wIA&#10;AAAA&#10;" filled="f" stroked="f">
                  <v:textbox inset="0,0,0,0">
                    <w:txbxContent>
                      <w:p w14:paraId="5F114EF1" w14:textId="77777777" w:rsidR="005B6100" w:rsidRDefault="005B6100">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xSyQAAAOMAAAAPAAAAZHJzL2Rvd25yZXYueG1sRE9fa8Iw&#10;EH8f7DuEG/g207lZu84oMhQGwljtHvZ4a8422FxqE7X79mYw2OP9/t98OdhWnKn3xrGCh3ECgrhy&#10;2nCt4LPc3GcgfEDW2DomBT/kYbm4vZljrt2FCzrvQi1iCPscFTQhdLmUvmrIoh+7jjhye9dbDPHs&#10;a6l7vMRw28pJkqTSouHY0GBHrw1Vh93JKlh9cbE2x/fvj2JfmLJ8TnibHpQa3Q2rFxCBhvAv/nO/&#10;6Tg/m86eHrNpOoPfnyIAcnEFAAD//wMAUEsBAi0AFAAGAAgAAAAhANvh9svuAAAAhQEAABMAAAAA&#10;AAAAAAAAAAAAAAAAAFtDb250ZW50X1R5cGVzXS54bWxQSwECLQAUAAYACAAAACEAWvQsW78AAAAV&#10;AQAACwAAAAAAAAAAAAAAAAAfAQAAX3JlbHMvLnJlbHNQSwECLQAUAAYACAAAACEAX6R8UskAAADj&#10;AAAADwAAAAAAAAAAAAAAAAAHAgAAZHJzL2Rvd25yZXYueG1sUEsFBgAAAAADAAMAtwAAAP0CAAAA&#10;AA==&#10;" filled="f" stroked="f">
                  <v:textbox inset="0,0,0,0">
                    <w:txbxContent>
                      <w:p w14:paraId="5F114EF2"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36C25726Q0053</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XegxwAAAOIAAAAPAAAAZHJzL2Rvd25yZXYueG1sRE9da8Iw&#10;FH0f7D+EO/BtJop0rjOKjA0EYax2D3u8a65tsLmpTdT6781gsMfD+V6sBteKM/XBetYwGSsQxJU3&#10;lmsNX+X74xxEiMgGW8+k4UoBVsv7uwXmxl+4oPMu1iKFcMhRQxNjl0sZqoYchrHviBO3973DmGBf&#10;S9PjJYW7Vk6VyqRDy6mhwY5eG6oOu5PTsP7m4s0eP34+i31hy/JZ8TY7aD16GNYvICIN8V/8596Y&#10;NP9JTbL5bJbB76WEQS5vAAAA//8DAFBLAQItABQABgAIAAAAIQDb4fbL7gAAAIUBAAATAAAAAAAA&#10;AAAAAAAAAAAAAABbQ29udGVudF9UeXBlc10ueG1sUEsBAi0AFAAGAAgAAAAhAFr0LFu/AAAAFQEA&#10;AAsAAAAAAAAAAAAAAAAAHwEAAF9yZWxzLy5yZWxzUEsBAi0AFAAGAAgAAAAhAHKFd6DHAAAA4gAA&#10;AA8AAAAAAAAAAAAAAAAABwIAAGRycy9kb3ducmV2LnhtbFBLBQYAAAAAAwADALcAAAD7AgAAAAA=&#10;" filled="f" stroked="f">
                  <v:textbox inset="0,0,0,0">
                    <w:txbxContent>
                      <w:p w14:paraId="5F114EF3"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10-22-2025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vexywAAAOIAAAAPAAAAZHJzL2Rvd25yZXYueG1sRI9BS8NA&#10;FITvgv9heYI3u5si0abdllJaEAQxjQePr9nXZGn2bZpd2/jvXUHwOMzMN8xiNbpOXGgI1rOGbKJA&#10;ENfeWG40fFS7h2cQISIb7DyThm8KsFre3iywMP7KJV32sREJwqFADW2MfSFlqFtyGCa+J07e0Q8O&#10;Y5JDI82A1wR3nZwqlUuHltNCiz1tWqpP+y+nYf3J5dae3w7v5bG0VTVT/JqftL6/G9dzEJHG+B/+&#10;a78YDXk2zdTj7CmD30vpDsjlDwAAAP//AwBQSwECLQAUAAYACAAAACEA2+H2y+4AAACFAQAAEwAA&#10;AAAAAAAAAAAAAAAAAAAAW0NvbnRlbnRfVHlwZXNdLnhtbFBLAQItABQABgAIAAAAIQBa9CxbvwAA&#10;ABUBAAALAAAAAAAAAAAAAAAAAB8BAABfcmVscy8ucmVsc1BLAQItABQABgAIAAAAIQBrdvexywAA&#10;AOIAAAAPAAAAAAAAAAAAAAAAAAcCAABkcnMvZG93bnJldi54bWxQSwUGAAAAAAMAAwC3AAAA/wIA&#10;AAAA&#10;" filled="f" stroked="f">
                  <v:textbox inset="0,0,0,0">
                    <w:txbxContent>
                      <w:p w14:paraId="5F114EF4"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Sherine Brooks</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R3zyAAAAOMAAAAPAAAAZHJzL2Rvd25yZXYueG1sRE9fS8Mw&#10;EH8X/A7hBN9cksmG1mVjiIIgDLv64OPZ3Nqw5lKbuHXffhkIPt7v/y1Wo+/EgYboAhvQEwWCuA7W&#10;cWPgs3q9ewARE7LFLjAZOFGE1fL6aoGFDUcu6bBNjcghHAs00KbUF1LGuiWPcRJ64sztwuAx5XNo&#10;pB3wmMN9J6dKzaVHx7mhxZ6eW6r3219vYP3F5Yv72Xx/lLvSVdWj4vf53pjbm3H9BCLRmP7Ff+43&#10;m+fP7rVWejbVcPkpAyCXZwAAAP//AwBQSwECLQAUAAYACAAAACEA2+H2y+4AAACFAQAAEwAAAAAA&#10;AAAAAAAAAAAAAAAAW0NvbnRlbnRfVHlwZXNdLnhtbFBLAQItABQABgAIAAAAIQBa9CxbvwAAABUB&#10;AAALAAAAAAAAAAAAAAAAAB8BAABfcmVscy8ucmVsc1BLAQItABQABgAIAAAAIQADlR3zyAAAAOMA&#10;AAAPAAAAAAAAAAAAAAAAAAcCAABkcnMvZG93bnJldi54bWxQSwUGAAAAAAMAAwC3AAAA/AIAAAAA&#10;" filled="f" stroked="f">
                  <v:textbox inset="0,0,0,0">
                    <w:txbxContent>
                      <w:p w14:paraId="5F114EF5"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254-538-0416</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XJ+ywAAAOIAAAAPAAAAZHJzL2Rvd25yZXYueG1sRI9BSwMx&#10;FITvQv9DeAVvNrHFrV2bllIUBEHcroceXzevu6Gbl+0mtuu/N4LgcZiZb5jlenCtuFAfrGcN9xMF&#10;grjyxnKt4bN8uXsEESKywdYzafimAOvV6GaJufFXLuiyi7VIEA45amhi7HIpQ9WQwzDxHXHyjr53&#10;GJPsa2l6vCa4a+VUqUw6tJwWGuxo21B12n05DZs9F8/2/H74KI6FLcuF4rfspPXteNg8gYg0xP/w&#10;X/vVaJhl84fpQs1n8Hsp3QG5+gEAAP//AwBQSwECLQAUAAYACAAAACEA2+H2y+4AAACFAQAAEwAA&#10;AAAAAAAAAAAAAAAAAAAAW0NvbnRlbnRfVHlwZXNdLnhtbFBLAQItABQABgAIAAAAIQBa9CxbvwAA&#10;ABUBAAALAAAAAAAAAAAAAAAAAB8BAABfcmVscy8ucmVsc1BLAQItABQABgAIAAAAIQCnXXJ+ywAA&#10;AOIAAAAPAAAAAAAAAAAAAAAAAAcCAABkcnMvZG93bnJldi54bWxQSwUGAAAAAAMAAwC3AAAA/wIA&#10;AAAA&#10;" filled="f" stroked="f">
                  <v:textbox inset="0,0,0,0">
                    <w:txbxContent>
                      <w:p w14:paraId="5F114EF6"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11-12-2025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gKeygAAAOMAAAAPAAAAZHJzL2Rvd25yZXYueG1sRI9da8Iw&#10;FIbvB/sP4Qi7m0llFK1GkTFhMBjWerHLs+bYBpuTrona/XtzMdjly/vFs9qMrhNXGoL1rCGbKhDE&#10;tTeWGw3Havc8BxEissHOM2n4pQCb9ePDCgvjb1zS9RAbkUY4FKihjbEvpAx1Sw7D1PfEyTv5wWFM&#10;cmikGfCWxl0nZ0rl0qHl9NBiT68t1efDxWnYfnH5Zn8+v/flqbRVtVD8kZ+1fpqM2yWISGP8D/+1&#10;342GWZbli0y9zBNFYko8INd3AAAA//8DAFBLAQItABQABgAIAAAAIQDb4fbL7gAAAIUBAAATAAAA&#10;AAAAAAAAAAAAAAAAAABbQ29udGVudF9UeXBlc10ueG1sUEsBAi0AFAAGAAgAAAAhAFr0LFu/AAAA&#10;FQEAAAsAAAAAAAAAAAAAAAAAHwEAAF9yZWxzLy5yZWxzUEsBAi0AFAAGAAgAAAAhAPQ+Ap7KAAAA&#10;4wAAAA8AAAAAAAAAAAAAAAAABwIAAGRycy9kb3ducmV2LnhtbFBLBQYAAAAAAwADALcAAAD+AgAA&#10;AAA=&#10;" filled="f" stroked="f">
                  <v:textbox inset="0,0,0,0">
                    <w:txbxContent>
                      <w:p w14:paraId="5F114EF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16:00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zqygAAAOMAAAAPAAAAZHJzL2Rvd25yZXYueG1sRI9Pa8JA&#10;FMTvgt9heYXedFPFf9FVpLRQKEhjPHh8Zp/JYvZtmt1q+u27gtDjMDO/YVabztbiSq03jhW8DBMQ&#10;xIXThksFh/x9MAfhA7LG2jEp+CUPm3W/t8JUuxtndN2HUkQI+xQVVCE0qZS+qMiiH7qGOHpn11oM&#10;Ubal1C3eItzWcpQkU2nRcFyosKHXiorL/scq2B45ezPfu9NXds5Mni8S/pxelHp+6rZLEIG68B9+&#10;tD+0gjtxMp4sZmO4f4p/QK7/AAAA//8DAFBLAQItABQABgAIAAAAIQDb4fbL7gAAAIUBAAATAAAA&#10;AAAAAAAAAAAAAAAAAABbQ29udGVudF9UeXBlc10ueG1sUEsBAi0AFAAGAAgAAAAhAFr0LFu/AAAA&#10;FQEAAAsAAAAAAAAAAAAAAAAAHwEAAF9yZWxzLy5yZWxzUEsBAi0AFAAGAAgAAAAhAM0BrOrKAAAA&#10;4wAAAA8AAAAAAAAAAAAAAAAABwIAAGRycy9kb3ducmV2LnhtbFBLBQYAAAAAAwADALcAAAD+AgAA&#10;AAA=&#10;" filled="f" stroked="f">
                  <v:textbox inset="0,0,0,0">
                    <w:txbxContent>
                      <w:p w14:paraId="5F114EF8"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FrygAAAOIAAAAPAAAAZHJzL2Rvd25yZXYueG1sRI9BSwMx&#10;FITvQv9DeAVvNmmQxa5NSxEFQRC368Hjc/O6G7p5WTexXf+9EYQeh5n5hllvJ9+LE43RBTawXCgQ&#10;xE2wjlsD7/XTzR2ImJAt9oHJwA9F2G5mV2ssbThzRad9akWGcCzRQJfSUEoZm448xkUYiLN3CKPH&#10;lOXYSjviOcN9L7VShfToOC90ONBDR81x/+0N7D64enRfr59v1aFydb1S/FIcjbmeT7t7EImmdAn/&#10;t5+tgZXSxVLfag1/l/IdkJtfAAAA//8DAFBLAQItABQABgAIAAAAIQDb4fbL7gAAAIUBAAATAAAA&#10;AAAAAAAAAAAAAAAAAABbQ29udGVudF9UeXBlc10ueG1sUEsBAi0AFAAGAAgAAAAhAFr0LFu/AAAA&#10;FQEAAAsAAAAAAAAAAAAAAAAAHwEAAF9yZWxzLy5yZWxzUEsBAi0AFAAGAAgAAAAhAIKuwWvKAAAA&#10;4gAAAA8AAAAAAAAAAAAAAAAABwIAAGRycy9kb3ducmV2LnhtbFBLBQYAAAAAAwADALcAAAD+AgAA&#10;AAA=&#10;" filled="f" stroked="f">
                  <v:textbox inset="0,0,0,0">
                    <w:txbxContent>
                      <w:p w14:paraId="5F114EF9"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FYnyQAAAOMAAAAPAAAAZHJzL2Rvd25yZXYueG1sRE9fa8Iw&#10;EH8f+B3CDfY2k+ksWo0iY4PBYFi7hz2ezdkGm0vXZNp9+2Uw8PF+/2+1GVwrztQH61nDw1iBIK68&#10;sVxr+Chf7ucgQkQ22HomDT8UYLMe3awwN/7CBZ33sRYphEOOGpoYu1zKUDXkMIx9R5y4o+8dxnT2&#10;tTQ9XlK4a+VEqUw6tJwaGuzoqaHqtP92GrafXDzbr/fDrjgWtiwXit+yk9Z3t8N2CSLSEK/if/er&#10;SfMfs+lsusjUDP5+SgDI9S8AAAD//wMAUEsBAi0AFAAGAAgAAAAhANvh9svuAAAAhQEAABMAAAAA&#10;AAAAAAAAAAAAAAAAAFtDb250ZW50X1R5cGVzXS54bWxQSwECLQAUAAYACAAAACEAWvQsW78AAAAV&#10;AQAACwAAAAAAAAAAAAAAAAAfAQAAX3JlbHMvLnJlbHNQSwECLQAUAAYACAAAACEAKbxWJ8kAAADj&#10;AAAADwAAAAAAAAAAAAAAAAAHAgAAZHJzL2Rvd25yZXYueG1sUEsFBgAAAAADAAMAtwAAAP0CAAAA&#10;AA==&#10;" filled="f" stroked="f">
                  <v:textbox inset="0,0,0,0">
                    <w:txbxContent>
                      <w:p w14:paraId="5F114EFA"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uAyQAAAOMAAAAPAAAAZHJzL2Rvd25yZXYueG1sRE9fa8Iw&#10;EH8f7DuEG/g2083ZrZ1RRBwIg7HaPezx1pxtsLl0TdT67Y0w2OP9/t9sMdhWHKn3xrGCh3ECgrhy&#10;2nCt4Kt8u38B4QOyxtYxKTiTh8X89maGuXYnLui4DbWIIexzVNCE0OVS+qohi37sOuLI7VxvMcSz&#10;r6Xu8RTDbSsfkySVFg3HhgY7WjVU7bcHq2D5zcXa/H78fBa7wpRllvB7uldqdDcsX0EEGsK/+M+9&#10;0XF+9pROptlk+gzXnyIAcn4BAAD//wMAUEsBAi0AFAAGAAgAAAAhANvh9svuAAAAhQEAABMAAAAA&#10;AAAAAAAAAAAAAAAAAFtDb250ZW50X1R5cGVzXS54bWxQSwECLQAUAAYACAAAACEAWvQsW78AAAAV&#10;AQAACwAAAAAAAAAAAAAAAAAfAQAAX3JlbHMvLnJlbHNQSwECLQAUAAYACAAAACEAn0BbgMkAAADj&#10;AAAADwAAAAAAAAAAAAAAAAAHAgAAZHJzL2Rvd25yZXYueG1sUEsFBgAAAAADAAMAtwAAAP0CAAAA&#10;AA==&#10;" filled="f" stroked="f">
                  <v:textbox inset="0,0,0,0">
                    <w:txbxContent>
                      <w:p w14:paraId="5F114EFB"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E4ygAAAOIAAAAPAAAAZHJzL2Rvd25yZXYueG1sRI9BSwMx&#10;FITvgv8hPMGbTXQh1LVpKaJQEKTb9eDxuXndDd28rJu0Xf99Iwgeh5n5hlmsJt+LE43RBTZwP1Mg&#10;iJtgHbcGPurXuzmImJAt9oHJwA9FWC2vrxZY2nDmik671IoM4ViigS6loZQyNh15jLMwEGdvH0aP&#10;KcuxlXbEc4b7Xj4opaVHx3mhw4GeO2oOu6M3sP7k6sV9v39tq33l6vpR8Zs+GHN7M62fQCSa0n/4&#10;r72xBoq5LrTSRQG/l/IdkMsLAAAA//8DAFBLAQItABQABgAIAAAAIQDb4fbL7gAAAIUBAAATAAAA&#10;AAAAAAAAAAAAAAAAAABbQ29udGVudF9UeXBlc10ueG1sUEsBAi0AFAAGAAgAAAAhAFr0LFu/AAAA&#10;FQEAAAsAAAAAAAAAAAAAAAAAHwEAAF9yZWxzLy5yZWxzUEsBAi0AFAAGAAgAAAAhABAwUTjKAAAA&#10;4gAAAA8AAAAAAAAAAAAAAAAABwIAAGRycy9kb3ducmV2LnhtbFBLBQYAAAAAAwADALcAAAD+AgAA&#10;AAA=&#10;" filled="f" stroked="f">
                  <v:textbox inset="0,0,0,0">
                    <w:txbxContent>
                      <w:p w14:paraId="5F114EF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5441 Babcock Road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FzOxwAAAOMAAAAPAAAAZHJzL2Rvd25yZXYueG1sRE9fa8Iw&#10;EH8f+B3CCXubiQWLq0aRscFgMKzdwx5vzdkGm0vXZNp9ezMY+Hi//7fejq4TZxqC9axhPlMgiGtv&#10;LDcaPqqXhyWIEJENdp5Jwy8F2G4md2ssjL9wSedDbEQK4VCghjbGvpAy1C05DDPfEyfu6AeHMZ1D&#10;I82AlxTuOpkplUuHllNDiz09tVSfDj9Ow+6Ty2f7/f61L4+lrapHxW/5Sev76bhbgYg0xpv43/1q&#10;0vxcqUW2WKoM/n5KAMjNFQAA//8DAFBLAQItABQABgAIAAAAIQDb4fbL7gAAAIUBAAATAAAAAAAA&#10;AAAAAAAAAAAAAABbQ29udGVudF9UeXBlc10ueG1sUEsBAi0AFAAGAAgAAAAhAFr0LFu/AAAAFQEA&#10;AAsAAAAAAAAAAAAAAAAAHwEAAF9yZWxzLy5yZWxzUEsBAi0AFAAGAAgAAAAhAK6YXM7HAAAA4wAA&#10;AA8AAAAAAAAAAAAAAAAABwIAAGRycy9kb3ducmV2LnhtbFBLBQYAAAAAAwADALcAAAD7AgAAAAA=&#10;" filled="f" stroked="f">
                  <v:textbox inset="0,0,0,0">
                    <w:txbxContent>
                      <w:p w14:paraId="5F114EFD"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Ste. 302</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0YyQAAAOMAAAAPAAAAZHJzL2Rvd25yZXYueG1sRE9fa8Iw&#10;EH8f7DuEE/Y2UzussxpFxIEwGKvdg49nc7bB5tI1mXbffhkM9ni//7dcD7YVV+q9caxgMk5AEFdO&#10;G64VfJQvj88gfEDW2DomBd/kYb26v1tirt2NC7oeQi1iCPscFTQhdLmUvmrIoh+7jjhyZ9dbDPHs&#10;a6l7vMVw28o0STJp0XBsaLCjbUPV5fBlFWyOXOzM59vpvTgXpiznCb9mF6UeRsNmASLQEP7Ff+69&#10;jvNnaTqZP01nGfz+FAGQqx8AAAD//wMAUEsBAi0AFAAGAAgAAAAhANvh9svuAAAAhQEAABMAAAAA&#10;AAAAAAAAAAAAAAAAAFtDb250ZW50X1R5cGVzXS54bWxQSwECLQAUAAYACAAAACEAWvQsW78AAAAV&#10;AQAACwAAAAAAAAAAAAAAAAAfAQAAX3JlbHMvLnJlbHNQSwECLQAUAAYACAAAACEAZlv9GMkAAADj&#10;AAAADwAAAAAAAAAAAAAAAAAHAgAAZHJzL2Rvd25yZXYueG1sUEsFBgAAAAADAAMAtwAAAP0CAAAA&#10;AA==&#10;" filled="f" stroked="f">
                  <v:textbox inset="0,0,0,0">
                    <w:txbxContent>
                      <w:p w14:paraId="5F114EFE"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jfyAAAAOMAAAAPAAAAZHJzL2Rvd25yZXYueG1sRE9fS8Mw&#10;EH8X/A7hBntz6Qottls2hjgYCGJXH3w8m1sb1lxqk2312xtB8PF+/2+9nWwvrjR641jBcpGAIG6c&#10;NtwqeK/3D48gfEDW2DsmBd/kYbu5v1tjqd2NK7oeQytiCPsSFXQhDKWUvunIol+4gThyJzdaDPEc&#10;W6lHvMVw28s0SXJp0XBs6HCgp46a8/FiFew+uHo2X6+fb9WpMnVdJPySn5Waz6bdCkSgKfyL/9wH&#10;HecXeZYt0ywt4PenCIDc/AAAAP//AwBQSwECLQAUAAYACAAAACEA2+H2y+4AAACFAQAAEwAAAAAA&#10;AAAAAAAAAAAAAAAAW0NvbnRlbnRfVHlwZXNdLnhtbFBLAQItABQABgAIAAAAIQBa9CxbvwAAABUB&#10;AAALAAAAAAAAAAAAAAAAAB8BAABfcmVscy8ucmVsc1BLAQItABQABgAIAAAAIQCNWBjfyAAAAOMA&#10;AAAPAAAAAAAAAAAAAAAAAAcCAABkcnMvZG93bnJldi54bWxQSwUGAAAAAAMAAwC3AAAA/AIAAAAA&#10;" filled="f" stroked="f">
                  <v:textbox inset="0,0,0,0">
                    <w:txbxContent>
                      <w:p w14:paraId="5F114EFF" w14:textId="77777777" w:rsidR="005B6100" w:rsidRDefault="005B6100">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7QygAAAOIAAAAPAAAAZHJzL2Rvd25yZXYueG1sRI9BS8NA&#10;FITvQv/D8gRvdtccYhq7LaUoCIKYpocen9nXZGn2bcyubfz3riD0OMzMN8xyPblenGkM1rOGh7kC&#10;Qdx4Y7nVsK9f7gsQISIb7D2Thh8KsF7NbpZYGn/his672IoE4VCihi7GoZQyNB05DHM/ECfv6EeH&#10;McmxlWbES4K7XmZK5dKh5bTQ4UDbjprT7ttp2By4erZf758f1bGydb1Q/JaftL67nTZPICJN8Rr+&#10;b78aDdlCFSovHjP4u5TugFz9AgAA//8DAFBLAQItABQABgAIAAAAIQDb4fbL7gAAAIUBAAATAAAA&#10;AAAAAAAAAAAAAAAAAABbQ29udGVudF9UeXBlc10ueG1sUEsBAi0AFAAGAAgAAAAhAFr0LFu/AAAA&#10;FQEAAAsAAAAAAAAAAAAAAAAAHwEAAF9yZWxzLy5yZWxzUEsBAi0AFAAGAAgAAAAhAP7tztDKAAAA&#10;4gAAAA8AAAAAAAAAAAAAAAAABwIAAGRycy9kb3ducmV2LnhtbFBLBQYAAAAAAwADALcAAAD+AgAA&#10;AAA=&#10;" filled="f" stroked="f">
                  <v:textbox inset="0,0,0,0">
                    <w:txbxContent>
                      <w:p w14:paraId="5F114F00" w14:textId="77777777" w:rsidR="005B6100" w:rsidRDefault="005B6100">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JEyAAAAOMAAAAPAAAAZHJzL2Rvd25yZXYueG1sRE9fS8Mw&#10;EH8X/A7hBN9cYtFpu2VjiANBELv64OOtubVhzaU22Va//TIQfLzf/5svR9eJIw3BetZwP1EgiGtv&#10;LDcavqr13TOIEJENdp5Jwy8FWC6ur+ZYGH/iko6b2IgUwqFADW2MfSFlqFtyGCa+J07czg8OYzqH&#10;RpoBTyncdTJTaiodWk4NLfb00lK93xychtU3l6/252P7We5KW1W54vfpXuvbm3E1AxFpjP/iP/eb&#10;SfOzLH9S+YN6hMtPCQC5OAMAAP//AwBQSwECLQAUAAYACAAAACEA2+H2y+4AAACFAQAAEwAAAAAA&#10;AAAAAAAAAAAAAAAAW0NvbnRlbnRfVHlwZXNdLnhtbFBLAQItABQABgAIAAAAIQBa9CxbvwAAABUB&#10;AAALAAAAAAAAAAAAAAAAAB8BAABfcmVscy8ucmVsc1BLAQItABQABgAIAAAAIQAJCQJEyAAAAOMA&#10;AAAPAAAAAAAAAAAAAAAAAAcCAABkcnMvZG93bnJldi54bWxQSwUGAAAAAAMAAwC3AAAA/AIAAAAA&#10;" filled="f" stroked="f">
                  <v:textbox inset="0,0,0,0">
                    <w:txbxContent>
                      <w:p w14:paraId="5F114F01" w14:textId="77777777" w:rsidR="005B6100" w:rsidRDefault="005B6100">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ArRywAAAOMAAAAPAAAAZHJzL2Rvd25yZXYueG1sRI9BS8NA&#10;EIXvgv9hGcGb3Y1I1bTbUkRBEMQ0HjxOs9NkaXY2Ztc2/nvnIPQ4M2/ee99yPYVeHWlMPrKFYmZA&#10;ETfReW4tfNYvNw+gUkZ22EcmC7+UYL26vFhi6eKJKzpuc6vEhFOJFrqch1Lr1HQUMM3iQCy3fRwD&#10;ZhnHVrsRT2Ieen1rzFwH9CwJHQ701FFz2P4EC5svrp799/vuo9pXvq4fDb/ND9ZeX02bBahMUz6L&#10;/79fndQ3pijuzH0hFMIkC9CrPwAAAP//AwBQSwECLQAUAAYACAAAACEA2+H2y+4AAACFAQAAEwAA&#10;AAAAAAAAAAAAAAAAAAAAW0NvbnRlbnRfVHlwZXNdLnhtbFBLAQItABQABgAIAAAAIQBa9CxbvwAA&#10;ABUBAAALAAAAAAAAAAAAAAAAAB8BAABfcmVscy8ucmVsc1BLAQItABQABgAIAAAAIQDWsArRywAA&#10;AOMAAAAPAAAAAAAAAAAAAAAAAAcCAABkcnMvZG93bnJldi54bWxQSwUGAAAAAAMAAwC3AAAA/wIA&#10;AAAA&#10;" filled="f" stroked="f">
                  <v:textbox inset="0,0,0,0">
                    <w:txbxContent>
                      <w:p w14:paraId="5F114F02"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rtlygAAAOIAAAAPAAAAZHJzL2Rvd25yZXYueG1sRI9Ba8JA&#10;FITvhf6H5RV6qxuVhBpdRUoLhYI0pgePz+wzWcy+TbNbjf/eFQoeh5n5hlmsBtuKE/XeOFYwHiUg&#10;iCunDdcKfsqPl1cQPiBrbB2Tggt5WC0fHxaYa3fmgk7bUIsIYZ+jgiaELpfSVw1Z9CPXEUfv4HqL&#10;Icq+lrrHc4TbVk6SJJMWDceFBjt6a6g6bv+sgvWOi3fzu9l/F4fClOUs4a/sqNTz07Cegwg0hHv4&#10;v/2pFaTpNMvS2XQCt0vxDsjlFQAA//8DAFBLAQItABQABgAIAAAAIQDb4fbL7gAAAIUBAAATAAAA&#10;AAAAAAAAAAAAAAAAAABbQ29udGVudF9UeXBlc10ueG1sUEsBAi0AFAAGAAgAAAAhAFr0LFu/AAAA&#10;FQEAAAsAAAAAAAAAAAAAAAAAHwEAAF9yZWxzLy5yZWxzUEsBAi0AFAAGAAgAAAAhAIP2u2XKAAAA&#10;4gAAAA8AAAAAAAAAAAAAAAAABwIAAGRycy9kb3ducmV2LnhtbFBLBQYAAAAAAwADALcAAAD+AgAA&#10;AAA=&#10;" filled="f" stroked="f">
                  <v:textbox inset="0,0,0,0">
                    <w:txbxContent>
                      <w:p w14:paraId="5F114F03"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GzxywAAAOIAAAAPAAAAZHJzL2Rvd25yZXYueG1sRI9Ba8JA&#10;FITvQv/D8gredNNURVNXkVJBKEhjevD4zD6TxezbNLtq+u+7hUKPw8x8wyzXvW3EjTpvHCt4Gicg&#10;iEunDVcKPovtaA7CB2SNjWNS8E0e1quHwRIz7e6c0+0QKhEh7DNUUIfQZlL6siaLfuxa4uidXWcx&#10;RNlVUnd4j3DbyDRJZtKi4bhQY0uvNZWXw9Uq2Bw5fzNf+9NHfs5NUSwSfp9dlBo+9psXEIH68B/+&#10;a++0gsVzOp2n6WQCv5fiHZCrHwAAAP//AwBQSwECLQAUAAYACAAAACEA2+H2y+4AAACFAQAAEwAA&#10;AAAAAAAAAAAAAAAAAAAAW0NvbnRlbnRfVHlwZXNdLnhtbFBLAQItABQABgAIAAAAIQBa9CxbvwAA&#10;ABUBAAALAAAAAAAAAAAAAAAAAB8BAABfcmVscy8ucmVsc1BLAQItABQABgAIAAAAIQD6TGzxywAA&#10;AOIAAAAPAAAAAAAAAAAAAAAAAAcCAABkcnMvZG93bnJldi54bWxQSwUGAAAAAAMAAwC3AAAA/wIA&#10;AAAA&#10;" filled="f" stroked="f">
                  <v:textbox inset="0,0,0,0">
                    <w:txbxContent>
                      <w:p w14:paraId="5F114F04" w14:textId="77777777" w:rsidR="005B6100" w:rsidRDefault="005B6100">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IZ9yAAAAOMAAAAPAAAAZHJzL2Rvd25yZXYueG1sRE9fa8Iw&#10;EH8f+B3CCXubaVeRrhpFxgaDwVitD3s8m7MNNpeuybT79stA8PF+/2+1GW0nzjR441hBOktAENdO&#10;G24U7KvXhxyED8gaO8ek4Jc8bNaTuxUW2l24pPMuNCKGsC9QQRtCX0jp65Ys+pnriSN3dIPFEM+h&#10;kXrASwy3nXxMkoW0aDg2tNjTc0v1afdjFWy/uHwx3x+Hz/JYmqp6Svh9cVLqfjpulyACjeEmvrrf&#10;dJyf5mmWZfN8Dv8/RQDk+g8AAP//AwBQSwECLQAUAAYACAAAACEA2+H2y+4AAACFAQAAEwAAAAAA&#10;AAAAAAAAAAAAAAAAW0NvbnRlbnRfVHlwZXNdLnhtbFBLAQItABQABgAIAAAAIQBa9CxbvwAAABUB&#10;AAALAAAAAAAAAAAAAAAAAB8BAABfcmVscy8ucmVsc1BLAQItABQABgAIAAAAIQCSgIZ9yAAAAOMA&#10;AAAPAAAAAAAAAAAAAAAAAAcCAABkcnMvZG93bnJldi54bWxQSwUGAAAAAAMAAwC3AAAA/AIAAAAA&#10;" filled="f" stroked="f">
                  <v:textbox inset="0,0,0,0">
                    <w:txbxContent>
                      <w:p w14:paraId="5F114F05" w14:textId="77777777" w:rsidR="005B6100" w:rsidRDefault="005B6100">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yajywAAAOMAAAAPAAAAZHJzL2Rvd25yZXYueG1sRI9BT8Mw&#10;DIXvSPyHyEjcWMJAoyvLpgmBhISE6MqBo2m8NlrjlCZs5d/jAxJH28/vvW+1mUKvjjQmH9nC9cyA&#10;Im6i89xaeK+frgpQKSM77COThR9KsFmfn62wdPHEFR13uVViwqlEC13OQ6l1ajoKmGZxIJbbPo4B&#10;s4xjq92IJzEPvZ4bs9ABPUtChwM9dNQcdt/BwvaDq0f/9fr5Vu0rX9dLwy+Lg7WXF9P2HlSmKf+L&#10;/76fndS/uS2Wd2ZeCIUwyQL0+hcAAP//AwBQSwECLQAUAAYACAAAACEA2+H2y+4AAACFAQAAEwAA&#10;AAAAAAAAAAAAAAAAAAAAW0NvbnRlbnRfVHlwZXNdLnhtbFBLAQItABQABgAIAAAAIQBa9CxbvwAA&#10;ABUBAAALAAAAAAAAAAAAAAAAAB8BAABfcmVscy8ucmVsc1BLAQItABQABgAIAAAAIQD6dyajywAA&#10;AOMAAAAPAAAAAAAAAAAAAAAAAAcCAABkcnMvZG93bnJldi54bWxQSwUGAAAAAAMAAwC3AAAA/wIA&#10;AAAA&#10;" filled="f" stroked="f">
                  <v:textbox inset="0,0,0,0">
                    <w:txbxContent>
                      <w:p w14:paraId="5F114F06"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XCyAAAAOMAAAAPAAAAZHJzL2Rvd25yZXYueG1sRE9fa8Iw&#10;EH8f7DuEE/Y2E2V0Wo0iY4PBQFbrwx5vzdkGm0vXZNp9+0UQfLzf/1uuB9eKE/XBetYwGSsQxJU3&#10;lmsN+/LtcQYiRGSDrWfS8EcB1qv7uyXmxp+5oNMu1iKFcMhRQxNjl0sZqoYchrHviBN38L3DmM6+&#10;lqbHcwp3rZwqlUmHllNDgx29NFQdd79Ow+aLi1f7s/3+LA6FLcu54o/sqPXDaNgsQEQa4k18db+b&#10;NP/5aTZVk0zN4fJTAkCu/gEAAP//AwBQSwECLQAUAAYACAAAACEA2+H2y+4AAACFAQAAEwAAAAAA&#10;AAAAAAAAAAAAAAAAW0NvbnRlbnRfVHlwZXNdLnhtbFBLAQItABQABgAIAAAAIQBa9CxbvwAAABUB&#10;AAALAAAAAAAAAAAAAAAAAB8BAABfcmVscy8ucmVsc1BLAQItABQABgAIAAAAIQDDzUXCyAAAAOMA&#10;AAAPAAAAAAAAAAAAAAAAAAcCAABkcnMvZG93bnJldi54bWxQSwUGAAAAAAMAAwC3AAAA/AIAAAAA&#10;" filled="f" stroked="f">
                  <v:textbox inset="0,0,0,0">
                    <w:txbxContent>
                      <w:p w14:paraId="5F114F07" w14:textId="77777777" w:rsidR="005B6100" w:rsidRDefault="005B6100">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xwxwAAAOMAAAAPAAAAZHJzL2Rvd25yZXYueG1sRE9fa8Iw&#10;EH8f7DuEE/Y2E8soWo0iY4PBYFjrwx5vzdkGm0vXZNp9ezMY+Hi//7fajK4TZxqC9axhNlUgiGtv&#10;LDcaDtXr4xxEiMgGO8+k4ZcCbNb3dyssjL9wSed9bEQK4VCghjbGvpAy1C05DFPfEyfu6AeHMZ1D&#10;I82AlxTuOpkplUuHllNDiz09t1Sf9j9Ow/aTyxf7/fG1K4+lraqF4vf8pPXDZNwuQUQa4038734z&#10;ab6aq6csz9QM/n5KAMj1FQAA//8DAFBLAQItABQABgAIAAAAIQDb4fbL7gAAAIUBAAATAAAAAAAA&#10;AAAAAAAAAAAAAABbQ29udGVudF9UeXBlc10ueG1sUEsBAi0AFAAGAAgAAAAhAFr0LFu/AAAAFQEA&#10;AAsAAAAAAAAAAAAAAAAAHwEAAF9yZWxzLy5yZWxzUEsBAi0AFAAGAAgAAAAhAK+xrHDHAAAA4wAA&#10;AA8AAAAAAAAAAAAAAAAABwIAAGRycy9kb3ducmV2LnhtbFBLBQYAAAAAAwADALcAAAD7AgAAAAA=&#10;" filled="f" stroked="f">
                  <v:textbox inset="0,0,0,0">
                    <w:txbxContent>
                      <w:p w14:paraId="5F114F08" w14:textId="77777777" w:rsidR="005B6100" w:rsidRDefault="005B6100">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C6yQAAAOMAAAAPAAAAZHJzL2Rvd25yZXYueG1sRE9fa8Iw&#10;EH8f7DuEG+xtJnPiamcUkQ0GwljtHnw8m7MNNpfaZFq//TIY7PF+/2++HFwrztQH61nD40iBIK68&#10;sVxr+CrfHjIQISIbbD2ThisFWC5ub+aYG3/hgs7bWIsUwiFHDU2MXS5lqBpyGEa+I07cwfcOYzr7&#10;WpoeLynctXKs1FQ6tJwaGuxo3VB13H47DasdF6/29LH/LA6FLcuZ4s30qPX93bB6ARFpiP/iP/e7&#10;SfNVls0mz+OnCfz+lACQix8AAAD//wMAUEsBAi0AFAAGAAgAAAAhANvh9svuAAAAhQEAABMAAAAA&#10;AAAAAAAAAAAAAAAAAFtDb250ZW50X1R5cGVzXS54bWxQSwECLQAUAAYACAAAACEAWvQsW78AAAAV&#10;AQAACwAAAAAAAAAAAAAAAAAfAQAAX3JlbHMvLnJlbHNQSwECLQAUAAYACAAAACEAYxVAuskAAADj&#10;AAAADwAAAAAAAAAAAAAAAAAHAgAAZHJzL2Rvd25yZXYueG1sUEsFBgAAAAADAAMAtwAAAP0CAAAA&#10;AA==&#10;" filled="f" stroked="f">
                  <v:textbox inset="0,0,0,0">
                    <w:txbxContent>
                      <w:p w14:paraId="5F114F09" w14:textId="77777777" w:rsidR="005B6100" w:rsidRDefault="005B6100">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SIyQAAAOMAAAAPAAAAZHJzL2Rvd25yZXYueG1sRE9fS8Mw&#10;EH8X/A7hhL25tDK7ri4bQxSEgdh1D3s8m1sb1lxqE7fu2xtB8PF+/2+5Hm0nzjR441hBOk1AENdO&#10;G24U7KvX+xyED8gaO8ek4Eoe1qvbmyUW2l24pPMuNCKGsC9QQRtCX0jp65Ys+qnriSN3dIPFEM+h&#10;kXrASwy3nXxIkkxaNBwbWuzpuaX6tPu2CjYHLl/M1/vnR3ksTVUtEt5mJ6Umd+PmCUSgMfyL/9xv&#10;Os7PszSfzdPHFH5/igDI1Q8AAAD//wMAUEsBAi0AFAAGAAgAAAAhANvh9svuAAAAhQEAABMAAAAA&#10;AAAAAAAAAAAAAAAAAFtDb250ZW50X1R5cGVzXS54bWxQSwECLQAUAAYACAAAACEAWvQsW78AAAAV&#10;AQAACwAAAAAAAAAAAAAAAAAfAQAAX3JlbHMvLnJlbHNQSwECLQAUAAYACAAAACEA/4tkiMkAAADj&#10;AAAADwAAAAAAAAAAAAAAAAAHAgAAZHJzL2Rvd25yZXYueG1sUEsFBgAAAAADAAMAtwAAAP0CAAAA&#10;AA==&#10;" filled="f" stroked="f">
                  <v:textbox inset="0,0,0,0">
                    <w:txbxContent>
                      <w:p w14:paraId="5F114F0A" w14:textId="77777777" w:rsidR="005B6100" w:rsidRDefault="005B6100">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xOtyQAAAOMAAAAPAAAAZHJzL2Rvd25yZXYueG1sRE/RasJA&#10;EHwv9B+OLfhWLyqVJvUUEQVBKMb0oY/b3Joc5vZi7tT073uCUOZpd3ZmdmaL3jbiSp03jhWMhgkI&#10;4tJpw5WCr2Lz+g7CB2SNjWNS8EseFvPnpxlm2t04p+shVCKasM9QQR1Cm0npy5os+qFriSN3dJ3F&#10;EMeukrrDWzS3jRwnyVRaNBwTamxpVVN5OlysguU352tz/vzZ58fcFEWa8G56Umrw0i8/QATqw//x&#10;Q73V8f30bTS5I4V7p7gAOf8DAAD//wMAUEsBAi0AFAAGAAgAAAAhANvh9svuAAAAhQEAABMAAAAA&#10;AAAAAAAAAAAAAAAAAFtDb250ZW50X1R5cGVzXS54bWxQSwECLQAUAAYACAAAACEAWvQsW78AAAAV&#10;AQAACwAAAAAAAAAAAAAAAAAfAQAAX3JlbHMvLnJlbHNQSwECLQAUAAYACAAAACEAXDMTrckAAADj&#10;AAAADwAAAAAAAAAAAAAAAAAHAgAAZHJzL2Rvd25yZXYueG1sUEsFBgAAAAADAAMAtwAAAP0CAAAA&#10;AA==&#10;" filled="f" stroked="f">
                  <v:textbox inset="0,0,0,0">
                    <w:txbxContent>
                      <w:p w14:paraId="5F114F0B"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6DXxgAAAOEAAAAPAAAAZHJzL2Rvd25yZXYueG1sRE/PS8Mw&#10;FL4L/g/hCd5csilh65aNMRQEQey6g8dn89aGNS+1iVv9781B2PHj+73ajL4TZxqiC2xgOlEgiOtg&#10;HTcGDtXLwxxETMgWu8Bk4JcibNa3NyssbLhwSed9akQO4ViggTalvpAy1i15jJPQE2fuGAaPKcOh&#10;kXbASw73nZwppaVHx7mhxZ52LdWn/Y83sP3k8tl9v399lMfSVdVC8Zs+GXN/N26XIBKN6Sr+d79a&#10;A1o/aTV/zJPzo/wG5PoPAAD//wMAUEsBAi0AFAAGAAgAAAAhANvh9svuAAAAhQEAABMAAAAAAAAA&#10;AAAAAAAAAAAAAFtDb250ZW50X1R5cGVzXS54bWxQSwECLQAUAAYACAAAACEAWvQsW78AAAAVAQAA&#10;CwAAAAAAAAAAAAAAAAAfAQAAX3JlbHMvLnJlbHNQSwECLQAUAAYACAAAACEAzs+g18YAAADhAAAA&#10;DwAAAAAAAAAAAAAAAAAHAgAAZHJzL2Rvd25yZXYueG1sUEsFBgAAAAADAAMAtwAAAPoCAAAAAA==&#10;" filled="f" stroked="f">
                  <v:textbox inset="0,0,0,0">
                    <w:txbxContent>
                      <w:p w14:paraId="5F114F0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Q8YyQAAAOMAAAAPAAAAZHJzL2Rvd25yZXYueG1sRE9fa8Iw&#10;EH8f7DuEE/Y203ZDZzWKiIPBYFi7Bx/P5myDzaVrMu2+/TIY+Hi//7dYDbYVF+q9cawgHScgiCun&#10;DdcKPsvXxxcQPiBrbB2Tgh/ysFre3y0w1+7KBV32oRYxhH2OCpoQulxKXzVk0Y9dRxy5k+sthnj2&#10;tdQ9XmO4bWWWJBNp0XBsaLCjTUPVef9tFawPXGzN18dxV5wKU5azhN8nZ6UeRsN6DiLQEG7if/eb&#10;jvPT2XM2TZ+mGfz9FAGQy18AAAD//wMAUEsBAi0AFAAGAAgAAAAhANvh9svuAAAAhQEAABMAAAAA&#10;AAAAAAAAAAAAAAAAAFtDb250ZW50X1R5cGVzXS54bWxQSwECLQAUAAYACAAAACEAWvQsW78AAAAV&#10;AQAACwAAAAAAAAAAAAAAAAAfAQAAX3JlbHMvLnJlbHNQSwECLQAUAAYACAAAACEAbY0PGMkAAADj&#10;AAAADwAAAAAAAAAAAAAAAAAHAgAAZHJzL2Rvd25yZXYueG1sUEsFBgAAAAADAAMAtwAAAP0CAAAA&#10;AA==&#10;" filled="f" stroked="f">
                  <v:textbox inset="0,0,0,0">
                    <w:txbxContent>
                      <w:p w14:paraId="5F114F0D" w14:textId="77777777" w:rsidR="005B6100" w:rsidRDefault="005B6100">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SizAAAAOMAAAAPAAAAZHJzL2Rvd25yZXYueG1sRI9BS8NA&#10;EIXvQv/DMoI3u2so0aTdllIsCIKYxoPHbXaaLM3Oxuzaxn/vHASPM+/Ne9+sNpPvxQXH6AJpeJgr&#10;EEhNsI5aDR/1/v4JREyGrOkDoYYfjLBZz25WprThShVeDqkVHEKxNBq6lIZSyth06E2chwGJtVMY&#10;vUk8jq20o7lyuO9lplQuvXHEDZ0ZcNdhcz58ew3bT6qe3dfb8b06Va6uC0Wv+Vnru9tpuwSRcEr/&#10;5r/rF8v4WZYv1GNRMDT/xAuQ618AAAD//wMAUEsBAi0AFAAGAAgAAAAhANvh9svuAAAAhQEAABMA&#10;AAAAAAAAAAAAAAAAAAAAAFtDb250ZW50X1R5cGVzXS54bWxQSwECLQAUAAYACAAAACEAWvQsW78A&#10;AAAVAQAACwAAAAAAAAAAAAAAAAAfAQAAX3JlbHMvLnJlbHNQSwECLQAUAAYACAAAACEAzZVUoswA&#10;AADjAAAADwAAAAAAAAAAAAAAAAAHAgAAZHJzL2Rvd25yZXYueG1sUEsFBgAAAAADAAMAtwAAAAAD&#10;AAAAAA==&#10;" filled="f" stroked="f">
                  <v:textbox inset="0,0,0,0">
                    <w:txbxContent>
                      <w:p w14:paraId="5F114F0E" w14:textId="77777777" w:rsidR="005B6100" w:rsidRDefault="005B6100">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mklywAAAOIAAAAPAAAAZHJzL2Rvd25yZXYueG1sRI9BS8NA&#10;FITvQv/D8gRvdmMqIUm7LaVYEAQxjQePr9nXZGn2bcyubfz3riB4HGbmG2a1mWwvLjR641jBwzwB&#10;Qdw4bbhV8F7v73MQPiBr7B2Tgm/ysFnPblZYanflii6H0IoIYV+igi6EoZTSNx1Z9HM3EEfv5EaL&#10;IcqxlXrEa4TbXqZJkkmLhuNChwPtOmrOhy+rYPvB1ZP5fD2+VafK1HWR8Et2VurudtouQQSawn/4&#10;r/2sFaRFmufZ4rGA30vxDsj1DwAAAP//AwBQSwECLQAUAAYACAAAACEA2+H2y+4AAACFAQAAEwAA&#10;AAAAAAAAAAAAAAAAAAAAW0NvbnRlbnRfVHlwZXNdLnhtbFBLAQItABQABgAIAAAAIQBa9CxbvwAA&#10;ABUBAAALAAAAAAAAAAAAAAAAAB8BAABfcmVscy8ucmVsc1BLAQItABQABgAIAAAAIQAf6mklywAA&#10;AOIAAAAPAAAAAAAAAAAAAAAAAAcCAABkcnMvZG93bnJldi54bWxQSwUGAAAAAAMAAwC3AAAA/wIA&#10;AAAA&#10;" filled="f" stroked="f">
                  <v:textbox inset="0,0,0,0">
                    <w:txbxContent>
                      <w:p w14:paraId="5F114F0F" w14:textId="77777777" w:rsidR="005B6100" w:rsidRDefault="005B6100">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e2FyAAAAOMAAAAPAAAAZHJzL2Rvd25yZXYueG1sRE9fa8Iw&#10;EH8f+B3CDfY2k7lRtRpFxgaDwbB2D3s8m7MNNpfaZNp9+2Uw8PF+/2+5HlwrztQH61nDw1iBIK68&#10;sVxr+Cxf72cgQkQ22HomDT8UYL0a3SwxN/7CBZ13sRYphEOOGpoYu1zKUDXkMIx9R5y4g+8dxnT2&#10;tTQ9XlK4a+VEqUw6tJwaGuzouaHquPt2GjZfXLzY08d+WxwKW5Zzxe/ZUeu722GzABFpiFfxv/vN&#10;pPnZ9HE+e1JqAn8/JQDk6hcAAP//AwBQSwECLQAUAAYACAAAACEA2+H2y+4AAACFAQAAEwAAAAAA&#10;AAAAAAAAAAAAAAAAW0NvbnRlbnRfVHlwZXNdLnhtbFBLAQItABQABgAIAAAAIQBa9CxbvwAAABUB&#10;AAALAAAAAAAAAAAAAAAAAB8BAABfcmVscy8ucmVsc1BLAQItABQABgAIAAAAIQAk2e2FyAAAAOMA&#10;AAAPAAAAAAAAAAAAAAAAAAcCAABkcnMvZG93bnJldi54bWxQSwUGAAAAAAMAAwC3AAAA/AIAAAAA&#10;" filled="f" stroked="f">
                  <v:textbox inset="0,0,0,0">
                    <w:txbxContent>
                      <w:p w14:paraId="5F114F10" w14:textId="77777777" w:rsidR="005B6100" w:rsidRDefault="005B6100">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9kGxwAAAOMAAAAPAAAAZHJzL2Rvd25yZXYueG1sRE9PS8Mw&#10;FL8LfofwBG8u6Q5R67IxZIOBIHb14PHZvLVhzUttsq1+eyMIHt/v/1usJt+LM43RBTZQzBQI4iZY&#10;x62B93p79wAiJmSLfWAy8E0RVsvrqwWWNly4ovM+tSKHcCzRQJfSUEoZm448xlkYiDN3CKPHlM+x&#10;lXbESw73vZwrpaVHx7mhw4GeO2qO+5M3sP7gauO+Xj/fqkPl6vpR8Ys+GnN7M62fQCSa0r/4z72z&#10;ef79XOtCa1XA708ZALn8AQAA//8DAFBLAQItABQABgAIAAAAIQDb4fbL7gAAAIUBAAATAAAAAAAA&#10;AAAAAAAAAAAAAABbQ29udGVudF9UeXBlc10ueG1sUEsBAi0AFAAGAAgAAAAhAFr0LFu/AAAAFQEA&#10;AAsAAAAAAAAAAAAAAAAAHwEAAF9yZWxzLy5yZWxzUEsBAi0AFAAGAAgAAAAhAOMb2QbHAAAA4wAA&#10;AA8AAAAAAAAAAAAAAAAABwIAAGRycy9kb3ducmV2LnhtbFBLBQYAAAAAAwADALcAAAD7AgAAAAA=&#10;" filled="f" stroked="f">
                  <v:textbox inset="0,0,0,0">
                    <w:txbxContent>
                      <w:p w14:paraId="5F114F11" w14:textId="77777777" w:rsidR="005B6100" w:rsidRDefault="005B6100">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orGzAAAAOMAAAAPAAAAZHJzL2Rvd25yZXYueG1sRI9BS8NA&#10;EIXvgv9hGcGb3TTU0MZuSxEFQRDTeOhxzE6TpdnZmF3b+O+dg+BxZt689771dvK9OtMYXWAD81kG&#10;irgJ1nFr4KN+vluCignZYh+YDPxQhO3m+mqNpQ0Xrui8T60SE44lGuhSGkqtY9ORxzgLA7HcjmH0&#10;mGQcW21HvIi573WeZYX26FgSOhzosaPmtP/2BnYHrp7c19vne3WsXF2vMn4tTsbc3ky7B1CJpvQv&#10;/vt+sVI/Lxb5Yjm/FwphkgXozS8AAAD//wMAUEsBAi0AFAAGAAgAAAAhANvh9svuAAAAhQEAABMA&#10;AAAAAAAAAAAAAAAAAAAAAFtDb250ZW50X1R5cGVzXS54bWxQSwECLQAUAAYACAAAACEAWvQsW78A&#10;AAAVAQAACwAAAAAAAAAAAAAAAAAfAQAAX3JlbHMvLnJlbHNQSwECLQAUAAYACAAAACEAjRqKxswA&#10;AADjAAAADwAAAAAAAAAAAAAAAAAHAgAAZHJzL2Rvd25yZXYueG1sUEsFBgAAAAADAAMAtwAAAAAD&#10;AAAAAA==&#10;" filled="f" stroked="f">
                  <v:textbox inset="0,0,0,0">
                    <w:txbxContent>
                      <w:p w14:paraId="5F114F12" w14:textId="77777777" w:rsidR="005B6100" w:rsidRDefault="005B6100">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ptxyAAAAOMAAAAPAAAAZHJzL2Rvd25yZXYueG1sRE9fa8Iw&#10;EH8X9h3CDXzTREXRzigyNhgIY7V72OOtOdtgc+maTOu3XwaCj/f7f+tt7xpxpi5YzxomYwWCuPTG&#10;cqXhs3gdLUGEiGyw8UwarhRgu3kYrDEz/sI5nQ+xEimEQ4Ya6hjbTMpQ1uQwjH1LnLij7xzGdHaV&#10;NB1eUrhr5FSphXRoOTXU2NJzTeXp8Os07L44f7E/798f+TG3RbFSvF+ctB4+9rsnEJH6eBff3G8m&#10;zZ/MV1M1U8s5/P+UAJCbPwAAAP//AwBQSwECLQAUAAYACAAAACEA2+H2y+4AAACFAQAAEwAAAAAA&#10;AAAAAAAAAAAAAAAAW0NvbnRlbnRfVHlwZXNdLnhtbFBLAQItABQABgAIAAAAIQBa9CxbvwAAABUB&#10;AAALAAAAAAAAAAAAAAAAAB8BAABfcmVscy8ucmVsc1BLAQItABQABgAIAAAAIQBkAptxyAAAAOMA&#10;AAAPAAAAAAAAAAAAAAAAAAcCAABkcnMvZG93bnJldi54bWxQSwUGAAAAAAMAAwC3AAAA/AIAAAAA&#10;" filled="f" stroked="f">
                  <v:textbox inset="0,0,0,0">
                    <w:txbxContent>
                      <w:p w14:paraId="5F114F13" w14:textId="77777777" w:rsidR="005B6100" w:rsidRDefault="007F7F6C">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9jAxwAAAOMAAAAPAAAAZHJzL2Rvd25yZXYueG1sRE9fS8Mw&#10;EH8X/A7hBN9csglBu2VjDIWBIHb1wcdbc2vDmkvXZFv99kYQfLzf/1usRt+JCw3RBTYwnSgQxHWw&#10;jhsDn9XrwxOImJAtdoHJwDdFWC1vbxZY2HDlki671IgcwrFAA21KfSFlrFvyGCehJ87cIQweUz6H&#10;RtoBrzncd3KmlJYeHeeGFnvatFQfd2dvYP3F5Ys7ve8/ykPpqupZ8Zs+GnN/N67nIBKN6V/8597a&#10;PF/NtH7UWk/h96cMgFz+AAAA//8DAFBLAQItABQABgAIAAAAIQDb4fbL7gAAAIUBAAATAAAAAAAA&#10;AAAAAAAAAAAAAABbQ29udGVudF9UeXBlc10ueG1sUEsBAi0AFAAGAAgAAAAhAFr0LFu/AAAAFQEA&#10;AAsAAAAAAAAAAAAAAAAAHwEAAF9yZWxzLy5yZWxzUEsBAi0AFAAGAAgAAAAhAM5H2MDHAAAA4wAA&#10;AA8AAAAAAAAAAAAAAAAABwIAAGRycy9kb3ducmV2LnhtbFBLBQYAAAAAAwADALcAAAD7AgAAAAA=&#10;" filled="f" stroked="f">
                  <v:textbox inset="0,0,0,0">
                    <w:txbxContent>
                      <w:p w14:paraId="5F114F14"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WcywAAAOIAAAAPAAAAZHJzL2Rvd25yZXYueG1sRI9BS8NA&#10;FITvgv9heYI3u7GWkMRuS5EKgiAm8eDxmX1Nlmbfptm1Tf+9KxR6HGbmG2a5nmwvjjR641jB4ywB&#10;Qdw4bbhV8FW/PmQgfEDW2DsmBWfysF7d3iyx0O7EJR2r0IoIYV+ggi6EoZDSNx1Z9DM3EEdv50aL&#10;IcqxlXrEU4TbXs6TJJUWDceFDgd66ajZV79Wweaby605fPx8lrvS1HWe8Hu6V+r+bto8gwg0hWv4&#10;0n7TCrI8zdOnbL6A/0vxDsjVHwAAAP//AwBQSwECLQAUAAYACAAAACEA2+H2y+4AAACFAQAAEwAA&#10;AAAAAAAAAAAAAAAAAAAAW0NvbnRlbnRfVHlwZXNdLnhtbFBLAQItABQABgAIAAAAIQBa9CxbvwAA&#10;ABUBAAALAAAAAAAAAAAAAAAAAB8BAABfcmVscy8ucmVsc1BLAQItABQABgAIAAAAIQCa+wWcywAA&#10;AOIAAAAPAAAAAAAAAAAAAAAAAAcCAABkcnMvZG93bnJldi54bWxQSwUGAAAAAAMAAwC3AAAA/wIA&#10;AAAA&#10;" filled="f" stroked="f">
                  <v:textbox inset="0,0,0,0">
                    <w:txbxContent>
                      <w:p w14:paraId="5F114F15" w14:textId="77777777" w:rsidR="005B6100" w:rsidRDefault="005B6100">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LNEyAAAAOMAAAAPAAAAZHJzL2Rvd25yZXYueG1sRE9fS8Mw&#10;EH8X9h3CCb65xAm1dsvGGAqCIHbdg4+35taGNZfaxK1+eyMM9ni//7dYja4TJxqC9azhYapAENfe&#10;WG407KrX+xxEiMgGO8+k4ZcCrJaTmwUWxp+5pNM2NiKFcChQQxtjX0gZ6pYchqnviRN38IPDmM6h&#10;kWbAcwp3nZwplUmHllNDiz1tWqqP2x+nYf3F5Yv9/th/lofSVtWz4vfsqPXd7bieg4g0xqv44n4z&#10;af6TytWjyvIZ/P+UAJDLPwAAAP//AwBQSwECLQAUAAYACAAAACEA2+H2y+4AAACFAQAAEwAAAAAA&#10;AAAAAAAAAAAAAAAAW0NvbnRlbnRfVHlwZXNdLnhtbFBLAQItABQABgAIAAAAIQBa9CxbvwAAABUB&#10;AAALAAAAAAAAAAAAAAAAAB8BAABfcmVscy8ucmVsc1BLAQItABQABgAIAAAAIQCfSLNEyAAAAOMA&#10;AAAPAAAAAAAAAAAAAAAAAAcCAABkcnMvZG93bnJldi54bWxQSwUGAAAAAAMAAwC3AAAA/AIAAAAA&#10;" filled="f" stroked="f">
                  <v:textbox inset="0,0,0,0">
                    <w:txbxContent>
                      <w:p w14:paraId="5F114F16" w14:textId="77777777" w:rsidR="005B6100" w:rsidRDefault="005B6100">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yywAAAOIAAAAPAAAAZHJzL2Rvd25yZXYueG1sRI9Ba8JA&#10;FITvhf6H5RW81U21JJq6ihQFQSiN6aHH1+wzWcy+TbOrpv++KxR6HGbmG2axGmwrLtR741jB0zgB&#10;QVw5bbhW8FFuH2cgfEDW2DomBT/kYbW8v1tgrt2VC7ocQi0ihH2OCpoQulxKXzVk0Y9dRxy9o+st&#10;hij7WuoerxFuWzlJklRaNBwXGuzotaHqdDhbBetPLjbm++3rvTgWpiznCe/Tk1Kjh2H9AiLQEP7D&#10;f+2dVpDNp9lzms0mcLsU74Bc/gIAAP//AwBQSwECLQAUAAYACAAAACEA2+H2y+4AAACFAQAAEwAA&#10;AAAAAAAAAAAAAAAAAAAAW0NvbnRlbnRfVHlwZXNdLnhtbFBLAQItABQABgAIAAAAIQBa9CxbvwAA&#10;ABUBAAALAAAAAAAAAAAAAAAAAB8BAABfcmVscy8ucmVsc1BLAQItABQABgAIAAAAIQAS/pVyywAA&#10;AOIAAAAPAAAAAAAAAAAAAAAAAAcCAABkcnMvZG93bnJldi54bWxQSwUGAAAAAAMAAwC3AAAA/wIA&#10;AAAA&#10;" filled="f" stroked="f">
                  <v:textbox inset="0,0,0,0">
                    <w:txbxContent>
                      <w:p w14:paraId="5F114F1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36C549</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M+ygAAAOMAAAAPAAAAZHJzL2Rvd25yZXYueG1sRI9Ba8JA&#10;FITvhf6H5RV6qxsLmia6ihSFQkEa00OPr9lnsph9G7Nbjf/eFQoeh5n5hpkvB9uKE/XeOFYwHiUg&#10;iCunDdcKvsvNyxsIH5A1to5JwYU8LBePD3PMtTtzQaddqEWEsM9RQRNCl0vpq4Ys+pHriKO3d73F&#10;EGVfS93jOcJtK1+TZCotGo4LDXb03lB12P1ZBasfLtbmuP39KvaFKcss4c/pQannp2E1AxFoCPfw&#10;f/tDK4jELE3TbJLB7VP8A3JxBQAA//8DAFBLAQItABQABgAIAAAAIQDb4fbL7gAAAIUBAAATAAAA&#10;AAAAAAAAAAAAAAAAAABbQ29udGVudF9UeXBlc10ueG1sUEsBAi0AFAAGAAgAAAAhAFr0LFu/AAAA&#10;FQEAAAsAAAAAAAAAAAAAAAAAHwEAAF9yZWxzLy5yZWxzUEsBAi0AFAAGAAgAAAAhAF6VMz7KAAAA&#10;4wAAAA8AAAAAAAAAAAAAAAAABwIAAGRycy9kb3ducmV2LnhtbFBLBQYAAAAAAwADALcAAAD+AgAA&#10;AAA=&#10;" filled="f" stroked="f">
                  <v:textbox inset="0,0,0,0">
                    <w:txbxContent>
                      <w:p w14:paraId="5F114F18"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VAMC Garland VA Facility</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skywAAAOIAAAAPAAAAZHJzL2Rvd25yZXYueG1sRI9BSwMx&#10;FITvBf9DeEJvbbJVi65NSxELhYK4XQ8en5vX3dDNy7pJ2/XfN4LgcZiZb5jFanCtOFMfrGcN2VSB&#10;IK68sVxr+Cg3k0cQISIbbD2Thh8KsFrejBaYG3/hgs77WIsE4ZCjhibGLpcyVA05DFPfESfv4HuH&#10;Mcm+lqbHS4K7Vs6UmkuHltNCgx29NFQd9yenYf3Jxav9fvt6Lw6FLcsnxbv5Uevx7bB+BhFpiP/h&#10;v/bWaLh/UHezTKkMfi+lOyCXVwAAAP//AwBQSwECLQAUAAYACAAAACEA2+H2y+4AAACFAQAAEwAA&#10;AAAAAAAAAAAAAAAAAAAAW0NvbnRlbnRfVHlwZXNdLnhtbFBLAQItABQABgAIAAAAIQBa9CxbvwAA&#10;ABUBAAALAAAAAAAAAAAAAAAAAB8BAABfcmVscy8ucmVsc1BLAQItABQABgAIAAAAIQCxlLskywAA&#10;AOIAAAAPAAAAAAAAAAAAAAAAAAcCAABkcnMvZG93bnJldi54bWxQSwUGAAAAAAMAAwC3AAAA/wIA&#10;AAAA&#10;" filled="f" stroked="f">
                  <v:textbox inset="0,0,0,0">
                    <w:txbxContent>
                      <w:p w14:paraId="5F114F19"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2300 Marie Curie Blvd</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ZmyAAAAOMAAAAPAAAAZHJzL2Rvd25yZXYueG1sRE9fS8Mw&#10;EH8X/A7hBN9csjJKrcvGGAoDQezqg49nc2vDmkvXZFv99kYQfLzf/1uuJ9eLC43BetYwnykQxI03&#10;llsNH/XLQwEiRGSDvWfS8E0B1qvbmyWWxl+5oss+tiKFcChRQxfjUEoZmo4chpkfiBN38KPDmM6x&#10;lWbEawp3vcyUyqVDy6mhw4G2HTXH/dlp2Hxy9WxPb1/v1aGydf2o+DU/an1/N22eQESa4r/4z70z&#10;aX6WF4siU4s5/P6UAJCrHwAAAP//AwBQSwECLQAUAAYACAAAACEA2+H2y+4AAACFAQAAEwAAAAAA&#10;AAAAAAAAAAAAAAAAW0NvbnRlbnRfVHlwZXNdLnhtbFBLAQItABQABgAIAAAAIQBa9CxbvwAAABUB&#10;AAALAAAAAAAAAAAAAAAAAB8BAABfcmVscy8ucmVsc1BLAQItABQABgAIAAAAIQDNDlZmyAAAAOMA&#10;AAAPAAAAAAAAAAAAAAAAAAcCAABkcnMvZG93bnJldi54bWxQSwUGAAAAAAMAAwC3AAAA/AIAAAAA&#10;" filled="f" stroked="f">
                  <v:textbox inset="0,0,0,0">
                    <w:txbxContent>
                      <w:p w14:paraId="5F114F1A"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Garland, TX 75042</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SPOygAAAOEAAAAPAAAAZHJzL2Rvd25yZXYueG1sRI9BawIx&#10;FITvBf9DeEJvNVFxsatRRFooFErX7aHH5+a5G9y8bDepbv99UxB6HGbmG2a9HVwrLtQH61nDdKJA&#10;EFfeWK41fJTPD0sQISIbbD2Thh8KsN2M7taYG3/lgi6HWIsE4ZCjhibGLpcyVA05DBPfESfv5HuH&#10;Mcm+lqbHa4K7Vs6UyqRDy2mhwY72DVXnw7fTsPvk4sl+vR3fi1Nhy/JR8Wt21vp+POxWICIN8T98&#10;a78YDdl8ulSL+QL+HqU3IDe/AAAA//8DAFBLAQItABQABgAIAAAAIQDb4fbL7gAAAIUBAAATAAAA&#10;AAAAAAAAAAAAAAAAAABbQ29udGVudF9UeXBlc10ueG1sUEsBAi0AFAAGAAgAAAAhAFr0LFu/AAAA&#10;FQEAAAsAAAAAAAAAAAAAAAAAHwEAAF9yZWxzLy5yZWxzUEsBAi0AFAAGAAgAAAAhALvFI87KAAAA&#10;4QAAAA8AAAAAAAAAAAAAAAAABwIAAGRycy9kb3ducmV2LnhtbFBLBQYAAAAAAwADALcAAAD+AgAA&#10;AAA=&#10;" filled="f" stroked="f">
                  <v:textbox inset="0,0,0,0">
                    <w:txbxContent>
                      <w:p w14:paraId="5F114F1B" w14:textId="77777777" w:rsidR="005B6100" w:rsidRDefault="005B6100">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0ixwAAAOIAAAAPAAAAZHJzL2Rvd25yZXYueG1sRE9da8Iw&#10;FH0f+B/CFfY2k1XmZmcUkQ0Gg2HtHny8Ntc22NzUJtPu3y+DwR4P53uxGlwrLtQH61nD/USBIK68&#10;sVxr+Cxf755AhIhssPVMGr4pwGo5ullgbvyVC7rsYi1SCIccNTQxdrmUoWrIYZj4jjhxR987jAn2&#10;tTQ9XlO4a2Wm1Ew6tJwaGuxo01B12n05Des9Fy/2/HHYFsfCluVc8fvspPXteFg/g4g0xH/xn/vN&#10;pPkPj5mazqcZ/F5KGOTyBwAA//8DAFBLAQItABQABgAIAAAAIQDb4fbL7gAAAIUBAAATAAAAAAAA&#10;AAAAAAAAAAAAAABbQ29udGVudF9UeXBlc10ueG1sUEsBAi0AFAAGAAgAAAAhAFr0LFu/AAAAFQEA&#10;AAsAAAAAAAAAAAAAAAAAHwEAAF9yZWxzLy5yZWxzUEsBAi0AFAAGAAgAAAAhAAVQnSLHAAAA4gAA&#10;AA8AAAAAAAAAAAAAAAAABwIAAGRycy9kb3ducmV2LnhtbFBLBQYAAAAAAwADALcAAAD7AgAAAAA=&#10;" filled="f" stroked="f">
                  <v:textbox inset="0,0,0,0">
                    <w:txbxContent>
                      <w:p w14:paraId="5F114F1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KL8yQAAAOMAAAAPAAAAZHJzL2Rvd25yZXYueG1sRE9fa8Iw&#10;EH8f7DuEG+xtJnNYtTOKyAaDwVjtHnw8m7MNNpfaZFq//TIY7PF+/2+xGlwrztQH61nD40iBIK68&#10;sVxr+CpfH2YgQkQ22HomDVcKsFre3iwwN/7CBZ23sRYphEOOGpoYu1zKUDXkMIx8R5y4g+8dxnT2&#10;tTQ9XlK4a+VYqUw6tJwaGuxo01B13H47DesdFy/29LH/LA6FLcu54vfsqPX93bB+BhFpiP/iP/eb&#10;SfOnavaUjSfzKfz+lACQyx8AAAD//wMAUEsBAi0AFAAGAAgAAAAhANvh9svuAAAAhQEAABMAAAAA&#10;AAAAAAAAAAAAAAAAAFtDb250ZW50X1R5cGVzXS54bWxQSwECLQAUAAYACAAAACEAWvQsW78AAAAV&#10;AQAACwAAAAAAAAAAAAAAAAAfAQAAX3JlbHMvLnJlbHNQSwECLQAUAAYACAAAACEA0vSi/MkAAADj&#10;AAAADwAAAAAAAAAAAAAAAAAHAgAAZHJzL2Rvd25yZXYueG1sUEsFBgAAAAADAAMAtwAAAP0CAAAA&#10;AA==&#10;" filled="f" stroked="f">
                  <v:textbox inset="0,0,0,0">
                    <w:txbxContent>
                      <w:p w14:paraId="5F114F1D"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4l9ywAAAOIAAAAPAAAAZHJzL2Rvd25yZXYueG1sRI9BS8NA&#10;FITvgv9heQVvdrdRo43dliIKgiCm8dDjM/uaLM2+jdm1Tf99VxA8DjPzDbNYja4TBxqC9axhNlUg&#10;iGtvLDcaPquX6wcQISIb7DyThhMFWC0vLxZYGH/kkg6b2IgE4VCghjbGvpAy1C05DFPfEydv5weH&#10;McmhkWbAY4K7TmZK5dKh5bTQYk9PLdX7zY/TsN5y+Wy/378+yl1pq2qu+C3fa301GdePICKN8T/8&#10;1341GvK7e6VubrMMfi+lOyCXZwAAAP//AwBQSwECLQAUAAYACAAAACEA2+H2y+4AAACFAQAAEwAA&#10;AAAAAAAAAAAAAAAAAAAAW0NvbnRlbnRfVHlwZXNdLnhtbFBLAQItABQABgAIAAAAIQBa9CxbvwAA&#10;ABUBAAALAAAAAAAAAAAAAAAAAB8BAABfcmVscy8ucmVsc1BLAQItABQABgAIAAAAIQCPz4l9ywAA&#10;AOIAAAAPAAAAAAAAAAAAAAAAAAcCAABkcnMvZG93bnJldi54bWxQSwUGAAAAAAMAAwC3AAAA/wIA&#10;AAAA&#10;" filled="f" stroked="f">
                  <v:textbox inset="0,0,0,0">
                    <w:txbxContent>
                      <w:p w14:paraId="5F114F1E"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yKxwAAAOMAAAAPAAAAZHJzL2Rvd25yZXYueG1sRE9fS8Mw&#10;EH8X9h3CCb65xCFx1mVjDAVBELvuwcezubVhzaU2cavf3giDPd7v/y1Wo+/EkYboAhu4myoQxHWw&#10;jhsDu+rldg4iJmSLXWAy8EsRVsvJ1QILG05c0nGbGpFDOBZooE2pL6SMdUse4zT0xJnbh8FjyufQ&#10;SDvgKYf7Ts6U0tKj49zQYk+blurD9scbWH9y+ey+378+yn3pqupR8Zs+GHNzPa6fQCQa00V8dr/a&#10;PH9+r7WaPWgN/z9lAOTyDwAA//8DAFBLAQItABQABgAIAAAAIQDb4fbL7gAAAIUBAAATAAAAAAAA&#10;AAAAAAAAAAAAAABbQ29udGVudF9UeXBlc10ueG1sUEsBAi0AFAAGAAgAAAAhAFr0LFu/AAAAFQEA&#10;AAsAAAAAAAAAAAAAAAAAHwEAAF9yZWxzLy5yZWxzUEsBAi0AFAAGAAgAAAAhAAdD/IrHAAAA4wAA&#10;AA8AAAAAAAAAAAAAAAAABwIAAGRycy9kb3ducmV2LnhtbFBLBQYAAAAAAwADALcAAAD7AgAAAAA=&#10;" filled="f" stroked="f">
                  <v:textbox inset="0,0,0,0">
                    <w:txbxContent>
                      <w:p w14:paraId="5F114F1F"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F3ygAAAOIAAAAPAAAAZHJzL2Rvd25yZXYueG1sRI9BS8NA&#10;FITvQv/D8gre7G4l1CbttpSiIAhiGg8eX7OvydLs25hd2/jvXUHwOMzMN8x6O7pOXGgI1rOG+UyB&#10;IK69sdxoeK+e7pYgQkQ22HkmDd8UYLuZ3KyxMP7KJV0OsREJwqFADW2MfSFlqFtyGGa+J07eyQ8O&#10;Y5JDI82A1wR3nbxXaiEdWk4LLfa0b6k+H76cht0Hl4/28/X4Vp5KW1W54pfFWevb6bhbgYg0xv/w&#10;X/vZaFhmDypXWZ7B76V0B+TmBwAA//8DAFBLAQItABQABgAIAAAAIQDb4fbL7gAAAIUBAAATAAAA&#10;AAAAAAAAAAAAAAAAAABbQ29udGVudF9UeXBlc10ueG1sUEsBAi0AFAAGAAgAAAAhAFr0LFu/AAAA&#10;FQEAAAsAAAAAAAAAAAAAAAAAHwEAAF9yZWxzLy5yZWxzUEsBAi0AFAAGAAgAAAAhAFR6YXfKAAAA&#10;4gAAAA8AAAAAAAAAAAAAAAAABwIAAGRycy9kb3ducmV2LnhtbFBLBQYAAAAAAwADALcAAAD+AgAA&#10;AAA=&#10;" filled="f" stroked="f">
                  <v:textbox inset="0,0,0,0">
                    <w:txbxContent>
                      <w:p w14:paraId="5F114F20" w14:textId="77777777" w:rsidR="005B6100" w:rsidRDefault="005B6100">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6vByAAAAOMAAAAPAAAAZHJzL2Rvd25yZXYueG1sRE9fa8Iw&#10;EH8f7DuEG+xtJgpTW40issFgMFbrwx5vzdkGm0ttMu2+/TIQfLzf/1uuB9eKM/XBetYwHikQxJU3&#10;lmsN+/L1aQ4iRGSDrWfS8EsB1qv7uyXmxl+4oPMu1iKFcMhRQxNjl0sZqoYchpHviBN38L3DmM6+&#10;lqbHSwp3rZwoNZUOLaeGBjvaNlQddz9Ow+aLixd7+vj+LA6FLctM8fv0qPXjw7BZgIg0xJv46n4z&#10;aX42e87mk5nK4P+nBIBc/QEAAP//AwBQSwECLQAUAAYACAAAACEA2+H2y+4AAACFAQAAEwAAAAAA&#10;AAAAAAAAAAAAAAAAW0NvbnRlbnRfVHlwZXNdLnhtbFBLAQItABQABgAIAAAAIQBa9CxbvwAAABUB&#10;AAALAAAAAAAAAAAAAAAAAB8BAABfcmVscy8ucmVsc1BLAQItABQABgAIAAAAIQC8z6vByAAAAOMA&#10;AAAPAAAAAAAAAAAAAAAAAAcCAABkcnMvZG93bnJldi54bWxQSwUGAAAAAAMAAwC3AAAA/AIAAAAA&#10;" filled="f" stroked="f">
                  <v:textbox inset="0,0,0,0">
                    <w:txbxContent>
                      <w:p w14:paraId="5F114F21"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5441 Babcock Road Ste. 302</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aWNygAAAOIAAAAPAAAAZHJzL2Rvd25yZXYueG1sRI9BS8NA&#10;FITvgv9heYI3u5sgQdNuSykKBUFM48Hja/Y1WZp9m2a3bfz3riB4HGbmG2axmlwvLjQG61lDNlMg&#10;iBtvLLcaPuvXhycQISIb7D2Thm8KsFre3iywNP7KFV12sRUJwqFEDV2MQyllaDpyGGZ+IE7ewY8O&#10;Y5JjK82I1wR3vcyVKqRDy2mhw4E2HTXH3dlpWH9x9WJP7/uP6lDZun5W/FYctb6/m9ZzEJGm+B/+&#10;a2+NhuIxy/KsUDn8Xkp3QC5/AAAA//8DAFBLAQItABQABgAIAAAAIQDb4fbL7gAAAIUBAAATAAAA&#10;AAAAAAAAAAAAAAAAAABbQ29udGVudF9UeXBlc10ueG1sUEsBAi0AFAAGAAgAAAAhAFr0LFu/AAAA&#10;FQEAAAsAAAAAAAAAAAAAAAAAHwEAAF9yZWxzLy5yZWxzUEsBAi0AFAAGAAgAAAAhAAXdpY3KAAAA&#10;4gAAAA8AAAAAAAAAAAAAAAAABwIAAGRycy9kb3ducmV2LnhtbFBLBQYAAAAAAwADALcAAAD+AgAA&#10;AAA=&#10;" filled="f" stroked="f">
                  <v:textbox inset="0,0,0,0">
                    <w:txbxContent>
                      <w:p w14:paraId="5F114F22"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xyQAAAOMAAAAPAAAAZHJzL2Rvd25yZXYueG1sRE9fa8Iw&#10;EH8f+B3CCXubyZx0szOKyAaDwbB2Dz6ezdkGm0ttMu2+/TIY7PF+/2+xGlwrLtQH61nD/USBIK68&#10;sVxr+Cxf755AhIhssPVMGr4pwGo5ullgbvyVC7rsYi1SCIccNTQxdrmUoWrIYZj4jjhxR987jOns&#10;a2l6vKZw18qpUpl0aDk1NNjRpqHqtPtyGtZ7Ll7s+eOwLY6FLcu54vfspPXteFg/g4g0xH/xn/vN&#10;pPnT2aN6mGXZHH5/SgDI5Q8AAAD//wMAUEsBAi0AFAAGAAgAAAAhANvh9svuAAAAhQEAABMAAAAA&#10;AAAAAAAAAAAAAAAAAFtDb250ZW50X1R5cGVzXS54bWxQSwECLQAUAAYACAAAACEAWvQsW78AAAAV&#10;AQAACwAAAAAAAAAAAAAAAAAfAQAAX3JlbHMvLnJlbHNQSwECLQAUAAYACAAAACEA1/wmcckAAADj&#10;AAAADwAAAAAAAAAAAAAAAAAHAgAAZHJzL2Rvd25yZXYueG1sUEsFBgAAAAADAAMAtwAAAP0CAAAA&#10;AA==&#10;" filled="f" stroked="f">
                  <v:textbox inset="0,0,0,0">
                    <w:txbxContent>
                      <w:p w14:paraId="5F114F23" w14:textId="77777777" w:rsidR="005B6100" w:rsidRDefault="005B6100">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BNxywAAAOIAAAAPAAAAZHJzL2Rvd25yZXYueG1sRI9BawIx&#10;FITvhf6H8Aq91USl4q5GkdJCoSBd10OPr5vnbnDzst2kuv33piB4HGbmG2a5HlwrTtQH61nDeKRA&#10;EFfeWK417Mu3pzmIEJENtp5Jwx8FWK/u75aYG3/mgk67WIsE4ZCjhibGLpcyVA05DCPfESfv4HuH&#10;Mcm+lqbHc4K7Vk6UmkmHltNCgx29NFQdd79Ow+aLi1f7s/3+LA6FLctM8cfsqPXjw7BZgIg0xFv4&#10;2n43GrL580Rl2XQK/5fSHZCrCwAAAP//AwBQSwECLQAUAAYACAAAACEA2+H2y+4AAACFAQAAEwAA&#10;AAAAAAAAAAAAAAAAAAAAW0NvbnRlbnRfVHlwZXNdLnhtbFBLAQItABQABgAIAAAAIQBa9CxbvwAA&#10;ABUBAAALAAAAAAAAAAAAAAAAAB8BAABfcmVscy8ucmVsc1BLAQItABQABgAIAAAAIQByTBNxywAA&#10;AOIAAAAPAAAAAAAAAAAAAAAAAAcCAABkcnMvZG93bnJldi54bWxQSwUGAAAAAAMAAwC3AAAA/wIA&#10;AAAA&#10;" filled="f" stroked="f">
                  <v:textbox inset="0,0,0,0">
                    <w:txbxContent>
                      <w:p w14:paraId="5F114F24" w14:textId="77777777" w:rsidR="005B6100" w:rsidRDefault="005B6100">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Q5XyAAAAOMAAAAPAAAAZHJzL2Rvd25yZXYueG1sRE9La8JA&#10;EL4X+h+WKXirGyP4iK4ipYVCQRrjweOYHZPF7Gya3Wr6792C4HG+9yzXvW3EhTpvHCsYDRMQxKXT&#10;hisF++LjdQbCB2SNjWNS8Ece1qvnpyVm2l05p8suVCKGsM9QQR1Cm0npy5os+qFriSN3cp3FEM+u&#10;krrDawy3jUyTZCItGo4NNbb0VlN53v1aBZsD5+/mZ3v8zk+5KYp5wl+Ts1KDl36zABGoDw/x3f2p&#10;4/zxNJ2lo3k6hf+fIgBydQMAAP//AwBQSwECLQAUAAYACAAAACEA2+H2y+4AAACFAQAAEwAAAAAA&#10;AAAAAAAAAAAAAAAAW0NvbnRlbnRfVHlwZXNdLnhtbFBLAQItABQABgAIAAAAIQBa9CxbvwAAABUB&#10;AAALAAAAAAAAAAAAAAAAAB8BAABfcmVscy8ucmVsc1BLAQItABQABgAIAAAAIQAlTQ5XyAAAAOMA&#10;AAAPAAAAAAAAAAAAAAAAAAcCAABkcnMvZG93bnJldi54bWxQSwUGAAAAAAMAAwC3AAAA/AIAAAAA&#10;" filled="f" stroked="f">
                  <v:textbox inset="0,0,0,0">
                    <w:txbxContent>
                      <w:p w14:paraId="5F114F25"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4vywAAAOIAAAAPAAAAZHJzL2Rvd25yZXYueG1sRI9PawIx&#10;FMTvhX6H8Aq91aTF+mdrFCkVhEJxXQ8en5vnbnDzst2kuv32TUHwOMzMb5jZoneNOFMXrGcNzwMF&#10;grj0xnKlYVesniYgQkQ22HgmDb8UYDG/v5thZvyFczpvYyUShEOGGuoY20zKUNbkMAx8S5y8o+8c&#10;xiS7SpoOLwnuGvmi1Eg6tJwWamzpvabytP1xGpZ7zj/s99dhkx9zWxRTxZ+jk9aPD/3yDUSkPt7C&#10;1/baaBgrNRm+DtUY/i+lOyDnfwAAAP//AwBQSwECLQAUAAYACAAAACEA2+H2y+4AAACFAQAAEwAA&#10;AAAAAAAAAAAAAAAAAAAAW0NvbnRlbnRfVHlwZXNdLnhtbFBLAQItABQABgAIAAAAIQBa9CxbvwAA&#10;ABUBAAALAAAAAAAAAAAAAAAAAB8BAABfcmVscy8ucmVsc1BLAQItABQABgAIAAAAIQCnZm4vywAA&#10;AOIAAAAPAAAAAAAAAAAAAAAAAAcCAABkcnMvZG93bnJldi54bWxQSwUGAAAAAAMAAwC3AAAA/wIA&#10;AAAA&#10;" filled="f" stroked="f">
                  <v:textbox inset="0,0,0,0">
                    <w:txbxContent>
                      <w:p w14:paraId="5F114F26" w14:textId="77777777" w:rsidR="005B6100" w:rsidRDefault="005B6100">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usyAAAAOMAAAAPAAAAZHJzL2Rvd25yZXYueG1sRE9fS8Mw&#10;EH8X/A7hBN9c0qll65aNIQqCIHb1YY+35taGNZeuiVv99kYQfLzf/1uuR9eJMw3BetaQTRQI4tob&#10;y42Gz+rlbgYiRGSDnWfS8E0B1qvrqyUWxl+4pPM2NiKFcChQQxtjX0gZ6pYchonviRN38IPDmM6h&#10;kWbASwp3nZwqlUuHllNDiz09tVQft19Ow2bH5bM9ve8/ykNpq2qu+C0/an17M24WICKN8V/85341&#10;aX42u89U/pg9wO9PCQC5+gEAAP//AwBQSwECLQAUAAYACAAAACEA2+H2y+4AAACFAQAAEwAAAAAA&#10;AAAAAAAAAAAAAAAAW0NvbnRlbnRfVHlwZXNdLnhtbFBLAQItABQABgAIAAAAIQBa9CxbvwAAABUB&#10;AAALAAAAAAAAAAAAAAAAAB8BAABfcmVscy8ucmVsc1BLAQItABQABgAIAAAAIQAxmrusyAAAAOMA&#10;AAAPAAAAAAAAAAAAAAAAAAcCAABkcnMvZG93bnJldi54bWxQSwUGAAAAAAMAAwC3AAAA/AIAAAAA&#10;" filled="f" stroked="f">
                  <v:textbox inset="0,0,0,0">
                    <w:txbxContent>
                      <w:p w14:paraId="5F114F27" w14:textId="77777777" w:rsidR="005B6100" w:rsidRDefault="005B6100">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wk4ywAAAOMAAAAPAAAAZHJzL2Rvd25yZXYueG1sRI9BSwMx&#10;FITvQv9DeAVvNmnFbd02LUUUBEHcrgePz83rbujmZbuJ7frvm4LgcZiZb5jVZnCtOFEfrGcN04kC&#10;QVx5Y7nW8Fm+3C1AhIhssPVMGn4pwGY9ullhbvyZCzrtYi0ShEOOGpoYu1zKUDXkMEx8R5y8ve8d&#10;xiT7WpoezwnuWjlTKpMOLaeFBjt6aqg67H6chu0XF8/2+P79UewLW5aPit+yg9a342G7BBFpiP/h&#10;v/ar0TBT8+xBKXU/heun9Afk+gIAAP//AwBQSwECLQAUAAYACAAAACEA2+H2y+4AAACFAQAAEwAA&#10;AAAAAAAAAAAAAAAAAAAAW0NvbnRlbnRfVHlwZXNdLnhtbFBLAQItABQABgAIAAAAIQBa9CxbvwAA&#10;ABUBAAALAAAAAAAAAAAAAAAAAB8BAABfcmVscy8ucmVsc1BLAQItABQABgAIAAAAIQC2iwk4ywAA&#10;AOMAAAAPAAAAAAAAAAAAAAAAAAcCAABkcnMvZG93bnJldi54bWxQSwUGAAAAAAMAAwC3AAAA/wIA&#10;AAAA&#10;" filled="f" stroked="f">
                  <v:textbox inset="0,0,0,0">
                    <w:txbxContent>
                      <w:p w14:paraId="5F114F28" w14:textId="77777777" w:rsidR="005B6100" w:rsidRDefault="005B6100">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BEAzAAAAOMAAAAPAAAAZHJzL2Rvd25yZXYueG1sRI9Ba8Mw&#10;DIXvg/0Ho8Fuq92VhTStW8pYYTAYS9NDj26sJqaxnMVem/376TDoUXpP731arkffiQsO0QXSMJ0o&#10;EEh1sI4aDftq+5SDiMmQNV0g1PCLEdar+7ulKWy4UomXXWoEh1AsjIY2pb6QMtYtehMnoUdi7RQG&#10;bxKPQyPtYK4c7jv5rFQmvXHEDa3p8bXF+rz78Ro2Byrf3Pfn8as8la6q5oo+srPWjw/jZgEi4Zhu&#10;5v/rd8v4WZ6/TNV8xtD8Ey9Arv4AAAD//wMAUEsBAi0AFAAGAAgAAAAhANvh9svuAAAAhQEAABMA&#10;AAAAAAAAAAAAAAAAAAAAAFtDb250ZW50X1R5cGVzXS54bWxQSwECLQAUAAYACAAAACEAWvQsW78A&#10;AAAVAQAACwAAAAAAAAAAAAAAAAAfAQAAX3JlbHMvLnJlbHNQSwECLQAUAAYACAAAACEAh0QRAMwA&#10;AADjAAAADwAAAAAAAAAAAAAAAAAHAgAAZHJzL2Rvd25yZXYueG1sUEsFBgAAAAADAAMAtwAAAAAD&#10;AAAAAA==&#10;" filled="f" stroked="f">
                  <v:textbox inset="0,0,0,0">
                    <w:txbxContent>
                      <w:p w14:paraId="5F114F29" w14:textId="77777777" w:rsidR="005B6100" w:rsidRDefault="005B6100">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21lyAAAAOMAAAAPAAAAZHJzL2Rvd25yZXYueG1sRE9fa8Iw&#10;EH8f7DuEG/g2ExVlVqPIUBgMZLV72OPZnG2wuXRN1O7bL8Jgj/f7f8t17xpxpS5YzxpGQwWCuPTG&#10;cqXhs9g9v4AIEdlg45k0/FCA9erxYYmZ8TfO6XqIlUghHDLUUMfYZlKGsiaHYehb4sSdfOcwprOr&#10;pOnwlsJdI8dKzaRDy6mhxpZeayrPh4vTsPnifGu/98eP/JTbopgrfp+dtR489ZsFiEh9/Bf/ud9M&#10;mj9R48l0rkZTuP+UAJCrXwAAAP//AwBQSwECLQAUAAYACAAAACEA2+H2y+4AAACFAQAAEwAAAAAA&#10;AAAAAAAAAAAAAAAAW0NvbnRlbnRfVHlwZXNdLnhtbFBLAQItABQABgAIAAAAIQBa9CxbvwAAABUB&#10;AAALAAAAAAAAAAAAAAAAAB8BAABfcmVscy8ucmVsc1BLAQItABQABgAIAAAAIQCX621lyAAAAOMA&#10;AAAPAAAAAAAAAAAAAAAAAAcCAABkcnMvZG93bnJldi54bWxQSwUGAAAAAAMAAwC3AAAA/AIAAAAA&#10;" filled="f" stroked="f">
                  <v:textbox inset="0,0,0,0">
                    <w:txbxContent>
                      <w:p w14:paraId="5F114F2A" w14:textId="77777777" w:rsidR="005B6100" w:rsidRDefault="005B6100">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FYVyAAAAOMAAAAPAAAAZHJzL2Rvd25yZXYueG1sRE9fS8Mw&#10;EH8X9h3CCXtziZtEV5eNIRMEQezqg49nc2vDmktt4la/vREEH+/3/1ab0XfiREN0gQ1czxQI4jpY&#10;x42Bt+rx6g5ETMgWu8Bk4JsibNaTixUWNpy5pNM+NSKHcCzQQJtSX0gZ65Y8xlnoiTN3CIPHlM+h&#10;kXbAcw73nZwrpaVHx7mhxZ4eWqqP+y9vYPvO5c59vny8lofSVdVS8bM+GjO9HLf3IBKN6V/8536y&#10;eb5eqsXiRt9q+P0pAyDXPwAAAP//AwBQSwECLQAUAAYACAAAACEA2+H2y+4AAACFAQAAEwAAAAAA&#10;AAAAAAAAAAAAAAAAW0NvbnRlbnRfVHlwZXNdLnhtbFBLAQItABQABgAIAAAAIQBa9CxbvwAAABUB&#10;AAALAAAAAAAAAAAAAAAAAB8BAABfcmVscy8ucmVsc1BLAQItABQABgAIAAAAIQClkFYVyAAAAOMA&#10;AAAPAAAAAAAAAAAAAAAAAAcCAABkcnMvZG93bnJldi54bWxQSwUGAAAAAAMAAwC3AAAA/AIAAAAA&#10;" filled="f" stroked="f">
                  <v:textbox inset="0,0,0,0">
                    <w:txbxContent>
                      <w:p w14:paraId="5F114F2B" w14:textId="77777777" w:rsidR="005B6100" w:rsidRDefault="005B6100">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PcyAAAAOMAAAAPAAAAZHJzL2Rvd25yZXYueG1sRE9fS8Mw&#10;EH8X9h3CCb65xKpl65aNIQqCIHb1YY+35taGNZeuiVv99kYQfLzf/1uuR9eJMw3BetZwN1UgiGtv&#10;LDcaPquX2xmIEJENdp5JwzcFWK8mV0ssjL9wSedtbEQK4VCghjbGvpAy1C05DFPfEyfu4AeHMZ1D&#10;I82AlxTuOpkplUuHllNDiz09tVQft19Ow2bH5bM9ve8/ykNpq2qu+C0/an1zPW4WICKN8V/85341&#10;aX6WZ/ezB/WYwe9PCQC5+gEAAP//AwBQSwECLQAUAAYACAAAACEA2+H2y+4AAACFAQAAEwAAAAAA&#10;AAAAAAAAAAAAAAAAW0NvbnRlbnRfVHlwZXNdLnhtbFBLAQItABQABgAIAAAAIQBa9CxbvwAAABUB&#10;AAALAAAAAAAAAAAAAAAAAB8BAABfcmVscy8ucmVsc1BLAQItABQABgAIAAAAIQCOaLPcyAAAAOMA&#10;AAAPAAAAAAAAAAAAAAAAAAcCAABkcnMvZG93bnJldi54bWxQSwUGAAAAAAMAAwC3AAAA/AIAAAAA&#10;" filled="f" stroked="f">
                  <v:textbox inset="0,0,0,0">
                    <w:txbxContent>
                      <w:p w14:paraId="5F114F2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04ygAAAOMAAAAPAAAAZHJzL2Rvd25yZXYueG1sRI9Ba8JA&#10;FITvhf6H5Qm91V09pDF1FSkVCoXSGA8eX7PPZDH7Ns2umv77bqHgcZiZb5jlenSduNAQrGcNs6kC&#10;QVx7Y7nRsK+2jzmIEJENdp5Jww8FWK/u75ZYGH/lki672IgE4VCghjbGvpAy1C05DFPfEyfv6AeH&#10;McmhkWbAa4K7Ts6VyqRDy2mhxZ5eWqpPu7PTsDlw+Wq/P74+y2Npq2qh+D07af0wGTfPICKN8Rb+&#10;b78ZDXOVmIssz5/g71P6A3L1CwAA//8DAFBLAQItABQABgAIAAAAIQDb4fbL7gAAAIUBAAATAAAA&#10;AAAAAAAAAAAAAAAAAABbQ29udGVudF9UeXBlc10ueG1sUEsBAi0AFAAGAAgAAAAhAFr0LFu/AAAA&#10;FQEAAAsAAAAAAAAAAAAAAAAAHwEAAF9yZWxzLy5yZWxzUEsBAi0AFAAGAAgAAAAhAFyIfTjKAAAA&#10;4wAAAA8AAAAAAAAAAAAAAAAABwIAAGRycy9kb3ducmV2LnhtbFBLBQYAAAAAAwADALcAAAD+AgAA&#10;AAA=&#10;" filled="f" stroked="f">
                  <v:textbox inset="0,0,0,0">
                    <w:txbxContent>
                      <w:p w14:paraId="5F114F2D" w14:textId="77777777" w:rsidR="005B6100" w:rsidRDefault="005B6100">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P4dywAAAOMAAAAPAAAAZHJzL2Rvd25yZXYueG1sRI9BSwMx&#10;EIXvgv8hjODNJlqo7dq0FGlBEMTtevA4bqa7oZvJdhPb9d87B8HjzLx5733L9Rg6daYh+cgW7icG&#10;FHEdnefGwke1u5uDShnZYReZLPxQgvXq+mqJhYsXLum8z40SE04FWmhz7gutU91SwDSJPbHcDnEI&#10;mGUcGu0GvIh56PSDMTMd0LMktNjTc0v1cf8dLGw+udz609vXe3kofVUtDL/Ojtbe3oybJ1CZxvwv&#10;/vt+cVL/cWHmZmqMUAiTLECvfgEAAP//AwBQSwECLQAUAAYACAAAACEA2+H2y+4AAACFAQAAEwAA&#10;AAAAAAAAAAAAAAAAAAAAW0NvbnRlbnRfVHlwZXNdLnhtbFBLAQItABQABgAIAAAAIQBa9CxbvwAA&#10;ABUBAAALAAAAAAAAAAAAAAAAAB8BAABfcmVscy8ucmVsc1BLAQItABQABgAIAAAAIQAf7P4dywAA&#10;AOMAAAAPAAAAAAAAAAAAAAAAAAcCAABkcnMvZG93bnJldi54bWxQSwUGAAAAAAMAAwC3AAAA/wIA&#10;AAAA&#10;" filled="f" stroked="f">
                  <v:textbox inset="0,0,0,0">
                    <w:txbxContent>
                      <w:p w14:paraId="5F114F2E" w14:textId="77777777" w:rsidR="005B6100" w:rsidRDefault="005B6100">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0cryAAAAOMAAAAPAAAAZHJzL2Rvd25yZXYueG1sRE9fS8Mw&#10;EH8X/A7hBN9cso12WpeNIQqCIOvqg49nc2vDmkvXxK1+eyMIe7zf/1uuR9eJEw3BetYwnSgQxLU3&#10;lhsNH9XL3T2IEJENdp5Jww8FWK+ur5ZYGH/mkk672IgUwqFADW2MfSFlqFtyGCa+J07c3g8OYzqH&#10;RpoBzyncdXKmVC4dWk4NLfb01FJ92H07DZtPLp/t8f1rW+5LW1UPit/yg9a3N+PmEUSkMV7E/+5X&#10;k+arfJ7Np1m2gL+fEgBy9QsAAP//AwBQSwECLQAUAAYACAAAACEA2+H2y+4AAACFAQAAEwAAAAAA&#10;AAAAAAAAAAAAAAAAW0NvbnRlbnRfVHlwZXNdLnhtbFBLAQItABQABgAIAAAAIQBa9CxbvwAAABUB&#10;AAALAAAAAAAAAAAAAAAAAB8BAABfcmVscy8ucmVsc1BLAQItABQABgAIAAAAIQCgk0cryAAAAOMA&#10;AAAPAAAAAAAAAAAAAAAAAAcCAABkcnMvZG93bnJldi54bWxQSwUGAAAAAAMAAwC3AAAA/AIAAAAA&#10;" filled="f" stroked="f">
                  <v:textbox inset="0,0,0,0">
                    <w:txbxContent>
                      <w:p w14:paraId="5F114F2F" w14:textId="77777777" w:rsidR="005B6100" w:rsidRDefault="005B6100">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xbtyAAAAOMAAAAPAAAAZHJzL2Rvd25yZXYueG1sRE9fa8Iw&#10;EH8f7DuEG+xtphoRrUYR2WAwGKv1YY+35myDzaVrMu2+/TIQfLzf/1ttBteKM/XBetYwHmUgiCtv&#10;LNcaDuXL0xxEiMgGW8+k4ZcCbNb3dyvMjb9wQed9rEUK4ZCjhibGLpcyVA05DCPfESfu6HuHMZ19&#10;LU2PlxTuWjnJspl0aDk1NNjRrqHqtP9xGrafXDzb7/evj+JY2LJcZPw2O2n9+DBslyAiDfEmvrpf&#10;TZqv5oupmiql4P+nBIBc/wEAAP//AwBQSwECLQAUAAYACAAAACEA2+H2y+4AAACFAQAAEwAAAAAA&#10;AAAAAAAAAAAAAAAAW0NvbnRlbnRfVHlwZXNdLnhtbFBLAQItABQABgAIAAAAIQBa9CxbvwAAABUB&#10;AAALAAAAAAAAAAAAAAAAAB8BAABfcmVscy8ucmVsc1BLAQItABQABgAIAAAAIQCv1xbtyAAAAOMA&#10;AAAPAAAAAAAAAAAAAAAAAAcCAABkcnMvZG93bnJldi54bWxQSwUGAAAAAAMAAwC3AAAA/AIAAAAA&#10;" filled="f" stroked="f">
                  <v:textbox inset="0,0,0,0">
                    <w:txbxContent>
                      <w:p w14:paraId="5F114F30" w14:textId="77777777" w:rsidR="005B6100" w:rsidRDefault="005B6100">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8z5zAAAAOMAAAAPAAAAZHJzL2Rvd25yZXYueG1sRI9PT8Mw&#10;DMXvSHyHyEjcWMKfFSjLpgmBhIQ00ZUDR9N4bbTGKU3YyrfHBySOtp/fe7/Fagq9OtCYfGQLlzMD&#10;iriJznNr4b1+vrgDlTKywz4yWfihBKvl6ckCSxePXNFhm1slJpxKtNDlPJRap6ajgGkWB2K57eIY&#10;MMs4ttqNeBTz0OsrYwod0LMkdDjQY0fNfvsdLKw/uHryX5vPt2pX+bq+N/xa7K09P5vWD6AyTflf&#10;/Pf94qT+jZnfzs11IRTCJAvQy18AAAD//wMAUEsBAi0AFAAGAAgAAAAhANvh9svuAAAAhQEAABMA&#10;AAAAAAAAAAAAAAAAAAAAAFtDb250ZW50X1R5cGVzXS54bWxQSwECLQAUAAYACAAAACEAWvQsW78A&#10;AAAVAQAACwAAAAAAAAAAAAAAAAAfAQAAX3JlbHMvLnJlbHNQSwECLQAUAAYACAAAACEAUyPM+cwA&#10;AADjAAAADwAAAAAAAAAAAAAAAAAHAgAAZHJzL2Rvd25yZXYueG1sUEsFBgAAAAADAAMAtwAAAAAD&#10;AAAAAA==&#10;" filled="f" stroked="f">
                  <v:textbox inset="0,0,0,0">
                    <w:txbxContent>
                      <w:p w14:paraId="5F114F31" w14:textId="77777777" w:rsidR="005B6100" w:rsidRDefault="005B6100">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VHHywAAAOIAAAAPAAAAZHJzL2Rvd25yZXYueG1sRI9BS8NA&#10;FITvgv9heYI3u2kpNZt2W0qxIAhiGg8eX7OvydLs25hd2/jvXUHwOMzMN8xqM7pOXGgI1rOG6SQD&#10;QVx7Y7nR8F7tH3IQISIb7DyThm8KsFnf3qywMP7KJV0OsREJwqFADW2MfSFlqFtyGCa+J07eyQ8O&#10;Y5JDI82A1wR3nZxl2UI6tJwWWuxp11J9Pnw5DdsPLp/s5+vxrTyVtqpUxi+Ls9b3d+N2CSLSGP/D&#10;f+1no0E9qjyfzpWC30vpDsj1DwAAAP//AwBQSwECLQAUAAYACAAAACEA2+H2y+4AAACFAQAAEwAA&#10;AAAAAAAAAAAAAAAAAAAAW0NvbnRlbnRfVHlwZXNdLnhtbFBLAQItABQABgAIAAAAIQBa9CxbvwAA&#10;ABUBAAALAAAAAAAAAAAAAAAAAB8BAABfcmVscy8ucmVsc1BLAQItABQABgAIAAAAIQA70VHHywAA&#10;AOIAAAAPAAAAAAAAAAAAAAAAAAcCAABkcnMvZG93bnJldi54bWxQSwUGAAAAAAMAAwC3AAAA/wIA&#10;AAAA&#10;" filled="f" stroked="f">
                  <v:textbox inset="0,0,0,0">
                    <w:txbxContent>
                      <w:p w14:paraId="5F114F32" w14:textId="77777777" w:rsidR="005B6100" w:rsidRDefault="005B6100">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KVLyAAAAOMAAAAPAAAAZHJzL2Rvd25yZXYueG1sRE9fa8Iw&#10;EH8f7DuEG+xtJhYsrjOKyAbCQFa7hz3emrMNNpfaRK3ffhkM9ni//7dYja4TFxqC9axhOlEgiGtv&#10;LDcaPqu3pzmIEJENdp5Jw40CrJb3dwssjL9ySZd9bEQK4VCghjbGvpAy1C05DBPfEyfu4AeHMZ1D&#10;I82A1xTuOpkplUuHllNDiz1tWqqP+7PTsP7i8tWedt8f5aG0VfWs+D0/av34MK5fQEQa47/4z701&#10;af50lqtsNs8z+P0pASCXPwAAAP//AwBQSwECLQAUAAYACAAAACEA2+H2y+4AAACFAQAAEwAAAAAA&#10;AAAAAAAAAAAAAAAAW0NvbnRlbnRfVHlwZXNdLnhtbFBLAQItABQABgAIAAAAIQBa9CxbvwAAABUB&#10;AAALAAAAAAAAAAAAAAAAAB8BAABfcmVscy8ucmVsc1BLAQItABQABgAIAAAAIQBTPKVLyAAAAOMA&#10;AAAPAAAAAAAAAAAAAAAAAAcCAABkcnMvZG93bnJldi54bWxQSwUGAAAAAAMAAwC3AAAA/AIAAAAA&#10;" filled="f" stroked="f">
                  <v:textbox inset="0,0,0,0">
                    <w:txbxContent>
                      <w:p w14:paraId="5F114F33"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3GywAAAOMAAAAPAAAAZHJzL2Rvd25yZXYueG1sRI9BS8NA&#10;EIXvgv9hGcGb3TViaWO3pYiCIIhpPPQ4ZqfJ0uxszK5t/PfOQfA48968981qM4VenWhMPrKF25kB&#10;RdxE57m18FE/3yxApYzssI9MFn4owWZ9ebHC0sUzV3Ta5VZJCKcSLXQ5D6XWqekoYJrFgVi0QxwD&#10;ZhnHVrsRzxIeel0YM9cBPUtDhwM9dtQcd9/BwnbP1ZP/evt8rw6Vr+ul4df50drrq2n7ACrTlP/N&#10;f9cvTvCNuV8Ud0Uh0PKTLECvfwEAAP//AwBQSwECLQAUAAYACAAAACEA2+H2y+4AAACFAQAAEwAA&#10;AAAAAAAAAAAAAAAAAAAAW0NvbnRlbnRfVHlwZXNdLnhtbFBLAQItABQABgAIAAAAIQBa9CxbvwAA&#10;ABUBAAALAAAAAAAAAAAAAAAAAB8BAABfcmVscy8ucmVsc1BLAQItABQABgAIAAAAIQDNlJ3GywAA&#10;AOMAAAAPAAAAAAAAAAAAAAAAAAcCAABkcnMvZG93bnJldi54bWxQSwUGAAAAAAMAAwC3AAAA/wIA&#10;AAAA&#10;" filled="f" stroked="f">
                  <v:textbox inset="0,0,0,0">
                    <w:txbxContent>
                      <w:p w14:paraId="5F114F34"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CzbyAAAAOMAAAAPAAAAZHJzL2Rvd25yZXYueG1sRE9fa8Iw&#10;EH8f+B3CCXubqYpVO6PI2EAQxmp98PHWnG2wuXRNpvXbL4PBHu/3/1ab3jbiSp03jhWMRwkI4tJp&#10;w5WCY/H2tADhA7LGxjEpuJOHzXrwsMJMuxvndD2ESsQQ9hkqqENoMyl9WZNFP3ItceTOrrMY4tlV&#10;Und4i+G2kZMkSaVFw7GhxpZeaiovh2+rYHvi/NV8vX9+5OfcFMUy4X16Uepx2G+fQQTqw7/4z73T&#10;cf5kOh/Ppuk8hd+fIgBy/QMAAP//AwBQSwECLQAUAAYACAAAACEA2+H2y+4AAACFAQAAEwAAAAAA&#10;AAAAAAAAAAAAAAAAW0NvbnRlbnRfVHlwZXNdLnhtbFBLAQItABQABgAIAAAAIQBa9CxbvwAAABUB&#10;AAALAAAAAAAAAAAAAAAAAB8BAABfcmVscy8ucmVsc1BLAQItABQABgAIAAAAIQDVnCzbyAAAAOMA&#10;AAAPAAAAAAAAAAAAAAAAAAcCAABkcnMvZG93bnJldi54bWxQSwUGAAAAAAMAAwC3AAAA/AIAAAAA&#10;" filled="f" stroked="f">
                  <v:textbox inset="0,0,0,0">
                    <w:txbxContent>
                      <w:p w14:paraId="5F114F35" w14:textId="1F717F1B" w:rsidR="005B6100" w:rsidRDefault="0030169F">
                        <w:pPr>
                          <w:spacing w:after="0" w:line="240" w:lineRule="auto"/>
                          <w:rPr>
                            <w:rFonts w:ascii="Courier New" w:hAnsi="Courier New" w:cs="Courier New"/>
                            <w:sz w:val="15"/>
                            <w:szCs w:val="15"/>
                          </w:rPr>
                        </w:pPr>
                        <w:hyperlink r:id="rId8" w:history="1">
                          <w:r w:rsidRPr="00800CA7">
                            <w:rPr>
                              <w:rStyle w:val="Hyperlink"/>
                              <w:rFonts w:ascii="Courier New" w:hAnsi="Courier New" w:cs="Courier New"/>
                              <w:sz w:val="15"/>
                              <w:szCs w:val="15"/>
                            </w:rPr>
                            <w:t>http://www.fsc.va.gov/einvoice.asp</w:t>
                          </w:r>
                        </w:hyperlink>
                        <w:r>
                          <w:rPr>
                            <w:rFonts w:ascii="Courier New" w:hAnsi="Courier New" w:cs="Courier New"/>
                            <w:sz w:val="15"/>
                            <w:szCs w:val="15"/>
                          </w:rPr>
                          <w:t xml:space="preserve"> </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ThxgAAAOEAAAAPAAAAZHJzL2Rvd25yZXYueG1sRE/Pa8Iw&#10;FL4P9j+EN/A2k6mIVqPIUBAGY7U77Phsnm2wealN1O6/Xw4Djx/f7+W6d424UResZw1vQwWCuPTG&#10;cqXhu9i9zkCEiGyw8UwafinAevX8tMTM+DvndDvESqQQDhlqqGNsMylDWZPDMPQtceJOvnMYE+wq&#10;aTq8p3DXyJFSU+nQcmqosaX3msrz4eo0bH4439rL5/ErP+W2KOaKP6ZnrQcv/WYBIlIfH+J/995o&#10;mMwnajQep8npUXoDcvUHAAD//wMAUEsBAi0AFAAGAAgAAAAhANvh9svuAAAAhQEAABMAAAAAAAAA&#10;AAAAAAAAAAAAAFtDb250ZW50X1R5cGVzXS54bWxQSwECLQAUAAYACAAAACEAWvQsW78AAAAVAQAA&#10;CwAAAAAAAAAAAAAAAAAfAQAAX3JlbHMvLnJlbHNQSwECLQAUAAYACAAAACEAz45E4cYAAADhAAAA&#10;DwAAAAAAAAAAAAAAAAAHAgAAZHJzL2Rvd25yZXYueG1sUEsFBgAAAAADAAMAtwAAAPoCAAAAAA==&#10;" filled="f" stroked="f">
                  <v:textbox inset="0,0,0,0">
                    <w:txbxContent>
                      <w:p w14:paraId="5F114F36"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tpKywAAAOIAAAAPAAAAZHJzL2Rvd25yZXYueG1sRI9Pa8JA&#10;FMTvhX6H5RV6q5tG8U90FSkVhEIxxoPHZ/aZLGbfptmtpt++Wyh4HGbmN8xi1dtGXKnzxrGC10EC&#10;grh02nCl4FBsXqYgfEDW2DgmBT/kYbV8fFhgpt2Nc7ruQyUihH2GCuoQ2kxKX9Zk0Q9cSxy9s+ss&#10;hii7SuoObxFuG5kmyVhaNBwXamzprabysv+2CtZHzt/N1+dpl59zUxSzhD/GF6Wen/r1HESgPtzD&#10;/+2tVjAcjdLJZDhL4e9SvANy+QsAAP//AwBQSwECLQAUAAYACAAAACEA2+H2y+4AAACFAQAAEwAA&#10;AAAAAAAAAAAAAAAAAAAAW0NvbnRlbnRfVHlwZXNdLnhtbFBLAQItABQABgAIAAAAIQBa9CxbvwAA&#10;ABUBAAALAAAAAAAAAAAAAAAAAB8BAABfcmVscy8ucmVsc1BLAQItABQABgAIAAAAIQAYWtpKywAA&#10;AOIAAAAPAAAAAAAAAAAAAAAAAAcCAABkcnMvZG93bnJldi54bWxQSwUGAAAAAAMAAwC3AAAA/wIA&#10;AAAA&#10;" filled="f" stroked="f">
                  <v:textbox inset="0,0,0,0">
                    <w:txbxContent>
                      <w:p w14:paraId="5F114F3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jwNygAAAOIAAAAPAAAAZHJzL2Rvd25yZXYueG1sRI9BS8NA&#10;FITvgv9heYI3u2tIi8ZuSyktCIKYxkOPr9nXZGn2bZpd2/jvXUHwOMzMN8x8ObpOXGgI1rOGx4kC&#10;QVx7Y7nR8FltH55AhIhssPNMGr4pwHJxezPHwvgrl3TZxUYkCIcCNbQx9oWUoW7JYZj4njh5Rz84&#10;jEkOjTQDXhPcdTJTaiYdWk4LLfa0bqk+7b6chtWey409vx8+ymNpq+pZ8dvspPX93bh6ARFpjP/h&#10;v/ar0TDNcpVnU5XD76V0B+TiBwAA//8DAFBLAQItABQABgAIAAAAIQDb4fbL7gAAAIUBAAATAAAA&#10;AAAAAAAAAAAAAAAAAABbQ29udGVudF9UeXBlc10ueG1sUEsBAi0AFAAGAAgAAAAhAFr0LFu/AAAA&#10;FQEAAAsAAAAAAAAAAAAAAAAAHwEAAF9yZWxzLy5yZWxzUEsBAi0AFAAGAAgAAAAhAN6yPA3KAAAA&#10;4gAAAA8AAAAAAAAAAAAAAAAABwIAAGRycy9kb3ducmV2LnhtbFBLBQYAAAAAAwADALcAAAD+AgAA&#10;AAA=&#10;" filled="f" stroked="f">
                  <v:textbox inset="0,0,0,0">
                    <w:txbxContent>
                      <w:p w14:paraId="5F114F38"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7YywAAAOIAAAAPAAAAZHJzL2Rvd25yZXYueG1sRI9BS8NA&#10;FITvgv9heYI3u5uK0cZuSxELgiCm8eDxNfuaLM2+jdltG/99tyB4HGbmG2a+HF0njjQE61lDNlEg&#10;iGtvLDcavqr13ROIEJENdp5Jwy8FWC6ur+ZYGH/iko6b2IgE4VCghjbGvpAy1C05DBPfEydv5weH&#10;McmhkWbAU4K7Tk6VyqVDy2mhxZ5eWqr3m4PTsPrm8tX+fGw/y11pq2qm+D3fa317M66eQUQa43/4&#10;r/1mNNznKnvIsscpXC6lOyAXZwAAAP//AwBQSwECLQAUAAYACAAAACEA2+H2y+4AAACFAQAAEwAA&#10;AAAAAAAAAAAAAAAAAAAAW0NvbnRlbnRfVHlwZXNdLnhtbFBLAQItABQABgAIAAAAIQBa9CxbvwAA&#10;ABUBAAALAAAAAAAAAAAAAAAAAB8BAABfcmVscy8ucmVsc1BLAQItABQABgAIAAAAIQDn6Y7YywAA&#10;AOIAAAAPAAAAAAAAAAAAAAAAAAcCAABkcnMvZG93bnJldi54bWxQSwUGAAAAAAMAAwC3AAAA/wIA&#10;AAAA&#10;" filled="f" stroked="f">
                  <v:textbox inset="0,0,0,0">
                    <w:txbxContent>
                      <w:p w14:paraId="5F114F39"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(512) 460-5540</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Y/3ygAAAOIAAAAPAAAAZHJzL2Rvd25yZXYueG1sRI9Ba8JA&#10;FITvhf6H5Qne6kahwURXkaJQEKQxPfT4mn0mi9m3Mbtq/PfdQqHHYWa+YZbrwbbiRr03jhVMJwkI&#10;4sppw7WCz3L3MgfhA7LG1jEpeJCH9er5aYm5dncu6HYMtYgQ9jkqaELocil91ZBFP3EdcfROrrcY&#10;ouxrqXu8R7ht5SxJUmnRcFxosKO3hqrz8WoVbL642JrL4fujOBWmLLOE9+lZqfFo2CxABBrCf/iv&#10;/a4VzGfZa5pl6RR+L8U7IFc/AAAA//8DAFBLAQItABQABgAIAAAAIQDb4fbL7gAAAIUBAAATAAAA&#10;AAAAAAAAAAAAAAAAAABbQ29udGVudF9UeXBlc10ueG1sUEsBAi0AFAAGAAgAAAAhAFr0LFu/AAAA&#10;FQEAAAsAAAAAAAAAAAAAAAAAHwEAAF9yZWxzLy5yZWxzUEsBAi0AFAAGAAgAAAAhAGktj/fKAAAA&#10;4gAAAA8AAAAAAAAAAAAAAAAABwIAAGRycy9kb3ducmV2LnhtbFBLBQYAAAAAAwADALcAAAD+AgAA&#10;AAA=&#10;" filled="f" stroked="f">
                  <v:textbox inset="0,0,0,0">
                    <w:txbxContent>
                      <w:p w14:paraId="5F114F3A" w14:textId="77777777" w:rsidR="005B6100" w:rsidRDefault="005B6100">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7NAywAAAOIAAAAPAAAAZHJzL2Rvd25yZXYueG1sRI9BS8NA&#10;FITvQv/D8gre7K6Jlhq7LUUUBEGaxoPHZ/Y1WZp9G7NrG/+9KxR6HGbmG2a5Hl0njjQE61nD7UyB&#10;IK69sdxo+KhebhYgQkQ22HkmDb8UYL2aXC2xMP7EJR13sREJwqFADW2MfSFlqFtyGGa+J07e3g8O&#10;Y5JDI82ApwR3ncyUmkuHltNCiz09tVQfdj9Ow+aTy2f7/f61LfelraoHxW/zg9bX03HzCCLSGC/h&#10;c/vVaMhVlmd3i/we/i+lOyBXfwAAAP//AwBQSwECLQAUAAYACAAAACEA2+H2y+4AAACFAQAAEwAA&#10;AAAAAAAAAAAAAAAAAAAAW0NvbnRlbnRfVHlwZXNdLnhtbFBLAQItABQABgAIAAAAIQBa9CxbvwAA&#10;ABUBAAALAAAAAAAAAAAAAAAAAB8BAABfcmVscy8ucmVsc1BLAQItABQABgAIAAAAIQAXI7NAywAA&#10;AOIAAAAPAAAAAAAAAAAAAAAAAAcCAABkcnMvZG93bnJldi54bWxQSwUGAAAAAAMAAwC3AAAA/wIA&#10;AAAA&#10;" filled="f" stroked="f">
                  <v:textbox inset="0,0,0,0">
                    <w:txbxContent>
                      <w:p w14:paraId="5F114F3B"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Be/yAAAAOMAAAAPAAAAZHJzL2Rvd25yZXYueG1sRE9fS8Mw&#10;EH8X/A7hhL251CKdrUvHEIXBQOzqg49nc23Dmkttsq1+eyMIPt7v/603sx3EmSZvHCu4WyYgiBun&#10;DXcK3uuX2wcQPiBrHByTgm/ysCmvr9ZYaHfhis6H0IkYwr5ABX0IYyGlb3qy6JduJI5c6yaLIZ5T&#10;J/WElxhuB5kmSSYtGo4NPY701FNzPJysgu0HV8/m6/XzrWorU9d5wvvsqNTiZt4+ggg0h3/xn3un&#10;4/z7bJWusjzN4fenCIAsfwAAAP//AwBQSwECLQAUAAYACAAAACEA2+H2y+4AAACFAQAAEwAAAAAA&#10;AAAAAAAAAAAAAAAAW0NvbnRlbnRfVHlwZXNdLnhtbFBLAQItABQABgAIAAAAIQBa9CxbvwAAABUB&#10;AAALAAAAAAAAAAAAAAAAAB8BAABfcmVscy8ucmVsc1BLAQItABQABgAIAAAAIQBC1Be/yAAAAOMA&#10;AAAPAAAAAAAAAAAAAAAAAAcCAABkcnMvZG93bnJldi54bWxQSwUGAAAAAAMAAwC3AAAA/AIAAAAA&#10;" filled="f" stroked="f">
                  <v:textbox inset="0,0,0,0">
                    <w:txbxContent>
                      <w:p w14:paraId="5F114F3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Replace Chilled Water Pump &amp; VFD #4</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nsywAAAOIAAAAPAAAAZHJzL2Rvd25yZXYueG1sRI9BS8NA&#10;FITvQv/D8gRvdtcoqU27LUUUBEFM46HH1+xrsjT7Ns2ubfz3riB4HGbmG2a5Hl0nzjQE61nD3VSB&#10;IK69sdxo+Kxebh9BhIhssPNMGr4pwHo1uVpiYfyFSzpvYyMShEOBGtoY+0LKULfkMEx9T5y8gx8c&#10;xiSHRpoBLwnuOpkplUuHltNCiz09tVQft19Ow2bH5bM9ve8/ykNpq2qu+C0/an1zPW4WICKN8T/8&#10;1341Gu7VLM+yh1kGv5fSHZCrHwAAAP//AwBQSwECLQAUAAYACAAAACEA2+H2y+4AAACFAQAAEwAA&#10;AAAAAAAAAAAAAAAAAAAAW0NvbnRlbnRfVHlwZXNdLnhtbFBLAQItABQABgAIAAAAIQBa9CxbvwAA&#10;ABUBAAALAAAAAAAAAAAAAAAAAB8BAABfcmVscy8ucmVsc1BLAQItABQABgAIAAAAIQC6aMnsywAA&#10;AOIAAAAPAAAAAAAAAAAAAAAAAAcCAABkcnMvZG93bnJldi54bWxQSwUGAAAAAAMAAwC3AAAA/wIA&#10;AAAA&#10;" filled="f" stroked="f">
                  <v:textbox inset="0,0,0,0">
                    <w:txbxContent>
                      <w:p w14:paraId="5F114F3D" w14:textId="77777777" w:rsidR="005B6100" w:rsidRDefault="005B6100">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utzAAAAOMAAAAPAAAAZHJzL2Rvd25yZXYueG1sRI9BS8NA&#10;EIXvgv9hGaE3u6mtwcZuS5EKgiCm8eBxzE6TpdnZmN228d87B8HjzLx5732rzeg7daYhusAGZtMM&#10;FHEdrOPGwEf1fPsAKiZki11gMvBDETbr66sVFjZcuKTzPjVKTDgWaKBNqS+0jnVLHuM09MRyO4TB&#10;Y5JxaLQd8CLmvtN3WZZrj44locWenlqqj/uTN7D95HLnvt++3stD6apqmfFrfjRmcjNuH0ElGtO/&#10;+O/7xUr9/H6xnM/yhVAIkyxAr38BAAD//wMAUEsBAi0AFAAGAAgAAAAhANvh9svuAAAAhQEAABMA&#10;AAAAAAAAAAAAAAAAAAAAAFtDb250ZW50X1R5cGVzXS54bWxQSwECLQAUAAYACAAAACEAWvQsW78A&#10;AAAVAQAACwAAAAAAAAAAAAAAAAAfAQAAX3JlbHMvLnJlbHNQSwECLQAUAAYACAAAACEAOP9rrcwA&#10;AADjAAAADwAAAAAAAAAAAAAAAAAHAgAAZHJzL2Rvd25yZXYueG1sUEsFBgAAAAADAAMAtwAAAAAD&#10;AAAAAA==&#10;" filled="f" stroked="f">
                  <v:textbox inset="0,0,0,0">
                    <w:txbxContent>
                      <w:p w14:paraId="5F114F3E" w14:textId="77777777" w:rsidR="005B6100" w:rsidRDefault="005B6100">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PfRyAAAAOIAAAAPAAAAZHJzL2Rvd25yZXYueG1sRE/Pa8Iw&#10;FL4P9j+EN/A2k4nrtDOKjAkDYazWg8e35tkGm5euiVr/++Uw2PHj+71YDa4VF+qD9azhaaxAEFfe&#10;WK417MvN4wxEiMgGW8+k4UYBVsv7uwXmxl+5oMsu1iKFcMhRQxNjl0sZqoYchrHviBN39L3DmGBf&#10;S9PjNYW7Vk6UyqRDy6mhwY7eGqpOu7PTsD5w8W5/Pr+/imNhy3KueJudtB49DOtXEJGG+C/+c38Y&#10;DdPsWU3US5Y2p0vpDsjlLwAAAP//AwBQSwECLQAUAAYACAAAACEA2+H2y+4AAACFAQAAEwAAAAAA&#10;AAAAAAAAAAAAAAAAW0NvbnRlbnRfVHlwZXNdLnhtbFBLAQItABQABgAIAAAAIQBa9CxbvwAAABUB&#10;AAALAAAAAAAAAAAAAAAAAB8BAABfcmVscy8ucmVsc1BLAQItABQABgAIAAAAIQAfvPfRyAAAAOIA&#10;AAAPAAAAAAAAAAAAAAAAAAcCAABkcnMvZG93bnJldi54bWxQSwUGAAAAAAMAAwC3AAAA/AIAAAAA&#10;" filled="f" stroked="f">
                  <v:textbox inset="0,0,0,0">
                    <w:txbxContent>
                      <w:p w14:paraId="5F114F3F" w14:textId="77777777" w:rsidR="005B6100" w:rsidRDefault="007F7F6C">
                        <w:pPr>
                          <w:spacing w:after="0" w:line="240" w:lineRule="auto"/>
                          <w:rPr>
                            <w:rFonts w:ascii="Courier New" w:hAnsi="Courier New" w:cs="Courier New"/>
                            <w:sz w:val="15"/>
                            <w:szCs w:val="15"/>
                          </w:rPr>
                        </w:pPr>
                        <w:r w:rsidRPr="0030169F">
                          <w:rPr>
                            <w:rFonts w:ascii="Courier New" w:hAnsi="Courier New" w:cs="Courier New"/>
                            <w:sz w:val="15"/>
                            <w:szCs w:val="15"/>
                            <w:highlight w:val="yellow"/>
                          </w:rPr>
                          <w:t>See Addendum to 52.212-1 for site visit &amp; other details</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4iywAAAOIAAAAPAAAAZHJzL2Rvd25yZXYueG1sRI9BS8NA&#10;FITvgv9heUJvdrctJDZ2W4pYEAQxjQePz+xrsjT7Nma3bfz3riD0OMzMN8xqM7pOnGkI1rOG2VSB&#10;IK69sdxo+Kh29w8gQkQ22HkmDT8UYLO+vVlhYfyFSzrvYyMShEOBGtoY+0LKULfkMEx9T5y8gx8c&#10;xiSHRpoBLwnuOjlXKpMOLaeFFnt6aqk+7k9Ow/aTy2f7/fb1Xh5KW1VLxa/ZUevJ3bh9BBFpjNfw&#10;f/vFaFjMs3w5y1UOf5fSHZDrXwAAAP//AwBQSwECLQAUAAYACAAAACEA2+H2y+4AAACFAQAAEwAA&#10;AAAAAAAAAAAAAAAAAAAAW0NvbnRlbnRfVHlwZXNdLnhtbFBLAQItABQABgAIAAAAIQBa9CxbvwAA&#10;ABUBAAALAAAAAAAAAAAAAAAAAB8BAABfcmVscy8ucmVsc1BLAQItABQABgAIAAAAIQC+Bp4iywAA&#10;AOIAAAAPAAAAAAAAAAAAAAAAAAcCAABkcnMvZG93bnJldi54bWxQSwUGAAAAAAMAAwC3AAAA/wIA&#10;AAAA&#10;" filled="f" stroked="f">
                  <v:textbox inset="0,0,0,0">
                    <w:txbxContent>
                      <w:p w14:paraId="5F114F40" w14:textId="77777777" w:rsidR="005B6100" w:rsidRDefault="005B6100">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JMyAAAAOMAAAAPAAAAZHJzL2Rvd25yZXYueG1sRE9fa8Iw&#10;EH8X9h3CDXzTNG6TrTOKjAmCMFa7hz3emrMNNpeuidp9ezMY7PF+/2+xGlwrztQH61mDmmYgiCtv&#10;LNcaPsrN5BFEiMgGW8+k4YcCrJY3owXmxl+4oPM+1iKFcMhRQxNjl0sZqoYchqnviBN38L3DmM6+&#10;lqbHSwp3rZxl2Vw6tJwaGuzopaHquD85DetPLl7t99vXe3EobFk+ZbybH7Ue3w7rZxCRhvgv/nNv&#10;TZqvZko9KHV3D78/JQDk8goAAP//AwBQSwECLQAUAAYACAAAACEA2+H2y+4AAACFAQAAEwAAAAAA&#10;AAAAAAAAAAAAAAAAW0NvbnRlbnRfVHlwZXNdLnhtbFBLAQItABQABgAIAAAAIQBa9CxbvwAAABUB&#10;AAALAAAAAAAAAAAAAAAAAB8BAABfcmVscy8ucmVsc1BLAQItABQABgAIAAAAIQCaAtJMyAAAAOMA&#10;AAAPAAAAAAAAAAAAAAAAAAcCAABkcnMvZG93bnJldi54bWxQSwUGAAAAAAMAAwC3AAAA/AIAAAAA&#10;" filled="f" stroked="f">
                  <v:textbox inset="0,0,0,0">
                    <w:txbxContent>
                      <w:p w14:paraId="5F114F41" w14:textId="77777777" w:rsidR="005B6100" w:rsidRDefault="005B6100">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punywAAAOMAAAAPAAAAZHJzL2Rvd25yZXYueG1sRI9BS8NA&#10;EIXvgv9hGcGb3U3BtsZuSxEFQRDTePA4ZqfJ0uxszK5t/PfOQfA4M2/ee996O4VenWhMPrKFYmZA&#10;ETfReW4tvNdPNytQKSM77COThR9KsN1cXqyxdPHMFZ32uVViwqlEC13OQ6l1ajoKmGZxIJbbIY4B&#10;s4xjq92IZzEPvZ4bs9ABPUtChwM9dNQc99/Bwu6Dq0f/9fr5Vh0qX9d3hl8WR2uvr6bdPahMU/4X&#10;/30/O6lvimK1nN8uhUKYZAF68wsAAP//AwBQSwECLQAUAAYACAAAACEA2+H2y+4AAACFAQAAEwAA&#10;AAAAAAAAAAAAAAAAAAAAW0NvbnRlbnRfVHlwZXNdLnhtbFBLAQItABQABgAIAAAAIQBa9CxbvwAA&#10;ABUBAAALAAAAAAAAAAAAAAAAAB8BAABfcmVscy8ucmVsc1BLAQItABQABgAIAAAAIQBAqpunywAA&#10;AOMAAAAPAAAAAAAAAAAAAAAAAAcCAABkcnMvZG93bnJldi54bWxQSwUGAAAAAAMAAwC3AAAA/wIA&#10;AAAA&#10;" filled="f" stroked="f">
                  <v:textbox inset="0,0,0,0">
                    <w:txbxContent>
                      <w:p w14:paraId="5F114F42" w14:textId="10EF308A" w:rsidR="005B6100" w:rsidRDefault="004738CF">
                        <w:pPr>
                          <w:spacing w:after="0" w:line="240" w:lineRule="auto"/>
                          <w:rPr>
                            <w:rFonts w:ascii="Courier New" w:hAnsi="Courier New" w:cs="Courier New"/>
                            <w:sz w:val="15"/>
                            <w:szCs w:val="15"/>
                          </w:rPr>
                        </w:pPr>
                        <w:r>
                          <w:rPr>
                            <w:rFonts w:ascii="Courier New" w:hAnsi="Courier New" w:cs="Courier New"/>
                            <w:sz w:val="15"/>
                            <w:szCs w:val="15"/>
                          </w:rPr>
                          <w:t xml:space="preserve">POP: Within 180 days </w:t>
                        </w:r>
                        <w:r w:rsidR="007F7F6C">
                          <w:rPr>
                            <w:rFonts w:ascii="Courier New" w:hAnsi="Courier New" w:cs="Courier New"/>
                            <w:sz w:val="15"/>
                            <w:szCs w:val="15"/>
                          </w:rPr>
                          <w:t>of</w:t>
                        </w:r>
                        <w:r>
                          <w:rPr>
                            <w:rFonts w:ascii="Courier New" w:hAnsi="Courier New" w:cs="Courier New"/>
                            <w:sz w:val="15"/>
                            <w:szCs w:val="15"/>
                          </w:rPr>
                          <w:t xml:space="preserve"> contract award</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vEWywAAAOMAAAAPAAAAZHJzL2Rvd25yZXYueG1sRI9BS8NA&#10;EIXvgv9hGcGb3TVIqrHbUkRBEMQ0HjyO2WmyNDsbs2sb/71zEDzOvDfvfbPazGFQR5qSj2zhemFA&#10;EbfRee4svDdPV7egUkZ2OEQmCz+UYLM+P1th5eKJazrucqckhFOFFvqcx0rr1PYUMC3iSCzaPk4B&#10;s4xTp92EJwkPgy6MKXVAz9LQ40gPPbWH3XewsP3g+tF/vX6+1fvaN82d4ZfyYO3lxby9B5Vpzv/m&#10;v+tnJ/jLcmnKm6IQaPlJFqDXvwAAAP//AwBQSwECLQAUAAYACAAAACEA2+H2y+4AAACFAQAAEwAA&#10;AAAAAAAAAAAAAAAAAAAAW0NvbnRlbnRfVHlwZXNdLnhtbFBLAQItABQABgAIAAAAIQBa9CxbvwAA&#10;ABUBAAALAAAAAAAAAAAAAAAAAB8BAABfcmVscy8ucmVsc1BLAQItABQABgAIAAAAIQDNXvEWywAA&#10;AOMAAAAPAAAAAAAAAAAAAAAAAAcCAABkcnMvZG93bnJldi54bWxQSwUGAAAAAAMAAwC3AAAA/wIA&#10;AAAA&#10;" filled="f" stroked="f">
                  <v:textbox inset="0,0,0,0">
                    <w:txbxContent>
                      <w:p w14:paraId="5F114F43" w14:textId="77777777" w:rsidR="005B6100" w:rsidRDefault="005B6100">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ntcywAAAOIAAAAPAAAAZHJzL2Rvd25yZXYueG1sRI9BSwMx&#10;FITvQv9DeII3m1h0226bliIKgiDdrgePr5vX3dDNy3YT2/XfG0HocZiZb5jlenCtOFMfrGcND2MF&#10;grjyxnKt4bN8vZ+BCBHZYOuZNPxQgPVqdLPE3PgLF3TexVokCIccNTQxdrmUoWrIYRj7jjh5B987&#10;jEn2tTQ9XhLctXKiVCYdWk4LDXb03FB13H07DZsvLl7s6WO/LQ6FLcu54vfsqPXd7bBZgIg0xGv4&#10;v/1mNEzV0/xRZbMJ/F1Kd0CufgEAAP//AwBQSwECLQAUAAYACAAAACEA2+H2y+4AAACFAQAAEwAA&#10;AAAAAAAAAAAAAAAAAAAAW0NvbnRlbnRfVHlwZXNdLnhtbFBLAQItABQABgAIAAAAIQBa9CxbvwAA&#10;ABUBAAALAAAAAAAAAAAAAAAAAB8BAABfcmVscy8ucmVsc1BLAQItABQABgAIAAAAIQBYEntcywAA&#10;AOIAAAAPAAAAAAAAAAAAAAAAAAcCAABkcnMvZG93bnJldi54bWxQSwUGAAAAAAMAAwC3AAAA/wIA&#10;AAAA&#10;" filled="f" stroked="f">
                  <v:textbox inset="0,0,0,0">
                    <w:txbxContent>
                      <w:p w14:paraId="5F114F44" w14:textId="77777777" w:rsidR="005B6100" w:rsidRDefault="005B6100">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X+yAAAAOIAAAAPAAAAZHJzL2Rvd25yZXYueG1sRE/PS8Mw&#10;FL4L/g/hCd62RNmqq8vGEIXBQNbWg8dn89aGNS+1iVv335vDwOPH93u5Hl0nTjQE61nDw1SBIK69&#10;sdxo+KzeJ88gQkQ22HkmDRcKsF7d3iwxN/7MBZ3K2IgUwiFHDW2MfS5lqFtyGKa+J07cwQ8OY4JD&#10;I82A5xTuOvmoVCYdWk4NLfb02lJ9LH+dhs0XF2/25+N7XxwKW1ULxbvsqPX93bh5ARFpjP/iq3tr&#10;NMzV7Gm2yFTanC6lOyBXfwAAAP//AwBQSwECLQAUAAYACAAAACEA2+H2y+4AAACFAQAAEwAAAAAA&#10;AAAAAAAAAAAAAAAAW0NvbnRlbnRfVHlwZXNdLnhtbFBLAQItABQABgAIAAAAIQBa9CxbvwAAABUB&#10;AAALAAAAAAAAAAAAAAAAAB8BAABfcmVscy8ucmVsc1BLAQItABQABgAIAAAAIQDABoX+yAAAAOIA&#10;AAAPAAAAAAAAAAAAAAAAAAcCAABkcnMvZG93bnJldi54bWxQSwUGAAAAAAMAAwC3AAAA/AIAAAAA&#10;" filled="f" stroked="f">
                  <v:textbox inset="0,0,0,0">
                    <w:txbxContent>
                      <w:p w14:paraId="5F114F45" w14:textId="77777777" w:rsidR="005B6100" w:rsidRDefault="005B6100">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kyyQAAAOMAAAAPAAAAZHJzL2Rvd25yZXYueG1sRE9fS8Mw&#10;EH8X9h3CDXxziVO7rS4bQxQEQdbVBx9vza0Nay61iVv99kYQ9ni//7dcD64VJ+qD9azhdqJAEFfe&#10;WK41fJQvN3MQISIbbD2Thh8KsF6NrpaYG3/mgk67WIsUwiFHDU2MXS5lqBpyGCa+I07cwfcOYzr7&#10;WpoezynctXKqVCYdWk4NDXb01FB13H07DZtPLp7t1/t+WxwKW5YLxW/ZUevr8bB5BBFpiBfxv/vV&#10;pPnqYT7NZrP7O/j7KQEgV78AAAD//wMAUEsBAi0AFAAGAAgAAAAhANvh9svuAAAAhQEAABMAAAAA&#10;AAAAAAAAAAAAAAAAAFtDb250ZW50X1R5cGVzXS54bWxQSwECLQAUAAYACAAAACEAWvQsW78AAAAV&#10;AQAACwAAAAAAAAAAAAAAAAAfAQAAX3JlbHMvLnJlbHNQSwECLQAUAAYACAAAACEAnzUJMskAAADj&#10;AAAADwAAAAAAAAAAAAAAAAAHAgAAZHJzL2Rvd25yZXYueG1sUEsFBgAAAAADAAMAtwAAAP0CAAAA&#10;AA==&#10;" filled="f" stroked="f">
                  <v:textbox inset="0,0,0,0">
                    <w:txbxContent>
                      <w:p w14:paraId="5F114F46" w14:textId="77777777" w:rsidR="005B6100" w:rsidRDefault="005B6100">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XWfywAAAOIAAAAPAAAAZHJzL2Rvd25yZXYueG1sRI9BSwMx&#10;FITvQv9DeII3m7Rlq12bliIWCoK4XQ8eXzevu6Gbl+0mtuu/N4LgcZiZb5jlenCtuFAfrGcNk7EC&#10;QVx5Y7nW8FFu7x9BhIhssPVMGr4pwHo1ullibvyVC7rsYy0ShEOOGpoYu1zKUDXkMIx9R5y8o+8d&#10;xiT7WpoerwnuWjlVai4dWk4LDXb03FB12n85DZtPLl7s+e3wXhwLW5YLxa/zk9Z3t8PmCUSkIf6H&#10;/9o7o2H6MMsms0xl8Hsp3QG5+gEAAP//AwBQSwECLQAUAAYACAAAACEA2+H2y+4AAACFAQAAEwAA&#10;AAAAAAAAAAAAAAAAAAAAW0NvbnRlbnRfVHlwZXNdLnhtbFBLAQItABQABgAIAAAAIQBa9CxbvwAA&#10;ABUBAAALAAAAAAAAAAAAAAAAAB8BAABfcmVscy8ucmVsc1BLAQItABQABgAIAAAAIQCONXWfywAA&#10;AOIAAAAPAAAAAAAAAAAAAAAAAAcCAABkcnMvZG93bnJldi54bWxQSwUGAAAAAAMAAwC3AAAA/wIA&#10;AAAA&#10;" filled="f" stroked="f">
                  <v:textbox inset="0,0,0,0">
                    <w:txbxContent>
                      <w:p w14:paraId="5F114F47" w14:textId="77777777" w:rsidR="005B6100" w:rsidRDefault="005B6100">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YWHywAAAOIAAAAPAAAAZHJzL2Rvd25yZXYueG1sRI9Ba8JA&#10;FITvBf/D8oTe6qbGiKauIqWFQqE0xkOPr9lnsph9G7Nbjf++Wyh4HGbmG2a1GWwrztR741jB4yQB&#10;QVw5bbhWsC9fHxYgfEDW2DomBVfysFmP7laYa3fhgs67UIsIYZ+jgiaELpfSVw1Z9BPXEUfv4HqL&#10;Icq+lrrHS4TbVk6TZC4tGo4LDXb03FB13P1YBdsvLl7M6eP7szgUpiyXCb/Pj0rdj4ftE4hAQ7iF&#10;/9tvWkE6S7N0kS0z+LsU74Bc/wIAAP//AwBQSwECLQAUAAYACAAAACEA2+H2y+4AAACFAQAAEwAA&#10;AAAAAAAAAAAAAAAAAAAAW0NvbnRlbnRfVHlwZXNdLnhtbFBLAQItABQABgAIAAAAIQBa9CxbvwAA&#10;ABUBAAALAAAAAAAAAAAAAAAAAB8BAABfcmVscy8ucmVsc1BLAQItABQABgAIAAAAIQAUAYWHywAA&#10;AOIAAAAPAAAAAAAAAAAAAAAAAAcCAABkcnMvZG93bnJldi54bWxQSwUGAAAAAAMAAwC3AAAA/wIA&#10;AAAA&#10;" filled="f" stroked="f">
                  <v:textbox inset="0,0,0,0">
                    <w:txbxContent>
                      <w:p w14:paraId="5F114F48" w14:textId="77777777" w:rsidR="005B6100" w:rsidRDefault="005B6100">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O2GyQAAAOIAAAAPAAAAZHJzL2Rvd25yZXYueG1sRI9BawIx&#10;FITvQv9DeAVvmlTKolujSFEoCKXr9tDj6+a5G9y8rJuo23/fFAoeh5n5hlmuB9eKK/XBetbwNFUg&#10;iCtvLNcaPsvdZA4iRGSDrWfS8EMB1quH0RJz429c0PUQa5EgHHLU0MTY5VKGqiGHYeo74uQdfe8w&#10;JtnX0vR4S3DXyplSmXRoOS002NFrQ9XpcHEaNl9cbO35/fujOBa2LBeK99lJ6/HjsHkBEWmI9/B/&#10;+81oSMTnxVzNMvi7lO6AXP0CAAD//wMAUEsBAi0AFAAGAAgAAAAhANvh9svuAAAAhQEAABMAAAAA&#10;AAAAAAAAAAAAAAAAAFtDb250ZW50X1R5cGVzXS54bWxQSwECLQAUAAYACAAAACEAWvQsW78AAAAV&#10;AQAACwAAAAAAAAAAAAAAAAAfAQAAX3JlbHMvLnJlbHNQSwECLQAUAAYACAAAACEAg5jthskAAADi&#10;AAAADwAAAAAAAAAAAAAAAAAHAgAAZHJzL2Rvd25yZXYueG1sUEsFBgAAAAADAAMAtwAAAP0CAAAA&#10;AA==&#10;" filled="f" stroked="f">
                  <v:textbox inset="0,0,0,0">
                    <w:txbxContent>
                      <w:p w14:paraId="5F114F49" w14:textId="77777777" w:rsidR="005B6100" w:rsidRDefault="005B6100">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2FXyAAAAOMAAAAPAAAAZHJzL2Rvd25yZXYueG1sRE9fS8Mw&#10;EH8X/A7hBN9cMgtlrcvGEAVBkHX1YY+35taGNZfaxK1++0UQfLzf/1uuJ9eLM43BetYwnykQxI03&#10;llsNn/XrwwJEiMgGe8+k4YcCrFe3N0ssjb9wReddbEUK4VCihi7GoZQyNB05DDM/ECfu6EeHMZ1j&#10;K82IlxTuevmoVC4dWk4NHQ703FFz2n07DZs9Vy/26+OwrY6VretC8Xt+0vr+bto8gYg0xX/xn/vN&#10;pPlZsShylc0z+P0pASBXVwAAAP//AwBQSwECLQAUAAYACAAAACEA2+H2y+4AAACFAQAAEwAAAAAA&#10;AAAAAAAAAAAAAAAAW0NvbnRlbnRfVHlwZXNdLnhtbFBLAQItABQABgAIAAAAIQBa9CxbvwAAABUB&#10;AAALAAAAAAAAAAAAAAAAAB8BAABfcmVscy8ucmVsc1BLAQItABQABgAIAAAAIQA6T2FXyAAAAOMA&#10;AAAPAAAAAAAAAAAAAAAAAAcCAABkcnMvZG93bnJldi54bWxQSwUGAAAAAAMAAwC3AAAA/AIAAAAA&#10;" filled="f" stroked="f">
                  <v:textbox inset="0,0,0,0">
                    <w:txbxContent>
                      <w:p w14:paraId="5F114F4A" w14:textId="77777777" w:rsidR="005B6100" w:rsidRDefault="005B6100">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aX/ywAAAOIAAAAPAAAAZHJzL2Rvd25yZXYueG1sRI9BSwMx&#10;FITvQv9DeII3m1jard02LUUUBEHcroceXzevu6Gbl+0mtuu/N4LgcZiZb5jVZnCtuFAfrGcND2MF&#10;grjyxnKt4bN8uX8EESKywdYzafimAJv16GaFufFXLuiyi7VIEA45amhi7HIpQ9WQwzD2HXHyjr53&#10;GJPsa2l6vCa4a+VEqUw6tJwWGuzoqaHqtPtyGrZ7Lp7t+f3wURwLW5YLxW/ZSeu722G7BBFpiP/h&#10;v/ar0TCdz7K5mk2m8Hsp3QG5/gEAAP//AwBQSwECLQAUAAYACAAAACEA2+H2y+4AAACFAQAAEwAA&#10;AAAAAAAAAAAAAAAAAAAAW0NvbnRlbnRfVHlwZXNdLnhtbFBLAQItABQABgAIAAAAIQBa9CxbvwAA&#10;ABUBAAALAAAAAAAAAAAAAAAAAB8BAABfcmVscy8ucmVsc1BLAQItABQABgAIAAAAIQDjtaX/ywAA&#10;AOIAAAAPAAAAAAAAAAAAAAAAAAcCAABkcnMvZG93bnJldi54bWxQSwUGAAAAAAMAAwC3AAAA/wIA&#10;AAAA&#10;" filled="f" stroked="f">
                  <v:textbox inset="0,0,0,0">
                    <w:txbxContent>
                      <w:p w14:paraId="5F114F4B" w14:textId="77777777" w:rsidR="005B6100" w:rsidRDefault="005B6100">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olFyAAAAOIAAAAPAAAAZHJzL2Rvd25yZXYueG1sRE/Pa8Iw&#10;FL4P9j+EN9htpkrRrhpFxgaDgdh2hx2fzbMNNi9dk2n9781B2PHj+73ajLYTZxq8caxgOklAENdO&#10;G24UfFcfLxkIH5A1do5JwZU8bNaPDyvMtbtwQecyNCKGsM9RQRtCn0vp65Ys+onriSN3dIPFEOHQ&#10;SD3gJYbbTs6SZC4tGo4NLfb01lJ9Kv+sgu0PF+/md3fYF8fCVNVrwl/zk1LPT+N2CSLQGP7Fd/en&#10;VpClWZpOZ4u4OV6Kd0CubwAAAP//AwBQSwECLQAUAAYACAAAACEA2+H2y+4AAACFAQAAEwAAAAAA&#10;AAAAAAAAAAAAAAAAW0NvbnRlbnRfVHlwZXNdLnhtbFBLAQItABQABgAIAAAAIQBa9CxbvwAAABUB&#10;AAALAAAAAAAAAAAAAAAAAB8BAABfcmVscy8ucmVsc1BLAQItABQABgAIAAAAIQDFaolFyAAAAOIA&#10;AAAPAAAAAAAAAAAAAAAAAAcCAABkcnMvZG93bnJldi54bWxQSwUGAAAAAAMAAwC3AAAA/AIAAAAA&#10;" filled="f" stroked="f">
                  <v:textbox inset="0,0,0,0">
                    <w:txbxContent>
                      <w:p w14:paraId="5F114F4C" w14:textId="77777777" w:rsidR="005B6100" w:rsidRDefault="005B6100">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ph2yAAAAOMAAAAPAAAAZHJzL2Rvd25yZXYueG1sRE9fa8Iw&#10;EH8f7DuEG+xtpiuzzGoUGQ4EQVbrg49nc7bB5lKbTLtvvwiDPd7v/80Wg23FlXpvHCt4HSUgiCun&#10;DdcK9uXnyzsIH5A1to5JwQ95WMwfH2aYa3fjgq67UIsYwj5HBU0IXS6lrxqy6EeuI47cyfUWQzz7&#10;WuoebzHctjJNkkxaNBwbGuzoo6HqvPu2CpYHLlbmsj1+FafClOUk4U12Vur5aVhOQQQawr/4z73W&#10;cf4kG6fpOM3e4P5TBEDOfwEAAP//AwBQSwECLQAUAAYACAAAACEA2+H2y+4AAACFAQAAEwAAAAAA&#10;AAAAAAAAAAAAAAAAW0NvbnRlbnRfVHlwZXNdLnhtbFBLAQItABQABgAIAAAAIQBa9CxbvwAAABUB&#10;AAALAAAAAAAAAAAAAAAAAB8BAABfcmVscy8ucmVsc1BLAQItABQABgAIAAAAIQCWXph2yAAAAOMA&#10;AAAPAAAAAAAAAAAAAAAAAAcCAABkcnMvZG93bnJldi54bWxQSwUGAAAAAAMAAwC3AAAA/AIAAAAA&#10;" filled="f" stroked="f">
                  <v:textbox inset="0,0,0,0">
                    <w:txbxContent>
                      <w:p w14:paraId="5F114F4D" w14:textId="77777777" w:rsidR="005B6100" w:rsidRDefault="005B6100">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08OzAAAAOMAAAAPAAAAZHJzL2Rvd25yZXYueG1sRI9BS8NA&#10;EIXvgv9hGcGb3dhAatNuSxEFQRDTePA4zU6TpdnZmF3b+O+dg+BxZt689771dvK9OtMYXWAD97MM&#10;FHETrOPWwEf9fPcAKiZki31gMvBDEbab66s1ljZcuKLzPrVKTDiWaKBLaSi1jk1HHuMsDMRyO4bR&#10;Y5JxbLUd8SLmvtfzLCu0R8eS0OFAjx01p/23N7D75OrJfb0d3qtj5ep6mfFrcTLm9mbarUAlmtK/&#10;+O/7xUr9+SLPF/myEAphkgXozS8AAAD//wMAUEsBAi0AFAAGAAgAAAAhANvh9svuAAAAhQEAABMA&#10;AAAAAAAAAAAAAAAAAAAAAFtDb250ZW50X1R5cGVzXS54bWxQSwECLQAUAAYACAAAACEAWvQsW78A&#10;AAAVAQAACwAAAAAAAAAAAAAAAAAfAQAAX3JlbHMvLnJlbHNQSwECLQAUAAYACAAAACEABjtPDswA&#10;AADjAAAADwAAAAAAAAAAAAAAAAAHAgAAZHJzL2Rvd25yZXYueG1sUEsFBgAAAAADAAMAtwAAAAAD&#10;AAAAAA==&#10;" filled="f" stroked="f">
                  <v:textbox inset="0,0,0,0">
                    <w:txbxContent>
                      <w:p w14:paraId="5F114F4E" w14:textId="77777777" w:rsidR="005B6100" w:rsidRDefault="005B6100">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0NyQAAAOIAAAAPAAAAZHJzL2Rvd25yZXYueG1sRI/NasJA&#10;FIX3Bd9huEJ3daKBoKkTkaJQKEhjuujyNnNNhmTupJmpxrfvLApdHs4f33Y32V5cafTGsYLlIgFB&#10;XDttuFHwUR2f1iB8QNbYOyYFd/KwK2YPW8y1u3FJ13NoRBxhn6OCNoQhl9LXLVn0CzcQR+/iRosh&#10;yrGResRbHLe9XCVJJi0ajg8tDvTSUt2df6yC/SeXB/N9+novL6Wpqk3Cb1mn1ON82j+DCDSF//Bf&#10;+1UrWKfpKltmaYSISBEHZPELAAD//wMAUEsBAi0AFAAGAAgAAAAhANvh9svuAAAAhQEAABMAAAAA&#10;AAAAAAAAAAAAAAAAAFtDb250ZW50X1R5cGVzXS54bWxQSwECLQAUAAYACAAAACEAWvQsW78AAAAV&#10;AQAACwAAAAAAAAAAAAAAAAAfAQAAX3JlbHMvLnJlbHNQSwECLQAUAAYACAAAACEA+JPtDckAAADi&#10;AAAADwAAAAAAAAAAAAAAAAAHAgAAZHJzL2Rvd25yZXYueG1sUEsFBgAAAAADAAMAtwAAAP0CAAAA&#10;AA==&#10;" filled="f" stroked="f">
                  <v:textbox inset="0,0,0,0">
                    <w:txbxContent>
                      <w:p w14:paraId="5F114F4F" w14:textId="77777777" w:rsidR="005B6100" w:rsidRDefault="005B6100">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6BqygAAAOMAAAAPAAAAZHJzL2Rvd25yZXYueG1sRI9BS8Qw&#10;EIXvgv8hjODNJlYoWjddFlEQhMVuPXgcm9k2tJnUJu7Wf78RhD3OvPe+ebNaL24UB5qD9azhNlMg&#10;iFtvLHcaPpqXm3sQISIbHD2Thl8KsK4uL1ZYGn/kmg672IkE4VCihj7GqZQytD05DJmfiJO297PD&#10;mMa5k2bGY4K7UeZKFdKh5XShx4meemqH3Y/TsPnk+tl+b7/e631tm+ZB8VsxaH19tWweQURa4tn8&#10;n341qb4q8kS9ywv4+yktQFYnAAAA//8DAFBLAQItABQABgAIAAAAIQDb4fbL7gAAAIUBAAATAAAA&#10;AAAAAAAAAAAAAAAAAABbQ29udGVudF9UeXBlc10ueG1sUEsBAi0AFAAGAAgAAAAhAFr0LFu/AAAA&#10;FQEAAAsAAAAAAAAAAAAAAAAAHwEAAF9yZWxzLy5yZWxzUEsBAi0AFAAGAAgAAAAhAJE3oGrKAAAA&#10;4wAAAA8AAAAAAAAAAAAAAAAABwIAAGRycy9kb3ducmV2LnhtbFBLBQYAAAAAAwADALcAAAD+AgAA&#10;AAA=&#10;" filled="f" stroked="f">
                  <v:textbox inset="0,0,0,0">
                    <w:txbxContent>
                      <w:p w14:paraId="5F114F50" w14:textId="77777777" w:rsidR="005B6100" w:rsidRDefault="005B6100">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B9VygAAAOMAAAAPAAAAZHJzL2Rvd25yZXYueG1sRI9Ba8JA&#10;EIXvBf/DMkJvdaOFYKMbEWlBKJTG9NDjmJ0ki9nZmF01/fddodDjzHvvmzfrzWg7caXBG8cK5rME&#10;BHHltOFGwVf59rQE4QOyxs4xKfghD5t88rDGTLsbF3Q9hEZECPsMFbQh9JmUvmrJop+5njhqtRss&#10;hjgOjdQD3iLcdnKRJKm0aDheaLGnXUvV6XCxCrbfXLya88fxs6gLU5YvCb+nJ6Uep+N2BSLQGP7N&#10;f+m9jvWXizv0eZ7C/ae4AJn/AgAA//8DAFBLAQItABQABgAIAAAAIQDb4fbL7gAAAIUBAAATAAAA&#10;AAAAAAAAAAAAAAAAAABbQ29udGVudF9UeXBlc10ueG1sUEsBAi0AFAAGAAgAAAAhAFr0LFu/AAAA&#10;FQEAAAsAAAAAAAAAAAAAAAAAHwEAAF9yZWxzLy5yZWxzUEsBAi0AFAAGAAgAAAAhADrEH1XKAAAA&#10;4wAAAA8AAAAAAAAAAAAAAAAABwIAAGRycy9kb3ducmV2LnhtbFBLBQYAAAAAAwADALcAAAD+AgAA&#10;AAA=&#10;" filled="f" stroked="f">
                  <v:textbox inset="0,0,0,0">
                    <w:txbxContent>
                      <w:p w14:paraId="5F114F51" w14:textId="77777777" w:rsidR="005B6100" w:rsidRDefault="005B6100">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0TkyQAAAOIAAAAPAAAAZHJzL2Rvd25yZXYueG1sRI9BSwMx&#10;FITvgv8hPMGbTSo06LZpKcWCIIjb9eDxdfO6G7p52W7Sdv33RhA8DjPzDbNYjb4TFxqiC2xgOlEg&#10;iOtgHTcGPqvtwxOImJAtdoHJwDdFWC1vbxZY2HDlki671IgM4ViggTalvpAy1i15jJPQE2fvEAaP&#10;KcuhkXbAa4b7Tj4qpaVHx3mhxZ42LdXH3dkbWH9x+eJO7/uP8lC6qnpW/KaPxtzfjes5iERj+g//&#10;tV+tAa1mU63UTMPvpXwH5PIHAAD//wMAUEsBAi0AFAAGAAgAAAAhANvh9svuAAAAhQEAABMAAAAA&#10;AAAAAAAAAAAAAAAAAFtDb250ZW50X1R5cGVzXS54bWxQSwECLQAUAAYACAAAACEAWvQsW78AAAAV&#10;AQAACwAAAAAAAAAAAAAAAAAfAQAAX3JlbHMvLnJlbHNQSwECLQAUAAYACAAAACEAVFNE5MkAAADi&#10;AAAADwAAAAAAAAAAAAAAAAAHAgAAZHJzL2Rvd25yZXYueG1sUEsFBgAAAAADAAMAtwAAAP0CAAAA&#10;AA==&#10;" filled="f" stroked="f">
                  <v:textbox inset="0,0,0,0">
                    <w:txbxContent>
                      <w:p w14:paraId="5F114F52"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DJsxgAAAOIAAAAPAAAAZHJzL2Rvd25yZXYueG1sRE9da8Iw&#10;FH0f7D+EO/BtJorK7IwiQ0EQxmr3sMe75toGm5vaRO3+/TIY+Hg434tV7xpxpS5YzxpGQwWCuPTG&#10;cqXhs9g+v4AIEdlg45k0/FCA1fLxYYGZ8TfO6XqIlUghHDLUUMfYZlKGsiaHYehb4sQdfecwJthV&#10;0nR4S+GukWOlZtKh5dRQY0tvNZWnw8VpWH9xvrHn9++P/Jjbopgr3s9OWg+e+vUriEh9vIv/3TuT&#10;5o9H84lS0yn8XUoY5PIXAAD//wMAUEsBAi0AFAAGAAgAAAAhANvh9svuAAAAhQEAABMAAAAAAAAA&#10;AAAAAAAAAAAAAFtDb250ZW50X1R5cGVzXS54bWxQSwECLQAUAAYACAAAACEAWvQsW78AAAAVAQAA&#10;CwAAAAAAAAAAAAAAAAAfAQAAX3JlbHMvLnJlbHNQSwECLQAUAAYACAAAACEAPZwybMYAAADiAAAA&#10;DwAAAAAAAAAAAAAAAAAHAgAAZHJzL2Rvd25yZXYueG1sUEsFBgAAAAADAAMAtwAAAPoCAAAAAA==&#10;" filled="f" stroked="f">
                  <v:textbox inset="0,0,0,0">
                    <w:txbxContent>
                      <w:p w14:paraId="5F114F53" w14:textId="77777777" w:rsidR="005B6100" w:rsidRDefault="005B6100">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mmxwAAAOMAAAAPAAAAZHJzL2Rvd25yZXYueG1sRE9fS8Mw&#10;EH8X/A7hBN9csojFdcvGEAVBELv64OPZ3Nqw5lKbuNVvbwRhj/f7f6vN5HtxpDG6wAbmMwWCuAnW&#10;cWvgvX66uQcRE7LFPjAZ+KEIm/XlxQpLG05c0XGXWpFDOJZooEtpKKWMTUce4ywMxJnbh9FjyufY&#10;SjviKYf7XmqlCunRcW7ocKCHjprD7tsb2H5w9ei+Xj/fqn3l6nqh+KU4GHN9NW2XIBJN6Sz+dz/b&#10;PF9rvVCFvruFv58yAHL9CwAA//8DAFBLAQItABQABgAIAAAAIQDb4fbL7gAAAIUBAAATAAAAAAAA&#10;AAAAAAAAAAAAAABbQ29udGVudF9UeXBlc10ueG1sUEsBAi0AFAAGAAgAAAAhAFr0LFu/AAAAFQEA&#10;AAsAAAAAAAAAAAAAAAAAHwEAAF9yZWxzLy5yZWxzUEsBAi0AFAAGAAgAAAAhACkcqabHAAAA4wAA&#10;AA8AAAAAAAAAAAAAAAAABwIAAGRycy9kb3ducmV2LnhtbFBLBQYAAAAAAwADALcAAAD7AgAAAAA=&#10;" filled="f" stroked="f">
                  <v:textbox inset="0,0,0,0">
                    <w:txbxContent>
                      <w:p w14:paraId="5F114F54" w14:textId="77777777" w:rsidR="005B6100" w:rsidRDefault="005B6100">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meuygAAAOIAAAAPAAAAZHJzL2Rvd25yZXYueG1sRI9BS8NA&#10;FITvgv9heYI3u5uKoabdllIUBEFM04PH1+xrsjT7NmbXNv57Vyj0OMzMN8xiNbpOnGgI1rOGbKJA&#10;ENfeWG407KrXhxmIEJENdp5Jwy8FWC1vbxZYGH/mkk7b2IgE4VCghjbGvpAy1C05DBPfEyfv4AeH&#10;McmhkWbAc4K7Tk6VyqVDy2mhxZ42LdXH7Y/TsP7i8sV+f+w/y0Npq+pZ8Xt+1Pr+blzPQUQa4zV8&#10;ab8ZDfnsKXvMMpXD/6V0B+TyDwAA//8DAFBLAQItABQABgAIAAAAIQDb4fbL7gAAAIUBAAATAAAA&#10;AAAAAAAAAAAAAAAAAABbQ29udGVudF9UeXBlc10ueG1sUEsBAi0AFAAGAAgAAAAhAFr0LFu/AAAA&#10;FQEAAAsAAAAAAAAAAAAAAAAAHwEAAF9yZWxzLy5yZWxzUEsBAi0AFAAGAAgAAAAhAEoaZ67KAAAA&#10;4gAAAA8AAAAAAAAAAAAAAAAABwIAAGRycy9kb3ducmV2LnhtbFBLBQYAAAAAAwADALcAAAD+AgAA&#10;AAA=&#10;" filled="f" stroked="f">
                  <v:textbox inset="0,0,0,0">
                    <w:txbxContent>
                      <w:p w14:paraId="5F114F55" w14:textId="77777777" w:rsidR="005B6100" w:rsidRDefault="005B6100">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kDyQAAAOMAAAAPAAAAZHJzL2Rvd25yZXYueG1sRE9fa8Iw&#10;EH8f7DuEG/g2U+fWus4oMhwMBmKtDz7emrMNNpeuidp9+2Uw2OP9/t98OdhWXKj3xrGCyTgBQVw5&#10;bbhWsC/f7mcgfEDW2DomBd/kYbm4vZljrt2VC7rsQi1iCPscFTQhdLmUvmrIoh+7jjhyR9dbDPHs&#10;a6l7vMZw28qHJEmlRcOxocGOXhuqTruzVbA6cLE2X5vPbXEsTFk+J/yRnpQa3Q2rFxCBhvAv/nO/&#10;6zg/y56ydDJ9TOH3pwiAXPwAAAD//wMAUEsBAi0AFAAGAAgAAAAhANvh9svuAAAAhQEAABMAAAAA&#10;AAAAAAAAAAAAAAAAAFtDb250ZW50X1R5cGVzXS54bWxQSwECLQAUAAYACAAAACEAWvQsW78AAAAV&#10;AQAACwAAAAAAAAAAAAAAAAAfAQAAX3JlbHMvLnJlbHNQSwECLQAUAAYACAAAACEAY5oJA8kAAADj&#10;AAAADwAAAAAAAAAAAAAAAAAHAgAAZHJzL2Rvd25yZXYueG1sUEsFBgAAAAADAAMAtwAAAP0CAAAA&#10;AA==&#10;" filled="f" stroked="f">
                  <v:textbox inset="0,0,0,0">
                    <w:txbxContent>
                      <w:p w14:paraId="5F114F56"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ex8ywAAAOIAAAAPAAAAZHJzL2Rvd25yZXYueG1sRI9BS8NA&#10;FITvQv/D8gre7K7Vhhi7LaUoCIKYxoPHZ/Y1WZp9m2bXNv57Vyh4HGbmG2a5Hl0nTjQE61nD7UyB&#10;IK69sdxo+Kieb3IQISIb7DyThh8KsF5NrpZYGH/mkk672IgE4VCghjbGvpAy1C05DDPfEydv7weH&#10;McmhkWbAc4K7Ts6VyqRDy2mhxZ62LdWH3bfTsPnk8ske377ey31pq+pB8Wt20Pp6Om4eQUQa43/4&#10;0n4xGvJ5fr+4U9kC/i6lOyBXvwAAAP//AwBQSwECLQAUAAYACAAAACEA2+H2y+4AAACFAQAAEwAA&#10;AAAAAAAAAAAAAAAAAAAAW0NvbnRlbnRfVHlwZXNdLnhtbFBLAQItABQABgAIAAAAIQBa9CxbvwAA&#10;ABUBAAALAAAAAAAAAAAAAAAAAB8BAABfcmVscy8ucmVsc1BLAQItABQABgAIAAAAIQAQXex8ywAA&#10;AOIAAAAPAAAAAAAAAAAAAAAAAAcCAABkcnMvZG93bnJldi54bWxQSwUGAAAAAAMAAwC3AAAA/wIA&#10;AAAA&#10;" filled="f" stroked="f">
                  <v:textbox inset="0,0,0,0">
                    <w:txbxContent>
                      <w:p w14:paraId="5F114F57"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nTjyAAAAOMAAAAPAAAAZHJzL2Rvd25yZXYueG1sRE9fa8Iw&#10;EH8f7DuEG/g2k0nnZmcUGQqDwVitDz6ezdkGm0vXRO2+/TIY7PF+/2++HFwrLtQH61nDw1iBIK68&#10;sVxr2JWb+2cQISIbbD2Thm8KsFzc3swxN/7KBV22sRYphEOOGpoYu1zKUDXkMIx9R5y4o+8dxnT2&#10;tTQ9XlO4a+VEqal0aDk1NNjRa0PVaXt2GlZ7Ltb26+PwWRwLW5Yzxe/Tk9aju2H1AiLSEP/Ff+43&#10;k+Zn2WOm1NMkg9+fEgBy8QMAAP//AwBQSwECLQAUAAYACAAAACEA2+H2y+4AAACFAQAAEwAAAAAA&#10;AAAAAAAAAAAAAAAAW0NvbnRlbnRfVHlwZXNdLnhtbFBLAQItABQABgAIAAAAIQBa9CxbvwAAABUB&#10;AAALAAAAAAAAAAAAAAAAAB8BAABfcmVscy8ucmVsc1BLAQItABQABgAIAAAAIQDRdnTjyAAAAOMA&#10;AAAPAAAAAAAAAAAAAAAAAAcCAABkcnMvZG93bnJldi54bWxQSwUGAAAAAAMAAwC3AAAA/AIAAAAA&#10;" filled="f" stroked="f">
                  <v:textbox inset="0,0,0,0">
                    <w:txbxContent>
                      <w:p w14:paraId="5F114F58" w14:textId="77777777" w:rsidR="005B6100" w:rsidRDefault="005B6100">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sFyygAAAOEAAAAPAAAAZHJzL2Rvd25yZXYueG1sRI9BSwMx&#10;FITvQv9DeAVvNmnVtV2bliIKglDcrocen5vX3dDNy3YT2/XfG0HwOMzMN8xyPbhWnKkP1rOG6USB&#10;IK68sVxr+ChfbuYgQkQ22HomDd8UYL0aXS0xN/7CBZ13sRYJwiFHDU2MXS5lqBpyGCa+I07ewfcO&#10;Y5J9LU2PlwR3rZwplUmHltNCgx09NVQdd19Ow2bPxbM9bT/fi0Nhy3Kh+C07an09HjaPICIN8T/8&#10;1341Gu4Xtyqb3j3A76P0BuTqBwAA//8DAFBLAQItABQABgAIAAAAIQDb4fbL7gAAAIUBAAATAAAA&#10;AAAAAAAAAAAAAAAAAABbQ29udGVudF9UeXBlc10ueG1sUEsBAi0AFAAGAAgAAAAhAFr0LFu/AAAA&#10;FQEAAAsAAAAAAAAAAAAAAAAAHwEAAF9yZWxzLy5yZWxzUEsBAi0AFAAGAAgAAAAhADtKwXLKAAAA&#10;4QAAAA8AAAAAAAAAAAAAAAAABwIAAGRycy9kb3ducmV2LnhtbFBLBQYAAAAAAwADALcAAAD+AgAA&#10;AAA=&#10;" filled="f" stroked="f">
                  <v:textbox inset="0,0,0,0">
                    <w:txbxContent>
                      <w:p w14:paraId="5F114F59" w14:textId="77777777" w:rsidR="005B6100" w:rsidRDefault="005B6100">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n9PyAAAAOMAAAAPAAAAZHJzL2Rvd25yZXYueG1sRE9fS8Mw&#10;EH8X/A7hBN9c4oRs1mVjDAVBGHb1wcezubVhzaVr4la//SIIPt7v/y1Wo+/EiYboAhu4nygQxHWw&#10;jhsDH9XL3RxETMgWu8Bk4IcirJbXVwssbDhzSaddakQO4ViggTalvpAy1i15jJPQE2duHwaPKZ9D&#10;I+2A5xzuOzlVSkuPjnNDiz1tWqoPu29vYP3J5bM7br/ey33pqupR8Zs+GHN7M66fQCQa07/4z/1q&#10;8/yZms0ftJ5q+P0pAyCXFwAAAP//AwBQSwECLQAUAAYACAAAACEA2+H2y+4AAACFAQAAEwAAAAAA&#10;AAAAAAAAAAAAAAAAW0NvbnRlbnRfVHlwZXNdLnhtbFBLAQItABQABgAIAAAAIQBa9CxbvwAAABUB&#10;AAALAAAAAAAAAAAAAAAAAB8BAABfcmVscy8ucmVsc1BLAQItABQABgAIAAAAIQDCKn9PyAAAAOMA&#10;AAAPAAAAAAAAAAAAAAAAAAcCAABkcnMvZG93bnJldi54bWxQSwUGAAAAAAMAAwC3AAAA/AIAAAAA&#10;" filled="f" stroked="f">
                  <v:textbox inset="0,0,0,0">
                    <w:txbxContent>
                      <w:p w14:paraId="5F114F5A" w14:textId="77777777" w:rsidR="005B6100" w:rsidRDefault="005B6100">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yt+yQAAAOMAAAAPAAAAZHJzL2Rvd25yZXYueG1sRE9fS8Mw&#10;EH8X9h3CDXxzqXW0ri4bYygIgqyrDz7emlsb1ly6Jm712xtB8PF+/2+5Hm0nLjR441jB/SwBQVw7&#10;bbhR8FG93D2C8AFZY+eYFHyTh/VqcrPEQrsrl3TZh0bEEPYFKmhD6Aspfd2SRT9zPXHkjm6wGOI5&#10;NFIPeI3htpNpkmTSouHY0GJP25bq0/7LKth8cvlszu+HXXksTVUtEn7LTkrdTsfNE4hAY/gX/7lf&#10;dZyfzx/SfJ6nGfz+FAGQqx8AAAD//wMAUEsBAi0AFAAGAAgAAAAhANvh9svuAAAAhQEAABMAAAAA&#10;AAAAAAAAAAAAAAAAAFtDb250ZW50X1R5cGVzXS54bWxQSwECLQAUAAYACAAAACEAWvQsW78AAAAV&#10;AQAACwAAAAAAAAAAAAAAAAAfAQAAX3JlbHMvLnJlbHNQSwECLQAUAAYACAAAACEAHzMrfskAAADj&#10;AAAADwAAAAAAAAAAAAAAAAAHAgAAZHJzL2Rvd25yZXYueG1sUEsFBgAAAAADAAMAtwAAAP0CAAAA&#10;AA==&#10;" filled="f" stroked="f">
                  <v:textbox inset="0,0,0,0">
                    <w:txbxContent>
                      <w:p w14:paraId="5F114F5B" w14:textId="77777777" w:rsidR="005B6100" w:rsidRDefault="005B6100">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YVVzAAAAOMAAAAPAAAAZHJzL2Rvd25yZXYueG1sRI9BS8NA&#10;FITvgv9heYI3u2nQrY3dliIKgiBN48HjM/uaLM2+jdm1jf++WxB6HGbmG2axGl0nDjQE61nDdJKB&#10;IK69sdxo+Kxe7x5BhIhssPNMGv4owGp5fbXAwvgjl3TYxkYkCIcCNbQx9oWUoW7JYZj4njh5Oz84&#10;jEkOjTQDHhPcdTLPMiUdWk4LLfb03FK93/46DesvLl/sz8f3ptyVtqrmGb+rvda3N+P6CUSkMV7C&#10;/+03oyGf5uphPrtXCs6f0h+QyxMAAAD//wMAUEsBAi0AFAAGAAgAAAAhANvh9svuAAAAhQEAABMA&#10;AAAAAAAAAAAAAAAAAAAAAFtDb250ZW50X1R5cGVzXS54bWxQSwECLQAUAAYACAAAACEAWvQsW78A&#10;AAAVAQAACwAAAAAAAAAAAAAAAAAfAQAAX3JlbHMvLnJlbHNQSwECLQAUAAYACAAAACEACemFVcwA&#10;AADjAAAADwAAAAAAAAAAAAAAAAAHAgAAZHJzL2Rvd25yZXYueG1sUEsFBgAAAAADAAMAtwAAAAAD&#10;AAAAAA==&#10;" filled="f" stroked="f">
                  <v:textbox inset="0,0,0,0">
                    <w:txbxContent>
                      <w:p w14:paraId="5F114F5C" w14:textId="77777777" w:rsidR="005B6100" w:rsidRDefault="007F7F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LGywAAAOIAAAAPAAAAZHJzL2Rvd25yZXYueG1sRI9Ba8JA&#10;FITvhf6H5RV6qxsjDSa6ikgLhUJpjIceX7PPZDH7Nma3mv77bkHwOMzMN8xyPdpOnGnwxrGC6SQB&#10;QVw7bbhRsK9en+YgfEDW2DkmBb/kYb26v1tiod2FSzrvQiMihH2BCtoQ+kJKX7dk0U9cTxy9gxss&#10;hiiHRuoBLxFuO5kmSSYtGo4LLfa0bak+7n6sgs0Xly/m9PH9WR5KU1V5wu/ZUanHh3GzABFoDLfw&#10;tf2mFczmeZ4+Z+kM/i/FOyBXfwAAAP//AwBQSwECLQAUAAYACAAAACEA2+H2y+4AAACFAQAAEwAA&#10;AAAAAAAAAAAAAAAAAAAAW0NvbnRlbnRfVHlwZXNdLnhtbFBLAQItABQABgAIAAAAIQBa9CxbvwAA&#10;ABUBAAALAAAAAAAAAAAAAAAAAB8BAABfcmVscy8ucmVsc1BLAQItABQABgAIAAAAIQCoYCLGywAA&#10;AOIAAAAPAAAAAAAAAAAAAAAAAAcCAABkcnMvZG93bnJldi54bWxQSwUGAAAAAAMAAwC3AAAA/wIA&#10;AAAA&#10;" filled="f" stroked="f">
                  <v:textbox inset="0,0,0,0">
                    <w:txbxContent>
                      <w:p w14:paraId="5F114F5D" w14:textId="77777777" w:rsidR="005B6100" w:rsidRDefault="007F7F6C">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M6FxwAAAOMAAAAPAAAAZHJzL2Rvd25yZXYueG1sRE9PS8Mw&#10;FL8LfofwBG82qYduq8vGEAVBGHb14PHZvLVhzUtt4la/vRkMdny//2+5nlwvjjQG61lDnikQxI03&#10;llsNn/XrwxxEiMgGe8+k4Y8CrFe3N0ssjT9xRcddbEUK4VCihi7GoZQyNB05DJkfiBO396PDmM6x&#10;lWbEUwp3vXxUqpAOLaeGDgd67qg57H6dhs0XVy/2Z/v9Ue0rW9cLxe/FQev7u2nzBCLSFK/ii/vN&#10;pPkzNVdK5UUO558SAHL1DwAA//8DAFBLAQItABQABgAIAAAAIQDb4fbL7gAAAIUBAAATAAAAAAAA&#10;AAAAAAAAAAAAAABbQ29udGVudF9UeXBlc10ueG1sUEsBAi0AFAAGAAgAAAAhAFr0LFu/AAAAFQEA&#10;AAsAAAAAAAAAAAAAAAAAHwEAAF9yZWxzLy5yZWxzUEsBAi0AFAAGAAgAAAAhAO2IzoXHAAAA4wAA&#10;AA8AAAAAAAAAAAAAAAAABwIAAGRycy9kb3ducmV2LnhtbFBLBQYAAAAAAwADALcAAAD7AgAAAAA=&#10;" filled="f" stroked="f">
                  <v:textbox inset="0,0,0,0">
                    <w:txbxContent>
                      <w:p w14:paraId="5F114F5E" w14:textId="77777777" w:rsidR="005B6100" w:rsidRDefault="005B6100">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6JuyAAAAOMAAAAPAAAAZHJzL2Rvd25yZXYueG1sRE9fS8Mw&#10;EH8X9h3CDXxziRPbWZeNMRQEQezqg49nc2vDmkvXxK1+eyMMfLzf/1uuR9eJEw3BetZwO1MgiGtv&#10;LDcaPqrnmwWIEJENdp5Jww8FWK8mV0ssjD9zSaddbEQK4VCghjbGvpAy1C05DDPfEydu7weHMZ1D&#10;I82A5xTuOjlXKpMOLaeGFnvatlQfdt9Ow+aTyyd7fPt6L/elraoHxa/ZQevr6bh5BBFpjP/ii/vF&#10;pPn5fJHn9yq7g7+fEgBy9QsAAP//AwBQSwECLQAUAAYACAAAACEA2+H2y+4AAACFAQAAEwAAAAAA&#10;AAAAAAAAAAAAAAAAW0NvbnRlbnRfVHlwZXNdLnhtbFBLAQItABQABgAIAAAAIQBa9CxbvwAAABUB&#10;AAALAAAAAAAAAAAAAAAAAB8BAABfcmVscy8ucmVsc1BLAQItABQABgAIAAAAIQBAy6JuyAAAAOMA&#10;AAAPAAAAAAAAAAAAAAAAAAcCAABkcnMvZG93bnJldi54bWxQSwUGAAAAAAMAAwC3AAAA/AIAAAAA&#10;" filled="f" stroked="f">
                  <v:textbox inset="0,0,0,0">
                    <w:txbxContent>
                      <w:p w14:paraId="5F114F5F" w14:textId="77777777" w:rsidR="005B6100" w:rsidRDefault="005B6100">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7lPyAAAAOMAAAAPAAAAZHJzL2Rvd25yZXYueG1sRE9fS8Mw&#10;EH8X/A7hBN9csinB1WVjyAYDQezqg49nc2vDmkttsq1+eyMIPt7v/y1Wo+/EmYboAhuYThQI4jpY&#10;x42B92p79wgiJmSLXWAy8E0RVsvrqwUWNly4pPM+NSKHcCzQQJtSX0gZ65Y8xknoiTN3CIPHlM+h&#10;kXbASw73nZwppaVHx7mhxZ6eW6qP+5M3sP7gcuO+Xj/fykPpqmqu+EUfjbm9GddPIBKN6V/8597Z&#10;PF9P9WyuHvQ9/P6UAZDLHwAAAP//AwBQSwECLQAUAAYACAAAACEA2+H2y+4AAACFAQAAEwAAAAAA&#10;AAAAAAAAAAAAAAAAW0NvbnRlbnRfVHlwZXNdLnhtbFBLAQItABQABgAIAAAAIQBa9CxbvwAAABUB&#10;AAALAAAAAAAAAAAAAAAAAB8BAABfcmVscy8ucmVsc1BLAQItABQABgAIAAAAIQCRT7lPyAAAAOMA&#10;AAAPAAAAAAAAAAAAAAAAAAcCAABkcnMvZG93bnJldi54bWxQSwUGAAAAAAMAAwC3AAAA/AIAAAAA&#10;" filled="f" stroked="f">
                  <v:textbox inset="0,0,0,0">
                    <w:txbxContent>
                      <w:p w14:paraId="5F114F60" w14:textId="77777777" w:rsidR="005B6100" w:rsidRDefault="005B6100">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tOygAAAOIAAAAPAAAAZHJzL2Rvd25yZXYueG1sRI9Ba8JA&#10;FITvhf6H5Qne6kahIUZXkaJQEKQxPfT4mn0mi9m3Mbtq/PfdQqHHYWa+YZbrwbbiRr03jhVMJwkI&#10;4sppw7WCz3L3koHwAVlj65gUPMjDevX8tMRcuzsXdDuGWkQI+xwVNCF0uZS+asiin7iOOHon11sM&#10;Ufa11D3eI9y2cpYkqbRoOC402NFbQ9X5eLUKNl9cbM3l8P1RnApTlvOE9+lZqfFo2CxABBrCf/iv&#10;/a4VzLM0y9LZ9BV+L8U7IFc/AAAA//8DAFBLAQItABQABgAIAAAAIQDb4fbL7gAAAIUBAAATAAAA&#10;AAAAAAAAAAAAAAAAAABbQ29udGVudF9UeXBlc10ueG1sUEsBAi0AFAAGAAgAAAAhAFr0LFu/AAAA&#10;FQEAAAsAAAAAAAAAAAAAAAAAHwEAAF9yZWxzLy5yZWxzUEsBAi0AFAAGAAgAAAAhAN05e07KAAAA&#10;4gAAAA8AAAAAAAAAAAAAAAAABwIAAGRycy9kb3ducmV2LnhtbFBLBQYAAAAAAwADALcAAAD+AgAA&#10;AAA=&#10;" filled="f" stroked="f">
                  <v:textbox inset="0,0,0,0">
                    <w:txbxContent>
                      <w:p w14:paraId="5F114F61" w14:textId="77777777" w:rsidR="005B6100" w:rsidRDefault="005B6100">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yvygAAAOIAAAAPAAAAZHJzL2Rvd25yZXYueG1sRI9BS8NA&#10;FITvgv9heYI3u5uCsabdllIUBEFM04PH1+xrsjT7Ns2ubfz3riD0OMzMN8xiNbpOnGkI1rOGbKJA&#10;ENfeWG407KrXhxmIEJENdp5Jww8FWC1vbxZYGH/hks7b2IgE4VCghjbGvpAy1C05DBPfEyfv4AeH&#10;McmhkWbAS4K7Tk6VyqVDy2mhxZ42LdXH7bfTsP7i8sWePvaf5aG0VfWs+D0/an1/N67nICKN8Rr+&#10;b78ZDY9ZrtT0Kcvh71K6A3L5CwAA//8DAFBLAQItABQABgAIAAAAIQDb4fbL7gAAAIUBAAATAAAA&#10;AAAAAAAAAAAAAAAAAABbQ29udGVudF9UeXBlc10ueG1sUEsBAi0AFAAGAAgAAAAhAFr0LFu/AAAA&#10;FQEAAAsAAAAAAAAAAAAAAAAAHwEAAF9yZWxzLy5yZWxzUEsBAi0AFAAGAAgAAAAhAMSQTK/KAAAA&#10;4gAAAA8AAAAAAAAAAAAAAAAABwIAAGRycy9kb3ducmV2LnhtbFBLBQYAAAAAAwADALcAAAD+AgAA&#10;AAA=&#10;" filled="f" stroked="f">
                  <v:textbox inset="0,0,0,0">
                    <w:txbxContent>
                      <w:p w14:paraId="5F114F62" w14:textId="77777777" w:rsidR="005B6100" w:rsidRDefault="005B6100">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9ehyQAAAOMAAAAPAAAAZHJzL2Rvd25yZXYueG1sRE9fa8Iw&#10;EH8f+B3CCb7NtMOq64wiY4OBIKvdwx5vzdkGm0vXZNp9eyMM9ni//7faDLYVZ+q9cawgnSYgiCun&#10;DdcKPsrX+yUIH5A1to5JwS952KxHdyvMtbtwQedDqEUMYZ+jgiaELpfSVw1Z9FPXEUfu6HqLIZ59&#10;LXWPlxhuW/mQJHNp0XBsaLCj54aq0+HHKth+cvFivvdf78WxMGX5mPBuflJqMh62TyACDeFf/Od+&#10;03H+IktnaZYtF3D7KQIg11cAAAD//wMAUEsBAi0AFAAGAAgAAAAhANvh9svuAAAAhQEAABMAAAAA&#10;AAAAAAAAAAAAAAAAAFtDb250ZW50X1R5cGVzXS54bWxQSwECLQAUAAYACAAAACEAWvQsW78AAAAV&#10;AQAACwAAAAAAAAAAAAAAAAAfAQAAX3JlbHMvLnJlbHNQSwECLQAUAAYACAAAACEAJDPXockAAADj&#10;AAAADwAAAAAAAAAAAAAAAAAHAgAAZHJzL2Rvd25yZXYueG1sUEsFBgAAAAADAAMAtwAAAP0CAAAA&#10;AA==&#10;" filled="f" stroked="f">
                  <v:textbox inset="0,0,0,0">
                    <w:txbxContent>
                      <w:p w14:paraId="5F114F63" w14:textId="77777777" w:rsidR="005B6100" w:rsidRDefault="005B6100">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GqOxwAAAOEAAAAPAAAAZHJzL2Rvd25yZXYueG1sRE/Pa8Iw&#10;FL4L+x/CE7xpahG3VqPImDAYjNXusONb82yDzUvXRK3/vTkMPH58v9fbwbbiQr03jhXMZwkI4spp&#10;w7WC73I/fQHhA7LG1jEpuJGH7eZptMZcuysXdDmEWsQQ9jkqaELocil91ZBFP3MdceSOrrcYIuxr&#10;qXu8xnDbyjRJltKi4djQYEevDVWnw9kq2P1w8Wb+Pn+/imNhyjJL+GN5UmoyHnYrEIGG8BD/u9+1&#10;gkWaZs/zLE6Oj+IbkJs7AAAA//8DAFBLAQItABQABgAIAAAAIQDb4fbL7gAAAIUBAAATAAAAAAAA&#10;AAAAAAAAAAAAAABbQ29udGVudF9UeXBlc10ueG1sUEsBAi0AFAAGAAgAAAAhAFr0LFu/AAAAFQEA&#10;AAsAAAAAAAAAAAAAAAAAHwEAAF9yZWxzLy5yZWxzUEsBAi0AFAAGAAgAAAAhAHdYao7HAAAA4QAA&#10;AA8AAAAAAAAAAAAAAAAABwIAAGRycy9kb3ducmV2LnhtbFBLBQYAAAAAAwADALcAAAD7AgAAAAA=&#10;" filled="f" stroked="f">
                  <v:textbox inset="0,0,0,0">
                    <w:txbxContent>
                      <w:p w14:paraId="5F114F64" w14:textId="77777777" w:rsidR="005B6100" w:rsidRDefault="005B6100">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RD+xgAAAOIAAAAPAAAAZHJzL2Rvd25yZXYueG1sRE9dS8Mw&#10;FH0f+B/CFXzbEmXMtS4dQxQEQWzrg4/X5rYNa25qE7f6740g+Hg437v97AZxoilYzxquVwoEceON&#10;5U7DW/243IIIEdng4Jk0fFOAfXGx2GFu/JlLOlWxEymEQ44a+hjHXMrQ9OQwrPxInLjWTw5jglMn&#10;zYTnFO4GeaPURjq0nBp6HOm+p+ZYfTkNh3cuH+zny8dr2Za2rjPFz5uj1leX8+EORKQ5/ov/3E8m&#10;zc+ydbZVt2v4vZQwyOIHAAD//wMAUEsBAi0AFAAGAAgAAAAhANvh9svuAAAAhQEAABMAAAAAAAAA&#10;AAAAAAAAAAAAAFtDb250ZW50X1R5cGVzXS54bWxQSwECLQAUAAYACAAAACEAWvQsW78AAAAVAQAA&#10;CwAAAAAAAAAAAAAAAAAfAQAAX3JlbHMvLnJlbHNQSwECLQAUAAYACAAAACEA9X0Q/sYAAADiAAAA&#10;DwAAAAAAAAAAAAAAAAAHAgAAZHJzL2Rvd25yZXYueG1sUEsFBgAAAAADAAMAtwAAAPoCAAAAAA==&#10;" filled="f" stroked="f">
                  <v:textbox inset="0,0,0,0">
                    <w:txbxContent>
                      <w:p w14:paraId="5F114F65" w14:textId="77777777" w:rsidR="005B6100" w:rsidRDefault="005B6100">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5F114B54" w14:textId="77777777" w:rsidR="007F7F6C" w:rsidRDefault="007F7F6C">
          <w:pPr>
            <w:pStyle w:val="TOCHeading"/>
            <w:pageBreakBefore/>
          </w:pPr>
          <w:r>
            <w:t>Table of Contents</w:t>
          </w:r>
        </w:p>
        <w:p w14:paraId="027710AA" w14:textId="5247A0DD" w:rsidR="008F2A95" w:rsidRDefault="007F7F6C">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2012547" w:history="1">
            <w:r w:rsidR="008F2A95" w:rsidRPr="00362A55">
              <w:rPr>
                <w:rStyle w:val="Hyperlink"/>
                <w:noProof/>
              </w:rPr>
              <w:t>SECTION A</w:t>
            </w:r>
            <w:r w:rsidR="008F2A95">
              <w:rPr>
                <w:noProof/>
                <w:webHidden/>
              </w:rPr>
              <w:tab/>
            </w:r>
            <w:r w:rsidR="008F2A95">
              <w:rPr>
                <w:noProof/>
                <w:webHidden/>
              </w:rPr>
              <w:fldChar w:fldCharType="begin"/>
            </w:r>
            <w:r w:rsidR="008F2A95">
              <w:rPr>
                <w:noProof/>
                <w:webHidden/>
              </w:rPr>
              <w:instrText xml:space="preserve"> PAGEREF _Toc212012547 \h </w:instrText>
            </w:r>
            <w:r w:rsidR="008F2A95">
              <w:rPr>
                <w:noProof/>
                <w:webHidden/>
              </w:rPr>
            </w:r>
            <w:r w:rsidR="008F2A95">
              <w:rPr>
                <w:noProof/>
                <w:webHidden/>
              </w:rPr>
              <w:fldChar w:fldCharType="separate"/>
            </w:r>
            <w:r w:rsidR="008F2A95">
              <w:rPr>
                <w:noProof/>
                <w:webHidden/>
              </w:rPr>
              <w:t>1</w:t>
            </w:r>
            <w:r w:rsidR="008F2A95">
              <w:rPr>
                <w:noProof/>
                <w:webHidden/>
              </w:rPr>
              <w:fldChar w:fldCharType="end"/>
            </w:r>
          </w:hyperlink>
        </w:p>
        <w:p w14:paraId="2CC6F106" w14:textId="2913D3BF" w:rsidR="008F2A95" w:rsidRDefault="008F2A95">
          <w:pPr>
            <w:pStyle w:val="TOC2"/>
            <w:tabs>
              <w:tab w:val="right" w:leader="dot" w:pos="9350"/>
            </w:tabs>
            <w:rPr>
              <w:noProof/>
              <w:kern w:val="2"/>
              <w:sz w:val="24"/>
              <w:szCs w:val="24"/>
              <w14:ligatures w14:val="standardContextual"/>
            </w:rPr>
          </w:pPr>
          <w:hyperlink w:anchor="_Toc212012548" w:history="1">
            <w:r w:rsidRPr="00362A55">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_Toc212012548 \h </w:instrText>
            </w:r>
            <w:r>
              <w:rPr>
                <w:noProof/>
                <w:webHidden/>
              </w:rPr>
            </w:r>
            <w:r>
              <w:rPr>
                <w:noProof/>
                <w:webHidden/>
              </w:rPr>
              <w:fldChar w:fldCharType="separate"/>
            </w:r>
            <w:r>
              <w:rPr>
                <w:noProof/>
                <w:webHidden/>
              </w:rPr>
              <w:t>1</w:t>
            </w:r>
            <w:r>
              <w:rPr>
                <w:noProof/>
                <w:webHidden/>
              </w:rPr>
              <w:fldChar w:fldCharType="end"/>
            </w:r>
          </w:hyperlink>
        </w:p>
        <w:p w14:paraId="67192D8D" w14:textId="6FB976A8" w:rsidR="008F2A95" w:rsidRDefault="008F2A95">
          <w:pPr>
            <w:pStyle w:val="TOC1"/>
            <w:tabs>
              <w:tab w:val="right" w:leader="dot" w:pos="9350"/>
            </w:tabs>
            <w:rPr>
              <w:b w:val="0"/>
              <w:bCs w:val="0"/>
              <w:noProof/>
              <w:kern w:val="2"/>
              <w:sz w:val="24"/>
              <w:szCs w:val="24"/>
              <w14:ligatures w14:val="standardContextual"/>
            </w:rPr>
          </w:pPr>
          <w:hyperlink w:anchor="_Toc212012549" w:history="1">
            <w:r w:rsidRPr="00362A55">
              <w:rPr>
                <w:rStyle w:val="Hyperlink"/>
                <w:noProof/>
              </w:rPr>
              <w:t>SECTION B - CONTINUATION OF SF 1449 BLOCKS</w:t>
            </w:r>
            <w:r>
              <w:rPr>
                <w:noProof/>
                <w:webHidden/>
              </w:rPr>
              <w:tab/>
            </w:r>
            <w:r>
              <w:rPr>
                <w:noProof/>
                <w:webHidden/>
              </w:rPr>
              <w:fldChar w:fldCharType="begin"/>
            </w:r>
            <w:r>
              <w:rPr>
                <w:noProof/>
                <w:webHidden/>
              </w:rPr>
              <w:instrText xml:space="preserve"> PAGEREF _Toc212012549 \h </w:instrText>
            </w:r>
            <w:r>
              <w:rPr>
                <w:noProof/>
                <w:webHidden/>
              </w:rPr>
            </w:r>
            <w:r>
              <w:rPr>
                <w:noProof/>
                <w:webHidden/>
              </w:rPr>
              <w:fldChar w:fldCharType="separate"/>
            </w:r>
            <w:r>
              <w:rPr>
                <w:noProof/>
                <w:webHidden/>
              </w:rPr>
              <w:t>3</w:t>
            </w:r>
            <w:r>
              <w:rPr>
                <w:noProof/>
                <w:webHidden/>
              </w:rPr>
              <w:fldChar w:fldCharType="end"/>
            </w:r>
          </w:hyperlink>
        </w:p>
        <w:p w14:paraId="4BF557CF" w14:textId="4EABED95" w:rsidR="008F2A95" w:rsidRDefault="008F2A95">
          <w:pPr>
            <w:pStyle w:val="TOC2"/>
            <w:tabs>
              <w:tab w:val="right" w:leader="dot" w:pos="9350"/>
            </w:tabs>
            <w:rPr>
              <w:noProof/>
              <w:kern w:val="2"/>
              <w:sz w:val="24"/>
              <w:szCs w:val="24"/>
              <w14:ligatures w14:val="standardContextual"/>
            </w:rPr>
          </w:pPr>
          <w:hyperlink w:anchor="_Toc212012550" w:history="1">
            <w:r w:rsidRPr="00362A55">
              <w:rPr>
                <w:rStyle w:val="Hyperlink"/>
                <w:noProof/>
              </w:rPr>
              <w:t>B.1  CONTRACT ADMINISTRATION DATA</w:t>
            </w:r>
            <w:r>
              <w:rPr>
                <w:noProof/>
                <w:webHidden/>
              </w:rPr>
              <w:tab/>
            </w:r>
            <w:r>
              <w:rPr>
                <w:noProof/>
                <w:webHidden/>
              </w:rPr>
              <w:fldChar w:fldCharType="begin"/>
            </w:r>
            <w:r>
              <w:rPr>
                <w:noProof/>
                <w:webHidden/>
              </w:rPr>
              <w:instrText xml:space="preserve"> PAGEREF _Toc212012550 \h </w:instrText>
            </w:r>
            <w:r>
              <w:rPr>
                <w:noProof/>
                <w:webHidden/>
              </w:rPr>
            </w:r>
            <w:r>
              <w:rPr>
                <w:noProof/>
                <w:webHidden/>
              </w:rPr>
              <w:fldChar w:fldCharType="separate"/>
            </w:r>
            <w:r>
              <w:rPr>
                <w:noProof/>
                <w:webHidden/>
              </w:rPr>
              <w:t>3</w:t>
            </w:r>
            <w:r>
              <w:rPr>
                <w:noProof/>
                <w:webHidden/>
              </w:rPr>
              <w:fldChar w:fldCharType="end"/>
            </w:r>
          </w:hyperlink>
        </w:p>
        <w:p w14:paraId="1E367505" w14:textId="35558D00" w:rsidR="008F2A95" w:rsidRDefault="008F2A95">
          <w:pPr>
            <w:pStyle w:val="TOC2"/>
            <w:tabs>
              <w:tab w:val="right" w:leader="dot" w:pos="9350"/>
            </w:tabs>
            <w:rPr>
              <w:noProof/>
              <w:kern w:val="2"/>
              <w:sz w:val="24"/>
              <w:szCs w:val="24"/>
              <w14:ligatures w14:val="standardContextual"/>
            </w:rPr>
          </w:pPr>
          <w:hyperlink w:anchor="_Toc212012551" w:history="1">
            <w:r w:rsidRPr="00362A55">
              <w:rPr>
                <w:rStyle w:val="Hyperlink"/>
                <w:noProof/>
              </w:rPr>
              <w:t>B.2 STATEMENT OF WORK</w:t>
            </w:r>
            <w:r>
              <w:rPr>
                <w:noProof/>
                <w:webHidden/>
              </w:rPr>
              <w:tab/>
            </w:r>
            <w:r>
              <w:rPr>
                <w:noProof/>
                <w:webHidden/>
              </w:rPr>
              <w:fldChar w:fldCharType="begin"/>
            </w:r>
            <w:r>
              <w:rPr>
                <w:noProof/>
                <w:webHidden/>
              </w:rPr>
              <w:instrText xml:space="preserve"> PAGEREF _Toc212012551 \h </w:instrText>
            </w:r>
            <w:r>
              <w:rPr>
                <w:noProof/>
                <w:webHidden/>
              </w:rPr>
            </w:r>
            <w:r>
              <w:rPr>
                <w:noProof/>
                <w:webHidden/>
              </w:rPr>
              <w:fldChar w:fldCharType="separate"/>
            </w:r>
            <w:r>
              <w:rPr>
                <w:noProof/>
                <w:webHidden/>
              </w:rPr>
              <w:t>4</w:t>
            </w:r>
            <w:r>
              <w:rPr>
                <w:noProof/>
                <w:webHidden/>
              </w:rPr>
              <w:fldChar w:fldCharType="end"/>
            </w:r>
          </w:hyperlink>
        </w:p>
        <w:p w14:paraId="2A340BF9" w14:textId="11728961" w:rsidR="008F2A95" w:rsidRDefault="008F2A95">
          <w:pPr>
            <w:pStyle w:val="TOC2"/>
            <w:tabs>
              <w:tab w:val="right" w:leader="dot" w:pos="9350"/>
            </w:tabs>
            <w:rPr>
              <w:noProof/>
              <w:kern w:val="2"/>
              <w:sz w:val="24"/>
              <w:szCs w:val="24"/>
              <w14:ligatures w14:val="standardContextual"/>
            </w:rPr>
          </w:pPr>
          <w:hyperlink w:anchor="_Toc212012552" w:history="1">
            <w:r w:rsidRPr="00362A55">
              <w:rPr>
                <w:rStyle w:val="Hyperlink"/>
                <w:noProof/>
              </w:rPr>
              <w:t>B.3 PRICE/COST SCHEDULE</w:t>
            </w:r>
            <w:r>
              <w:rPr>
                <w:noProof/>
                <w:webHidden/>
              </w:rPr>
              <w:tab/>
            </w:r>
            <w:r>
              <w:rPr>
                <w:noProof/>
                <w:webHidden/>
              </w:rPr>
              <w:fldChar w:fldCharType="begin"/>
            </w:r>
            <w:r>
              <w:rPr>
                <w:noProof/>
                <w:webHidden/>
              </w:rPr>
              <w:instrText xml:space="preserve"> PAGEREF _Toc212012552 \h </w:instrText>
            </w:r>
            <w:r>
              <w:rPr>
                <w:noProof/>
                <w:webHidden/>
              </w:rPr>
            </w:r>
            <w:r>
              <w:rPr>
                <w:noProof/>
                <w:webHidden/>
              </w:rPr>
              <w:fldChar w:fldCharType="separate"/>
            </w:r>
            <w:r>
              <w:rPr>
                <w:noProof/>
                <w:webHidden/>
              </w:rPr>
              <w:t>11</w:t>
            </w:r>
            <w:r>
              <w:rPr>
                <w:noProof/>
                <w:webHidden/>
              </w:rPr>
              <w:fldChar w:fldCharType="end"/>
            </w:r>
          </w:hyperlink>
        </w:p>
        <w:p w14:paraId="29BC0A0D" w14:textId="779D3FEF" w:rsidR="008F2A95" w:rsidRDefault="008F2A95">
          <w:pPr>
            <w:pStyle w:val="TOC3"/>
            <w:tabs>
              <w:tab w:val="right" w:leader="dot" w:pos="9350"/>
            </w:tabs>
            <w:rPr>
              <w:noProof/>
              <w:kern w:val="2"/>
              <w:sz w:val="24"/>
              <w:szCs w:val="24"/>
              <w14:ligatures w14:val="standardContextual"/>
            </w:rPr>
          </w:pPr>
          <w:hyperlink w:anchor="_Toc212012553" w:history="1">
            <w:r w:rsidRPr="00362A55">
              <w:rPr>
                <w:rStyle w:val="Hyperlink"/>
                <w:noProof/>
              </w:rPr>
              <w:t>ITEM INFORMATION</w:t>
            </w:r>
            <w:r>
              <w:rPr>
                <w:noProof/>
                <w:webHidden/>
              </w:rPr>
              <w:tab/>
            </w:r>
            <w:r>
              <w:rPr>
                <w:noProof/>
                <w:webHidden/>
              </w:rPr>
              <w:fldChar w:fldCharType="begin"/>
            </w:r>
            <w:r>
              <w:rPr>
                <w:noProof/>
                <w:webHidden/>
              </w:rPr>
              <w:instrText xml:space="preserve"> PAGEREF _Toc212012553 \h </w:instrText>
            </w:r>
            <w:r>
              <w:rPr>
                <w:noProof/>
                <w:webHidden/>
              </w:rPr>
            </w:r>
            <w:r>
              <w:rPr>
                <w:noProof/>
                <w:webHidden/>
              </w:rPr>
              <w:fldChar w:fldCharType="separate"/>
            </w:r>
            <w:r>
              <w:rPr>
                <w:noProof/>
                <w:webHidden/>
              </w:rPr>
              <w:t>11</w:t>
            </w:r>
            <w:r>
              <w:rPr>
                <w:noProof/>
                <w:webHidden/>
              </w:rPr>
              <w:fldChar w:fldCharType="end"/>
            </w:r>
          </w:hyperlink>
        </w:p>
        <w:p w14:paraId="2DDA7036" w14:textId="3D95849E" w:rsidR="008F2A95" w:rsidRDefault="008F2A95">
          <w:pPr>
            <w:pStyle w:val="TOC1"/>
            <w:tabs>
              <w:tab w:val="right" w:leader="dot" w:pos="9350"/>
            </w:tabs>
            <w:rPr>
              <w:b w:val="0"/>
              <w:bCs w:val="0"/>
              <w:noProof/>
              <w:kern w:val="2"/>
              <w:sz w:val="24"/>
              <w:szCs w:val="24"/>
              <w14:ligatures w14:val="standardContextual"/>
            </w:rPr>
          </w:pPr>
          <w:hyperlink w:anchor="_Toc212012554" w:history="1">
            <w:r w:rsidRPr="00362A55">
              <w:rPr>
                <w:rStyle w:val="Hyperlink"/>
                <w:noProof/>
              </w:rPr>
              <w:t>SECTION C - CONTRACT CLAUSES</w:t>
            </w:r>
            <w:r>
              <w:rPr>
                <w:noProof/>
                <w:webHidden/>
              </w:rPr>
              <w:tab/>
            </w:r>
            <w:r>
              <w:rPr>
                <w:noProof/>
                <w:webHidden/>
              </w:rPr>
              <w:fldChar w:fldCharType="begin"/>
            </w:r>
            <w:r>
              <w:rPr>
                <w:noProof/>
                <w:webHidden/>
              </w:rPr>
              <w:instrText xml:space="preserve"> PAGEREF _Toc212012554 \h </w:instrText>
            </w:r>
            <w:r>
              <w:rPr>
                <w:noProof/>
                <w:webHidden/>
              </w:rPr>
            </w:r>
            <w:r>
              <w:rPr>
                <w:noProof/>
                <w:webHidden/>
              </w:rPr>
              <w:fldChar w:fldCharType="separate"/>
            </w:r>
            <w:r>
              <w:rPr>
                <w:noProof/>
                <w:webHidden/>
              </w:rPr>
              <w:t>12</w:t>
            </w:r>
            <w:r>
              <w:rPr>
                <w:noProof/>
                <w:webHidden/>
              </w:rPr>
              <w:fldChar w:fldCharType="end"/>
            </w:r>
          </w:hyperlink>
        </w:p>
        <w:p w14:paraId="300F9924" w14:textId="1CD5FDFB" w:rsidR="008F2A95" w:rsidRDefault="008F2A95">
          <w:pPr>
            <w:pStyle w:val="TOC2"/>
            <w:tabs>
              <w:tab w:val="right" w:leader="dot" w:pos="9350"/>
            </w:tabs>
            <w:rPr>
              <w:noProof/>
              <w:kern w:val="2"/>
              <w:sz w:val="24"/>
              <w:szCs w:val="24"/>
              <w14:ligatures w14:val="standardContextual"/>
            </w:rPr>
          </w:pPr>
          <w:hyperlink w:anchor="_Toc212012555" w:history="1">
            <w:r w:rsidRPr="00362A55">
              <w:rPr>
                <w:rStyle w:val="Hyperlink"/>
                <w:noProof/>
              </w:rPr>
              <w:t>C.1  52.252-2  CLAUSES INCORPORATED BY REFERENCE  (FEB 1998)</w:t>
            </w:r>
            <w:r>
              <w:rPr>
                <w:noProof/>
                <w:webHidden/>
              </w:rPr>
              <w:tab/>
            </w:r>
            <w:r>
              <w:rPr>
                <w:noProof/>
                <w:webHidden/>
              </w:rPr>
              <w:fldChar w:fldCharType="begin"/>
            </w:r>
            <w:r>
              <w:rPr>
                <w:noProof/>
                <w:webHidden/>
              </w:rPr>
              <w:instrText xml:space="preserve"> PAGEREF _Toc212012555 \h </w:instrText>
            </w:r>
            <w:r>
              <w:rPr>
                <w:noProof/>
                <w:webHidden/>
              </w:rPr>
            </w:r>
            <w:r>
              <w:rPr>
                <w:noProof/>
                <w:webHidden/>
              </w:rPr>
              <w:fldChar w:fldCharType="separate"/>
            </w:r>
            <w:r>
              <w:rPr>
                <w:noProof/>
                <w:webHidden/>
              </w:rPr>
              <w:t>12</w:t>
            </w:r>
            <w:r>
              <w:rPr>
                <w:noProof/>
                <w:webHidden/>
              </w:rPr>
              <w:fldChar w:fldCharType="end"/>
            </w:r>
          </w:hyperlink>
        </w:p>
        <w:p w14:paraId="6172C587" w14:textId="58CBE689" w:rsidR="008F2A95" w:rsidRDefault="008F2A95">
          <w:pPr>
            <w:pStyle w:val="TOC2"/>
            <w:tabs>
              <w:tab w:val="right" w:leader="dot" w:pos="9350"/>
            </w:tabs>
            <w:rPr>
              <w:noProof/>
              <w:kern w:val="2"/>
              <w:sz w:val="24"/>
              <w:szCs w:val="24"/>
              <w14:ligatures w14:val="standardContextual"/>
            </w:rPr>
          </w:pPr>
          <w:hyperlink w:anchor="_Toc212012556" w:history="1">
            <w:r w:rsidRPr="00362A55">
              <w:rPr>
                <w:rStyle w:val="Hyperlink"/>
                <w:noProof/>
              </w:rPr>
              <w:t>C.2  52.212-5  CONTRACT TERMS AND CONDITIONS REQUIRED TO IMPLEMENT STATUTES OR EXECUTIVE ORDERS—COMMERCIAL PRODUCTS AND COMMERCIAL SERVICES (OCT 2025)</w:t>
            </w:r>
            <w:r>
              <w:rPr>
                <w:noProof/>
                <w:webHidden/>
              </w:rPr>
              <w:tab/>
            </w:r>
            <w:r>
              <w:rPr>
                <w:noProof/>
                <w:webHidden/>
              </w:rPr>
              <w:fldChar w:fldCharType="begin"/>
            </w:r>
            <w:r>
              <w:rPr>
                <w:noProof/>
                <w:webHidden/>
              </w:rPr>
              <w:instrText xml:space="preserve"> PAGEREF _Toc212012556 \h </w:instrText>
            </w:r>
            <w:r>
              <w:rPr>
                <w:noProof/>
                <w:webHidden/>
              </w:rPr>
            </w:r>
            <w:r>
              <w:rPr>
                <w:noProof/>
                <w:webHidden/>
              </w:rPr>
              <w:fldChar w:fldCharType="separate"/>
            </w:r>
            <w:r>
              <w:rPr>
                <w:noProof/>
                <w:webHidden/>
              </w:rPr>
              <w:t>12</w:t>
            </w:r>
            <w:r>
              <w:rPr>
                <w:noProof/>
                <w:webHidden/>
              </w:rPr>
              <w:fldChar w:fldCharType="end"/>
            </w:r>
          </w:hyperlink>
        </w:p>
        <w:p w14:paraId="0B10C8E1" w14:textId="49F9B285" w:rsidR="008F2A95" w:rsidRDefault="008F2A95">
          <w:pPr>
            <w:pStyle w:val="TOC2"/>
            <w:tabs>
              <w:tab w:val="right" w:leader="dot" w:pos="9350"/>
            </w:tabs>
            <w:rPr>
              <w:noProof/>
              <w:kern w:val="2"/>
              <w:sz w:val="24"/>
              <w:szCs w:val="24"/>
              <w14:ligatures w14:val="standardContextual"/>
            </w:rPr>
          </w:pPr>
          <w:hyperlink w:anchor="_Toc212012557" w:history="1">
            <w:r w:rsidRPr="00362A55">
              <w:rPr>
                <w:rStyle w:val="Hyperlink"/>
                <w:noProof/>
              </w:rPr>
              <w:t>C.3  52.217-8 OPTION TO EXTEND SERVICES (NOV 1999)</w:t>
            </w:r>
            <w:r>
              <w:rPr>
                <w:noProof/>
                <w:webHidden/>
              </w:rPr>
              <w:tab/>
            </w:r>
            <w:r>
              <w:rPr>
                <w:noProof/>
                <w:webHidden/>
              </w:rPr>
              <w:fldChar w:fldCharType="begin"/>
            </w:r>
            <w:r>
              <w:rPr>
                <w:noProof/>
                <w:webHidden/>
              </w:rPr>
              <w:instrText xml:space="preserve"> PAGEREF _Toc212012557 \h </w:instrText>
            </w:r>
            <w:r>
              <w:rPr>
                <w:noProof/>
                <w:webHidden/>
              </w:rPr>
            </w:r>
            <w:r>
              <w:rPr>
                <w:noProof/>
                <w:webHidden/>
              </w:rPr>
              <w:fldChar w:fldCharType="separate"/>
            </w:r>
            <w:r>
              <w:rPr>
                <w:noProof/>
                <w:webHidden/>
              </w:rPr>
              <w:t>20</w:t>
            </w:r>
            <w:r>
              <w:rPr>
                <w:noProof/>
                <w:webHidden/>
              </w:rPr>
              <w:fldChar w:fldCharType="end"/>
            </w:r>
          </w:hyperlink>
        </w:p>
        <w:p w14:paraId="1DF70461" w14:textId="0DD1E956" w:rsidR="008F2A95" w:rsidRDefault="008F2A95">
          <w:pPr>
            <w:pStyle w:val="TOC2"/>
            <w:tabs>
              <w:tab w:val="right" w:leader="dot" w:pos="9350"/>
            </w:tabs>
            <w:rPr>
              <w:noProof/>
              <w:kern w:val="2"/>
              <w:sz w:val="24"/>
              <w:szCs w:val="24"/>
              <w14:ligatures w14:val="standardContextual"/>
            </w:rPr>
          </w:pPr>
          <w:hyperlink w:anchor="_Toc212012558" w:history="1">
            <w:r w:rsidRPr="00362A55">
              <w:rPr>
                <w:rStyle w:val="Hyperlink"/>
                <w:noProof/>
              </w:rPr>
              <w:t>C.4  VAAR 852.203-70 COMMERCIAL ADVERTISING (MAY 2018)</w:t>
            </w:r>
            <w:r>
              <w:rPr>
                <w:noProof/>
                <w:webHidden/>
              </w:rPr>
              <w:tab/>
            </w:r>
            <w:r>
              <w:rPr>
                <w:noProof/>
                <w:webHidden/>
              </w:rPr>
              <w:fldChar w:fldCharType="begin"/>
            </w:r>
            <w:r>
              <w:rPr>
                <w:noProof/>
                <w:webHidden/>
              </w:rPr>
              <w:instrText xml:space="preserve"> PAGEREF _Toc212012558 \h </w:instrText>
            </w:r>
            <w:r>
              <w:rPr>
                <w:noProof/>
                <w:webHidden/>
              </w:rPr>
            </w:r>
            <w:r>
              <w:rPr>
                <w:noProof/>
                <w:webHidden/>
              </w:rPr>
              <w:fldChar w:fldCharType="separate"/>
            </w:r>
            <w:r>
              <w:rPr>
                <w:noProof/>
                <w:webHidden/>
              </w:rPr>
              <w:t>20</w:t>
            </w:r>
            <w:r>
              <w:rPr>
                <w:noProof/>
                <w:webHidden/>
              </w:rPr>
              <w:fldChar w:fldCharType="end"/>
            </w:r>
          </w:hyperlink>
        </w:p>
        <w:p w14:paraId="286FD043" w14:textId="6CC00EA8" w:rsidR="008F2A95" w:rsidRDefault="008F2A95">
          <w:pPr>
            <w:pStyle w:val="TOC2"/>
            <w:tabs>
              <w:tab w:val="right" w:leader="dot" w:pos="9350"/>
            </w:tabs>
            <w:rPr>
              <w:noProof/>
              <w:kern w:val="2"/>
              <w:sz w:val="24"/>
              <w:szCs w:val="24"/>
              <w14:ligatures w14:val="standardContextual"/>
            </w:rPr>
          </w:pPr>
          <w:hyperlink w:anchor="_Toc212012559" w:history="1">
            <w:r w:rsidRPr="00362A55">
              <w:rPr>
                <w:rStyle w:val="Hyperlink"/>
                <w:noProof/>
              </w:rPr>
              <w:t>C.5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_Toc212012559 \h </w:instrText>
            </w:r>
            <w:r>
              <w:rPr>
                <w:noProof/>
                <w:webHidden/>
              </w:rPr>
            </w:r>
            <w:r>
              <w:rPr>
                <w:noProof/>
                <w:webHidden/>
              </w:rPr>
              <w:fldChar w:fldCharType="separate"/>
            </w:r>
            <w:r>
              <w:rPr>
                <w:noProof/>
                <w:webHidden/>
              </w:rPr>
              <w:t>21</w:t>
            </w:r>
            <w:r>
              <w:rPr>
                <w:noProof/>
                <w:webHidden/>
              </w:rPr>
              <w:fldChar w:fldCharType="end"/>
            </w:r>
          </w:hyperlink>
        </w:p>
        <w:p w14:paraId="649557B4" w14:textId="3E287022" w:rsidR="008F2A95" w:rsidRDefault="008F2A95">
          <w:pPr>
            <w:pStyle w:val="TOC2"/>
            <w:tabs>
              <w:tab w:val="right" w:leader="dot" w:pos="9350"/>
            </w:tabs>
            <w:rPr>
              <w:noProof/>
              <w:kern w:val="2"/>
              <w:sz w:val="24"/>
              <w:szCs w:val="24"/>
              <w14:ligatures w14:val="standardContextual"/>
            </w:rPr>
          </w:pPr>
          <w:hyperlink w:anchor="_Toc212012560" w:history="1">
            <w:r w:rsidRPr="00362A55">
              <w:rPr>
                <w:rStyle w:val="Hyperlink"/>
                <w:noProof/>
                <w:highlight w:val="yellow"/>
              </w:rPr>
              <w:t>C.6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_Toc212012560 \h </w:instrText>
            </w:r>
            <w:r>
              <w:rPr>
                <w:noProof/>
                <w:webHidden/>
              </w:rPr>
            </w:r>
            <w:r>
              <w:rPr>
                <w:noProof/>
                <w:webHidden/>
              </w:rPr>
              <w:fldChar w:fldCharType="separate"/>
            </w:r>
            <w:r>
              <w:rPr>
                <w:noProof/>
                <w:webHidden/>
              </w:rPr>
              <w:t>24</w:t>
            </w:r>
            <w:r>
              <w:rPr>
                <w:noProof/>
                <w:webHidden/>
              </w:rPr>
              <w:fldChar w:fldCharType="end"/>
            </w:r>
          </w:hyperlink>
        </w:p>
        <w:p w14:paraId="50528B87" w14:textId="5200AE77" w:rsidR="008F2A95" w:rsidRDefault="008F2A95">
          <w:pPr>
            <w:pStyle w:val="TOC2"/>
            <w:tabs>
              <w:tab w:val="right" w:leader="dot" w:pos="9350"/>
            </w:tabs>
            <w:rPr>
              <w:noProof/>
              <w:kern w:val="2"/>
              <w:sz w:val="24"/>
              <w:szCs w:val="24"/>
              <w14:ligatures w14:val="standardContextual"/>
            </w:rPr>
          </w:pPr>
          <w:hyperlink w:anchor="_Toc212012561" w:history="1">
            <w:r w:rsidRPr="00362A55">
              <w:rPr>
                <w:rStyle w:val="Hyperlink"/>
                <w:noProof/>
              </w:rPr>
              <w:t>C.7  VAAR 852.232-72 ELECTRONIC SUBMISSION OF PAYMENT REQUESTS (NOV 2018)</w:t>
            </w:r>
            <w:r>
              <w:rPr>
                <w:noProof/>
                <w:webHidden/>
              </w:rPr>
              <w:tab/>
            </w:r>
            <w:r>
              <w:rPr>
                <w:noProof/>
                <w:webHidden/>
              </w:rPr>
              <w:fldChar w:fldCharType="begin"/>
            </w:r>
            <w:r>
              <w:rPr>
                <w:noProof/>
                <w:webHidden/>
              </w:rPr>
              <w:instrText xml:space="preserve"> PAGEREF _Toc212012561 \h </w:instrText>
            </w:r>
            <w:r>
              <w:rPr>
                <w:noProof/>
                <w:webHidden/>
              </w:rPr>
            </w:r>
            <w:r>
              <w:rPr>
                <w:noProof/>
                <w:webHidden/>
              </w:rPr>
              <w:fldChar w:fldCharType="separate"/>
            </w:r>
            <w:r>
              <w:rPr>
                <w:noProof/>
                <w:webHidden/>
              </w:rPr>
              <w:t>25</w:t>
            </w:r>
            <w:r>
              <w:rPr>
                <w:noProof/>
                <w:webHidden/>
              </w:rPr>
              <w:fldChar w:fldCharType="end"/>
            </w:r>
          </w:hyperlink>
        </w:p>
        <w:p w14:paraId="09BF8C8B" w14:textId="38DD0D53" w:rsidR="008F2A95" w:rsidRDefault="008F2A95">
          <w:pPr>
            <w:pStyle w:val="TOC2"/>
            <w:tabs>
              <w:tab w:val="right" w:leader="dot" w:pos="9350"/>
            </w:tabs>
            <w:rPr>
              <w:noProof/>
              <w:kern w:val="2"/>
              <w:sz w:val="24"/>
              <w:szCs w:val="24"/>
              <w14:ligatures w14:val="standardContextual"/>
            </w:rPr>
          </w:pPr>
          <w:hyperlink w:anchor="_Toc212012562" w:history="1">
            <w:r w:rsidRPr="00362A55">
              <w:rPr>
                <w:rStyle w:val="Hyperlink"/>
                <w:noProof/>
              </w:rPr>
              <w:t>C.8  VAAR 852.242-71  ADMINISTRATIVE CONTRACTING OFFICER (OCT 2020)</w:t>
            </w:r>
            <w:r>
              <w:rPr>
                <w:noProof/>
                <w:webHidden/>
              </w:rPr>
              <w:tab/>
            </w:r>
            <w:r>
              <w:rPr>
                <w:noProof/>
                <w:webHidden/>
              </w:rPr>
              <w:fldChar w:fldCharType="begin"/>
            </w:r>
            <w:r>
              <w:rPr>
                <w:noProof/>
                <w:webHidden/>
              </w:rPr>
              <w:instrText xml:space="preserve"> PAGEREF _Toc212012562 \h </w:instrText>
            </w:r>
            <w:r>
              <w:rPr>
                <w:noProof/>
                <w:webHidden/>
              </w:rPr>
            </w:r>
            <w:r>
              <w:rPr>
                <w:noProof/>
                <w:webHidden/>
              </w:rPr>
              <w:fldChar w:fldCharType="separate"/>
            </w:r>
            <w:r>
              <w:rPr>
                <w:noProof/>
                <w:webHidden/>
              </w:rPr>
              <w:t>26</w:t>
            </w:r>
            <w:r>
              <w:rPr>
                <w:noProof/>
                <w:webHidden/>
              </w:rPr>
              <w:fldChar w:fldCharType="end"/>
            </w:r>
          </w:hyperlink>
        </w:p>
        <w:p w14:paraId="147F6373" w14:textId="3C24C131" w:rsidR="008F2A95" w:rsidRDefault="008F2A95">
          <w:pPr>
            <w:pStyle w:val="TOC1"/>
            <w:tabs>
              <w:tab w:val="right" w:leader="dot" w:pos="9350"/>
            </w:tabs>
            <w:rPr>
              <w:b w:val="0"/>
              <w:bCs w:val="0"/>
              <w:noProof/>
              <w:kern w:val="2"/>
              <w:sz w:val="24"/>
              <w:szCs w:val="24"/>
              <w14:ligatures w14:val="standardContextual"/>
            </w:rPr>
          </w:pPr>
          <w:hyperlink w:anchor="_Toc212012563" w:history="1">
            <w:r w:rsidRPr="00362A55">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_Toc212012563 \h </w:instrText>
            </w:r>
            <w:r>
              <w:rPr>
                <w:noProof/>
                <w:webHidden/>
              </w:rPr>
            </w:r>
            <w:r>
              <w:rPr>
                <w:noProof/>
                <w:webHidden/>
              </w:rPr>
              <w:fldChar w:fldCharType="separate"/>
            </w:r>
            <w:r>
              <w:rPr>
                <w:noProof/>
                <w:webHidden/>
              </w:rPr>
              <w:t>28</w:t>
            </w:r>
            <w:r>
              <w:rPr>
                <w:noProof/>
                <w:webHidden/>
              </w:rPr>
              <w:fldChar w:fldCharType="end"/>
            </w:r>
          </w:hyperlink>
        </w:p>
        <w:p w14:paraId="7616FA08" w14:textId="4AAC802A" w:rsidR="008F2A95" w:rsidRDefault="008F2A95">
          <w:pPr>
            <w:pStyle w:val="TOC1"/>
            <w:tabs>
              <w:tab w:val="right" w:leader="dot" w:pos="9350"/>
            </w:tabs>
            <w:rPr>
              <w:b w:val="0"/>
              <w:bCs w:val="0"/>
              <w:noProof/>
              <w:kern w:val="2"/>
              <w:sz w:val="24"/>
              <w:szCs w:val="24"/>
              <w14:ligatures w14:val="standardContextual"/>
            </w:rPr>
          </w:pPr>
          <w:hyperlink w:anchor="_Toc212012564" w:history="1">
            <w:r w:rsidRPr="00362A55">
              <w:rPr>
                <w:rStyle w:val="Hyperlink"/>
                <w:noProof/>
              </w:rPr>
              <w:t>SECTION E - SOLICITATION PROVISIONS</w:t>
            </w:r>
            <w:r>
              <w:rPr>
                <w:noProof/>
                <w:webHidden/>
              </w:rPr>
              <w:tab/>
            </w:r>
            <w:r>
              <w:rPr>
                <w:noProof/>
                <w:webHidden/>
              </w:rPr>
              <w:fldChar w:fldCharType="begin"/>
            </w:r>
            <w:r>
              <w:rPr>
                <w:noProof/>
                <w:webHidden/>
              </w:rPr>
              <w:instrText xml:space="preserve"> PAGEREF _Toc212012564 \h </w:instrText>
            </w:r>
            <w:r>
              <w:rPr>
                <w:noProof/>
                <w:webHidden/>
              </w:rPr>
            </w:r>
            <w:r>
              <w:rPr>
                <w:noProof/>
                <w:webHidden/>
              </w:rPr>
              <w:fldChar w:fldCharType="separate"/>
            </w:r>
            <w:r>
              <w:rPr>
                <w:noProof/>
                <w:webHidden/>
              </w:rPr>
              <w:t>29</w:t>
            </w:r>
            <w:r>
              <w:rPr>
                <w:noProof/>
                <w:webHidden/>
              </w:rPr>
              <w:fldChar w:fldCharType="end"/>
            </w:r>
          </w:hyperlink>
        </w:p>
        <w:p w14:paraId="6A82FB24" w14:textId="44DAFD19" w:rsidR="008F2A95" w:rsidRDefault="008F2A95">
          <w:pPr>
            <w:pStyle w:val="TOC2"/>
            <w:tabs>
              <w:tab w:val="right" w:leader="dot" w:pos="9350"/>
            </w:tabs>
            <w:rPr>
              <w:noProof/>
              <w:kern w:val="2"/>
              <w:sz w:val="24"/>
              <w:szCs w:val="24"/>
              <w14:ligatures w14:val="standardContextual"/>
            </w:rPr>
          </w:pPr>
          <w:hyperlink w:anchor="_Toc212012565" w:history="1">
            <w:r w:rsidRPr="00362A55">
              <w:rPr>
                <w:rStyle w:val="Hyperlink"/>
                <w:noProof/>
              </w:rPr>
              <w:t>E.1  52.252-1  SOLICITATION PROVISIONS INCORPORATED BY REFERENCE  (FEB 1998)</w:t>
            </w:r>
            <w:r>
              <w:rPr>
                <w:noProof/>
                <w:webHidden/>
              </w:rPr>
              <w:tab/>
            </w:r>
            <w:r>
              <w:rPr>
                <w:noProof/>
                <w:webHidden/>
              </w:rPr>
              <w:fldChar w:fldCharType="begin"/>
            </w:r>
            <w:r>
              <w:rPr>
                <w:noProof/>
                <w:webHidden/>
              </w:rPr>
              <w:instrText xml:space="preserve"> PAGEREF _Toc212012565 \h </w:instrText>
            </w:r>
            <w:r>
              <w:rPr>
                <w:noProof/>
                <w:webHidden/>
              </w:rPr>
            </w:r>
            <w:r>
              <w:rPr>
                <w:noProof/>
                <w:webHidden/>
              </w:rPr>
              <w:fldChar w:fldCharType="separate"/>
            </w:r>
            <w:r>
              <w:rPr>
                <w:noProof/>
                <w:webHidden/>
              </w:rPr>
              <w:t>29</w:t>
            </w:r>
            <w:r>
              <w:rPr>
                <w:noProof/>
                <w:webHidden/>
              </w:rPr>
              <w:fldChar w:fldCharType="end"/>
            </w:r>
          </w:hyperlink>
        </w:p>
        <w:p w14:paraId="3DE98632" w14:textId="67334463" w:rsidR="008F2A95" w:rsidRDefault="008F2A95">
          <w:pPr>
            <w:pStyle w:val="TOC2"/>
            <w:tabs>
              <w:tab w:val="right" w:leader="dot" w:pos="9350"/>
            </w:tabs>
            <w:rPr>
              <w:noProof/>
              <w:kern w:val="2"/>
              <w:sz w:val="24"/>
              <w:szCs w:val="24"/>
              <w14:ligatures w14:val="standardContextual"/>
            </w:rPr>
          </w:pPr>
          <w:hyperlink w:anchor="_Toc212012566" w:history="1">
            <w:r w:rsidRPr="00362A55">
              <w:rPr>
                <w:rStyle w:val="Hyperlink"/>
                <w:noProof/>
              </w:rPr>
              <w:t>E.2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_Toc212012566 \h </w:instrText>
            </w:r>
            <w:r>
              <w:rPr>
                <w:noProof/>
                <w:webHidden/>
              </w:rPr>
            </w:r>
            <w:r>
              <w:rPr>
                <w:noProof/>
                <w:webHidden/>
              </w:rPr>
              <w:fldChar w:fldCharType="separate"/>
            </w:r>
            <w:r>
              <w:rPr>
                <w:noProof/>
                <w:webHidden/>
              </w:rPr>
              <w:t>29</w:t>
            </w:r>
            <w:r>
              <w:rPr>
                <w:noProof/>
                <w:webHidden/>
              </w:rPr>
              <w:fldChar w:fldCharType="end"/>
            </w:r>
          </w:hyperlink>
        </w:p>
        <w:p w14:paraId="42CDF824" w14:textId="2E8B91C8" w:rsidR="008F2A95" w:rsidRDefault="008F2A95">
          <w:pPr>
            <w:pStyle w:val="TOC2"/>
            <w:tabs>
              <w:tab w:val="right" w:leader="dot" w:pos="9350"/>
            </w:tabs>
            <w:rPr>
              <w:noProof/>
              <w:kern w:val="2"/>
              <w:sz w:val="24"/>
              <w:szCs w:val="24"/>
              <w14:ligatures w14:val="standardContextual"/>
            </w:rPr>
          </w:pPr>
          <w:hyperlink w:anchor="_Toc212012567" w:history="1">
            <w:r w:rsidRPr="00362A55">
              <w:rPr>
                <w:rStyle w:val="Hyperlink"/>
                <w:noProof/>
              </w:rPr>
              <w:t>E.3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_Toc212012567 \h </w:instrText>
            </w:r>
            <w:r>
              <w:rPr>
                <w:noProof/>
                <w:webHidden/>
              </w:rPr>
            </w:r>
            <w:r>
              <w:rPr>
                <w:noProof/>
                <w:webHidden/>
              </w:rPr>
              <w:fldChar w:fldCharType="separate"/>
            </w:r>
            <w:r>
              <w:rPr>
                <w:noProof/>
                <w:webHidden/>
              </w:rPr>
              <w:t>30</w:t>
            </w:r>
            <w:r>
              <w:rPr>
                <w:noProof/>
                <w:webHidden/>
              </w:rPr>
              <w:fldChar w:fldCharType="end"/>
            </w:r>
          </w:hyperlink>
        </w:p>
        <w:p w14:paraId="72B55DF5" w14:textId="1925C0B1" w:rsidR="008F2A95" w:rsidRDefault="008F2A95">
          <w:pPr>
            <w:pStyle w:val="TOC2"/>
            <w:tabs>
              <w:tab w:val="right" w:leader="dot" w:pos="9350"/>
            </w:tabs>
            <w:rPr>
              <w:noProof/>
              <w:kern w:val="2"/>
              <w:sz w:val="24"/>
              <w:szCs w:val="24"/>
              <w14:ligatures w14:val="standardContextual"/>
            </w:rPr>
          </w:pPr>
          <w:hyperlink w:anchor="_Toc212012568" w:history="1">
            <w:r w:rsidRPr="00362A55">
              <w:rPr>
                <w:rStyle w:val="Hyperlink"/>
                <w:noProof/>
              </w:rPr>
              <w:t>E.4  52.212-1  INSTRUCTIONS TO OFFERORS—COMMERCIAL PRODUCTS AND COMMERCIAL SERVICES (SEP 2023)</w:t>
            </w:r>
            <w:r>
              <w:rPr>
                <w:noProof/>
                <w:webHidden/>
              </w:rPr>
              <w:tab/>
            </w:r>
            <w:r>
              <w:rPr>
                <w:noProof/>
                <w:webHidden/>
              </w:rPr>
              <w:fldChar w:fldCharType="begin"/>
            </w:r>
            <w:r>
              <w:rPr>
                <w:noProof/>
                <w:webHidden/>
              </w:rPr>
              <w:instrText xml:space="preserve"> PAGEREF _Toc212012568 \h </w:instrText>
            </w:r>
            <w:r>
              <w:rPr>
                <w:noProof/>
                <w:webHidden/>
              </w:rPr>
            </w:r>
            <w:r>
              <w:rPr>
                <w:noProof/>
                <w:webHidden/>
              </w:rPr>
              <w:fldChar w:fldCharType="separate"/>
            </w:r>
            <w:r>
              <w:rPr>
                <w:noProof/>
                <w:webHidden/>
              </w:rPr>
              <w:t>33</w:t>
            </w:r>
            <w:r>
              <w:rPr>
                <w:noProof/>
                <w:webHidden/>
              </w:rPr>
              <w:fldChar w:fldCharType="end"/>
            </w:r>
          </w:hyperlink>
        </w:p>
        <w:p w14:paraId="32E27AE3" w14:textId="297A8B00" w:rsidR="008F2A95" w:rsidRDefault="008F2A95">
          <w:pPr>
            <w:pStyle w:val="TOC2"/>
            <w:tabs>
              <w:tab w:val="right" w:leader="dot" w:pos="9350"/>
            </w:tabs>
            <w:rPr>
              <w:noProof/>
              <w:kern w:val="2"/>
              <w:sz w:val="24"/>
              <w:szCs w:val="24"/>
              <w14:ligatures w14:val="standardContextual"/>
            </w:rPr>
          </w:pPr>
          <w:hyperlink w:anchor="_Toc212012569" w:history="1">
            <w:r w:rsidRPr="00362A55">
              <w:rPr>
                <w:rStyle w:val="Hyperlink"/>
                <w:noProof/>
                <w:highlight w:val="yellow"/>
              </w:rPr>
              <w:t>E.5 ADDENDUM TO FAR 52.212-1 INSTRUCTIONS TO OFFERORS – COMMERCIAL ITEMS</w:t>
            </w:r>
            <w:r>
              <w:rPr>
                <w:noProof/>
                <w:webHidden/>
              </w:rPr>
              <w:tab/>
            </w:r>
            <w:r>
              <w:rPr>
                <w:noProof/>
                <w:webHidden/>
              </w:rPr>
              <w:fldChar w:fldCharType="begin"/>
            </w:r>
            <w:r>
              <w:rPr>
                <w:noProof/>
                <w:webHidden/>
              </w:rPr>
              <w:instrText xml:space="preserve"> PAGEREF _Toc212012569 \h </w:instrText>
            </w:r>
            <w:r>
              <w:rPr>
                <w:noProof/>
                <w:webHidden/>
              </w:rPr>
            </w:r>
            <w:r>
              <w:rPr>
                <w:noProof/>
                <w:webHidden/>
              </w:rPr>
              <w:fldChar w:fldCharType="separate"/>
            </w:r>
            <w:r>
              <w:rPr>
                <w:noProof/>
                <w:webHidden/>
              </w:rPr>
              <w:t>37</w:t>
            </w:r>
            <w:r>
              <w:rPr>
                <w:noProof/>
                <w:webHidden/>
              </w:rPr>
              <w:fldChar w:fldCharType="end"/>
            </w:r>
          </w:hyperlink>
        </w:p>
        <w:p w14:paraId="35912C1C" w14:textId="125D6A64" w:rsidR="008F2A95" w:rsidRDefault="008F2A95">
          <w:pPr>
            <w:pStyle w:val="TOC2"/>
            <w:tabs>
              <w:tab w:val="right" w:leader="dot" w:pos="9350"/>
            </w:tabs>
            <w:rPr>
              <w:noProof/>
              <w:kern w:val="2"/>
              <w:sz w:val="24"/>
              <w:szCs w:val="24"/>
              <w14:ligatures w14:val="standardContextual"/>
            </w:rPr>
          </w:pPr>
          <w:hyperlink w:anchor="_Toc212012570" w:history="1">
            <w:r w:rsidRPr="00362A55">
              <w:rPr>
                <w:rStyle w:val="Hyperlink"/>
                <w:noProof/>
                <w:highlight w:val="yellow"/>
              </w:rPr>
              <w:t>E.6 BASIS FOR AWARD</w:t>
            </w:r>
            <w:r>
              <w:rPr>
                <w:noProof/>
                <w:webHidden/>
              </w:rPr>
              <w:tab/>
            </w:r>
            <w:r>
              <w:rPr>
                <w:noProof/>
                <w:webHidden/>
              </w:rPr>
              <w:fldChar w:fldCharType="begin"/>
            </w:r>
            <w:r>
              <w:rPr>
                <w:noProof/>
                <w:webHidden/>
              </w:rPr>
              <w:instrText xml:space="preserve"> PAGEREF _Toc212012570 \h </w:instrText>
            </w:r>
            <w:r>
              <w:rPr>
                <w:noProof/>
                <w:webHidden/>
              </w:rPr>
            </w:r>
            <w:r>
              <w:rPr>
                <w:noProof/>
                <w:webHidden/>
              </w:rPr>
              <w:fldChar w:fldCharType="separate"/>
            </w:r>
            <w:r>
              <w:rPr>
                <w:noProof/>
                <w:webHidden/>
              </w:rPr>
              <w:t>38</w:t>
            </w:r>
            <w:r>
              <w:rPr>
                <w:noProof/>
                <w:webHidden/>
              </w:rPr>
              <w:fldChar w:fldCharType="end"/>
            </w:r>
          </w:hyperlink>
        </w:p>
        <w:p w14:paraId="1D55F941" w14:textId="07309022" w:rsidR="008F2A95" w:rsidRDefault="008F2A95">
          <w:pPr>
            <w:pStyle w:val="TOC2"/>
            <w:tabs>
              <w:tab w:val="right" w:leader="dot" w:pos="9350"/>
            </w:tabs>
            <w:rPr>
              <w:noProof/>
              <w:kern w:val="2"/>
              <w:sz w:val="24"/>
              <w:szCs w:val="24"/>
              <w14:ligatures w14:val="standardContextual"/>
            </w:rPr>
          </w:pPr>
          <w:hyperlink w:anchor="_Toc212012571" w:history="1">
            <w:r w:rsidRPr="00362A55">
              <w:rPr>
                <w:rStyle w:val="Hyperlink"/>
                <w:noProof/>
              </w:rPr>
              <w:t>E.7 52.212-3  OFFEROR REPRESENTATIONS AND CERTIFICATIONS—COMMERCIAL PRODUCTS AND COMMERCIAL SERVICES (MAY 2024) (DEVIATION FEB 2025)</w:t>
            </w:r>
            <w:r>
              <w:rPr>
                <w:noProof/>
                <w:webHidden/>
              </w:rPr>
              <w:tab/>
            </w:r>
            <w:r>
              <w:rPr>
                <w:noProof/>
                <w:webHidden/>
              </w:rPr>
              <w:fldChar w:fldCharType="begin"/>
            </w:r>
            <w:r>
              <w:rPr>
                <w:noProof/>
                <w:webHidden/>
              </w:rPr>
              <w:instrText xml:space="preserve"> PAGEREF _Toc212012571 \h </w:instrText>
            </w:r>
            <w:r>
              <w:rPr>
                <w:noProof/>
                <w:webHidden/>
              </w:rPr>
            </w:r>
            <w:r>
              <w:rPr>
                <w:noProof/>
                <w:webHidden/>
              </w:rPr>
              <w:fldChar w:fldCharType="separate"/>
            </w:r>
            <w:r>
              <w:rPr>
                <w:noProof/>
                <w:webHidden/>
              </w:rPr>
              <w:t>39</w:t>
            </w:r>
            <w:r>
              <w:rPr>
                <w:noProof/>
                <w:webHidden/>
              </w:rPr>
              <w:fldChar w:fldCharType="end"/>
            </w:r>
          </w:hyperlink>
        </w:p>
        <w:p w14:paraId="5F114B6C" w14:textId="0647E63E" w:rsidR="005B6100" w:rsidRDefault="007F7F6C">
          <w:pPr>
            <w:rPr>
              <w:b/>
              <w:bCs/>
              <w:noProof/>
            </w:rPr>
            <w:sectPr w:rsidR="005B6100">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gutter="0"/>
              <w:cols w:space="720"/>
            </w:sectPr>
          </w:pPr>
          <w:r>
            <w:rPr>
              <w:b/>
              <w:bCs/>
              <w:noProof/>
            </w:rPr>
            <w:fldChar w:fldCharType="end"/>
          </w:r>
        </w:p>
      </w:sdtContent>
    </w:sdt>
    <w:p w14:paraId="5F114B6D" w14:textId="77777777" w:rsidR="007F7F6C" w:rsidRDefault="007F7F6C" w:rsidP="0082269C">
      <w:pPr>
        <w:pStyle w:val="Heading1"/>
        <w:pageBreakBefore/>
      </w:pPr>
      <w:bookmarkStart w:id="2" w:name="_Toc212012549"/>
      <w:r>
        <w:lastRenderedPageBreak/>
        <w:t xml:space="preserve">SECTION B </w:t>
      </w:r>
      <w:r>
        <w:t>-</w:t>
      </w:r>
      <w:r>
        <w:t xml:space="preserve"> </w:t>
      </w:r>
      <w:r>
        <w:t>CONTINUATION OF SF 1449</w:t>
      </w:r>
      <w:r>
        <w:t xml:space="preserve"> BLOCK</w:t>
      </w:r>
      <w:r>
        <w:t>S</w:t>
      </w:r>
      <w:bookmarkEnd w:id="2"/>
    </w:p>
    <w:p w14:paraId="5F114B6E" w14:textId="77777777" w:rsidR="007F7F6C" w:rsidRPr="00F5343B" w:rsidRDefault="007F7F6C" w:rsidP="0051776E">
      <w:pPr>
        <w:tabs>
          <w:tab w:val="left" w:pos="1620"/>
        </w:tabs>
        <w:rPr>
          <w:rFonts w:ascii="Calibri" w:hAnsi="Calibri"/>
          <w:szCs w:val="20"/>
        </w:rPr>
      </w:pPr>
      <w:r>
        <w:rPr>
          <w:rFonts w:ascii="Calibri" w:hAnsi="Calibri"/>
          <w:szCs w:val="20"/>
        </w:rPr>
        <w:tab/>
      </w:r>
    </w:p>
    <w:p w14:paraId="5F114B6F" w14:textId="77777777" w:rsidR="007F7F6C" w:rsidRDefault="007F7F6C" w:rsidP="008A63C0">
      <w:pPr>
        <w:pStyle w:val="Heading2"/>
      </w:pPr>
      <w:bookmarkStart w:id="3" w:name="_Toc212012550"/>
      <w:r>
        <w:t>B.1</w:t>
      </w:r>
      <w:r>
        <w:t xml:space="preserve">  CONTRACT ADMINISTRATION DATA</w:t>
      </w:r>
      <w:bookmarkEnd w:id="3"/>
    </w:p>
    <w:p w14:paraId="5F114B70" w14:textId="77777777" w:rsidR="007F7F6C" w:rsidRDefault="007F7F6C" w:rsidP="00873873">
      <w:r>
        <w:t xml:space="preserve">  1.  Contract Administration:  All contract administration matters will be handled by the following individuals:</w:t>
      </w:r>
    </w:p>
    <w:p w14:paraId="5F114B71" w14:textId="77777777" w:rsidR="007F7F6C" w:rsidRPr="00707463" w:rsidRDefault="007F7F6C" w:rsidP="00C5132E">
      <w:pPr>
        <w:rPr>
          <w:rStyle w:val="AAMSKBFill-InHighlight"/>
          <w:color w:val="auto"/>
        </w:rPr>
      </w:pPr>
      <w:r>
        <w:t xml:space="preserve">    a. </w:t>
      </w:r>
      <w:r>
        <w:t xml:space="preserve"> </w:t>
      </w:r>
      <w:r>
        <w:t>CONTRACTOR:</w:t>
      </w:r>
      <w:r>
        <w:t xml:space="preserve">  </w:t>
      </w:r>
      <w:r>
        <w:rPr>
          <w:rStyle w:val="AAMSKBFill-InHighlight"/>
          <w:color w:val="auto"/>
        </w:rPr>
        <w:t>TBD</w:t>
      </w:r>
    </w:p>
    <w:p w14:paraId="5F114B75" w14:textId="0B8374DB" w:rsidR="007F7F6C" w:rsidRPr="008F3EA1" w:rsidRDefault="007F7F6C" w:rsidP="0030169F">
      <w:pPr>
        <w:spacing w:line="240" w:lineRule="auto"/>
        <w:contextualSpacing/>
        <w:rPr>
          <w:rStyle w:val="AAMSKBFill-InHighlight"/>
          <w:color w:val="auto"/>
        </w:rPr>
      </w:pPr>
      <w:r>
        <w:t xml:space="preserve">    b. </w:t>
      </w:r>
      <w:r>
        <w:t xml:space="preserve"> </w:t>
      </w:r>
      <w:r>
        <w:t xml:space="preserve">GOVERNMENT:  </w:t>
      </w:r>
      <w:r>
        <w:rPr>
          <w:rStyle w:val="AAMSKBFill-InHighlight"/>
          <w:color w:val="auto"/>
        </w:rPr>
        <w:t xml:space="preserve">Sherine Brooks, </w:t>
      </w:r>
      <w:hyperlink r:id="rId15" w:history="1">
        <w:r w:rsidR="0030169F" w:rsidRPr="00800CA7">
          <w:rPr>
            <w:rStyle w:val="Hyperlink"/>
          </w:rPr>
          <w:t>Sherine.Brooks@va.gov</w:t>
        </w:r>
      </w:hyperlink>
      <w:r w:rsidR="0030169F">
        <w:rPr>
          <w:rStyle w:val="AAMSKBFill-InHighlight"/>
          <w:color w:val="auto"/>
        </w:rPr>
        <w:t xml:space="preserve"> </w:t>
      </w:r>
    </w:p>
    <w:p w14:paraId="5F114B76" w14:textId="77777777" w:rsidR="007F7F6C" w:rsidRDefault="007F7F6C" w:rsidP="0030169F">
      <w:pPr>
        <w:tabs>
          <w:tab w:val="left" w:pos="2700"/>
        </w:tabs>
        <w:spacing w:line="240" w:lineRule="auto"/>
        <w:ind w:left="2700" w:hanging="900"/>
        <w:contextualSpacing/>
      </w:pPr>
      <w:r>
        <w:t>Department Of Veterans Affairs</w:t>
      </w:r>
    </w:p>
    <w:p w14:paraId="5F114B77" w14:textId="77777777" w:rsidR="007F7F6C" w:rsidRDefault="007F7F6C" w:rsidP="0030169F">
      <w:pPr>
        <w:tabs>
          <w:tab w:val="left" w:pos="2700"/>
        </w:tabs>
        <w:spacing w:line="240" w:lineRule="auto"/>
        <w:ind w:left="2700" w:hanging="900"/>
        <w:contextualSpacing/>
      </w:pPr>
      <w:r>
        <w:t>Network Contracting Office 17</w:t>
      </w:r>
    </w:p>
    <w:p w14:paraId="5F114B78" w14:textId="77777777" w:rsidR="007F7F6C" w:rsidRDefault="007F7F6C" w:rsidP="0030169F">
      <w:pPr>
        <w:tabs>
          <w:tab w:val="left" w:pos="2700"/>
        </w:tabs>
        <w:spacing w:line="240" w:lineRule="auto"/>
        <w:ind w:left="2700" w:hanging="900"/>
        <w:contextualSpacing/>
      </w:pPr>
      <w:r>
        <w:t>5441 Babcock Road</w:t>
      </w:r>
    </w:p>
    <w:p w14:paraId="5F114B79" w14:textId="77777777" w:rsidR="007F7F6C" w:rsidRDefault="007F7F6C" w:rsidP="0030169F">
      <w:pPr>
        <w:tabs>
          <w:tab w:val="left" w:pos="2700"/>
        </w:tabs>
        <w:spacing w:line="240" w:lineRule="auto"/>
        <w:ind w:left="2700" w:hanging="900"/>
        <w:contextualSpacing/>
      </w:pPr>
      <w:r>
        <w:t>Ste. 302</w:t>
      </w:r>
    </w:p>
    <w:p w14:paraId="5F114B7A" w14:textId="77777777" w:rsidR="007F7F6C" w:rsidRDefault="007F7F6C" w:rsidP="0030169F">
      <w:pPr>
        <w:tabs>
          <w:tab w:val="left" w:pos="2700"/>
        </w:tabs>
        <w:spacing w:line="240" w:lineRule="auto"/>
        <w:ind w:left="2700" w:hanging="900"/>
        <w:contextualSpacing/>
      </w:pPr>
      <w:r>
        <w:t>San Antonio,</w:t>
      </w:r>
      <w:r w:rsidRPr="00E5483D">
        <w:t xml:space="preserve"> </w:t>
      </w:r>
      <w:r>
        <w:t>TX</w:t>
      </w:r>
      <w:r w:rsidRPr="00E5483D">
        <w:t xml:space="preserve"> </w:t>
      </w:r>
      <w:r>
        <w:t>78240</w:t>
      </w:r>
    </w:p>
    <w:p w14:paraId="6D18D339" w14:textId="77777777" w:rsidR="0030169F" w:rsidRPr="00E5483D" w:rsidRDefault="0030169F" w:rsidP="0030169F">
      <w:pPr>
        <w:tabs>
          <w:tab w:val="left" w:pos="2700"/>
        </w:tabs>
        <w:spacing w:line="240" w:lineRule="auto"/>
        <w:ind w:left="2700" w:hanging="900"/>
        <w:contextualSpacing/>
      </w:pPr>
    </w:p>
    <w:p w14:paraId="5F114B7B" w14:textId="77777777" w:rsidR="007F7F6C" w:rsidRPr="00FD54A7" w:rsidRDefault="007F7F6C"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5B6100" w14:paraId="5F114B7E" w14:textId="77777777" w:rsidTr="0030169F">
        <w:tc>
          <w:tcPr>
            <w:tcW w:w="1518" w:type="dxa"/>
          </w:tcPr>
          <w:p w14:paraId="5F114B7C" w14:textId="77777777" w:rsidR="007F7F6C" w:rsidRPr="00FD54A7" w:rsidRDefault="007F7F6C" w:rsidP="006742BD">
            <w:r w:rsidRPr="00FD54A7">
              <w:t>[</w:t>
            </w:r>
            <w:r>
              <w:t>X</w:t>
            </w:r>
            <w:r w:rsidRPr="00FD54A7">
              <w:t>]</w:t>
            </w:r>
          </w:p>
        </w:tc>
        <w:tc>
          <w:tcPr>
            <w:tcW w:w="7842" w:type="dxa"/>
          </w:tcPr>
          <w:p w14:paraId="5F114B7D" w14:textId="3358F228" w:rsidR="007F7F6C" w:rsidRPr="00FD54A7" w:rsidRDefault="007F7F6C" w:rsidP="0017495D">
            <w:r w:rsidRPr="00FD54A7">
              <w:t>52.232-33, Payment by Electronic Funds Transfer—</w:t>
            </w:r>
            <w:r w:rsidRPr="00FD54A7">
              <w:t>System For Award Management</w:t>
            </w:r>
            <w:r w:rsidR="0030169F">
              <w:t>.</w:t>
            </w:r>
          </w:p>
        </w:tc>
      </w:tr>
    </w:tbl>
    <w:p w14:paraId="5F114B85" w14:textId="56EA90D7" w:rsidR="007F7F6C" w:rsidRDefault="007F7F6C" w:rsidP="0030169F">
      <w:r w:rsidRPr="00FD54A7">
        <w:t xml:space="preserve">  3.  INVOICES:  Invoices shall be submitted in arrears:</w:t>
      </w:r>
      <w:r w:rsidR="0030169F">
        <w:t xml:space="preserve"> </w:t>
      </w:r>
      <w:r w:rsidRPr="0030169F">
        <w:rPr>
          <w:u w:val="single"/>
        </w:rPr>
        <w:t>After completion of services</w:t>
      </w:r>
      <w:r>
        <w:t>.</w:t>
      </w:r>
    </w:p>
    <w:p w14:paraId="5F114B86" w14:textId="77777777" w:rsidR="007F7F6C" w:rsidRDefault="007F7F6C" w:rsidP="00BF1736">
      <w:r>
        <w:t xml:space="preserve">  4.  GOVERNMENT INVOICE ADDRESS:  </w:t>
      </w:r>
      <w:r>
        <w:t>All Invoices from the contractor shall be submitted electronically in accordance with VAAR Clause 852.232-72 Electronic Submission of Payment Requests.</w:t>
      </w:r>
    </w:p>
    <w:p w14:paraId="5F114B87" w14:textId="77777777" w:rsidR="007F7F6C" w:rsidRDefault="007F7F6C" w:rsidP="003E0C9E"/>
    <w:p w14:paraId="5F114B89" w14:textId="7875D04E" w:rsidR="007F7F6C" w:rsidRDefault="007F7F6C">
      <w:r>
        <w:t>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5B6100" w14:paraId="5F114B8C" w14:textId="77777777" w:rsidTr="00990E2C">
        <w:tc>
          <w:tcPr>
            <w:tcW w:w="4788" w:type="dxa"/>
          </w:tcPr>
          <w:p w14:paraId="5F114B8A" w14:textId="77777777" w:rsidR="007F7F6C" w:rsidRDefault="007F7F6C" w:rsidP="00990E2C">
            <w:pPr>
              <w:jc w:val="center"/>
            </w:pPr>
            <w:bookmarkStart w:id="4" w:name="ColumnTitle"/>
            <w:bookmarkEnd w:id="4"/>
            <w:r>
              <w:t>AMENDMENT NO</w:t>
            </w:r>
          </w:p>
        </w:tc>
        <w:tc>
          <w:tcPr>
            <w:tcW w:w="4788" w:type="dxa"/>
          </w:tcPr>
          <w:p w14:paraId="5F114B8B" w14:textId="77777777" w:rsidR="007F7F6C" w:rsidRDefault="007F7F6C" w:rsidP="00990E2C">
            <w:pPr>
              <w:jc w:val="center"/>
            </w:pPr>
            <w:r>
              <w:t>DATE</w:t>
            </w:r>
          </w:p>
        </w:tc>
      </w:tr>
      <w:tr w:rsidR="005B6100" w14:paraId="5F114B8F" w14:textId="77777777" w:rsidTr="00990E2C">
        <w:tc>
          <w:tcPr>
            <w:tcW w:w="4788" w:type="dxa"/>
          </w:tcPr>
          <w:p w14:paraId="5F114B8D" w14:textId="77777777" w:rsidR="007F7F6C" w:rsidRDefault="007F7F6C"/>
        </w:tc>
        <w:tc>
          <w:tcPr>
            <w:tcW w:w="4788" w:type="dxa"/>
          </w:tcPr>
          <w:p w14:paraId="5F114B8E" w14:textId="77777777" w:rsidR="007F7F6C" w:rsidRDefault="007F7F6C"/>
        </w:tc>
      </w:tr>
      <w:tr w:rsidR="005B6100" w14:paraId="5F114B92" w14:textId="77777777" w:rsidTr="00990E2C">
        <w:tc>
          <w:tcPr>
            <w:tcW w:w="4788" w:type="dxa"/>
          </w:tcPr>
          <w:p w14:paraId="5F114B90" w14:textId="77777777" w:rsidR="007F7F6C" w:rsidRDefault="007F7F6C"/>
        </w:tc>
        <w:tc>
          <w:tcPr>
            <w:tcW w:w="4788" w:type="dxa"/>
          </w:tcPr>
          <w:p w14:paraId="5F114B91" w14:textId="77777777" w:rsidR="007F7F6C" w:rsidRDefault="007F7F6C"/>
        </w:tc>
      </w:tr>
      <w:tr w:rsidR="005B6100" w14:paraId="5F114B95" w14:textId="77777777" w:rsidTr="00990E2C">
        <w:tc>
          <w:tcPr>
            <w:tcW w:w="4788" w:type="dxa"/>
          </w:tcPr>
          <w:p w14:paraId="5F114B93" w14:textId="77777777" w:rsidR="007F7F6C" w:rsidRDefault="007F7F6C"/>
        </w:tc>
        <w:tc>
          <w:tcPr>
            <w:tcW w:w="4788" w:type="dxa"/>
          </w:tcPr>
          <w:p w14:paraId="5F114B94" w14:textId="77777777" w:rsidR="007F7F6C" w:rsidRDefault="007F7F6C"/>
        </w:tc>
      </w:tr>
    </w:tbl>
    <w:p w14:paraId="5F114B96" w14:textId="77777777" w:rsidR="007F7F6C" w:rsidRDefault="007F7F6C">
      <w:pPr>
        <w:pStyle w:val="NoSpacing"/>
        <w:sectPr w:rsidR="00CA408E">
          <w:headerReference w:type="default" r:id="rId16"/>
          <w:footerReference w:type="even" r:id="rId17"/>
          <w:footerReference w:type="default" r:id="rId18"/>
          <w:footerReference w:type="first" r:id="rId19"/>
          <w:type w:val="continuous"/>
          <w:pgSz w:w="12240" w:h="15840"/>
          <w:pgMar w:top="1080" w:right="1440" w:bottom="1080" w:left="1440" w:header="360" w:footer="360" w:gutter="0"/>
          <w:cols w:space="720"/>
        </w:sectPr>
      </w:pPr>
    </w:p>
    <w:p w14:paraId="49A44FA3" w14:textId="77777777" w:rsidR="0030169F" w:rsidRDefault="0030169F">
      <w:pPr>
        <w:rPr>
          <w:rFonts w:asciiTheme="majorHAnsi" w:eastAsiaTheme="majorEastAsia" w:hAnsiTheme="majorHAnsi" w:cstheme="majorBidi"/>
          <w:b/>
          <w:bCs/>
          <w:color w:val="4F81BD" w:themeColor="accent1"/>
          <w:sz w:val="26"/>
          <w:szCs w:val="26"/>
        </w:rPr>
      </w:pPr>
      <w:r>
        <w:br w:type="page"/>
      </w:r>
    </w:p>
    <w:p w14:paraId="5F114B97" w14:textId="22C3B931" w:rsidR="007F7F6C" w:rsidRPr="0030169F" w:rsidRDefault="0030169F" w:rsidP="0030169F">
      <w:pPr>
        <w:pStyle w:val="Heading2"/>
      </w:pPr>
      <w:bookmarkStart w:id="5" w:name="_Toc212012551"/>
      <w:r>
        <w:lastRenderedPageBreak/>
        <w:t xml:space="preserve">B.2 </w:t>
      </w:r>
      <w:r w:rsidR="007F7F6C" w:rsidRPr="0030169F">
        <w:t>STATEMENT OF WORK</w:t>
      </w:r>
      <w:bookmarkEnd w:id="5"/>
    </w:p>
    <w:p w14:paraId="5F114B99" w14:textId="77777777" w:rsidR="007F7F6C" w:rsidRPr="00637D8D" w:rsidRDefault="007F7F6C" w:rsidP="00E5548F">
      <w:pPr>
        <w:jc w:val="center"/>
        <w:rPr>
          <w:rFonts w:ascii="Arial" w:hAnsi="Arial" w:cs="Arial"/>
          <w:b/>
          <w:bCs/>
          <w:u w:val="single"/>
        </w:rPr>
      </w:pPr>
      <w:r w:rsidRPr="00637D8D">
        <w:rPr>
          <w:rFonts w:ascii="Arial" w:hAnsi="Arial" w:cs="Arial"/>
          <w:b/>
          <w:bCs/>
          <w:u w:val="single"/>
        </w:rPr>
        <w:t xml:space="preserve">Replace </w:t>
      </w:r>
      <w:r w:rsidRPr="00637D8D">
        <w:rPr>
          <w:rFonts w:ascii="Arial" w:hAnsi="Arial" w:cs="Arial"/>
          <w:b/>
          <w:bCs/>
          <w:u w:val="single"/>
        </w:rPr>
        <w:t>Chilled Water Pump &amp; VFD #4</w:t>
      </w:r>
    </w:p>
    <w:p w14:paraId="5F114B9B" w14:textId="77777777" w:rsidR="007F7F6C" w:rsidRPr="0049560D" w:rsidRDefault="007F7F6C" w:rsidP="009E0910">
      <w:pPr>
        <w:numPr>
          <w:ilvl w:val="0"/>
          <w:numId w:val="1"/>
        </w:numPr>
        <w:rPr>
          <w:rFonts w:ascii="Arial" w:hAnsi="Arial" w:cs="Arial"/>
          <w:color w:val="FF0000"/>
        </w:rPr>
      </w:pPr>
      <w:r w:rsidRPr="0049560D">
        <w:rPr>
          <w:rFonts w:ascii="Arial" w:hAnsi="Arial" w:cs="Arial"/>
        </w:rPr>
        <w:t>The contractor is responsible for providing labor and supervision to replace the VA provided gear box for the Marley #5 cooling tower at the VAMC Garland VA facility located at: 2300 Marie Curie Blvd., Garland, TX 75042</w:t>
      </w:r>
      <w:r>
        <w:rPr>
          <w:rFonts w:ascii="Arial" w:hAnsi="Arial" w:cs="Arial"/>
        </w:rPr>
        <w:t>.</w:t>
      </w:r>
    </w:p>
    <w:p w14:paraId="5F114B9D" w14:textId="77777777" w:rsidR="007F7F6C" w:rsidRPr="00637D8D" w:rsidRDefault="007F7F6C" w:rsidP="00E5548F">
      <w:pPr>
        <w:pStyle w:val="BodyText"/>
        <w:numPr>
          <w:ilvl w:val="0"/>
          <w:numId w:val="2"/>
        </w:numPr>
        <w:tabs>
          <w:tab w:val="left" w:pos="820"/>
        </w:tabs>
        <w:kinsoku w:val="0"/>
        <w:overflowPunct w:val="0"/>
        <w:ind w:right="116"/>
        <w:jc w:val="both"/>
        <w:rPr>
          <w:rFonts w:ascii="Arial" w:hAnsi="Arial" w:cs="Arial"/>
          <w:color w:val="000000"/>
        </w:rPr>
      </w:pPr>
      <w:r w:rsidRPr="00637D8D">
        <w:rPr>
          <w:rFonts w:ascii="Arial" w:hAnsi="Arial" w:cs="Arial"/>
          <w:b/>
          <w:bCs/>
          <w:color w:val="231F20"/>
          <w:u w:val="single"/>
        </w:rPr>
        <w:t>CONTRACTOR RESPONSIBILITIES</w:t>
      </w:r>
      <w:r w:rsidRPr="00637D8D">
        <w:rPr>
          <w:rFonts w:ascii="Arial" w:hAnsi="Arial" w:cs="Arial"/>
          <w:color w:val="231F20"/>
        </w:rPr>
        <w:t>: The Contractor shall exercise extreme care to avoid damaging Government property such as buildings, equipment, trees, shrubs, or turf. Any damage to Government property by the Contractor shall be repaired by the Contractor to its original condition at no additional cost to the Government. The Contractor shall ensure that all materials are new, free from defects, imperfections</w:t>
      </w:r>
      <w:r w:rsidRPr="00637D8D">
        <w:rPr>
          <w:rFonts w:ascii="Arial" w:hAnsi="Arial" w:cs="Arial"/>
          <w:color w:val="231F20"/>
        </w:rPr>
        <w:t xml:space="preserve">, </w:t>
      </w:r>
      <w:r w:rsidRPr="00637D8D">
        <w:rPr>
          <w:rFonts w:ascii="Arial" w:hAnsi="Arial" w:cs="Arial"/>
          <w:color w:val="231F20"/>
        </w:rPr>
        <w:t>and asbestos free (NO ASBESTOS CONTAINING MATERIALS SHALL BE USED ON THIS PROJECT).</w:t>
      </w:r>
    </w:p>
    <w:p w14:paraId="5F114B9F" w14:textId="77777777" w:rsidR="007F7F6C" w:rsidRPr="00637D8D" w:rsidRDefault="007F7F6C" w:rsidP="00E5548F">
      <w:pPr>
        <w:pStyle w:val="BodyText"/>
        <w:numPr>
          <w:ilvl w:val="0"/>
          <w:numId w:val="2"/>
        </w:numPr>
        <w:tabs>
          <w:tab w:val="left" w:pos="820"/>
        </w:tabs>
        <w:kinsoku w:val="0"/>
        <w:overflowPunct w:val="0"/>
        <w:ind w:right="117"/>
        <w:jc w:val="both"/>
        <w:rPr>
          <w:rFonts w:ascii="Arial" w:hAnsi="Arial" w:cs="Arial"/>
          <w:color w:val="000000"/>
        </w:rPr>
      </w:pPr>
      <w:r w:rsidRPr="00637D8D">
        <w:rPr>
          <w:rFonts w:ascii="Arial" w:hAnsi="Arial" w:cs="Arial"/>
          <w:b/>
          <w:bCs/>
          <w:color w:val="231F20"/>
          <w:u w:val="single"/>
        </w:rPr>
        <w:t>SCHEDULE OF WORK</w:t>
      </w:r>
      <w:r w:rsidRPr="00637D8D">
        <w:rPr>
          <w:rFonts w:ascii="Arial" w:hAnsi="Arial" w:cs="Arial"/>
          <w:color w:val="231F20"/>
        </w:rPr>
        <w:t xml:space="preserve">: The Contractor shall notify </w:t>
      </w:r>
      <w:r w:rsidRPr="00637D8D">
        <w:rPr>
          <w:rFonts w:ascii="Arial" w:hAnsi="Arial" w:cs="Arial"/>
          <w:color w:val="231F20"/>
        </w:rPr>
        <w:t xml:space="preserve">the Contracting Officer’s Representative (COR) Mr. Doug Person, Engineering, phone: 903 </w:t>
      </w:r>
      <w:r w:rsidRPr="00637D8D">
        <w:rPr>
          <w:rFonts w:ascii="Arial" w:hAnsi="Arial" w:cs="Arial"/>
          <w:color w:val="231F20"/>
        </w:rPr>
        <w:t>704-7693</w:t>
      </w:r>
      <w:r w:rsidRPr="00637D8D">
        <w:rPr>
          <w:rFonts w:ascii="Arial" w:hAnsi="Arial" w:cs="Arial"/>
          <w:color w:val="231F20"/>
        </w:rPr>
        <w:t>,</w:t>
      </w:r>
      <w:r w:rsidRPr="00637D8D">
        <w:rPr>
          <w:rFonts w:ascii="Arial" w:hAnsi="Arial" w:cs="Arial"/>
          <w:color w:val="231F20"/>
        </w:rPr>
        <w:t xml:space="preserve"> prior to start of work. The Contractor shall schedule work through the </w:t>
      </w:r>
      <w:r w:rsidRPr="00637D8D">
        <w:rPr>
          <w:rFonts w:ascii="Arial" w:hAnsi="Arial" w:cs="Arial"/>
          <w:color w:val="231F20"/>
        </w:rPr>
        <w:t>COR</w:t>
      </w:r>
      <w:r w:rsidRPr="00637D8D">
        <w:rPr>
          <w:rFonts w:ascii="Arial" w:hAnsi="Arial" w:cs="Arial"/>
          <w:color w:val="231F20"/>
        </w:rPr>
        <w:t xml:space="preserve">. The Contractor shall coordinate work with </w:t>
      </w:r>
      <w:r w:rsidRPr="00637D8D">
        <w:rPr>
          <w:rFonts w:ascii="Arial" w:hAnsi="Arial" w:cs="Arial"/>
          <w:color w:val="231F20"/>
        </w:rPr>
        <w:t>COR</w:t>
      </w:r>
      <w:r w:rsidRPr="00637D8D">
        <w:rPr>
          <w:rFonts w:ascii="Arial" w:hAnsi="Arial" w:cs="Arial"/>
          <w:color w:val="231F20"/>
        </w:rPr>
        <w:t xml:space="preserve"> NLT 3 days before starting work. Work shall be complete </w:t>
      </w:r>
      <w:r w:rsidRPr="00883336">
        <w:rPr>
          <w:rFonts w:ascii="Arial" w:hAnsi="Arial" w:cs="Arial"/>
          <w:color w:val="231F20"/>
          <w:highlight w:val="yellow"/>
        </w:rPr>
        <w:t>within</w:t>
      </w:r>
      <w:r w:rsidRPr="00883336">
        <w:rPr>
          <w:rFonts w:ascii="Arial" w:hAnsi="Arial" w:cs="Arial"/>
          <w:color w:val="231F20"/>
          <w:highlight w:val="yellow"/>
        </w:rPr>
        <w:t xml:space="preserve"> </w:t>
      </w:r>
      <w:r w:rsidRPr="00883336">
        <w:rPr>
          <w:rFonts w:ascii="Arial" w:hAnsi="Arial" w:cs="Arial"/>
          <w:color w:val="231F20"/>
          <w:highlight w:val="yellow"/>
          <w:u w:val="single"/>
        </w:rPr>
        <w:t>18</w:t>
      </w:r>
      <w:r w:rsidRPr="00883336">
        <w:rPr>
          <w:rFonts w:ascii="Arial" w:hAnsi="Arial" w:cs="Arial"/>
          <w:color w:val="231F20"/>
          <w:highlight w:val="yellow"/>
          <w:u w:val="single"/>
        </w:rPr>
        <w:t>0</w:t>
      </w:r>
      <w:r w:rsidRPr="00883336">
        <w:rPr>
          <w:rFonts w:ascii="Arial" w:hAnsi="Arial" w:cs="Arial"/>
          <w:color w:val="231F20"/>
          <w:highlight w:val="yellow"/>
        </w:rPr>
        <w:t xml:space="preserve"> days</w:t>
      </w:r>
      <w:r w:rsidRPr="00637D8D">
        <w:rPr>
          <w:rFonts w:ascii="Arial" w:hAnsi="Arial" w:cs="Arial"/>
          <w:color w:val="231F20"/>
        </w:rPr>
        <w:t xml:space="preserve"> of </w:t>
      </w:r>
      <w:r w:rsidRPr="00637D8D">
        <w:rPr>
          <w:rFonts w:ascii="Arial" w:hAnsi="Arial" w:cs="Arial"/>
          <w:color w:val="231F20"/>
        </w:rPr>
        <w:t>work start</w:t>
      </w:r>
      <w:r w:rsidRPr="00637D8D">
        <w:rPr>
          <w:rFonts w:ascii="Arial" w:hAnsi="Arial" w:cs="Arial"/>
          <w:color w:val="231F20"/>
        </w:rPr>
        <w:t xml:space="preserve">. Other contractors </w:t>
      </w:r>
      <w:r w:rsidRPr="00637D8D">
        <w:rPr>
          <w:rFonts w:ascii="Arial" w:hAnsi="Arial" w:cs="Arial"/>
          <w:color w:val="231F20"/>
        </w:rPr>
        <w:t>may</w:t>
      </w:r>
      <w:r w:rsidRPr="00637D8D">
        <w:rPr>
          <w:rFonts w:ascii="Arial" w:hAnsi="Arial" w:cs="Arial"/>
          <w:color w:val="231F20"/>
        </w:rPr>
        <w:t xml:space="preserve"> be working in the same area performing other work. The contractor shall execute work in a manner so as not to impede other contract work.</w:t>
      </w:r>
    </w:p>
    <w:p w14:paraId="5F114BA1" w14:textId="77777777" w:rsidR="007F7F6C" w:rsidRPr="00637D8D" w:rsidRDefault="007F7F6C" w:rsidP="00E5548F">
      <w:pPr>
        <w:pStyle w:val="BodyText"/>
        <w:numPr>
          <w:ilvl w:val="0"/>
          <w:numId w:val="2"/>
        </w:numPr>
        <w:tabs>
          <w:tab w:val="left" w:pos="820"/>
        </w:tabs>
        <w:kinsoku w:val="0"/>
        <w:overflowPunct w:val="0"/>
        <w:ind w:right="118"/>
        <w:jc w:val="both"/>
        <w:rPr>
          <w:rFonts w:ascii="Arial" w:hAnsi="Arial" w:cs="Arial"/>
          <w:color w:val="000000"/>
        </w:rPr>
      </w:pPr>
      <w:r w:rsidRPr="00637D8D">
        <w:rPr>
          <w:rFonts w:ascii="Arial" w:hAnsi="Arial" w:cs="Arial"/>
          <w:b/>
          <w:bCs/>
          <w:color w:val="231F20"/>
          <w:u w:val="single"/>
        </w:rPr>
        <w:t>H</w:t>
      </w:r>
      <w:r w:rsidRPr="00637D8D">
        <w:rPr>
          <w:rFonts w:ascii="Arial" w:hAnsi="Arial" w:cs="Arial"/>
          <w:b/>
          <w:bCs/>
          <w:color w:val="231F20"/>
          <w:u w:val="single"/>
        </w:rPr>
        <w:t>OURS OF WORK</w:t>
      </w:r>
      <w:r w:rsidRPr="00637D8D">
        <w:rPr>
          <w:rFonts w:ascii="Arial" w:hAnsi="Arial" w:cs="Arial"/>
          <w:color w:val="231F20"/>
        </w:rPr>
        <w:t>: The normal hours of work are 07</w:t>
      </w:r>
      <w:r w:rsidRPr="00637D8D">
        <w:rPr>
          <w:rFonts w:ascii="Arial" w:hAnsi="Arial" w:cs="Arial"/>
          <w:color w:val="231F20"/>
        </w:rPr>
        <w:t>00-1600</w:t>
      </w:r>
      <w:r w:rsidRPr="00637D8D">
        <w:rPr>
          <w:rFonts w:ascii="Arial" w:hAnsi="Arial" w:cs="Arial"/>
          <w:color w:val="231F20"/>
        </w:rPr>
        <w:t xml:space="preserve"> Monday through Friday. Work shall be performed during normal </w:t>
      </w:r>
      <w:r w:rsidRPr="00637D8D">
        <w:rPr>
          <w:rFonts w:ascii="Arial" w:hAnsi="Arial" w:cs="Arial"/>
          <w:color w:val="231F20"/>
        </w:rPr>
        <w:t>working</w:t>
      </w:r>
      <w:r w:rsidRPr="00637D8D">
        <w:rPr>
          <w:rFonts w:ascii="Arial" w:hAnsi="Arial" w:cs="Arial"/>
          <w:color w:val="231F20"/>
        </w:rPr>
        <w:t xml:space="preserve"> hours. Work to be performed in other than normal hours shall be approved by the </w:t>
      </w:r>
      <w:r w:rsidRPr="00637D8D">
        <w:rPr>
          <w:rFonts w:ascii="Arial" w:hAnsi="Arial" w:cs="Arial"/>
          <w:color w:val="231F20"/>
        </w:rPr>
        <w:t>Contracting Officer’s Representative</w:t>
      </w:r>
      <w:r w:rsidRPr="00637D8D">
        <w:rPr>
          <w:rFonts w:ascii="Arial" w:hAnsi="Arial" w:cs="Arial"/>
          <w:color w:val="231F20"/>
        </w:rPr>
        <w:t>.</w:t>
      </w:r>
    </w:p>
    <w:p w14:paraId="5F114BA3" w14:textId="77777777" w:rsidR="007F7F6C" w:rsidRPr="00637D8D" w:rsidRDefault="007F7F6C" w:rsidP="00E5548F">
      <w:pPr>
        <w:pStyle w:val="BodyText"/>
        <w:numPr>
          <w:ilvl w:val="0"/>
          <w:numId w:val="2"/>
        </w:numPr>
        <w:tabs>
          <w:tab w:val="left" w:pos="820"/>
        </w:tabs>
        <w:kinsoku w:val="0"/>
        <w:overflowPunct w:val="0"/>
        <w:ind w:right="116"/>
        <w:jc w:val="both"/>
        <w:rPr>
          <w:rFonts w:ascii="Arial" w:hAnsi="Arial" w:cs="Arial"/>
          <w:color w:val="000000"/>
        </w:rPr>
      </w:pPr>
      <w:r w:rsidRPr="00637D8D">
        <w:rPr>
          <w:rFonts w:ascii="Arial" w:hAnsi="Arial" w:cs="Arial"/>
          <w:b/>
          <w:bCs/>
          <w:color w:val="231F20"/>
          <w:u w:val="single"/>
        </w:rPr>
        <w:t>WORKMANSHIP</w:t>
      </w:r>
      <w:r w:rsidRPr="00637D8D">
        <w:rPr>
          <w:rFonts w:ascii="Arial" w:hAnsi="Arial" w:cs="Arial"/>
          <w:color w:val="231F20"/>
        </w:rPr>
        <w:t xml:space="preserve">: All work under this contract shall conform to the standards of these specifications. The Contractor at no additional cost to the Government shall correct work not meeting these specifications. Work shall be accomplished by mechanics skilled in </w:t>
      </w:r>
      <w:r w:rsidRPr="00637D8D">
        <w:rPr>
          <w:rFonts w:ascii="Arial" w:hAnsi="Arial" w:cs="Arial"/>
          <w:color w:val="231F20"/>
        </w:rPr>
        <w:t>trade</w:t>
      </w:r>
      <w:r w:rsidRPr="00637D8D">
        <w:rPr>
          <w:rFonts w:ascii="Arial" w:hAnsi="Arial" w:cs="Arial"/>
          <w:color w:val="231F20"/>
        </w:rPr>
        <w:t>.</w:t>
      </w:r>
    </w:p>
    <w:p w14:paraId="5F114BA5" w14:textId="77777777" w:rsidR="007F7F6C" w:rsidRPr="00637D8D" w:rsidRDefault="007F7F6C" w:rsidP="00E5548F">
      <w:pPr>
        <w:pStyle w:val="BodyText"/>
        <w:numPr>
          <w:ilvl w:val="0"/>
          <w:numId w:val="2"/>
        </w:numPr>
        <w:tabs>
          <w:tab w:val="left" w:pos="880"/>
        </w:tabs>
        <w:kinsoku w:val="0"/>
        <w:overflowPunct w:val="0"/>
        <w:ind w:right="118"/>
        <w:jc w:val="both"/>
        <w:rPr>
          <w:rFonts w:ascii="Arial" w:hAnsi="Arial" w:cs="Arial"/>
          <w:color w:val="000000"/>
        </w:rPr>
      </w:pPr>
      <w:r w:rsidRPr="00637D8D">
        <w:rPr>
          <w:rFonts w:ascii="Arial" w:hAnsi="Arial" w:cs="Arial"/>
          <w:b/>
          <w:bCs/>
          <w:color w:val="231F20"/>
          <w:u w:val="single"/>
        </w:rPr>
        <w:t>DAILY PROGRESS REPORTS</w:t>
      </w:r>
      <w:r w:rsidRPr="00637D8D">
        <w:rPr>
          <w:rFonts w:ascii="Arial" w:hAnsi="Arial" w:cs="Arial"/>
          <w:color w:val="231F20"/>
        </w:rPr>
        <w:t xml:space="preserve">: The Contractor shall provide </w:t>
      </w:r>
      <w:r w:rsidRPr="00637D8D">
        <w:rPr>
          <w:rFonts w:ascii="Arial" w:hAnsi="Arial" w:cs="Arial"/>
          <w:color w:val="231F20"/>
        </w:rPr>
        <w:t>a daily</w:t>
      </w:r>
      <w:r w:rsidRPr="00637D8D">
        <w:rPr>
          <w:rFonts w:ascii="Arial" w:hAnsi="Arial" w:cs="Arial"/>
          <w:color w:val="231F20"/>
        </w:rPr>
        <w:t xml:space="preserve"> progress report of work accomplished the previous day to </w:t>
      </w:r>
      <w:r w:rsidRPr="00637D8D">
        <w:rPr>
          <w:rFonts w:ascii="Arial" w:hAnsi="Arial" w:cs="Arial"/>
          <w:color w:val="231F20"/>
        </w:rPr>
        <w:t>COR Doug Person</w:t>
      </w:r>
      <w:r w:rsidRPr="00637D8D">
        <w:rPr>
          <w:rFonts w:ascii="Arial" w:hAnsi="Arial" w:cs="Arial"/>
          <w:color w:val="231F20"/>
        </w:rPr>
        <w:t>.</w:t>
      </w:r>
    </w:p>
    <w:p w14:paraId="5F114BA7" w14:textId="77777777" w:rsidR="007F7F6C" w:rsidRPr="00637D8D" w:rsidRDefault="007F7F6C" w:rsidP="00E5548F">
      <w:pPr>
        <w:pStyle w:val="BodyText"/>
        <w:numPr>
          <w:ilvl w:val="0"/>
          <w:numId w:val="2"/>
        </w:numPr>
        <w:tabs>
          <w:tab w:val="left" w:pos="820"/>
        </w:tabs>
        <w:kinsoku w:val="0"/>
        <w:overflowPunct w:val="0"/>
        <w:spacing w:before="76"/>
        <w:ind w:right="115"/>
        <w:jc w:val="both"/>
        <w:rPr>
          <w:rFonts w:ascii="Arial" w:hAnsi="Arial" w:cs="Arial"/>
          <w:color w:val="000000"/>
        </w:rPr>
      </w:pPr>
      <w:r w:rsidRPr="00637D8D">
        <w:rPr>
          <w:rFonts w:ascii="Arial" w:hAnsi="Arial" w:cs="Arial"/>
          <w:b/>
          <w:bCs/>
          <w:color w:val="231F20"/>
          <w:u w:val="single"/>
        </w:rPr>
        <w:t>WORKING CONDITIONS</w:t>
      </w:r>
      <w:r w:rsidRPr="00637D8D">
        <w:rPr>
          <w:rFonts w:ascii="Arial" w:hAnsi="Arial" w:cs="Arial"/>
          <w:color w:val="231F20"/>
        </w:rPr>
        <w:t xml:space="preserve">: The buildings and the surrounding site areas will be </w:t>
      </w:r>
      <w:r w:rsidRPr="00637D8D">
        <w:rPr>
          <w:rFonts w:ascii="Arial" w:hAnsi="Arial" w:cs="Arial"/>
          <w:color w:val="231F20"/>
        </w:rPr>
        <w:t>occupied,</w:t>
      </w:r>
      <w:r w:rsidRPr="00637D8D">
        <w:rPr>
          <w:rFonts w:ascii="Arial" w:hAnsi="Arial" w:cs="Arial"/>
          <w:color w:val="231F20"/>
        </w:rPr>
        <w:t xml:space="preserve"> and Government operations will </w:t>
      </w:r>
      <w:r w:rsidRPr="00637D8D">
        <w:rPr>
          <w:rFonts w:ascii="Arial" w:hAnsi="Arial" w:cs="Arial"/>
          <w:color w:val="231F20"/>
        </w:rPr>
        <w:t>continue</w:t>
      </w:r>
      <w:r w:rsidRPr="00637D8D">
        <w:rPr>
          <w:rFonts w:ascii="Arial" w:hAnsi="Arial" w:cs="Arial"/>
          <w:color w:val="231F20"/>
        </w:rPr>
        <w:t xml:space="preserve"> a normal, </w:t>
      </w:r>
      <w:r w:rsidRPr="00637D8D">
        <w:rPr>
          <w:rFonts w:ascii="Arial" w:hAnsi="Arial" w:cs="Arial"/>
          <w:color w:val="231F20"/>
        </w:rPr>
        <w:t>temporary,</w:t>
      </w:r>
      <w:r w:rsidRPr="00637D8D">
        <w:rPr>
          <w:rFonts w:ascii="Arial" w:hAnsi="Arial" w:cs="Arial"/>
          <w:color w:val="231F20"/>
        </w:rPr>
        <w:t xml:space="preserve"> or restricted basis for the duration of the contract. The Contractor shall take all precautions to ensure that his operations are conducted in a manner so as not to interfere with the normal operation of surrounding facilities. The Contractor shall execute work in a safe manner and shall not subject personnel to unsafe conditions. The Contractor shall provide safety barricades, devices, and equipment to protect personnel and </w:t>
      </w:r>
      <w:r w:rsidRPr="00637D8D">
        <w:rPr>
          <w:rFonts w:ascii="Arial" w:hAnsi="Arial" w:cs="Arial"/>
          <w:color w:val="231F20"/>
        </w:rPr>
        <w:t xml:space="preserve">property, </w:t>
      </w:r>
      <w:r w:rsidRPr="00637D8D">
        <w:rPr>
          <w:rFonts w:ascii="Arial" w:hAnsi="Arial" w:cs="Arial"/>
          <w:color w:val="231F20"/>
        </w:rPr>
        <w:t>and r</w:t>
      </w:r>
      <w:r w:rsidRPr="00637D8D">
        <w:rPr>
          <w:rFonts w:ascii="Arial" w:hAnsi="Arial" w:cs="Arial"/>
          <w:color w:val="231F20"/>
        </w:rPr>
        <w:t>epair damage caused by construction operations. Take all precaution</w:t>
      </w:r>
      <w:r w:rsidRPr="00637D8D">
        <w:rPr>
          <w:rFonts w:ascii="Arial" w:hAnsi="Arial" w:cs="Arial"/>
          <w:color w:val="231F20"/>
        </w:rPr>
        <w:t>s to protect the building and its occupants during the construction period</w:t>
      </w:r>
      <w:r w:rsidRPr="00637D8D">
        <w:rPr>
          <w:rFonts w:ascii="Arial" w:hAnsi="Arial" w:cs="Arial"/>
          <w:color w:val="231F20"/>
        </w:rPr>
        <w:t xml:space="preserve">. </w:t>
      </w:r>
    </w:p>
    <w:p w14:paraId="5F114BA9" w14:textId="77777777" w:rsidR="007F7F6C" w:rsidRPr="00637D8D" w:rsidRDefault="007F7F6C" w:rsidP="00E5548F">
      <w:pPr>
        <w:pStyle w:val="BodyText"/>
        <w:numPr>
          <w:ilvl w:val="0"/>
          <w:numId w:val="2"/>
        </w:numPr>
        <w:tabs>
          <w:tab w:val="left" w:pos="820"/>
        </w:tabs>
        <w:kinsoku w:val="0"/>
        <w:overflowPunct w:val="0"/>
        <w:spacing w:before="76"/>
        <w:ind w:right="115"/>
        <w:jc w:val="both"/>
        <w:rPr>
          <w:rFonts w:ascii="Arial" w:hAnsi="Arial" w:cs="Arial"/>
          <w:b/>
          <w:color w:val="000000"/>
          <w:u w:val="single"/>
        </w:rPr>
      </w:pPr>
      <w:r w:rsidRPr="00637D8D">
        <w:rPr>
          <w:rFonts w:ascii="Arial" w:hAnsi="Arial" w:cs="Arial"/>
          <w:b/>
          <w:color w:val="000000"/>
          <w:u w:val="single"/>
        </w:rPr>
        <w:t>BADGES:</w:t>
      </w:r>
      <w:r w:rsidRPr="00637D8D">
        <w:rPr>
          <w:rFonts w:ascii="Arial" w:hAnsi="Arial" w:cs="Arial"/>
          <w:color w:val="000000"/>
        </w:rPr>
        <w:t xml:space="preserve"> All Contractors are required to sign in at Building (Boiler Plant). </w:t>
      </w:r>
      <w:r w:rsidRPr="00637D8D">
        <w:rPr>
          <w:rFonts w:ascii="Arial" w:hAnsi="Arial" w:cs="Arial"/>
          <w:color w:val="000000"/>
        </w:rPr>
        <w:t>Visitors’</w:t>
      </w:r>
      <w:r w:rsidRPr="00637D8D">
        <w:rPr>
          <w:rFonts w:ascii="Arial" w:hAnsi="Arial" w:cs="Arial"/>
          <w:color w:val="000000"/>
        </w:rPr>
        <w:t xml:space="preserve"> badges will be obtained and </w:t>
      </w:r>
      <w:r w:rsidRPr="00637D8D">
        <w:rPr>
          <w:rFonts w:ascii="Arial" w:hAnsi="Arial" w:cs="Arial"/>
          <w:color w:val="000000"/>
        </w:rPr>
        <w:t>always worn</w:t>
      </w:r>
      <w:r w:rsidRPr="00637D8D">
        <w:rPr>
          <w:rFonts w:ascii="Arial" w:hAnsi="Arial" w:cs="Arial"/>
          <w:color w:val="000000"/>
        </w:rPr>
        <w:t>.</w:t>
      </w:r>
    </w:p>
    <w:p w14:paraId="5F114BAB" w14:textId="77777777" w:rsidR="007F7F6C" w:rsidRPr="00637D8D" w:rsidRDefault="007F7F6C" w:rsidP="00E5548F">
      <w:pPr>
        <w:pStyle w:val="BodyText"/>
        <w:numPr>
          <w:ilvl w:val="0"/>
          <w:numId w:val="2"/>
        </w:numPr>
        <w:tabs>
          <w:tab w:val="left" w:pos="820"/>
        </w:tabs>
        <w:kinsoku w:val="0"/>
        <w:overflowPunct w:val="0"/>
        <w:ind w:right="109"/>
        <w:jc w:val="both"/>
        <w:rPr>
          <w:rFonts w:ascii="Arial" w:hAnsi="Arial" w:cs="Arial"/>
          <w:color w:val="000000"/>
        </w:rPr>
      </w:pPr>
      <w:r w:rsidRPr="00637D8D">
        <w:rPr>
          <w:rFonts w:ascii="Arial" w:hAnsi="Arial" w:cs="Arial"/>
          <w:b/>
          <w:bCs/>
          <w:color w:val="231F20"/>
          <w:u w:val="single"/>
        </w:rPr>
        <w:lastRenderedPageBreak/>
        <w:t>SITE VISIT</w:t>
      </w:r>
      <w:r w:rsidRPr="00637D8D">
        <w:rPr>
          <w:rFonts w:ascii="Arial" w:hAnsi="Arial" w:cs="Arial"/>
          <w:color w:val="231F20"/>
        </w:rPr>
        <w:t xml:space="preserve">: The Contractor shall visit the site to determine the full extent of the work. Failure to inspect the site will not constitute grounds for a claim after contract award. A site visit will be scheduled through the </w:t>
      </w:r>
      <w:r w:rsidRPr="00637D8D">
        <w:rPr>
          <w:rFonts w:ascii="Arial" w:hAnsi="Arial" w:cs="Arial"/>
          <w:color w:val="231F20"/>
        </w:rPr>
        <w:t>Construction Control Officer.</w:t>
      </w:r>
    </w:p>
    <w:p w14:paraId="5F114BAD" w14:textId="77777777" w:rsidR="007F7F6C" w:rsidRPr="00637D8D" w:rsidRDefault="007F7F6C" w:rsidP="00E5548F">
      <w:pPr>
        <w:pStyle w:val="BodyText"/>
        <w:numPr>
          <w:ilvl w:val="0"/>
          <w:numId w:val="2"/>
        </w:numPr>
        <w:tabs>
          <w:tab w:val="left" w:pos="819"/>
        </w:tabs>
        <w:kinsoku w:val="0"/>
        <w:overflowPunct w:val="0"/>
        <w:ind w:right="117"/>
        <w:jc w:val="both"/>
        <w:rPr>
          <w:rFonts w:ascii="Arial" w:hAnsi="Arial" w:cs="Arial"/>
          <w:color w:val="000000"/>
        </w:rPr>
      </w:pPr>
      <w:r w:rsidRPr="00637D8D">
        <w:rPr>
          <w:rFonts w:ascii="Arial" w:hAnsi="Arial" w:cs="Arial"/>
          <w:b/>
          <w:bCs/>
          <w:color w:val="231F20"/>
          <w:u w:val="single"/>
        </w:rPr>
        <w:t>DISPOSAL</w:t>
      </w:r>
      <w:r w:rsidRPr="00637D8D">
        <w:rPr>
          <w:rFonts w:ascii="Arial" w:hAnsi="Arial" w:cs="Arial"/>
          <w:color w:val="231F20"/>
        </w:rPr>
        <w:t xml:space="preserve">: </w:t>
      </w:r>
      <w:r w:rsidRPr="00637D8D">
        <w:rPr>
          <w:rFonts w:ascii="Arial" w:hAnsi="Arial" w:cs="Arial"/>
          <w:color w:val="231F20"/>
        </w:rPr>
        <w:t>Disposal</w:t>
      </w:r>
      <w:r w:rsidRPr="00637D8D">
        <w:rPr>
          <w:rFonts w:ascii="Arial" w:hAnsi="Arial" w:cs="Arial"/>
          <w:color w:val="231F20"/>
        </w:rPr>
        <w:t xml:space="preserve"> of materials removed under this contract at an approved disposal site</w:t>
      </w:r>
      <w:r w:rsidRPr="00637D8D">
        <w:rPr>
          <w:rFonts w:ascii="Arial" w:hAnsi="Arial" w:cs="Arial"/>
          <w:color w:val="231F20"/>
        </w:rPr>
        <w:t xml:space="preserve"> in accordance with all local, , and federal laws, regulations, and guidelines are the Contractor’s sole responsibility</w:t>
      </w:r>
      <w:r w:rsidRPr="00637D8D">
        <w:rPr>
          <w:rFonts w:ascii="Arial" w:hAnsi="Arial" w:cs="Arial"/>
          <w:color w:val="231F20"/>
        </w:rPr>
        <w:t xml:space="preserve">. The contractor shall adhere to all </w:t>
      </w:r>
      <w:r w:rsidRPr="00637D8D">
        <w:rPr>
          <w:rFonts w:ascii="Arial" w:hAnsi="Arial" w:cs="Arial"/>
          <w:color w:val="231F20"/>
        </w:rPr>
        <w:t>OSHA</w:t>
      </w:r>
      <w:r w:rsidRPr="00637D8D">
        <w:rPr>
          <w:rFonts w:ascii="Arial" w:hAnsi="Arial" w:cs="Arial"/>
          <w:color w:val="231F20"/>
        </w:rPr>
        <w:t xml:space="preserve"> requirements concerning removal, transporting, and disposal of the material.</w:t>
      </w:r>
    </w:p>
    <w:p w14:paraId="5F114BAF" w14:textId="77777777" w:rsidR="007F7F6C" w:rsidRPr="00637D8D" w:rsidRDefault="007F7F6C" w:rsidP="00E5548F">
      <w:pPr>
        <w:pStyle w:val="BodyText"/>
        <w:numPr>
          <w:ilvl w:val="0"/>
          <w:numId w:val="2"/>
        </w:numPr>
        <w:tabs>
          <w:tab w:val="left" w:pos="819"/>
        </w:tabs>
        <w:kinsoku w:val="0"/>
        <w:overflowPunct w:val="0"/>
        <w:ind w:right="117"/>
        <w:jc w:val="both"/>
        <w:rPr>
          <w:rFonts w:ascii="Arial" w:hAnsi="Arial" w:cs="Arial"/>
          <w:color w:val="000000"/>
        </w:rPr>
      </w:pPr>
      <w:r w:rsidRPr="00637D8D">
        <w:rPr>
          <w:rFonts w:ascii="Arial" w:hAnsi="Arial" w:cs="Arial"/>
          <w:b/>
          <w:bCs/>
          <w:color w:val="231F20"/>
          <w:u w:val="single"/>
        </w:rPr>
        <w:t>CLEAN-UP</w:t>
      </w:r>
      <w:r w:rsidRPr="00637D8D">
        <w:rPr>
          <w:rFonts w:ascii="Arial" w:hAnsi="Arial" w:cs="Arial"/>
          <w:color w:val="231F20"/>
        </w:rPr>
        <w:t>: The Contractor shall keep the area neat and tidy and free of debris at the end of each workday.</w:t>
      </w:r>
    </w:p>
    <w:p w14:paraId="5F114BB1" w14:textId="77777777" w:rsidR="007F7F6C" w:rsidRPr="00637D8D" w:rsidRDefault="007F7F6C" w:rsidP="00E5548F">
      <w:pPr>
        <w:pStyle w:val="BodyText"/>
        <w:numPr>
          <w:ilvl w:val="0"/>
          <w:numId w:val="2"/>
        </w:numPr>
        <w:tabs>
          <w:tab w:val="left" w:pos="819"/>
        </w:tabs>
        <w:kinsoku w:val="0"/>
        <w:overflowPunct w:val="0"/>
        <w:ind w:right="117"/>
        <w:jc w:val="both"/>
        <w:rPr>
          <w:rFonts w:ascii="Arial" w:hAnsi="Arial" w:cs="Arial"/>
          <w:color w:val="000000"/>
        </w:rPr>
      </w:pPr>
      <w:r w:rsidRPr="00637D8D">
        <w:rPr>
          <w:rFonts w:ascii="Arial" w:hAnsi="Arial" w:cs="Arial"/>
          <w:b/>
          <w:bCs/>
          <w:color w:val="231F20"/>
          <w:u w:val="single"/>
        </w:rPr>
        <w:t>TEMPORARY FACILITIES</w:t>
      </w:r>
      <w:r w:rsidRPr="00637D8D">
        <w:rPr>
          <w:rFonts w:ascii="Arial" w:hAnsi="Arial" w:cs="Arial"/>
          <w:color w:val="231F20"/>
        </w:rPr>
        <w:t xml:space="preserve">: Temporary electrical power and water </w:t>
      </w:r>
      <w:r w:rsidRPr="00637D8D">
        <w:rPr>
          <w:rFonts w:ascii="Arial" w:hAnsi="Arial" w:cs="Arial"/>
          <w:color w:val="231F20"/>
        </w:rPr>
        <w:t>may</w:t>
      </w:r>
      <w:r w:rsidRPr="00637D8D">
        <w:rPr>
          <w:rFonts w:ascii="Arial" w:hAnsi="Arial" w:cs="Arial"/>
          <w:color w:val="231F20"/>
        </w:rPr>
        <w:t xml:space="preserve"> be provided by the Government at no cost to the Contractor from existing lines and sources located at the building site. The characteristics and source locations may be verified by a visit to the site. The Contractor shall provide ample temporary storage shed space for materials requiring shelter from the weather, and security and safety protection. Storage facilities shall </w:t>
      </w:r>
      <w:r w:rsidRPr="00637D8D">
        <w:rPr>
          <w:rFonts w:ascii="Arial" w:hAnsi="Arial" w:cs="Arial"/>
          <w:color w:val="231F20"/>
        </w:rPr>
        <w:t>be in</w:t>
      </w:r>
      <w:r w:rsidRPr="00637D8D">
        <w:rPr>
          <w:rFonts w:ascii="Arial" w:hAnsi="Arial" w:cs="Arial"/>
          <w:color w:val="231F20"/>
        </w:rPr>
        <w:t xml:space="preserve"> the areas of the </w:t>
      </w:r>
      <w:r w:rsidRPr="00637D8D">
        <w:rPr>
          <w:rFonts w:ascii="Arial" w:hAnsi="Arial" w:cs="Arial"/>
          <w:color w:val="231F20"/>
        </w:rPr>
        <w:t>facility</w:t>
      </w:r>
      <w:r w:rsidRPr="00637D8D">
        <w:rPr>
          <w:rFonts w:ascii="Arial" w:hAnsi="Arial" w:cs="Arial"/>
          <w:color w:val="231F20"/>
        </w:rPr>
        <w:t xml:space="preserve"> designated by the Contracting Officer</w:t>
      </w:r>
      <w:r w:rsidRPr="00637D8D">
        <w:rPr>
          <w:rFonts w:ascii="Arial" w:hAnsi="Arial" w:cs="Arial"/>
          <w:color w:val="231F20"/>
        </w:rPr>
        <w:t>’s Representative</w:t>
      </w:r>
      <w:r w:rsidRPr="00637D8D">
        <w:rPr>
          <w:rFonts w:ascii="Arial" w:hAnsi="Arial" w:cs="Arial"/>
          <w:color w:val="231F20"/>
        </w:rPr>
        <w:t>.</w:t>
      </w:r>
    </w:p>
    <w:p w14:paraId="5F114BB3" w14:textId="77777777" w:rsidR="007F7F6C" w:rsidRPr="00637D8D" w:rsidRDefault="007F7F6C" w:rsidP="00E5548F">
      <w:pPr>
        <w:pStyle w:val="BodyText"/>
        <w:numPr>
          <w:ilvl w:val="0"/>
          <w:numId w:val="2"/>
        </w:numPr>
        <w:tabs>
          <w:tab w:val="left" w:pos="820"/>
        </w:tabs>
        <w:kinsoku w:val="0"/>
        <w:overflowPunct w:val="0"/>
        <w:ind w:right="112"/>
        <w:jc w:val="both"/>
        <w:rPr>
          <w:rFonts w:ascii="Arial" w:hAnsi="Arial" w:cs="Arial"/>
          <w:color w:val="FF0000"/>
        </w:rPr>
      </w:pPr>
      <w:r w:rsidRPr="00637D8D">
        <w:rPr>
          <w:rFonts w:ascii="Arial" w:hAnsi="Arial" w:cs="Arial"/>
          <w:b/>
          <w:bCs/>
          <w:color w:val="231F20"/>
          <w:u w:val="single"/>
        </w:rPr>
        <w:t>SAFETY AND FIRE</w:t>
      </w:r>
      <w:r w:rsidRPr="00637D8D">
        <w:rPr>
          <w:rFonts w:ascii="Arial" w:hAnsi="Arial" w:cs="Arial"/>
          <w:color w:val="231F20"/>
        </w:rPr>
        <w:t xml:space="preserve">: All fire and safety rules and regulations are applicable; </w:t>
      </w:r>
      <w:r w:rsidRPr="00637D8D">
        <w:rPr>
          <w:rFonts w:ascii="Arial" w:hAnsi="Arial" w:cs="Arial"/>
          <w:color w:val="231F20"/>
        </w:rPr>
        <w:t xml:space="preserve">The International Plumbing Code (IPC), National Fire Protection Association </w:t>
      </w:r>
      <w:r w:rsidRPr="00637D8D">
        <w:rPr>
          <w:rFonts w:ascii="Arial" w:hAnsi="Arial" w:cs="Arial"/>
          <w:color w:val="231F20"/>
        </w:rPr>
        <w:t>NFPA</w:t>
      </w:r>
      <w:r w:rsidRPr="00637D8D">
        <w:rPr>
          <w:rFonts w:ascii="Arial" w:hAnsi="Arial" w:cs="Arial"/>
          <w:color w:val="231F20"/>
        </w:rPr>
        <w:t>. American Society of Plumbing Engineers (ASPE).</w:t>
      </w:r>
      <w:r w:rsidRPr="00637D8D">
        <w:rPr>
          <w:rFonts w:ascii="Arial" w:hAnsi="Arial" w:cs="Arial"/>
          <w:color w:val="231F20"/>
        </w:rPr>
        <w:t xml:space="preserve">  The Contractor shall comply with</w:t>
      </w:r>
      <w:r w:rsidRPr="00637D8D">
        <w:rPr>
          <w:rFonts w:ascii="Arial" w:hAnsi="Arial" w:cs="Arial"/>
          <w:color w:val="231F20"/>
        </w:rPr>
        <w:t xml:space="preserve"> Construction Safety Guidebook (VHA Center for Engineering &amp; Occupational Safety &amp; Health).</w:t>
      </w:r>
      <w:r w:rsidRPr="00637D8D">
        <w:rPr>
          <w:rFonts w:ascii="Arial" w:hAnsi="Arial" w:cs="Arial"/>
          <w:color w:val="231F20"/>
        </w:rPr>
        <w:t xml:space="preserve"> </w:t>
      </w:r>
      <w:r w:rsidRPr="00637D8D">
        <w:rPr>
          <w:rFonts w:ascii="Arial" w:hAnsi="Arial" w:cs="Arial"/>
          <w:color w:val="231F20"/>
        </w:rPr>
        <w:t xml:space="preserve">Construction Safety Checklist. </w:t>
      </w:r>
      <w:r w:rsidRPr="00637D8D">
        <w:rPr>
          <w:rFonts w:ascii="Arial" w:hAnsi="Arial" w:cs="Arial"/>
          <w:color w:val="231F20"/>
        </w:rPr>
        <w:t xml:space="preserve">Contractor to follow all VA and OSHA </w:t>
      </w:r>
      <w:r w:rsidRPr="00637D8D">
        <w:rPr>
          <w:rFonts w:ascii="Arial" w:hAnsi="Arial" w:cs="Arial"/>
          <w:color w:val="231F20"/>
        </w:rPr>
        <w:t>requirements</w:t>
      </w:r>
      <w:r w:rsidRPr="00637D8D">
        <w:rPr>
          <w:rFonts w:ascii="Arial" w:hAnsi="Arial" w:cs="Arial"/>
          <w:color w:val="231F20"/>
        </w:rPr>
        <w:t xml:space="preserve"> and</w:t>
      </w:r>
      <w:r w:rsidRPr="00637D8D">
        <w:rPr>
          <w:rFonts w:ascii="Arial" w:hAnsi="Arial" w:cs="Arial"/>
          <w:color w:val="231F20"/>
        </w:rPr>
        <w:t xml:space="preserve"> facility</w:t>
      </w:r>
      <w:r w:rsidRPr="00637D8D">
        <w:rPr>
          <w:rFonts w:ascii="Arial" w:hAnsi="Arial" w:cs="Arial"/>
          <w:color w:val="231F20"/>
        </w:rPr>
        <w:t xml:space="preserve"> policies. </w:t>
      </w:r>
      <w:r w:rsidRPr="00637D8D">
        <w:rPr>
          <w:rFonts w:ascii="Arial" w:hAnsi="Arial" w:cs="Arial"/>
          <w:color w:val="231F20"/>
        </w:rPr>
        <w:t xml:space="preserve">LO/TO procedures to be followed. </w:t>
      </w:r>
      <w:r w:rsidRPr="00637D8D">
        <w:rPr>
          <w:rFonts w:ascii="Arial" w:hAnsi="Arial" w:cs="Arial"/>
          <w:color w:val="000000" w:themeColor="text1"/>
        </w:rPr>
        <w:t xml:space="preserve">A </w:t>
      </w:r>
      <w:r w:rsidRPr="00637D8D">
        <w:rPr>
          <w:rFonts w:ascii="Arial" w:hAnsi="Arial" w:cs="Arial"/>
          <w:color w:val="000000" w:themeColor="text1"/>
        </w:rPr>
        <w:t>site-specific</w:t>
      </w:r>
      <w:r w:rsidRPr="00637D8D">
        <w:rPr>
          <w:rFonts w:ascii="Arial" w:hAnsi="Arial" w:cs="Arial"/>
          <w:color w:val="000000" w:themeColor="text1"/>
        </w:rPr>
        <w:t xml:space="preserve"> safety plan </w:t>
      </w:r>
      <w:r w:rsidRPr="00637D8D">
        <w:rPr>
          <w:rFonts w:ascii="Arial" w:hAnsi="Arial" w:cs="Arial"/>
          <w:color w:val="000000" w:themeColor="text1"/>
        </w:rPr>
        <w:t xml:space="preserve">&amp; </w:t>
      </w:r>
      <w:r w:rsidRPr="00637D8D">
        <w:rPr>
          <w:rFonts w:ascii="Arial" w:hAnsi="Arial" w:cs="Arial"/>
          <w:color w:val="000000" w:themeColor="text1"/>
        </w:rPr>
        <w:t>OSHA 3071 Job Hazard Analysis/</w:t>
      </w:r>
      <w:r w:rsidRPr="00637D8D">
        <w:rPr>
          <w:rFonts w:ascii="Arial" w:hAnsi="Arial" w:cs="Arial"/>
          <w:color w:val="000000" w:themeColor="text1"/>
        </w:rPr>
        <w:t>AHA</w:t>
      </w:r>
      <w:r w:rsidRPr="00637D8D">
        <w:rPr>
          <w:rFonts w:ascii="Arial" w:hAnsi="Arial" w:cs="Arial"/>
          <w:color w:val="000000" w:themeColor="text1"/>
        </w:rPr>
        <w:t xml:space="preserve"> Activity Hazard Analysis</w:t>
      </w:r>
      <w:r w:rsidRPr="00637D8D">
        <w:rPr>
          <w:rFonts w:ascii="Arial" w:hAnsi="Arial" w:cs="Arial"/>
          <w:color w:val="000000" w:themeColor="text1"/>
        </w:rPr>
        <w:t xml:space="preserve"> </w:t>
      </w:r>
      <w:r w:rsidRPr="00637D8D">
        <w:rPr>
          <w:rFonts w:ascii="Arial" w:hAnsi="Arial" w:cs="Arial"/>
          <w:color w:val="000000" w:themeColor="text1"/>
        </w:rPr>
        <w:t>must be submitted by the contractor and approved before a preconstruction meeting can be scheduled.</w:t>
      </w:r>
      <w:r w:rsidRPr="00637D8D">
        <w:rPr>
          <w:rFonts w:ascii="Arial" w:hAnsi="Arial" w:cs="Arial"/>
          <w:color w:val="000000" w:themeColor="text1"/>
        </w:rPr>
        <w:t xml:space="preserve"> VHA-PCRA-2023-1.0 Pre-Construction Risk Assessment (PCRA).</w:t>
      </w:r>
    </w:p>
    <w:p w14:paraId="5F114BB5" w14:textId="77777777" w:rsidR="007F7F6C" w:rsidRPr="00637D8D" w:rsidRDefault="007F7F6C" w:rsidP="00E5548F">
      <w:pPr>
        <w:pStyle w:val="BodyText"/>
        <w:numPr>
          <w:ilvl w:val="0"/>
          <w:numId w:val="2"/>
        </w:numPr>
        <w:tabs>
          <w:tab w:val="left" w:pos="820"/>
        </w:tabs>
        <w:kinsoku w:val="0"/>
        <w:overflowPunct w:val="0"/>
        <w:ind w:right="118"/>
        <w:jc w:val="both"/>
        <w:rPr>
          <w:rFonts w:ascii="Arial" w:hAnsi="Arial" w:cs="Arial"/>
          <w:color w:val="000000"/>
        </w:rPr>
      </w:pPr>
      <w:r w:rsidRPr="00637D8D">
        <w:rPr>
          <w:rFonts w:ascii="Arial" w:hAnsi="Arial" w:cs="Arial"/>
          <w:b/>
          <w:bCs/>
          <w:color w:val="231F20"/>
          <w:u w:val="single"/>
        </w:rPr>
        <w:t>PERMITS</w:t>
      </w:r>
      <w:r w:rsidRPr="00637D8D">
        <w:rPr>
          <w:rFonts w:ascii="Arial" w:hAnsi="Arial" w:cs="Arial"/>
          <w:color w:val="231F20"/>
        </w:rPr>
        <w:t>: The Contractor shall be responsible for obtaining any licenses and permits and complying with any laws, codes, and regulations applicable to the execution of this work</w:t>
      </w:r>
      <w:r w:rsidRPr="00637D8D">
        <w:rPr>
          <w:rFonts w:ascii="Arial" w:hAnsi="Arial" w:cs="Arial"/>
          <w:color w:val="231F20"/>
        </w:rPr>
        <w:t xml:space="preserve"> as required Federally</w:t>
      </w:r>
      <w:r w:rsidRPr="00637D8D">
        <w:rPr>
          <w:rFonts w:ascii="Arial" w:hAnsi="Arial" w:cs="Arial"/>
          <w:color w:val="231F20"/>
        </w:rPr>
        <w:t>.</w:t>
      </w:r>
    </w:p>
    <w:p w14:paraId="5F114BB7" w14:textId="77777777" w:rsidR="007F7F6C" w:rsidRPr="00637D8D" w:rsidRDefault="007F7F6C" w:rsidP="00E5548F">
      <w:pPr>
        <w:pStyle w:val="BodyText"/>
        <w:numPr>
          <w:ilvl w:val="0"/>
          <w:numId w:val="2"/>
        </w:numPr>
        <w:tabs>
          <w:tab w:val="left" w:pos="820"/>
        </w:tabs>
        <w:kinsoku w:val="0"/>
        <w:overflowPunct w:val="0"/>
        <w:ind w:right="116"/>
        <w:jc w:val="both"/>
        <w:rPr>
          <w:rFonts w:ascii="Arial" w:hAnsi="Arial" w:cs="Arial"/>
          <w:color w:val="000000"/>
        </w:rPr>
      </w:pPr>
      <w:r w:rsidRPr="00637D8D">
        <w:rPr>
          <w:rFonts w:ascii="Arial" w:hAnsi="Arial" w:cs="Arial"/>
          <w:b/>
          <w:bCs/>
          <w:color w:val="231F20"/>
          <w:u w:val="single"/>
        </w:rPr>
        <w:t>WARRANTEE</w:t>
      </w:r>
      <w:r w:rsidRPr="00637D8D">
        <w:rPr>
          <w:rFonts w:ascii="Arial" w:hAnsi="Arial" w:cs="Arial"/>
          <w:color w:val="231F20"/>
        </w:rPr>
        <w:t>: The contractor shall warrantee work to be free of defects and workmanship for a period of 1 year from date of acceptance.</w:t>
      </w:r>
    </w:p>
    <w:p w14:paraId="5F114BB9" w14:textId="77777777" w:rsidR="007F7F6C" w:rsidRPr="00637D8D" w:rsidRDefault="007F7F6C" w:rsidP="00E5548F">
      <w:pPr>
        <w:pStyle w:val="BodyText"/>
        <w:numPr>
          <w:ilvl w:val="0"/>
          <w:numId w:val="2"/>
        </w:numPr>
        <w:tabs>
          <w:tab w:val="left" w:pos="820"/>
        </w:tabs>
        <w:kinsoku w:val="0"/>
        <w:overflowPunct w:val="0"/>
        <w:ind w:right="115"/>
        <w:jc w:val="both"/>
        <w:rPr>
          <w:rFonts w:ascii="Arial" w:hAnsi="Arial" w:cs="Arial"/>
          <w:color w:val="000000"/>
        </w:rPr>
      </w:pPr>
      <w:r w:rsidRPr="00637D8D">
        <w:rPr>
          <w:rFonts w:ascii="Arial" w:hAnsi="Arial" w:cs="Arial"/>
          <w:b/>
          <w:bCs/>
          <w:color w:val="000000" w:themeColor="text1"/>
          <w:u w:val="single"/>
        </w:rPr>
        <w:t>STATEMENT OF WORK</w:t>
      </w:r>
      <w:r w:rsidRPr="00637D8D">
        <w:rPr>
          <w:rFonts w:ascii="Arial" w:hAnsi="Arial" w:cs="Arial"/>
          <w:color w:val="231F20"/>
        </w:rPr>
        <w:t>: The Contractor shall perform installation for all materials and components.</w:t>
      </w:r>
    </w:p>
    <w:p w14:paraId="5F114BBB" w14:textId="77777777" w:rsidR="007F7F6C" w:rsidRPr="00637D8D" w:rsidRDefault="007F7F6C" w:rsidP="00E5548F">
      <w:pPr>
        <w:numPr>
          <w:ilvl w:val="0"/>
          <w:numId w:val="3"/>
        </w:numPr>
        <w:rPr>
          <w:rFonts w:ascii="Arial" w:hAnsi="Arial" w:cs="Arial"/>
        </w:rPr>
      </w:pPr>
      <w:r w:rsidRPr="00637D8D">
        <w:rPr>
          <w:rFonts w:ascii="Arial" w:hAnsi="Arial" w:cs="Arial"/>
        </w:rPr>
        <w:t>Work shall include, but is not limited to the following:</w:t>
      </w:r>
      <w:r w:rsidRPr="00637D8D">
        <w:rPr>
          <w:rFonts w:ascii="Arial" w:hAnsi="Arial" w:cs="Arial"/>
        </w:rPr>
        <w:t xml:space="preserve">  </w:t>
      </w:r>
    </w:p>
    <w:tbl>
      <w:tblPr>
        <w:tblW w:w="9944"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944"/>
      </w:tblGrid>
      <w:tr w:rsidR="005B6100" w14:paraId="5F114BDE" w14:textId="77777777" w:rsidTr="00FD3FA8">
        <w:trPr>
          <w:trHeight w:val="721"/>
        </w:trPr>
        <w:tc>
          <w:tcPr>
            <w:tcW w:w="9944" w:type="dxa"/>
            <w:tcBorders>
              <w:top w:val="none" w:sz="6" w:space="0" w:color="auto"/>
              <w:bottom w:val="none" w:sz="6" w:space="0" w:color="auto"/>
            </w:tcBorders>
          </w:tcPr>
          <w:p w14:paraId="5F114BBD" w14:textId="77777777" w:rsidR="007F7F6C" w:rsidRPr="00637D8D" w:rsidRDefault="007F7F6C" w:rsidP="00577057">
            <w:pPr>
              <w:pStyle w:val="Default"/>
              <w:numPr>
                <w:ilvl w:val="0"/>
                <w:numId w:val="4"/>
              </w:numPr>
              <w:rPr>
                <w:sz w:val="22"/>
                <w:szCs w:val="22"/>
              </w:rPr>
            </w:pPr>
            <w:r w:rsidRPr="00637D8D">
              <w:rPr>
                <w:sz w:val="22"/>
                <w:szCs w:val="22"/>
              </w:rPr>
              <w:t>The contractor is to p</w:t>
            </w:r>
            <w:r w:rsidRPr="00637D8D">
              <w:rPr>
                <w:color w:val="231F20"/>
                <w:sz w:val="22"/>
                <w:szCs w:val="22"/>
              </w:rPr>
              <w:t>rovide Supervision, Labor</w:t>
            </w:r>
            <w:r w:rsidRPr="00637D8D">
              <w:rPr>
                <w:color w:val="231F20"/>
                <w:sz w:val="22"/>
                <w:szCs w:val="22"/>
              </w:rPr>
              <w:t xml:space="preserve"> &amp; Material </w:t>
            </w:r>
            <w:r w:rsidRPr="00637D8D">
              <w:rPr>
                <w:color w:val="231F20"/>
                <w:sz w:val="22"/>
                <w:szCs w:val="22"/>
              </w:rPr>
              <w:t>to</w:t>
            </w:r>
            <w:r w:rsidRPr="00637D8D">
              <w:rPr>
                <w:color w:val="231F20"/>
                <w:sz w:val="22"/>
                <w:szCs w:val="22"/>
              </w:rPr>
              <w:t xml:space="preserve"> replac</w:t>
            </w:r>
            <w:r w:rsidRPr="00637D8D">
              <w:rPr>
                <w:color w:val="231F20"/>
                <w:sz w:val="22"/>
                <w:szCs w:val="22"/>
              </w:rPr>
              <w:t>e</w:t>
            </w:r>
            <w:r w:rsidRPr="00637D8D">
              <w:rPr>
                <w:color w:val="231F20"/>
                <w:sz w:val="22"/>
                <w:szCs w:val="22"/>
              </w:rPr>
              <w:t xml:space="preserve"> Chilled Water Pump #4 &amp; VFD #4. </w:t>
            </w:r>
          </w:p>
          <w:p w14:paraId="5F114BBE" w14:textId="77777777" w:rsidR="007F7F6C" w:rsidRPr="00637D8D" w:rsidRDefault="007F7F6C" w:rsidP="00E5548F">
            <w:pPr>
              <w:pStyle w:val="Default"/>
              <w:ind w:left="720"/>
              <w:rPr>
                <w:sz w:val="22"/>
                <w:szCs w:val="22"/>
              </w:rPr>
            </w:pPr>
          </w:p>
          <w:p w14:paraId="5F114BBF" w14:textId="77777777" w:rsidR="007F7F6C" w:rsidRPr="00637D8D" w:rsidRDefault="007F7F6C" w:rsidP="00E5548F">
            <w:pPr>
              <w:pStyle w:val="Default"/>
              <w:numPr>
                <w:ilvl w:val="0"/>
                <w:numId w:val="4"/>
              </w:numPr>
              <w:rPr>
                <w:sz w:val="22"/>
                <w:szCs w:val="22"/>
              </w:rPr>
            </w:pPr>
            <w:r w:rsidRPr="00637D8D">
              <w:rPr>
                <w:color w:val="231F20"/>
                <w:sz w:val="22"/>
                <w:szCs w:val="22"/>
              </w:rPr>
              <w:t xml:space="preserve">Contractor to remove the existing </w:t>
            </w:r>
            <w:r w:rsidRPr="00637D8D">
              <w:rPr>
                <w:color w:val="231F20"/>
                <w:sz w:val="22"/>
                <w:szCs w:val="22"/>
              </w:rPr>
              <w:t>Chilled Water Pump</w:t>
            </w:r>
            <w:r w:rsidRPr="00637D8D">
              <w:rPr>
                <w:color w:val="231F20"/>
                <w:sz w:val="22"/>
                <w:szCs w:val="22"/>
              </w:rPr>
              <w:t xml:space="preserve"> and </w:t>
            </w:r>
            <w:r w:rsidRPr="00637D8D">
              <w:rPr>
                <w:color w:val="231F20"/>
                <w:sz w:val="22"/>
                <w:szCs w:val="22"/>
              </w:rPr>
              <w:t>replace it with Armstrong 4300 In-Line Pump.</w:t>
            </w:r>
          </w:p>
          <w:p w14:paraId="5F114BC0"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The contractor</w:t>
            </w:r>
            <w:r w:rsidRPr="00637D8D">
              <w:rPr>
                <w:color w:val="231F20"/>
                <w:sz w:val="22"/>
                <w:szCs w:val="22"/>
              </w:rPr>
              <w:t xml:space="preserve"> shall </w:t>
            </w:r>
            <w:r w:rsidRPr="00637D8D">
              <w:rPr>
                <w:color w:val="231F20"/>
                <w:sz w:val="22"/>
                <w:szCs w:val="22"/>
              </w:rPr>
              <w:t>provide</w:t>
            </w:r>
            <w:r w:rsidRPr="00637D8D">
              <w:rPr>
                <w:color w:val="231F20"/>
                <w:sz w:val="22"/>
                <w:szCs w:val="22"/>
              </w:rPr>
              <w:t xml:space="preserve"> and install:</w:t>
            </w:r>
          </w:p>
          <w:p w14:paraId="5F114BC1"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ANSI 125 Flange</w:t>
            </w:r>
          </w:p>
          <w:p w14:paraId="5F114BC2"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Cast Iron Casing with Bronze Impeller</w:t>
            </w:r>
          </w:p>
          <w:p w14:paraId="5F114BC3"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Braided stainless steel flush line.</w:t>
            </w:r>
          </w:p>
          <w:p w14:paraId="5F114BC4"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416 SS pump shaft</w:t>
            </w:r>
          </w:p>
          <w:p w14:paraId="5F114BC5"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lastRenderedPageBreak/>
              <w:t>Confined fiber gasket</w:t>
            </w:r>
          </w:p>
          <w:p w14:paraId="5F114BC6"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Motor Enclosure: TEFC</w:t>
            </w:r>
          </w:p>
          <w:p w14:paraId="5F114BC7"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460/3/60</w:t>
            </w:r>
          </w:p>
          <w:p w14:paraId="5F114BC8"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Suction Guide (field installed)</w:t>
            </w:r>
          </w:p>
          <w:p w14:paraId="5F114BC9"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Glow Trex valve (field installed)</w:t>
            </w:r>
          </w:p>
          <w:p w14:paraId="5F114BCA"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New wye strainer for pump</w:t>
            </w:r>
          </w:p>
          <w:p w14:paraId="5F114BCB" w14:textId="77777777" w:rsidR="007F7F6C" w:rsidRPr="00637D8D" w:rsidRDefault="007F7F6C" w:rsidP="00E5548F">
            <w:pPr>
              <w:pStyle w:val="Default"/>
              <w:numPr>
                <w:ilvl w:val="1"/>
                <w:numId w:val="5"/>
              </w:numPr>
              <w:rPr>
                <w:color w:val="231F20"/>
                <w:sz w:val="22"/>
                <w:szCs w:val="22"/>
              </w:rPr>
            </w:pPr>
            <w:r w:rsidRPr="00637D8D">
              <w:rPr>
                <w:color w:val="231F20"/>
                <w:sz w:val="22"/>
                <w:szCs w:val="22"/>
              </w:rPr>
              <w:t>I</w:t>
            </w:r>
            <w:r w:rsidRPr="00637D8D">
              <w:rPr>
                <w:color w:val="231F20"/>
                <w:sz w:val="22"/>
                <w:szCs w:val="22"/>
              </w:rPr>
              <w:t>nsulation for newly installed wor</w:t>
            </w:r>
            <w:r w:rsidRPr="00637D8D">
              <w:rPr>
                <w:color w:val="231F20"/>
                <w:sz w:val="22"/>
                <w:szCs w:val="22"/>
              </w:rPr>
              <w:t xml:space="preserve">k. </w:t>
            </w:r>
          </w:p>
          <w:p w14:paraId="5F114BCC" w14:textId="77777777" w:rsidR="007F7F6C" w:rsidRPr="00637D8D" w:rsidRDefault="007F7F6C" w:rsidP="00E5548F">
            <w:pPr>
              <w:pStyle w:val="Default"/>
              <w:ind w:left="1440"/>
              <w:rPr>
                <w:color w:val="231F20"/>
                <w:sz w:val="22"/>
                <w:szCs w:val="22"/>
              </w:rPr>
            </w:pPr>
          </w:p>
          <w:p w14:paraId="5F114BCD" w14:textId="77777777" w:rsidR="007F7F6C" w:rsidRPr="00637D8D" w:rsidRDefault="007F7F6C" w:rsidP="00835D35">
            <w:pPr>
              <w:pStyle w:val="Default"/>
              <w:rPr>
                <w:color w:val="231F20"/>
                <w:sz w:val="22"/>
                <w:szCs w:val="22"/>
              </w:rPr>
            </w:pPr>
            <w:r w:rsidRPr="00637D8D">
              <w:rPr>
                <w:color w:val="231F20"/>
                <w:sz w:val="22"/>
                <w:szCs w:val="22"/>
              </w:rPr>
              <w:t xml:space="preserve">      3. </w:t>
            </w:r>
            <w:r w:rsidRPr="00637D8D">
              <w:rPr>
                <w:color w:val="231F20"/>
                <w:sz w:val="22"/>
                <w:szCs w:val="22"/>
              </w:rPr>
              <w:t>Contractor to remove the existing VFD</w:t>
            </w:r>
            <w:r w:rsidRPr="00637D8D">
              <w:rPr>
                <w:color w:val="231F20"/>
                <w:sz w:val="22"/>
                <w:szCs w:val="22"/>
              </w:rPr>
              <w:t xml:space="preserve"> and replace with ABB Model ACH550 variable</w:t>
            </w:r>
          </w:p>
          <w:p w14:paraId="5F114BCE" w14:textId="77777777" w:rsidR="007F7F6C" w:rsidRPr="00637D8D" w:rsidRDefault="007F7F6C" w:rsidP="00835D35">
            <w:pPr>
              <w:pStyle w:val="Default"/>
              <w:rPr>
                <w:color w:val="231F20"/>
                <w:sz w:val="22"/>
                <w:szCs w:val="22"/>
              </w:rPr>
            </w:pPr>
            <w:r w:rsidRPr="00637D8D">
              <w:rPr>
                <w:color w:val="231F20"/>
                <w:sz w:val="22"/>
                <w:szCs w:val="22"/>
              </w:rPr>
              <w:t xml:space="preserve">          </w:t>
            </w:r>
            <w:r w:rsidRPr="00637D8D">
              <w:rPr>
                <w:color w:val="231F20"/>
                <w:sz w:val="22"/>
                <w:szCs w:val="22"/>
              </w:rPr>
              <w:t>f</w:t>
            </w:r>
            <w:r w:rsidRPr="00637D8D">
              <w:rPr>
                <w:color w:val="231F20"/>
                <w:sz w:val="22"/>
                <w:szCs w:val="22"/>
              </w:rPr>
              <w:t>requency drives designed for 460V/3PH/60HZ power and complete as follows:</w:t>
            </w:r>
          </w:p>
          <w:p w14:paraId="5F114BCF"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Microprocessor based Pulse Width Modulated (PWM) adjustable speed AC drive.</w:t>
            </w:r>
          </w:p>
          <w:p w14:paraId="5F114BD0"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IGBT power switching technology</w:t>
            </w:r>
          </w:p>
          <w:p w14:paraId="5F114BD1"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NEMA-1 rated enclosure – For indoor mounting and use only.</w:t>
            </w:r>
          </w:p>
          <w:p w14:paraId="5F114BD2"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Full graphic multifunction control panel with LCD display in plain English.</w:t>
            </w:r>
          </w:p>
          <w:p w14:paraId="5F114BD3"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Operating range from -10 to 40° C.</w:t>
            </w:r>
          </w:p>
          <w:p w14:paraId="5F114BD4"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(2) programmable analog inputs / (2) programmable analog outputs</w:t>
            </w:r>
          </w:p>
          <w:p w14:paraId="5F114BD5"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(6) programmable digital inputs / (3) programmable relay outputs</w:t>
            </w:r>
          </w:p>
          <w:p w14:paraId="5F114BD6"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5% input line impedance for harmonic mitigation</w:t>
            </w:r>
          </w:p>
          <w:p w14:paraId="5F114BD7"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2-contactor E-Clipse bypass with drive service switch and circuit breaker</w:t>
            </w:r>
          </w:p>
          <w:p w14:paraId="5F114BD8"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Integral Hohnson Controls N2, Siemens FLN, Modbus &amp; BACnet protocol</w:t>
            </w:r>
          </w:p>
          <w:p w14:paraId="5F114BD9"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Parts and labor warranty with start-up by an ABB certified startup technician</w:t>
            </w:r>
          </w:p>
          <w:p w14:paraId="5F114BDA" w14:textId="77777777" w:rsidR="007F7F6C" w:rsidRPr="00637D8D" w:rsidRDefault="007F7F6C" w:rsidP="00E5548F">
            <w:pPr>
              <w:pStyle w:val="Default"/>
              <w:numPr>
                <w:ilvl w:val="0"/>
                <w:numId w:val="6"/>
              </w:numPr>
              <w:rPr>
                <w:color w:val="231F20"/>
                <w:sz w:val="22"/>
                <w:szCs w:val="22"/>
              </w:rPr>
            </w:pPr>
            <w:r w:rsidRPr="00637D8D">
              <w:rPr>
                <w:color w:val="231F20"/>
                <w:sz w:val="22"/>
                <w:szCs w:val="22"/>
              </w:rPr>
              <w:t xml:space="preserve">Start-Up  </w:t>
            </w:r>
          </w:p>
          <w:p w14:paraId="5F114BDB" w14:textId="77777777" w:rsidR="007F7F6C" w:rsidRPr="00637D8D" w:rsidRDefault="007F7F6C" w:rsidP="00E5548F">
            <w:pPr>
              <w:pStyle w:val="Default"/>
              <w:ind w:left="720"/>
              <w:rPr>
                <w:color w:val="231F20"/>
                <w:sz w:val="22"/>
                <w:szCs w:val="22"/>
              </w:rPr>
            </w:pPr>
          </w:p>
          <w:p w14:paraId="5F114BDC" w14:textId="77777777" w:rsidR="007F7F6C" w:rsidRPr="00637D8D" w:rsidRDefault="007F7F6C" w:rsidP="00835D35">
            <w:pPr>
              <w:pStyle w:val="Default"/>
              <w:rPr>
                <w:color w:val="231F20"/>
                <w:sz w:val="22"/>
                <w:szCs w:val="22"/>
              </w:rPr>
            </w:pPr>
            <w:r w:rsidRPr="00637D8D">
              <w:rPr>
                <w:color w:val="231F20"/>
                <w:sz w:val="22"/>
                <w:szCs w:val="22"/>
              </w:rPr>
              <w:t xml:space="preserve">       4. Removal of debris and Clean-up of affected work and surrounding area.    </w:t>
            </w:r>
          </w:p>
          <w:p w14:paraId="5F114BDD" w14:textId="77777777" w:rsidR="007F7F6C" w:rsidRPr="00637D8D" w:rsidRDefault="007F7F6C" w:rsidP="00577057">
            <w:pPr>
              <w:pStyle w:val="Default"/>
              <w:ind w:left="720"/>
              <w:rPr>
                <w:sz w:val="22"/>
                <w:szCs w:val="22"/>
              </w:rPr>
            </w:pPr>
          </w:p>
        </w:tc>
      </w:tr>
    </w:tbl>
    <w:p w14:paraId="5F114BDF" w14:textId="77777777" w:rsidR="007F7F6C" w:rsidRPr="00637D8D" w:rsidRDefault="007F7F6C" w:rsidP="00ED3C28">
      <w:pPr>
        <w:pStyle w:val="BodyText"/>
        <w:numPr>
          <w:ilvl w:val="0"/>
          <w:numId w:val="3"/>
        </w:numPr>
        <w:tabs>
          <w:tab w:val="left" w:pos="819"/>
        </w:tabs>
        <w:kinsoku w:val="0"/>
        <w:overflowPunct w:val="0"/>
        <w:ind w:right="118"/>
        <w:jc w:val="both"/>
        <w:rPr>
          <w:rFonts w:ascii="Arial" w:hAnsi="Arial" w:cs="Arial"/>
          <w:color w:val="000000"/>
        </w:rPr>
      </w:pPr>
      <w:r w:rsidRPr="00637D8D">
        <w:rPr>
          <w:rFonts w:ascii="Arial" w:hAnsi="Arial" w:cs="Arial"/>
          <w:b/>
          <w:bCs/>
          <w:color w:val="231F20"/>
          <w:u w:val="single"/>
        </w:rPr>
        <w:lastRenderedPageBreak/>
        <w:t>QUALITY ASSURANCE</w:t>
      </w:r>
      <w:r w:rsidRPr="00637D8D">
        <w:rPr>
          <w:rFonts w:ascii="Arial" w:hAnsi="Arial" w:cs="Arial"/>
          <w:color w:val="231F20"/>
        </w:rPr>
        <w:t xml:space="preserve">: The Contracting Officer reserves the right to conduct any inspections or perform any tests deemed necessary at any time during the execution of the contract to determine conformance with the requirements of </w:t>
      </w:r>
      <w:r w:rsidRPr="00637D8D">
        <w:rPr>
          <w:rFonts w:ascii="Arial" w:hAnsi="Arial" w:cs="Arial"/>
          <w:color w:val="231F20"/>
        </w:rPr>
        <w:t>these</w:t>
      </w:r>
      <w:r w:rsidRPr="00637D8D">
        <w:rPr>
          <w:rFonts w:ascii="Arial" w:hAnsi="Arial" w:cs="Arial"/>
          <w:color w:val="231F20"/>
        </w:rPr>
        <w:t xml:space="preserve"> specifications.</w:t>
      </w:r>
    </w:p>
    <w:p w14:paraId="5F114BE1" w14:textId="77777777" w:rsidR="007F7F6C" w:rsidRPr="00ED3C28" w:rsidRDefault="007F7F6C" w:rsidP="00ED3C28">
      <w:pPr>
        <w:numPr>
          <w:ilvl w:val="0"/>
          <w:numId w:val="3"/>
        </w:numPr>
        <w:tabs>
          <w:tab w:val="left" w:pos="819"/>
        </w:tabs>
        <w:kinsoku w:val="0"/>
        <w:overflowPunct w:val="0"/>
        <w:rPr>
          <w:rFonts w:ascii="Arial" w:hAnsi="Arial" w:cs="Arial"/>
          <w:color w:val="000000"/>
        </w:rPr>
      </w:pPr>
      <w:r>
        <w:rPr>
          <w:rFonts w:ascii="Arial" w:hAnsi="Arial" w:cs="Arial"/>
          <w:b/>
          <w:bCs/>
          <w:color w:val="231F20"/>
          <w:u w:val="single"/>
        </w:rPr>
        <w:t>SITE VISIT</w:t>
      </w:r>
      <w:r w:rsidRPr="00637D8D">
        <w:rPr>
          <w:rFonts w:ascii="Arial" w:hAnsi="Arial" w:cs="Arial"/>
          <w:b/>
          <w:bCs/>
          <w:color w:val="231F20"/>
        </w:rPr>
        <w:t>:</w:t>
      </w:r>
      <w:r w:rsidRPr="00637D8D">
        <w:rPr>
          <w:rFonts w:ascii="Arial" w:hAnsi="Arial" w:cs="Arial"/>
          <w:b/>
          <w:bCs/>
          <w:color w:val="231F20"/>
        </w:rPr>
        <w:t xml:space="preserve"> </w:t>
      </w:r>
      <w:r w:rsidRPr="00ED3C28">
        <w:rPr>
          <w:rFonts w:ascii="Arial" w:hAnsi="Arial" w:cs="Arial"/>
          <w:color w:val="231F20"/>
        </w:rPr>
        <w:t xml:space="preserve">Site </w:t>
      </w:r>
      <w:r w:rsidRPr="00ED3C28">
        <w:rPr>
          <w:rFonts w:ascii="Arial" w:hAnsi="Arial" w:cs="Arial"/>
          <w:color w:val="231F20"/>
        </w:rPr>
        <w:t>visits are</w:t>
      </w:r>
      <w:r w:rsidRPr="00ED3C28">
        <w:rPr>
          <w:rFonts w:ascii="Arial" w:hAnsi="Arial" w:cs="Arial"/>
          <w:color w:val="231F20"/>
        </w:rPr>
        <w:t xml:space="preserve"> highly recommended to provide an accurate quote.</w:t>
      </w:r>
      <w:r w:rsidRPr="00ED3C28">
        <w:rPr>
          <w:rFonts w:ascii="Arial" w:hAnsi="Arial" w:cs="Arial"/>
          <w:color w:val="231F20"/>
        </w:rPr>
        <w:t xml:space="preserve"> Equipment specifics and details for specialty trade equipment. Evaluate ability to meet solicitation and project requirements. Determine accurate resource and material allocations. Understanding site conditions and upcoming challenges and </w:t>
      </w:r>
      <w:r w:rsidRPr="00ED3C28">
        <w:rPr>
          <w:rFonts w:ascii="Arial" w:hAnsi="Arial" w:cs="Arial"/>
          <w:color w:val="231F20"/>
        </w:rPr>
        <w:t>adapting</w:t>
      </w:r>
      <w:r w:rsidRPr="00ED3C28">
        <w:rPr>
          <w:rFonts w:ascii="Arial" w:hAnsi="Arial" w:cs="Arial"/>
          <w:color w:val="231F20"/>
        </w:rPr>
        <w:t xml:space="preserve"> a suitable plan. Comprehend in detail </w:t>
      </w:r>
      <w:r w:rsidRPr="00ED3C28">
        <w:rPr>
          <w:rFonts w:ascii="Arial" w:hAnsi="Arial" w:cs="Arial"/>
          <w:color w:val="231F20"/>
        </w:rPr>
        <w:t>the</w:t>
      </w:r>
      <w:r w:rsidRPr="00ED3C28">
        <w:rPr>
          <w:rFonts w:ascii="Arial" w:hAnsi="Arial" w:cs="Arial"/>
          <w:color w:val="231F20"/>
        </w:rPr>
        <w:t xml:space="preserve"> scope of work to better create the </w:t>
      </w:r>
      <w:r w:rsidRPr="00ED3C28">
        <w:rPr>
          <w:rFonts w:ascii="Arial" w:hAnsi="Arial" w:cs="Arial"/>
          <w:color w:val="231F20"/>
        </w:rPr>
        <w:t>proposal</w:t>
      </w:r>
      <w:r w:rsidRPr="00ED3C28">
        <w:rPr>
          <w:rFonts w:ascii="Arial" w:hAnsi="Arial" w:cs="Arial"/>
          <w:color w:val="231F20"/>
        </w:rPr>
        <w:t xml:space="preserve"> and overall project performance for </w:t>
      </w:r>
      <w:r w:rsidRPr="00ED3C28">
        <w:rPr>
          <w:rFonts w:ascii="Arial" w:hAnsi="Arial" w:cs="Arial"/>
          <w:color w:val="231F20"/>
        </w:rPr>
        <w:t>successfully</w:t>
      </w:r>
      <w:r w:rsidRPr="00ED3C28">
        <w:rPr>
          <w:rFonts w:ascii="Arial" w:hAnsi="Arial" w:cs="Arial"/>
          <w:color w:val="231F20"/>
        </w:rPr>
        <w:t xml:space="preserve"> completed project.</w:t>
      </w:r>
    </w:p>
    <w:p w14:paraId="5F114BE3" w14:textId="77777777" w:rsidR="007F7F6C" w:rsidRPr="00ED3C28" w:rsidRDefault="007F7F6C" w:rsidP="00ED3C28">
      <w:pPr>
        <w:pStyle w:val="ListParagraph"/>
        <w:numPr>
          <w:ilvl w:val="0"/>
          <w:numId w:val="3"/>
        </w:numPr>
        <w:tabs>
          <w:tab w:val="left" w:pos="810"/>
        </w:tabs>
        <w:rPr>
          <w:rFonts w:ascii="Arial" w:hAnsi="Arial" w:cs="Arial"/>
          <w:u w:val="single"/>
        </w:rPr>
      </w:pPr>
      <w:r w:rsidRPr="00ED3C28">
        <w:rPr>
          <w:rFonts w:ascii="Arial" w:hAnsi="Arial" w:cs="Arial"/>
          <w:b/>
          <w:u w:val="single"/>
        </w:rPr>
        <w:t>NARA RM LANGUAGE CLAUSE:</w:t>
      </w:r>
    </w:p>
    <w:p w14:paraId="5F114BE5"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w:t>
      </w:r>
      <w:r w:rsidRPr="00637D8D">
        <w:rPr>
          <w:rFonts w:ascii="Arial" w:hAnsi="Arial" w:cs="Arial"/>
        </w:rPr>
        <w:t>s, mode of transmission, or state of completion. </w:t>
      </w:r>
    </w:p>
    <w:p w14:paraId="5F114BE6" w14:textId="77777777" w:rsidR="007F7F6C" w:rsidRPr="00637D8D" w:rsidRDefault="007F7F6C" w:rsidP="00274323">
      <w:pPr>
        <w:pStyle w:val="NoSpacing"/>
        <w:tabs>
          <w:tab w:val="left" w:pos="810"/>
        </w:tabs>
        <w:rPr>
          <w:rFonts w:ascii="Arial" w:hAnsi="Arial" w:cs="Arial"/>
        </w:rPr>
      </w:pPr>
    </w:p>
    <w:p w14:paraId="5F114BE7"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F114BE8" w14:textId="77777777" w:rsidR="007F7F6C" w:rsidRPr="00637D8D" w:rsidRDefault="007F7F6C" w:rsidP="00274323">
      <w:pPr>
        <w:pStyle w:val="NoSpacing"/>
        <w:tabs>
          <w:tab w:val="left" w:pos="810"/>
        </w:tabs>
        <w:rPr>
          <w:rFonts w:ascii="Arial" w:hAnsi="Arial" w:cs="Arial"/>
        </w:rPr>
      </w:pPr>
    </w:p>
    <w:p w14:paraId="5F114BE9"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lastRenderedPageBreak/>
        <w:t xml:space="preserve">In accordance with 36 CFR 1222.32, Contractor shall maintain all records created for Government use or created </w:t>
      </w:r>
      <w:proofErr w:type="gramStart"/>
      <w:r w:rsidRPr="00637D8D">
        <w:rPr>
          <w:rFonts w:ascii="Arial" w:hAnsi="Arial" w:cs="Arial"/>
        </w:rPr>
        <w:t>in the course of</w:t>
      </w:r>
      <w:proofErr w:type="gramEnd"/>
      <w:r w:rsidRPr="00637D8D">
        <w:rPr>
          <w:rFonts w:ascii="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F114BEA" w14:textId="77777777" w:rsidR="007F7F6C" w:rsidRPr="00637D8D" w:rsidRDefault="007F7F6C" w:rsidP="00274323">
      <w:pPr>
        <w:pStyle w:val="NoSpacing"/>
        <w:tabs>
          <w:tab w:val="left" w:pos="810"/>
        </w:tabs>
        <w:rPr>
          <w:rFonts w:ascii="Arial" w:hAnsi="Arial" w:cs="Arial"/>
        </w:rPr>
      </w:pPr>
    </w:p>
    <w:p w14:paraId="5F114BEB" w14:textId="77777777" w:rsidR="007F7F6C" w:rsidRDefault="007F7F6C" w:rsidP="00ED3C28">
      <w:pPr>
        <w:pStyle w:val="NoSpacing"/>
        <w:numPr>
          <w:ilvl w:val="0"/>
          <w:numId w:val="7"/>
        </w:numPr>
        <w:tabs>
          <w:tab w:val="left" w:pos="810"/>
        </w:tabs>
        <w:rPr>
          <w:rFonts w:ascii="Arial" w:hAnsi="Arial" w:cs="Arial"/>
        </w:rPr>
      </w:pPr>
      <w:r w:rsidRPr="00637D8D">
        <w:rPr>
          <w:rFonts w:ascii="Arial" w:hAnsi="Arial" w:cs="Arial"/>
        </w:rPr>
        <w:t>VA North Texas Health Care System and its contractors are responsible for preventing the alienation or unauthorized destruction of records, including all forms of mutilation. Records may not be removed from the legal custody of VA North Texas Health Care System or destroyed except for in accordance with the provisions of the agency records schedules and with the written concurrence of the Head of the Contracting Activity. Willful and unlawful destruction, damage or alienation of Federal records is subject t</w:t>
      </w:r>
      <w:r w:rsidRPr="00637D8D">
        <w:rPr>
          <w:rFonts w:ascii="Arial" w:hAnsi="Arial" w:cs="Arial"/>
        </w:rPr>
        <w:t xml:space="preserve">o the fines and penalties imposed by 18 U.S.C. 2701. </w:t>
      </w:r>
    </w:p>
    <w:p w14:paraId="5F114BEC" w14:textId="77777777" w:rsidR="007F7F6C" w:rsidRDefault="007F7F6C" w:rsidP="00ED3C28">
      <w:pPr>
        <w:pStyle w:val="ListParagraph"/>
        <w:rPr>
          <w:rFonts w:ascii="Arial" w:hAnsi="Arial" w:cs="Arial"/>
        </w:rPr>
      </w:pPr>
    </w:p>
    <w:p w14:paraId="5F114BED"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t>In the event of any unlawful or accidental removal, defacing, alteration, or destruction of records, Contractor must report to VA North Texas Health Care System.  The agency must report promptly to NARA in accordance with 36 CFR 1230.</w:t>
      </w:r>
    </w:p>
    <w:p w14:paraId="5F114BEE" w14:textId="77777777" w:rsidR="007F7F6C" w:rsidRPr="00637D8D" w:rsidRDefault="007F7F6C" w:rsidP="00274323">
      <w:pPr>
        <w:pStyle w:val="NoSpacing"/>
        <w:tabs>
          <w:tab w:val="left" w:pos="810"/>
        </w:tabs>
        <w:rPr>
          <w:rFonts w:ascii="Arial" w:hAnsi="Arial" w:cs="Arial"/>
        </w:rPr>
      </w:pPr>
    </w:p>
    <w:p w14:paraId="5F114BEF"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w:t>
      </w:r>
      <w:r w:rsidRPr="00637D8D">
        <w:rPr>
          <w:rFonts w:ascii="Arial" w:hAnsi="Arial" w:cs="Arial"/>
        </w:rPr>
        <w:t xml:space="preserve">is information, data, documentary material, records and/or equipment </w:t>
      </w:r>
      <w:r w:rsidRPr="00637D8D">
        <w:rPr>
          <w:rFonts w:ascii="Arial" w:hAnsi="Arial" w:cs="Arial"/>
        </w:rPr>
        <w:t>are</w:t>
      </w:r>
      <w:r w:rsidRPr="00637D8D">
        <w:rPr>
          <w:rFonts w:ascii="Arial" w:hAnsi="Arial"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637D8D">
        <w:rPr>
          <w:rFonts w:ascii="Arial" w:hAnsi="Arial" w:cs="Arial"/>
        </w:rPr>
        <w:t>are</w:t>
      </w:r>
      <w:r w:rsidRPr="00637D8D">
        <w:rPr>
          <w:rFonts w:ascii="Arial" w:hAnsi="Arial" w:cs="Arial"/>
        </w:rPr>
        <w:t xml:space="preserve"> no longer required, it shall be returned to VA North Texas Health Care System </w:t>
      </w:r>
      <w:r w:rsidRPr="00637D8D">
        <w:rPr>
          <w:rFonts w:ascii="Arial" w:hAnsi="Arial" w:cs="Arial"/>
        </w:rPr>
        <w:t>control,</w:t>
      </w:r>
      <w:r w:rsidRPr="00637D8D">
        <w:rPr>
          <w:rFonts w:ascii="Arial" w:hAnsi="Arial" w:cs="Arial"/>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5F114BF0" w14:textId="77777777" w:rsidR="007F7F6C" w:rsidRPr="00637D8D" w:rsidRDefault="007F7F6C" w:rsidP="00274323">
      <w:pPr>
        <w:pStyle w:val="NoSpacing"/>
        <w:tabs>
          <w:tab w:val="left" w:pos="810"/>
        </w:tabs>
        <w:rPr>
          <w:rFonts w:ascii="Arial" w:hAnsi="Arial" w:cs="Arial"/>
        </w:rPr>
      </w:pPr>
    </w:p>
    <w:p w14:paraId="5F114BF1"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 North Texas Health Care System guidance for protecting sensitive, proprietary information, classified, and controlled unclassified information</w:t>
      </w:r>
      <w:r w:rsidRPr="00637D8D">
        <w:rPr>
          <w:rFonts w:ascii="Arial" w:hAnsi="Arial" w:cs="Arial"/>
        </w:rPr>
        <w:t>.</w:t>
      </w:r>
    </w:p>
    <w:p w14:paraId="5F114BF2" w14:textId="77777777" w:rsidR="007F7F6C" w:rsidRPr="00637D8D" w:rsidRDefault="007F7F6C" w:rsidP="00274323">
      <w:pPr>
        <w:pStyle w:val="NoSpacing"/>
        <w:tabs>
          <w:tab w:val="left" w:pos="810"/>
        </w:tabs>
        <w:rPr>
          <w:rFonts w:ascii="Arial" w:hAnsi="Arial" w:cs="Arial"/>
        </w:rPr>
      </w:pPr>
    </w:p>
    <w:p w14:paraId="5F114BF3"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t>The Contractor shall only use Government IT equipment for purposes specifically tied to or authorized by the contract and in accordance with VA North Texas Health Care System policy. </w:t>
      </w:r>
    </w:p>
    <w:p w14:paraId="5F114BF4" w14:textId="77777777" w:rsidR="007F7F6C" w:rsidRPr="00637D8D" w:rsidRDefault="007F7F6C" w:rsidP="00274323">
      <w:pPr>
        <w:pStyle w:val="NoSpacing"/>
        <w:tabs>
          <w:tab w:val="left" w:pos="810"/>
        </w:tabs>
        <w:rPr>
          <w:rFonts w:ascii="Arial" w:hAnsi="Arial" w:cs="Arial"/>
        </w:rPr>
      </w:pPr>
    </w:p>
    <w:p w14:paraId="5F114BF5"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t>The Contractor shall not create or maintain any records containing any non-public VA North Texas Health Care System information that are not specifically tied to or authorized by the contract. </w:t>
      </w:r>
    </w:p>
    <w:p w14:paraId="5F114BF6" w14:textId="77777777" w:rsidR="007F7F6C" w:rsidRPr="00637D8D" w:rsidRDefault="007F7F6C" w:rsidP="00274323">
      <w:pPr>
        <w:pStyle w:val="NoSpacing"/>
        <w:tabs>
          <w:tab w:val="left" w:pos="810"/>
        </w:tabs>
        <w:rPr>
          <w:rFonts w:ascii="Arial" w:hAnsi="Arial" w:cs="Arial"/>
        </w:rPr>
      </w:pPr>
    </w:p>
    <w:p w14:paraId="5F114BF7"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rPr>
        <w:lastRenderedPageBreak/>
        <w:t>The Contractor shall not retain, use, sell, or disseminate copies of any deliverable that contains information covered by the Privacy Act of 1974 or that which is generally protected from public disclosure by an exemption to the Freedom of Information Act. </w:t>
      </w:r>
    </w:p>
    <w:p w14:paraId="5F114BF8" w14:textId="77777777" w:rsidR="007F7F6C" w:rsidRPr="00637D8D" w:rsidRDefault="007F7F6C" w:rsidP="00274323">
      <w:pPr>
        <w:pStyle w:val="NoSpacing"/>
        <w:tabs>
          <w:tab w:val="left" w:pos="810"/>
        </w:tabs>
        <w:rPr>
          <w:rFonts w:ascii="Arial" w:hAnsi="Arial" w:cs="Arial"/>
        </w:rPr>
      </w:pPr>
    </w:p>
    <w:p w14:paraId="5F114BF9" w14:textId="77777777" w:rsidR="007F7F6C" w:rsidRDefault="007F7F6C" w:rsidP="00ED3C28">
      <w:pPr>
        <w:pStyle w:val="NoSpacing"/>
        <w:numPr>
          <w:ilvl w:val="0"/>
          <w:numId w:val="7"/>
        </w:numPr>
        <w:tabs>
          <w:tab w:val="left" w:pos="810"/>
        </w:tabs>
        <w:rPr>
          <w:rFonts w:ascii="Arial" w:hAnsi="Arial" w:cs="Arial"/>
        </w:rPr>
      </w:pPr>
      <w:r w:rsidRPr="00637D8D">
        <w:rPr>
          <w:rFonts w:ascii="Arial" w:hAnsi="Arial" w:cs="Arial"/>
        </w:rPr>
        <w:t>The VA North Texas Health Care System owns the rights to all data and records produced as part of this contract. All deliverables under the contract are the property of the U.S. Government for which VA North Texas Health Care System shall have unlimited rights to use, dispose of, or disclose such data contained therein as it determines to be in the public interest. Any Contractor rights in the data or deliverables must be identified as required by FAR 52.227-11 through FAR 52.227-20.</w:t>
      </w:r>
    </w:p>
    <w:p w14:paraId="5F114BFA" w14:textId="77777777" w:rsidR="007F7F6C" w:rsidRDefault="007F7F6C" w:rsidP="00ED3C28">
      <w:pPr>
        <w:pStyle w:val="ListParagraph"/>
        <w:rPr>
          <w:rFonts w:ascii="Arial" w:hAnsi="Arial" w:cs="Arial"/>
        </w:rPr>
      </w:pPr>
    </w:p>
    <w:p w14:paraId="5F114BFB" w14:textId="77777777" w:rsidR="007F7F6C" w:rsidRPr="00637D8D" w:rsidRDefault="007F7F6C" w:rsidP="00ED3C28">
      <w:pPr>
        <w:pStyle w:val="NoSpacing"/>
        <w:numPr>
          <w:ilvl w:val="0"/>
          <w:numId w:val="7"/>
        </w:numPr>
        <w:tabs>
          <w:tab w:val="left" w:pos="810"/>
        </w:tabs>
        <w:rPr>
          <w:rFonts w:ascii="Arial" w:hAnsi="Arial" w:cs="Arial"/>
        </w:rPr>
      </w:pPr>
      <w:r w:rsidRPr="00637D8D">
        <w:rPr>
          <w:rFonts w:ascii="Arial" w:hAnsi="Arial" w:cs="Arial"/>
          <w:b/>
          <w:bCs/>
        </w:rPr>
        <w:t>Training</w:t>
      </w:r>
      <w:r w:rsidRPr="00637D8D">
        <w:rPr>
          <w:rFonts w:ascii="Arial" w:hAnsi="Arial" w:cs="Arial"/>
        </w:rPr>
        <w:t xml:space="preserve">.  All Contractor employees assigned to this contract who create, work with, or otherwise handle records are required to take VHA-provided records management training, </w:t>
      </w:r>
      <w:r w:rsidRPr="00637D8D">
        <w:rPr>
          <w:rFonts w:ascii="Arial" w:hAnsi="Arial" w:cs="Arial"/>
          <w:b/>
          <w:bCs/>
        </w:rPr>
        <w:t xml:space="preserve">Talent Management System (TMS) Item #10176, Privacy and Information Security, Rules of Behavior. </w:t>
      </w:r>
      <w:r w:rsidRPr="00637D8D">
        <w:rPr>
          <w:rFonts w:ascii="Arial" w:hAnsi="Arial" w:cs="Arial"/>
        </w:rPr>
        <w:t>The Contractor is responsible for confirming training has been completed according to agency policies, including initial training and any annual or refresher training. </w:t>
      </w:r>
    </w:p>
    <w:p w14:paraId="5F114BFC" w14:textId="77777777" w:rsidR="007F7F6C" w:rsidRPr="00637D8D" w:rsidRDefault="007F7F6C" w:rsidP="00274323">
      <w:pPr>
        <w:pStyle w:val="NoSpacing"/>
        <w:tabs>
          <w:tab w:val="left" w:pos="810"/>
        </w:tabs>
        <w:rPr>
          <w:rFonts w:ascii="Arial" w:hAnsi="Arial" w:cs="Arial"/>
        </w:rPr>
      </w:pPr>
    </w:p>
    <w:p w14:paraId="5F114BFE" w14:textId="77777777" w:rsidR="007F7F6C" w:rsidRDefault="007F7F6C" w:rsidP="00BC1931">
      <w:pPr>
        <w:pStyle w:val="NoSpacing"/>
        <w:tabs>
          <w:tab w:val="left" w:pos="810"/>
        </w:tabs>
        <w:rPr>
          <w:rFonts w:ascii="Arial" w:hAnsi="Arial" w:cs="Arial"/>
          <w:b/>
          <w:bCs/>
        </w:rPr>
      </w:pPr>
      <w:r w:rsidRPr="00ED3C28">
        <w:rPr>
          <w:rFonts w:ascii="Arial" w:hAnsi="Arial" w:cs="Arial"/>
          <w:b/>
          <w:bCs/>
        </w:rPr>
        <w:t>1. GENERAL</w:t>
      </w:r>
    </w:p>
    <w:p w14:paraId="5F114BFF" w14:textId="77777777" w:rsidR="007F7F6C" w:rsidRPr="00ED3C28" w:rsidRDefault="007F7F6C" w:rsidP="00BC1931">
      <w:pPr>
        <w:pStyle w:val="NoSpacing"/>
        <w:tabs>
          <w:tab w:val="left" w:pos="810"/>
        </w:tabs>
        <w:rPr>
          <w:rFonts w:ascii="Arial" w:hAnsi="Arial" w:cs="Arial"/>
          <w:b/>
          <w:bCs/>
        </w:rPr>
      </w:pPr>
    </w:p>
    <w:p w14:paraId="5F114C00" w14:textId="77777777" w:rsidR="007F7F6C" w:rsidRPr="00637D8D" w:rsidRDefault="007F7F6C" w:rsidP="00BC1931">
      <w:pPr>
        <w:pStyle w:val="NoSpacing"/>
        <w:tabs>
          <w:tab w:val="left" w:pos="810"/>
        </w:tabs>
        <w:rPr>
          <w:rFonts w:ascii="Arial" w:hAnsi="Arial" w:cs="Arial"/>
        </w:rPr>
      </w:pPr>
      <w:r w:rsidRPr="00637D8D">
        <w:rPr>
          <w:rFonts w:ascii="Arial" w:hAnsi="Arial" w:cs="Arial"/>
        </w:rPr>
        <w:t>Contractors, contractor personnel, subcontractors, and subcontractor personnel shall be</w:t>
      </w:r>
    </w:p>
    <w:p w14:paraId="5F114C01" w14:textId="77777777" w:rsidR="007F7F6C" w:rsidRPr="00637D8D" w:rsidRDefault="007F7F6C" w:rsidP="00BC1931">
      <w:pPr>
        <w:pStyle w:val="NoSpacing"/>
        <w:tabs>
          <w:tab w:val="left" w:pos="810"/>
        </w:tabs>
        <w:rPr>
          <w:rFonts w:ascii="Arial" w:hAnsi="Arial" w:cs="Arial"/>
        </w:rPr>
      </w:pPr>
      <w:r w:rsidRPr="00637D8D">
        <w:rPr>
          <w:rFonts w:ascii="Arial" w:hAnsi="Arial" w:cs="Arial"/>
        </w:rPr>
        <w:t>subject to the same Federal laws, regulations, standards, and VA Directives and Handbooks</w:t>
      </w:r>
    </w:p>
    <w:p w14:paraId="5F114C02" w14:textId="77777777" w:rsidR="007F7F6C" w:rsidRPr="00637D8D" w:rsidRDefault="007F7F6C" w:rsidP="00BC1931">
      <w:pPr>
        <w:pStyle w:val="NoSpacing"/>
        <w:tabs>
          <w:tab w:val="left" w:pos="810"/>
        </w:tabs>
        <w:rPr>
          <w:rFonts w:ascii="Arial" w:hAnsi="Arial" w:cs="Arial"/>
        </w:rPr>
      </w:pPr>
      <w:r w:rsidRPr="00637D8D">
        <w:rPr>
          <w:rFonts w:ascii="Arial" w:hAnsi="Arial" w:cs="Arial"/>
        </w:rPr>
        <w:t>as VA and VA personnel regarding information and information system security.</w:t>
      </w:r>
    </w:p>
    <w:p w14:paraId="5F114C03" w14:textId="77777777" w:rsidR="007F7F6C" w:rsidRPr="00ED3C28" w:rsidRDefault="007F7F6C" w:rsidP="00BC1931">
      <w:pPr>
        <w:pStyle w:val="NoSpacing"/>
        <w:tabs>
          <w:tab w:val="left" w:pos="810"/>
        </w:tabs>
        <w:rPr>
          <w:rFonts w:ascii="Arial" w:hAnsi="Arial" w:cs="Arial"/>
          <w:b/>
          <w:bCs/>
        </w:rPr>
      </w:pPr>
    </w:p>
    <w:p w14:paraId="5F114C04" w14:textId="77777777" w:rsidR="007F7F6C" w:rsidRPr="00ED3C28" w:rsidRDefault="007F7F6C" w:rsidP="00BC1931">
      <w:pPr>
        <w:pStyle w:val="NoSpacing"/>
        <w:tabs>
          <w:tab w:val="left" w:pos="810"/>
        </w:tabs>
        <w:rPr>
          <w:rFonts w:ascii="Arial" w:hAnsi="Arial" w:cs="Arial"/>
          <w:b/>
          <w:bCs/>
        </w:rPr>
      </w:pPr>
      <w:r w:rsidRPr="00ED3C28">
        <w:rPr>
          <w:rFonts w:ascii="Arial" w:hAnsi="Arial" w:cs="Arial"/>
          <w:b/>
          <w:bCs/>
        </w:rPr>
        <w:t>2. ACCESS TO VA INFORMATION AND VA INFORMATION SYSTEMS</w:t>
      </w:r>
    </w:p>
    <w:p w14:paraId="5F114C05" w14:textId="77777777" w:rsidR="007F7F6C" w:rsidRPr="00637D8D" w:rsidRDefault="007F7F6C" w:rsidP="00BC1931">
      <w:pPr>
        <w:pStyle w:val="NoSpacing"/>
        <w:tabs>
          <w:tab w:val="left" w:pos="810"/>
        </w:tabs>
        <w:rPr>
          <w:rFonts w:ascii="Arial" w:hAnsi="Arial" w:cs="Arial"/>
        </w:rPr>
      </w:pPr>
    </w:p>
    <w:p w14:paraId="5F114C06" w14:textId="77777777" w:rsidR="007F7F6C" w:rsidRPr="00637D8D" w:rsidRDefault="007F7F6C" w:rsidP="00BC1931">
      <w:pPr>
        <w:pStyle w:val="NoSpacing"/>
        <w:tabs>
          <w:tab w:val="left" w:pos="810"/>
        </w:tabs>
        <w:rPr>
          <w:rFonts w:ascii="Arial" w:hAnsi="Arial" w:cs="Arial"/>
        </w:rPr>
      </w:pPr>
      <w:r w:rsidRPr="00637D8D">
        <w:rPr>
          <w:rFonts w:ascii="Arial" w:hAnsi="Arial" w:cs="Arial"/>
        </w:rPr>
        <w:t>a. A contractor/subcontractor shall request logical (technical) or physical access to VA</w:t>
      </w:r>
    </w:p>
    <w:p w14:paraId="5F114C07" w14:textId="77777777" w:rsidR="007F7F6C" w:rsidRPr="00637D8D" w:rsidRDefault="007F7F6C" w:rsidP="00BC1931">
      <w:pPr>
        <w:pStyle w:val="NoSpacing"/>
        <w:tabs>
          <w:tab w:val="left" w:pos="810"/>
        </w:tabs>
        <w:rPr>
          <w:rFonts w:ascii="Arial" w:hAnsi="Arial" w:cs="Arial"/>
        </w:rPr>
      </w:pPr>
      <w:r w:rsidRPr="00637D8D">
        <w:rPr>
          <w:rFonts w:ascii="Arial" w:hAnsi="Arial" w:cs="Arial"/>
        </w:rPr>
        <w:t>information and VA information systems for their employees, subcontractors, and affiliates only</w:t>
      </w:r>
    </w:p>
    <w:p w14:paraId="5F114C08" w14:textId="77777777" w:rsidR="007F7F6C" w:rsidRPr="00637D8D" w:rsidRDefault="007F7F6C" w:rsidP="00BC1931">
      <w:pPr>
        <w:pStyle w:val="NoSpacing"/>
        <w:tabs>
          <w:tab w:val="left" w:pos="810"/>
        </w:tabs>
        <w:rPr>
          <w:rFonts w:ascii="Arial" w:hAnsi="Arial" w:cs="Arial"/>
        </w:rPr>
      </w:pPr>
      <w:r w:rsidRPr="00637D8D">
        <w:rPr>
          <w:rFonts w:ascii="Arial" w:hAnsi="Arial" w:cs="Arial"/>
        </w:rPr>
        <w:t>to the extent necessary to perform the services specified in the contract, agreement, or task</w:t>
      </w:r>
    </w:p>
    <w:p w14:paraId="5F114C09" w14:textId="77777777" w:rsidR="007F7F6C" w:rsidRPr="00637D8D" w:rsidRDefault="007F7F6C" w:rsidP="00BC1931">
      <w:pPr>
        <w:pStyle w:val="NoSpacing"/>
        <w:tabs>
          <w:tab w:val="left" w:pos="810"/>
        </w:tabs>
        <w:rPr>
          <w:rFonts w:ascii="Arial" w:hAnsi="Arial" w:cs="Arial"/>
        </w:rPr>
      </w:pPr>
      <w:r w:rsidRPr="00637D8D">
        <w:rPr>
          <w:rFonts w:ascii="Arial" w:hAnsi="Arial" w:cs="Arial"/>
        </w:rPr>
        <w:t>order.</w:t>
      </w:r>
    </w:p>
    <w:p w14:paraId="5F114C0A" w14:textId="77777777" w:rsidR="007F7F6C" w:rsidRPr="00637D8D" w:rsidRDefault="007F7F6C" w:rsidP="00BC1931">
      <w:pPr>
        <w:pStyle w:val="NoSpacing"/>
        <w:tabs>
          <w:tab w:val="left" w:pos="810"/>
        </w:tabs>
        <w:rPr>
          <w:rFonts w:ascii="Arial" w:hAnsi="Arial" w:cs="Arial"/>
        </w:rPr>
      </w:pPr>
      <w:r w:rsidRPr="00637D8D">
        <w:rPr>
          <w:rFonts w:ascii="Arial" w:hAnsi="Arial" w:cs="Arial"/>
        </w:rPr>
        <w:t>b. All contractors, subcontractors, and third-party servicers and associates working with</w:t>
      </w:r>
    </w:p>
    <w:p w14:paraId="5F114C0B" w14:textId="77777777" w:rsidR="007F7F6C" w:rsidRPr="00637D8D" w:rsidRDefault="007F7F6C" w:rsidP="00BC1931">
      <w:pPr>
        <w:pStyle w:val="NoSpacing"/>
        <w:tabs>
          <w:tab w:val="left" w:pos="810"/>
        </w:tabs>
        <w:rPr>
          <w:rFonts w:ascii="Arial" w:hAnsi="Arial" w:cs="Arial"/>
        </w:rPr>
      </w:pPr>
      <w:r w:rsidRPr="00637D8D">
        <w:rPr>
          <w:rFonts w:ascii="Arial" w:hAnsi="Arial" w:cs="Arial"/>
        </w:rPr>
        <w:t>VA information is subject to the same investigative requirements as those of VA appointees</w:t>
      </w:r>
    </w:p>
    <w:p w14:paraId="5F114C0C" w14:textId="77777777" w:rsidR="007F7F6C" w:rsidRPr="00637D8D" w:rsidRDefault="007F7F6C" w:rsidP="00BC1931">
      <w:pPr>
        <w:pStyle w:val="NoSpacing"/>
        <w:tabs>
          <w:tab w:val="left" w:pos="810"/>
        </w:tabs>
        <w:rPr>
          <w:rFonts w:ascii="Arial" w:hAnsi="Arial" w:cs="Arial"/>
        </w:rPr>
      </w:pPr>
      <w:r w:rsidRPr="00637D8D">
        <w:rPr>
          <w:rFonts w:ascii="Arial" w:hAnsi="Arial" w:cs="Arial"/>
        </w:rPr>
        <w:t>or employees who have access to the same types of information. The level and process of</w:t>
      </w:r>
    </w:p>
    <w:p w14:paraId="5F114C0D" w14:textId="77777777" w:rsidR="007F7F6C" w:rsidRPr="00637D8D" w:rsidRDefault="007F7F6C" w:rsidP="00BC1931">
      <w:pPr>
        <w:pStyle w:val="NoSpacing"/>
        <w:tabs>
          <w:tab w:val="left" w:pos="810"/>
        </w:tabs>
        <w:rPr>
          <w:rFonts w:ascii="Arial" w:hAnsi="Arial" w:cs="Arial"/>
        </w:rPr>
      </w:pPr>
      <w:r w:rsidRPr="00637D8D">
        <w:rPr>
          <w:rFonts w:ascii="Arial" w:hAnsi="Arial" w:cs="Arial"/>
        </w:rPr>
        <w:t>background security investigations for contractors must be in accordance with VA Directive</w:t>
      </w:r>
    </w:p>
    <w:p w14:paraId="5F114C0E" w14:textId="77777777" w:rsidR="007F7F6C" w:rsidRPr="00637D8D" w:rsidRDefault="007F7F6C" w:rsidP="00BC1931">
      <w:pPr>
        <w:pStyle w:val="NoSpacing"/>
        <w:tabs>
          <w:tab w:val="left" w:pos="810"/>
        </w:tabs>
        <w:rPr>
          <w:rFonts w:ascii="Arial" w:hAnsi="Arial" w:cs="Arial"/>
        </w:rPr>
      </w:pPr>
      <w:r w:rsidRPr="00637D8D">
        <w:rPr>
          <w:rFonts w:ascii="Arial" w:hAnsi="Arial" w:cs="Arial"/>
        </w:rPr>
        <w:t>and Handbook 0710, Personnel Suitability and Security Program. The Office for Operations,</w:t>
      </w:r>
    </w:p>
    <w:p w14:paraId="5F114C0F" w14:textId="77777777" w:rsidR="007F7F6C" w:rsidRPr="00637D8D" w:rsidRDefault="007F7F6C" w:rsidP="00BC1931">
      <w:pPr>
        <w:pStyle w:val="NoSpacing"/>
        <w:tabs>
          <w:tab w:val="left" w:pos="810"/>
        </w:tabs>
        <w:rPr>
          <w:rFonts w:ascii="Arial" w:hAnsi="Arial" w:cs="Arial"/>
        </w:rPr>
      </w:pPr>
      <w:r w:rsidRPr="00637D8D">
        <w:rPr>
          <w:rFonts w:ascii="Arial" w:hAnsi="Arial" w:cs="Arial"/>
        </w:rPr>
        <w:t>Security and Preparedness is responsible for these policies and procedures.</w:t>
      </w:r>
    </w:p>
    <w:p w14:paraId="5F114C10" w14:textId="77777777" w:rsidR="007F7F6C" w:rsidRPr="00637D8D" w:rsidRDefault="007F7F6C" w:rsidP="00BC1931">
      <w:pPr>
        <w:pStyle w:val="NoSpacing"/>
        <w:tabs>
          <w:tab w:val="left" w:pos="810"/>
        </w:tabs>
        <w:rPr>
          <w:rFonts w:ascii="Arial" w:hAnsi="Arial" w:cs="Arial"/>
        </w:rPr>
      </w:pPr>
      <w:r w:rsidRPr="00637D8D">
        <w:rPr>
          <w:rFonts w:ascii="Arial" w:hAnsi="Arial" w:cs="Arial"/>
        </w:rPr>
        <w:t>c. Contract personnel who require access to national security programs must have a valid</w:t>
      </w:r>
    </w:p>
    <w:p w14:paraId="5F114C11" w14:textId="77777777" w:rsidR="007F7F6C" w:rsidRPr="00637D8D" w:rsidRDefault="007F7F6C" w:rsidP="00BC1931">
      <w:pPr>
        <w:pStyle w:val="NoSpacing"/>
        <w:tabs>
          <w:tab w:val="left" w:pos="810"/>
        </w:tabs>
        <w:rPr>
          <w:rFonts w:ascii="Arial" w:hAnsi="Arial" w:cs="Arial"/>
        </w:rPr>
      </w:pPr>
      <w:r w:rsidRPr="00637D8D">
        <w:rPr>
          <w:rFonts w:ascii="Arial" w:hAnsi="Arial" w:cs="Arial"/>
        </w:rPr>
        <w:t>security clearance. The National Industrial Security Program (NISP) was established by Executive</w:t>
      </w:r>
    </w:p>
    <w:p w14:paraId="5F114C12" w14:textId="77777777" w:rsidR="007F7F6C" w:rsidRPr="00637D8D" w:rsidRDefault="007F7F6C" w:rsidP="00BC1931">
      <w:pPr>
        <w:pStyle w:val="NoSpacing"/>
        <w:tabs>
          <w:tab w:val="left" w:pos="810"/>
        </w:tabs>
        <w:rPr>
          <w:rFonts w:ascii="Arial" w:hAnsi="Arial" w:cs="Arial"/>
        </w:rPr>
      </w:pPr>
      <w:r w:rsidRPr="00637D8D">
        <w:rPr>
          <w:rFonts w:ascii="Arial" w:hAnsi="Arial" w:cs="Arial"/>
        </w:rPr>
        <w:t>Order 12829 to ensure that cleared U.S. defense industry contract personnel safeguard the</w:t>
      </w:r>
    </w:p>
    <w:p w14:paraId="5F114C13" w14:textId="77777777" w:rsidR="007F7F6C" w:rsidRPr="00637D8D" w:rsidRDefault="007F7F6C" w:rsidP="00BC1931">
      <w:pPr>
        <w:pStyle w:val="NoSpacing"/>
        <w:tabs>
          <w:tab w:val="left" w:pos="810"/>
        </w:tabs>
        <w:rPr>
          <w:rFonts w:ascii="Arial" w:hAnsi="Arial" w:cs="Arial"/>
        </w:rPr>
      </w:pPr>
      <w:r w:rsidRPr="00637D8D">
        <w:rPr>
          <w:rFonts w:ascii="Arial" w:hAnsi="Arial" w:cs="Arial"/>
        </w:rPr>
        <w:t xml:space="preserve">classified information in their possession while performing work on contracts, programs, </w:t>
      </w:r>
      <w:r w:rsidRPr="00637D8D">
        <w:rPr>
          <w:rFonts w:ascii="Arial" w:hAnsi="Arial" w:cs="Arial"/>
        </w:rPr>
        <w:t>quotes</w:t>
      </w:r>
      <w:r w:rsidRPr="00637D8D">
        <w:rPr>
          <w:rFonts w:ascii="Arial" w:hAnsi="Arial" w:cs="Arial"/>
        </w:rPr>
        <w:t>,</w:t>
      </w:r>
    </w:p>
    <w:p w14:paraId="5F114C14" w14:textId="77777777" w:rsidR="007F7F6C" w:rsidRPr="00637D8D" w:rsidRDefault="007F7F6C" w:rsidP="00BC1931">
      <w:pPr>
        <w:pStyle w:val="NoSpacing"/>
        <w:tabs>
          <w:tab w:val="left" w:pos="810"/>
        </w:tabs>
        <w:rPr>
          <w:rFonts w:ascii="Arial" w:hAnsi="Arial" w:cs="Arial"/>
        </w:rPr>
      </w:pPr>
      <w:r w:rsidRPr="00637D8D">
        <w:rPr>
          <w:rFonts w:ascii="Arial" w:hAnsi="Arial" w:cs="Arial"/>
        </w:rPr>
        <w:t>or research and development efforts. The Department of Veterans Affairs does not have a</w:t>
      </w:r>
    </w:p>
    <w:p w14:paraId="5F114C15" w14:textId="77777777" w:rsidR="007F7F6C" w:rsidRPr="00637D8D" w:rsidRDefault="007F7F6C" w:rsidP="00BC1931">
      <w:pPr>
        <w:pStyle w:val="NoSpacing"/>
        <w:tabs>
          <w:tab w:val="left" w:pos="810"/>
        </w:tabs>
        <w:rPr>
          <w:rFonts w:ascii="Arial" w:hAnsi="Arial" w:cs="Arial"/>
        </w:rPr>
      </w:pPr>
      <w:r w:rsidRPr="00637D8D">
        <w:rPr>
          <w:rFonts w:ascii="Arial" w:hAnsi="Arial" w:cs="Arial"/>
        </w:rPr>
        <w:t>Memorandum of Agreement with Defense Security Service (DSS). Verification of Security</w:t>
      </w:r>
    </w:p>
    <w:p w14:paraId="5F114C16" w14:textId="77777777" w:rsidR="007F7F6C" w:rsidRPr="00637D8D" w:rsidRDefault="007F7F6C" w:rsidP="00BC1931">
      <w:pPr>
        <w:pStyle w:val="NoSpacing"/>
        <w:tabs>
          <w:tab w:val="left" w:pos="810"/>
        </w:tabs>
        <w:rPr>
          <w:rFonts w:ascii="Arial" w:hAnsi="Arial" w:cs="Arial"/>
        </w:rPr>
      </w:pPr>
      <w:r w:rsidRPr="00637D8D">
        <w:rPr>
          <w:rFonts w:ascii="Arial" w:hAnsi="Arial" w:cs="Arial"/>
        </w:rPr>
        <w:t>Clearance must be processed through the Special Security Officer located in the Planning and</w:t>
      </w:r>
    </w:p>
    <w:p w14:paraId="5F114C17" w14:textId="77777777" w:rsidR="007F7F6C" w:rsidRPr="00637D8D" w:rsidRDefault="007F7F6C" w:rsidP="00BC1931">
      <w:pPr>
        <w:pStyle w:val="NoSpacing"/>
        <w:tabs>
          <w:tab w:val="left" w:pos="810"/>
        </w:tabs>
        <w:rPr>
          <w:rFonts w:ascii="Arial" w:hAnsi="Arial" w:cs="Arial"/>
        </w:rPr>
      </w:pPr>
      <w:r w:rsidRPr="00637D8D">
        <w:rPr>
          <w:rFonts w:ascii="Arial" w:hAnsi="Arial" w:cs="Arial"/>
        </w:rPr>
        <w:t>National Security Service within the Office of Operations, Security, and Preparedness.</w:t>
      </w:r>
    </w:p>
    <w:p w14:paraId="5F114C18" w14:textId="77777777" w:rsidR="007F7F6C" w:rsidRPr="00637D8D" w:rsidRDefault="007F7F6C" w:rsidP="00BC1931">
      <w:pPr>
        <w:pStyle w:val="NoSpacing"/>
        <w:tabs>
          <w:tab w:val="left" w:pos="810"/>
        </w:tabs>
        <w:rPr>
          <w:rFonts w:ascii="Arial" w:hAnsi="Arial" w:cs="Arial"/>
        </w:rPr>
      </w:pPr>
      <w:r w:rsidRPr="00637D8D">
        <w:rPr>
          <w:rFonts w:ascii="Arial" w:hAnsi="Arial" w:cs="Arial"/>
        </w:rPr>
        <w:t xml:space="preserve">d. Custom software development and outsourced operations must </w:t>
      </w:r>
      <w:proofErr w:type="gramStart"/>
      <w:r w:rsidRPr="00637D8D">
        <w:rPr>
          <w:rFonts w:ascii="Arial" w:hAnsi="Arial" w:cs="Arial"/>
        </w:rPr>
        <w:t>be located in</w:t>
      </w:r>
      <w:proofErr w:type="gramEnd"/>
      <w:r w:rsidRPr="00637D8D">
        <w:rPr>
          <w:rFonts w:ascii="Arial" w:hAnsi="Arial" w:cs="Arial"/>
        </w:rPr>
        <w:t xml:space="preserve"> the U.S.</w:t>
      </w:r>
    </w:p>
    <w:p w14:paraId="5F114C19" w14:textId="77777777" w:rsidR="007F7F6C" w:rsidRPr="00637D8D" w:rsidRDefault="007F7F6C" w:rsidP="00BC1931">
      <w:pPr>
        <w:pStyle w:val="NoSpacing"/>
        <w:tabs>
          <w:tab w:val="left" w:pos="810"/>
        </w:tabs>
        <w:rPr>
          <w:rFonts w:ascii="Arial" w:hAnsi="Arial" w:cs="Arial"/>
        </w:rPr>
      </w:pPr>
      <w:r w:rsidRPr="00637D8D">
        <w:rPr>
          <w:rFonts w:ascii="Arial" w:hAnsi="Arial" w:cs="Arial"/>
        </w:rPr>
        <w:t>to the maximum extent practical. If such services are proposed to be performed abroad and</w:t>
      </w:r>
    </w:p>
    <w:p w14:paraId="5F114C1A" w14:textId="77777777" w:rsidR="007F7F6C" w:rsidRPr="00637D8D" w:rsidRDefault="007F7F6C" w:rsidP="00BC1931">
      <w:pPr>
        <w:pStyle w:val="NoSpacing"/>
        <w:tabs>
          <w:tab w:val="left" w:pos="810"/>
        </w:tabs>
        <w:rPr>
          <w:rFonts w:ascii="Arial" w:hAnsi="Arial" w:cs="Arial"/>
        </w:rPr>
      </w:pPr>
      <w:r w:rsidRPr="00637D8D">
        <w:rPr>
          <w:rFonts w:ascii="Arial" w:hAnsi="Arial" w:cs="Arial"/>
        </w:rPr>
        <w:t>are not disallowed by other VA policy or mandates, the contractor/subcontractor must state</w:t>
      </w:r>
    </w:p>
    <w:p w14:paraId="5F114C1B" w14:textId="77777777" w:rsidR="007F7F6C" w:rsidRPr="00637D8D" w:rsidRDefault="007F7F6C" w:rsidP="00BC1931">
      <w:pPr>
        <w:pStyle w:val="NoSpacing"/>
        <w:tabs>
          <w:tab w:val="left" w:pos="810"/>
        </w:tabs>
        <w:rPr>
          <w:rFonts w:ascii="Arial" w:hAnsi="Arial" w:cs="Arial"/>
        </w:rPr>
      </w:pPr>
      <w:r w:rsidRPr="00637D8D">
        <w:rPr>
          <w:rFonts w:ascii="Arial" w:hAnsi="Arial" w:cs="Arial"/>
        </w:rPr>
        <w:t>where all non-U.S. services are provided and detail a security plan, deemed to be acceptable</w:t>
      </w:r>
    </w:p>
    <w:p w14:paraId="5F114C1C" w14:textId="77777777" w:rsidR="007F7F6C" w:rsidRPr="00637D8D" w:rsidRDefault="007F7F6C" w:rsidP="00BC1931">
      <w:pPr>
        <w:pStyle w:val="NoSpacing"/>
        <w:tabs>
          <w:tab w:val="left" w:pos="810"/>
        </w:tabs>
        <w:rPr>
          <w:rFonts w:ascii="Arial" w:hAnsi="Arial" w:cs="Arial"/>
        </w:rPr>
      </w:pPr>
      <w:r w:rsidRPr="00637D8D">
        <w:rPr>
          <w:rFonts w:ascii="Arial" w:hAnsi="Arial" w:cs="Arial"/>
        </w:rPr>
        <w:t>by VA, specifically to address mitigation of the resulting problems of communication, control,</w:t>
      </w:r>
    </w:p>
    <w:p w14:paraId="5F114C1D" w14:textId="77777777" w:rsidR="007F7F6C" w:rsidRPr="00637D8D" w:rsidRDefault="007F7F6C" w:rsidP="00BC1931">
      <w:pPr>
        <w:pStyle w:val="NoSpacing"/>
        <w:tabs>
          <w:tab w:val="left" w:pos="810"/>
        </w:tabs>
        <w:rPr>
          <w:rFonts w:ascii="Arial" w:hAnsi="Arial" w:cs="Arial"/>
        </w:rPr>
      </w:pPr>
      <w:r w:rsidRPr="00637D8D">
        <w:rPr>
          <w:rFonts w:ascii="Arial" w:hAnsi="Arial" w:cs="Arial"/>
        </w:rPr>
        <w:t>data protection, and so forth. Location within the U.S. may be an evaluation factor.</w:t>
      </w:r>
    </w:p>
    <w:p w14:paraId="5F114C1E" w14:textId="77777777" w:rsidR="007F7F6C" w:rsidRPr="00637D8D" w:rsidRDefault="007F7F6C" w:rsidP="00BC1931">
      <w:pPr>
        <w:pStyle w:val="NoSpacing"/>
        <w:tabs>
          <w:tab w:val="left" w:pos="810"/>
        </w:tabs>
        <w:rPr>
          <w:rFonts w:ascii="Arial" w:hAnsi="Arial" w:cs="Arial"/>
        </w:rPr>
      </w:pPr>
      <w:r w:rsidRPr="00637D8D">
        <w:rPr>
          <w:rFonts w:ascii="Arial" w:hAnsi="Arial" w:cs="Arial"/>
        </w:rPr>
        <w:t>e. The contractor or subcontractor must notify the Contracting Officer immediately when</w:t>
      </w:r>
    </w:p>
    <w:p w14:paraId="5F114C1F" w14:textId="77777777" w:rsidR="007F7F6C" w:rsidRPr="00637D8D" w:rsidRDefault="007F7F6C" w:rsidP="00BC1931">
      <w:pPr>
        <w:pStyle w:val="NoSpacing"/>
        <w:tabs>
          <w:tab w:val="left" w:pos="810"/>
        </w:tabs>
        <w:rPr>
          <w:rFonts w:ascii="Arial" w:hAnsi="Arial" w:cs="Arial"/>
        </w:rPr>
      </w:pPr>
      <w:r w:rsidRPr="00637D8D">
        <w:rPr>
          <w:rFonts w:ascii="Arial" w:hAnsi="Arial" w:cs="Arial"/>
        </w:rPr>
        <w:t>an employee working on a VA system or with access to VA information is reassigned or leaves</w:t>
      </w:r>
    </w:p>
    <w:p w14:paraId="5F114C20" w14:textId="77777777" w:rsidR="007F7F6C" w:rsidRPr="00637D8D" w:rsidRDefault="007F7F6C" w:rsidP="00BC1931">
      <w:pPr>
        <w:pStyle w:val="NoSpacing"/>
        <w:tabs>
          <w:tab w:val="left" w:pos="810"/>
        </w:tabs>
        <w:rPr>
          <w:rFonts w:ascii="Arial" w:hAnsi="Arial" w:cs="Arial"/>
        </w:rPr>
      </w:pPr>
      <w:r w:rsidRPr="00637D8D">
        <w:rPr>
          <w:rFonts w:ascii="Arial" w:hAnsi="Arial" w:cs="Arial"/>
        </w:rPr>
        <w:lastRenderedPageBreak/>
        <w:t>the contractor or subcontractor’s employment. The Contracting Officer must also be notified</w:t>
      </w:r>
    </w:p>
    <w:p w14:paraId="5F114C21" w14:textId="77777777" w:rsidR="007F7F6C" w:rsidRPr="00637D8D" w:rsidRDefault="007F7F6C" w:rsidP="00BC1931">
      <w:pPr>
        <w:pStyle w:val="NoSpacing"/>
        <w:tabs>
          <w:tab w:val="left" w:pos="810"/>
        </w:tabs>
        <w:rPr>
          <w:rFonts w:ascii="Arial" w:hAnsi="Arial" w:cs="Arial"/>
        </w:rPr>
      </w:pPr>
      <w:r w:rsidRPr="00637D8D">
        <w:rPr>
          <w:rFonts w:ascii="Arial" w:hAnsi="Arial" w:cs="Arial"/>
        </w:rPr>
        <w:t>immediately by the contractor or subcontractor prior to an unfriendly termination.</w:t>
      </w:r>
    </w:p>
    <w:p w14:paraId="5F114C22" w14:textId="77777777" w:rsidR="007F7F6C" w:rsidRPr="00637D8D" w:rsidRDefault="007F7F6C" w:rsidP="00BC1931">
      <w:pPr>
        <w:pStyle w:val="NoSpacing"/>
        <w:tabs>
          <w:tab w:val="left" w:pos="810"/>
        </w:tabs>
        <w:rPr>
          <w:rFonts w:ascii="Arial" w:hAnsi="Arial" w:cs="Arial"/>
        </w:rPr>
      </w:pPr>
    </w:p>
    <w:p w14:paraId="5F114C23" w14:textId="77777777" w:rsidR="007F7F6C" w:rsidRPr="00ED3C28" w:rsidRDefault="007F7F6C" w:rsidP="00BC1931">
      <w:pPr>
        <w:pStyle w:val="NoSpacing"/>
        <w:tabs>
          <w:tab w:val="left" w:pos="810"/>
        </w:tabs>
        <w:rPr>
          <w:rFonts w:ascii="Arial" w:hAnsi="Arial" w:cs="Arial"/>
          <w:b/>
          <w:bCs/>
        </w:rPr>
      </w:pPr>
      <w:r w:rsidRPr="00ED3C28">
        <w:rPr>
          <w:rFonts w:ascii="Arial" w:hAnsi="Arial" w:cs="Arial"/>
          <w:b/>
          <w:bCs/>
        </w:rPr>
        <w:t>3. VA INFORMATION CUSTODIAL LANGUAGE</w:t>
      </w:r>
    </w:p>
    <w:p w14:paraId="5F114C24" w14:textId="77777777" w:rsidR="007F7F6C" w:rsidRPr="00637D8D" w:rsidRDefault="007F7F6C" w:rsidP="00BC1931">
      <w:pPr>
        <w:pStyle w:val="NoSpacing"/>
        <w:tabs>
          <w:tab w:val="left" w:pos="810"/>
        </w:tabs>
        <w:rPr>
          <w:rFonts w:ascii="Arial" w:hAnsi="Arial" w:cs="Arial"/>
        </w:rPr>
      </w:pPr>
    </w:p>
    <w:p w14:paraId="5F114C25" w14:textId="77777777" w:rsidR="007F7F6C" w:rsidRPr="00637D8D" w:rsidRDefault="007F7F6C" w:rsidP="00BC1931">
      <w:pPr>
        <w:pStyle w:val="NoSpacing"/>
        <w:tabs>
          <w:tab w:val="left" w:pos="810"/>
        </w:tabs>
        <w:rPr>
          <w:rFonts w:ascii="Arial" w:hAnsi="Arial" w:cs="Arial"/>
        </w:rPr>
      </w:pPr>
      <w:r w:rsidRPr="00637D8D">
        <w:rPr>
          <w:rFonts w:ascii="Arial" w:hAnsi="Arial" w:cs="Arial"/>
        </w:rPr>
        <w:t>a. Information made available to the contractor or subcontractor by VA for the performance</w:t>
      </w:r>
    </w:p>
    <w:p w14:paraId="5F114C26" w14:textId="77777777" w:rsidR="007F7F6C" w:rsidRPr="00637D8D" w:rsidRDefault="007F7F6C" w:rsidP="00BC1931">
      <w:pPr>
        <w:pStyle w:val="NoSpacing"/>
        <w:tabs>
          <w:tab w:val="left" w:pos="810"/>
        </w:tabs>
        <w:rPr>
          <w:rFonts w:ascii="Arial" w:hAnsi="Arial" w:cs="Arial"/>
        </w:rPr>
      </w:pPr>
      <w:r w:rsidRPr="00637D8D">
        <w:rPr>
          <w:rFonts w:ascii="Arial" w:hAnsi="Arial" w:cs="Arial"/>
        </w:rPr>
        <w:t>or administration of this contract or information developed by the contractor/subcontractor in</w:t>
      </w:r>
    </w:p>
    <w:p w14:paraId="5F114C27" w14:textId="77777777" w:rsidR="007F7F6C" w:rsidRPr="00637D8D" w:rsidRDefault="007F7F6C" w:rsidP="00BC1931">
      <w:pPr>
        <w:pStyle w:val="NoSpacing"/>
        <w:tabs>
          <w:tab w:val="left" w:pos="810"/>
        </w:tabs>
        <w:rPr>
          <w:rFonts w:ascii="Arial" w:hAnsi="Arial" w:cs="Arial"/>
        </w:rPr>
      </w:pPr>
      <w:r w:rsidRPr="00637D8D">
        <w:rPr>
          <w:rFonts w:ascii="Arial" w:hAnsi="Arial" w:cs="Arial"/>
        </w:rPr>
        <w:t>performance or administration of the contract shall be used only for those purposes and shall</w:t>
      </w:r>
    </w:p>
    <w:p w14:paraId="5F114C28" w14:textId="77777777" w:rsidR="007F7F6C" w:rsidRPr="00637D8D" w:rsidRDefault="007F7F6C" w:rsidP="00BC1931">
      <w:pPr>
        <w:pStyle w:val="NoSpacing"/>
        <w:tabs>
          <w:tab w:val="left" w:pos="810"/>
        </w:tabs>
        <w:rPr>
          <w:rFonts w:ascii="Arial" w:hAnsi="Arial" w:cs="Arial"/>
        </w:rPr>
      </w:pPr>
      <w:r w:rsidRPr="00637D8D">
        <w:rPr>
          <w:rFonts w:ascii="Arial" w:hAnsi="Arial" w:cs="Arial"/>
        </w:rPr>
        <w:t>not be used in any other way without the prior written agreement of the VA. This clause</w:t>
      </w:r>
    </w:p>
    <w:p w14:paraId="5F114C29" w14:textId="77777777" w:rsidR="007F7F6C" w:rsidRPr="00637D8D" w:rsidRDefault="007F7F6C" w:rsidP="00BC1931">
      <w:pPr>
        <w:pStyle w:val="NoSpacing"/>
        <w:tabs>
          <w:tab w:val="left" w:pos="810"/>
        </w:tabs>
        <w:rPr>
          <w:rFonts w:ascii="Arial" w:hAnsi="Arial" w:cs="Arial"/>
        </w:rPr>
      </w:pPr>
      <w:r w:rsidRPr="00637D8D">
        <w:rPr>
          <w:rFonts w:ascii="Arial" w:hAnsi="Arial" w:cs="Arial"/>
        </w:rPr>
        <w:t>expressly limits the contractor/subcontractor's rights to use data as described in Rights in Data</w:t>
      </w:r>
    </w:p>
    <w:p w14:paraId="5F114C2A" w14:textId="77777777" w:rsidR="007F7F6C" w:rsidRPr="00637D8D" w:rsidRDefault="007F7F6C" w:rsidP="00BC1931">
      <w:pPr>
        <w:pStyle w:val="NoSpacing"/>
        <w:tabs>
          <w:tab w:val="left" w:pos="810"/>
        </w:tabs>
        <w:rPr>
          <w:rFonts w:ascii="Arial" w:hAnsi="Arial" w:cs="Arial"/>
        </w:rPr>
      </w:pPr>
      <w:r w:rsidRPr="00637D8D">
        <w:rPr>
          <w:rFonts w:ascii="Arial" w:hAnsi="Arial" w:cs="Arial"/>
        </w:rPr>
        <w:t>- General, FAR 52.227-14(d) (1).</w:t>
      </w:r>
    </w:p>
    <w:p w14:paraId="5F114C2B" w14:textId="77777777" w:rsidR="007F7F6C" w:rsidRPr="00637D8D" w:rsidRDefault="007F7F6C" w:rsidP="00BC1931">
      <w:pPr>
        <w:pStyle w:val="NoSpacing"/>
        <w:tabs>
          <w:tab w:val="left" w:pos="810"/>
        </w:tabs>
        <w:rPr>
          <w:rFonts w:ascii="Arial" w:hAnsi="Arial" w:cs="Arial"/>
        </w:rPr>
      </w:pPr>
      <w:r w:rsidRPr="00637D8D">
        <w:rPr>
          <w:rFonts w:ascii="Arial" w:hAnsi="Arial" w:cs="Arial"/>
        </w:rPr>
        <w:t>b. VA information should not be co-mingled, if possible, with any other data on the</w:t>
      </w:r>
    </w:p>
    <w:p w14:paraId="5F114C2C" w14:textId="77777777" w:rsidR="007F7F6C" w:rsidRPr="00637D8D" w:rsidRDefault="007F7F6C" w:rsidP="00BC1931">
      <w:pPr>
        <w:pStyle w:val="NoSpacing"/>
        <w:tabs>
          <w:tab w:val="left" w:pos="810"/>
        </w:tabs>
        <w:rPr>
          <w:rFonts w:ascii="Arial" w:hAnsi="Arial" w:cs="Arial"/>
        </w:rPr>
      </w:pPr>
      <w:r w:rsidRPr="00637D8D">
        <w:rPr>
          <w:rFonts w:ascii="Arial" w:hAnsi="Arial" w:cs="Arial"/>
        </w:rPr>
        <w:t xml:space="preserve">contractors/subcontractor’s information systems or media storage systems </w:t>
      </w:r>
      <w:proofErr w:type="gramStart"/>
      <w:r w:rsidRPr="00637D8D">
        <w:rPr>
          <w:rFonts w:ascii="Arial" w:hAnsi="Arial" w:cs="Arial"/>
        </w:rPr>
        <w:t>in order to</w:t>
      </w:r>
      <w:proofErr w:type="gramEnd"/>
      <w:r w:rsidRPr="00637D8D">
        <w:rPr>
          <w:rFonts w:ascii="Arial" w:hAnsi="Arial" w:cs="Arial"/>
        </w:rPr>
        <w:t xml:space="preserve"> ensure</w:t>
      </w:r>
    </w:p>
    <w:p w14:paraId="5F114C2D" w14:textId="77777777" w:rsidR="007F7F6C" w:rsidRPr="00637D8D" w:rsidRDefault="007F7F6C" w:rsidP="00BC1931">
      <w:pPr>
        <w:pStyle w:val="NoSpacing"/>
        <w:tabs>
          <w:tab w:val="left" w:pos="810"/>
        </w:tabs>
        <w:rPr>
          <w:rFonts w:ascii="Arial" w:hAnsi="Arial" w:cs="Arial"/>
        </w:rPr>
      </w:pPr>
      <w:r w:rsidRPr="00637D8D">
        <w:rPr>
          <w:rFonts w:ascii="Arial" w:hAnsi="Arial" w:cs="Arial"/>
        </w:rPr>
        <w:t>VA requirements related to data protection and media sanitization can be met. If co-mingling</w:t>
      </w:r>
    </w:p>
    <w:p w14:paraId="5F114C2E" w14:textId="77777777" w:rsidR="007F7F6C" w:rsidRPr="00637D8D" w:rsidRDefault="007F7F6C" w:rsidP="00BC1931">
      <w:pPr>
        <w:pStyle w:val="NoSpacing"/>
        <w:tabs>
          <w:tab w:val="left" w:pos="810"/>
        </w:tabs>
        <w:rPr>
          <w:rFonts w:ascii="Arial" w:hAnsi="Arial" w:cs="Arial"/>
        </w:rPr>
      </w:pPr>
      <w:r w:rsidRPr="00637D8D">
        <w:rPr>
          <w:rFonts w:ascii="Arial" w:hAnsi="Arial" w:cs="Arial"/>
        </w:rPr>
        <w:t>must be allowed to meet the requirements of the business need, the contractor must ensure</w:t>
      </w:r>
    </w:p>
    <w:p w14:paraId="5F114C2F" w14:textId="77777777" w:rsidR="007F7F6C" w:rsidRPr="00637D8D" w:rsidRDefault="007F7F6C" w:rsidP="00BC1931">
      <w:pPr>
        <w:pStyle w:val="NoSpacing"/>
        <w:tabs>
          <w:tab w:val="left" w:pos="810"/>
        </w:tabs>
        <w:rPr>
          <w:rFonts w:ascii="Arial" w:hAnsi="Arial" w:cs="Arial"/>
        </w:rPr>
      </w:pPr>
      <w:r w:rsidRPr="00637D8D">
        <w:rPr>
          <w:rFonts w:ascii="Arial" w:hAnsi="Arial" w:cs="Arial"/>
        </w:rPr>
        <w:t>that VA’s information is returned to the VA or destroyed in accordance with VA’s sanitization</w:t>
      </w:r>
    </w:p>
    <w:p w14:paraId="5F114C30" w14:textId="77777777" w:rsidR="007F7F6C" w:rsidRPr="00637D8D" w:rsidRDefault="007F7F6C" w:rsidP="00BC1931">
      <w:pPr>
        <w:pStyle w:val="NoSpacing"/>
        <w:tabs>
          <w:tab w:val="left" w:pos="810"/>
        </w:tabs>
        <w:rPr>
          <w:rFonts w:ascii="Arial" w:hAnsi="Arial" w:cs="Arial"/>
        </w:rPr>
      </w:pPr>
      <w:r w:rsidRPr="00637D8D">
        <w:rPr>
          <w:rFonts w:ascii="Arial" w:hAnsi="Arial" w:cs="Arial"/>
        </w:rPr>
        <w:t>requirements. VA reserves the right to conduct onsite inspections of contractor and</w:t>
      </w:r>
    </w:p>
    <w:p w14:paraId="5F114C31" w14:textId="77777777" w:rsidR="007F7F6C" w:rsidRPr="00637D8D" w:rsidRDefault="007F7F6C" w:rsidP="00BC1931">
      <w:pPr>
        <w:pStyle w:val="NoSpacing"/>
        <w:tabs>
          <w:tab w:val="left" w:pos="810"/>
        </w:tabs>
        <w:rPr>
          <w:rFonts w:ascii="Arial" w:hAnsi="Arial" w:cs="Arial"/>
        </w:rPr>
      </w:pPr>
      <w:r w:rsidRPr="00637D8D">
        <w:rPr>
          <w:rFonts w:ascii="Arial" w:hAnsi="Arial" w:cs="Arial"/>
        </w:rPr>
        <w:t>subcontractor IT resources to ensure data security controls, separation of data and job duties,</w:t>
      </w:r>
    </w:p>
    <w:p w14:paraId="5F114C32" w14:textId="77777777" w:rsidR="007F7F6C" w:rsidRPr="00637D8D" w:rsidRDefault="007F7F6C" w:rsidP="00BC1931">
      <w:pPr>
        <w:pStyle w:val="NoSpacing"/>
        <w:tabs>
          <w:tab w:val="left" w:pos="810"/>
        </w:tabs>
        <w:rPr>
          <w:rFonts w:ascii="Arial" w:hAnsi="Arial" w:cs="Arial"/>
        </w:rPr>
      </w:pPr>
      <w:r w:rsidRPr="00637D8D">
        <w:rPr>
          <w:rFonts w:ascii="Arial" w:hAnsi="Arial" w:cs="Arial"/>
        </w:rPr>
        <w:t xml:space="preserve">and destruction/media sanitization procedures </w:t>
      </w:r>
      <w:proofErr w:type="gramStart"/>
      <w:r w:rsidRPr="00637D8D">
        <w:rPr>
          <w:rFonts w:ascii="Arial" w:hAnsi="Arial" w:cs="Arial"/>
        </w:rPr>
        <w:t>are in compliance with</w:t>
      </w:r>
      <w:proofErr w:type="gramEnd"/>
      <w:r w:rsidRPr="00637D8D">
        <w:rPr>
          <w:rFonts w:ascii="Arial" w:hAnsi="Arial" w:cs="Arial"/>
        </w:rPr>
        <w:t xml:space="preserve"> VA directive</w:t>
      </w:r>
    </w:p>
    <w:p w14:paraId="5F114C33" w14:textId="77777777" w:rsidR="007F7F6C" w:rsidRPr="00637D8D" w:rsidRDefault="007F7F6C" w:rsidP="00BC1931">
      <w:pPr>
        <w:pStyle w:val="NoSpacing"/>
        <w:tabs>
          <w:tab w:val="left" w:pos="810"/>
        </w:tabs>
        <w:rPr>
          <w:rFonts w:ascii="Arial" w:hAnsi="Arial" w:cs="Arial"/>
        </w:rPr>
      </w:pPr>
      <w:r w:rsidRPr="00637D8D">
        <w:rPr>
          <w:rFonts w:ascii="Arial" w:hAnsi="Arial" w:cs="Arial"/>
        </w:rPr>
        <w:t>requirements.</w:t>
      </w:r>
    </w:p>
    <w:p w14:paraId="5F114C34" w14:textId="77777777" w:rsidR="007F7F6C" w:rsidRPr="00637D8D" w:rsidRDefault="007F7F6C" w:rsidP="00BC1931">
      <w:pPr>
        <w:pStyle w:val="NoSpacing"/>
        <w:tabs>
          <w:tab w:val="left" w:pos="810"/>
        </w:tabs>
        <w:rPr>
          <w:rFonts w:ascii="Arial" w:hAnsi="Arial" w:cs="Arial"/>
        </w:rPr>
      </w:pPr>
      <w:r w:rsidRPr="00637D8D">
        <w:rPr>
          <w:rFonts w:ascii="Arial" w:hAnsi="Arial" w:cs="Arial"/>
        </w:rPr>
        <w:t>c. Prior to termination or completion of this contract, contractor/subcontractor must not</w:t>
      </w:r>
    </w:p>
    <w:p w14:paraId="5F114C35" w14:textId="77777777" w:rsidR="007F7F6C" w:rsidRPr="00637D8D" w:rsidRDefault="007F7F6C" w:rsidP="00BC1931">
      <w:pPr>
        <w:pStyle w:val="NoSpacing"/>
        <w:tabs>
          <w:tab w:val="left" w:pos="810"/>
        </w:tabs>
        <w:rPr>
          <w:rFonts w:ascii="Arial" w:hAnsi="Arial" w:cs="Arial"/>
        </w:rPr>
      </w:pPr>
      <w:r w:rsidRPr="00637D8D">
        <w:rPr>
          <w:rFonts w:ascii="Arial" w:hAnsi="Arial" w:cs="Arial"/>
        </w:rPr>
        <w:t xml:space="preserve">destroy information received from VA, or gathered/created by the contractor </w:t>
      </w:r>
      <w:proofErr w:type="gramStart"/>
      <w:r w:rsidRPr="00637D8D">
        <w:rPr>
          <w:rFonts w:ascii="Arial" w:hAnsi="Arial" w:cs="Arial"/>
        </w:rPr>
        <w:t>in the course of</w:t>
      </w:r>
      <w:proofErr w:type="gramEnd"/>
    </w:p>
    <w:p w14:paraId="5F114C36" w14:textId="77777777" w:rsidR="007F7F6C" w:rsidRPr="00637D8D" w:rsidRDefault="007F7F6C" w:rsidP="00BC1931">
      <w:pPr>
        <w:pStyle w:val="NoSpacing"/>
        <w:tabs>
          <w:tab w:val="left" w:pos="810"/>
        </w:tabs>
        <w:rPr>
          <w:rFonts w:ascii="Arial" w:hAnsi="Arial" w:cs="Arial"/>
        </w:rPr>
      </w:pPr>
      <w:r w:rsidRPr="00637D8D">
        <w:rPr>
          <w:rFonts w:ascii="Arial" w:hAnsi="Arial" w:cs="Arial"/>
        </w:rPr>
        <w:t>performing this contract without prior written approval by the VA. Any data destruction done on</w:t>
      </w:r>
    </w:p>
    <w:p w14:paraId="5F114C37" w14:textId="77777777" w:rsidR="007F7F6C" w:rsidRPr="00637D8D" w:rsidRDefault="007F7F6C" w:rsidP="00BC1931">
      <w:pPr>
        <w:pStyle w:val="NoSpacing"/>
        <w:tabs>
          <w:tab w:val="left" w:pos="810"/>
        </w:tabs>
        <w:rPr>
          <w:rFonts w:ascii="Arial" w:hAnsi="Arial" w:cs="Arial"/>
        </w:rPr>
      </w:pPr>
      <w:r w:rsidRPr="00637D8D">
        <w:rPr>
          <w:rFonts w:ascii="Arial" w:hAnsi="Arial" w:cs="Arial"/>
        </w:rPr>
        <w:t>behalf of VA by a contractor/subcontractor must be done in accordance with National Archives</w:t>
      </w:r>
    </w:p>
    <w:p w14:paraId="5F114C38" w14:textId="77777777" w:rsidR="007F7F6C" w:rsidRPr="00637D8D" w:rsidRDefault="007F7F6C" w:rsidP="00BC1931">
      <w:pPr>
        <w:pStyle w:val="NoSpacing"/>
        <w:tabs>
          <w:tab w:val="left" w:pos="810"/>
        </w:tabs>
        <w:rPr>
          <w:rFonts w:ascii="Arial" w:hAnsi="Arial" w:cs="Arial"/>
        </w:rPr>
      </w:pPr>
      <w:r w:rsidRPr="00637D8D">
        <w:rPr>
          <w:rFonts w:ascii="Arial" w:hAnsi="Arial" w:cs="Arial"/>
        </w:rPr>
        <w:t>and Records Administration (NARA) requirements as outlined in VA Directive 6300, Records</w:t>
      </w:r>
    </w:p>
    <w:p w14:paraId="5F114C39" w14:textId="77777777" w:rsidR="007F7F6C" w:rsidRPr="00637D8D" w:rsidRDefault="007F7F6C" w:rsidP="00BC1931">
      <w:pPr>
        <w:pStyle w:val="NoSpacing"/>
        <w:tabs>
          <w:tab w:val="left" w:pos="810"/>
        </w:tabs>
        <w:rPr>
          <w:rFonts w:ascii="Arial" w:hAnsi="Arial" w:cs="Arial"/>
        </w:rPr>
      </w:pPr>
      <w:r w:rsidRPr="00637D8D">
        <w:rPr>
          <w:rFonts w:ascii="Arial" w:hAnsi="Arial" w:cs="Arial"/>
        </w:rPr>
        <w:t>and Information Management and its Handbook 6300.1 Records Management Procedures,</w:t>
      </w:r>
    </w:p>
    <w:p w14:paraId="5F114C3A" w14:textId="77777777" w:rsidR="007F7F6C" w:rsidRPr="00637D8D" w:rsidRDefault="007F7F6C" w:rsidP="00BC1931">
      <w:pPr>
        <w:pStyle w:val="NoSpacing"/>
        <w:tabs>
          <w:tab w:val="left" w:pos="810"/>
        </w:tabs>
        <w:rPr>
          <w:rFonts w:ascii="Arial" w:hAnsi="Arial" w:cs="Arial"/>
        </w:rPr>
      </w:pPr>
      <w:r w:rsidRPr="00637D8D">
        <w:rPr>
          <w:rFonts w:ascii="Arial" w:hAnsi="Arial" w:cs="Arial"/>
        </w:rPr>
        <w:t>applicable VA Records Control Schedules, and VA Handbook 6500.1, Electronic Media</w:t>
      </w:r>
    </w:p>
    <w:p w14:paraId="5F114C3B" w14:textId="77777777" w:rsidR="007F7F6C" w:rsidRPr="00637D8D" w:rsidRDefault="007F7F6C" w:rsidP="00BC1931">
      <w:pPr>
        <w:pStyle w:val="NoSpacing"/>
        <w:tabs>
          <w:tab w:val="left" w:pos="810"/>
        </w:tabs>
        <w:rPr>
          <w:rFonts w:ascii="Arial" w:hAnsi="Arial" w:cs="Arial"/>
        </w:rPr>
      </w:pPr>
      <w:r w:rsidRPr="00637D8D">
        <w:rPr>
          <w:rFonts w:ascii="Arial" w:hAnsi="Arial" w:cs="Arial"/>
        </w:rPr>
        <w:t>Sanitization. Self-certification by the contractor that the data destruction requirements above</w:t>
      </w:r>
    </w:p>
    <w:p w14:paraId="5F114C3C" w14:textId="77777777" w:rsidR="007F7F6C" w:rsidRPr="00637D8D" w:rsidRDefault="007F7F6C" w:rsidP="00BC1931">
      <w:pPr>
        <w:pStyle w:val="NoSpacing"/>
        <w:tabs>
          <w:tab w:val="left" w:pos="810"/>
        </w:tabs>
        <w:rPr>
          <w:rFonts w:ascii="Arial" w:hAnsi="Arial" w:cs="Arial"/>
        </w:rPr>
      </w:pPr>
      <w:r w:rsidRPr="00637D8D">
        <w:rPr>
          <w:rFonts w:ascii="Arial" w:hAnsi="Arial" w:cs="Arial"/>
        </w:rPr>
        <w:t>have been met must be sent to the VA Contracting Officer within 30 days of termination of the</w:t>
      </w:r>
    </w:p>
    <w:p w14:paraId="5F114C3D" w14:textId="77777777" w:rsidR="007F7F6C" w:rsidRPr="00637D8D" w:rsidRDefault="007F7F6C" w:rsidP="00BC1931">
      <w:pPr>
        <w:pStyle w:val="NoSpacing"/>
        <w:tabs>
          <w:tab w:val="left" w:pos="810"/>
        </w:tabs>
        <w:rPr>
          <w:rFonts w:ascii="Arial" w:hAnsi="Arial" w:cs="Arial"/>
        </w:rPr>
      </w:pPr>
      <w:r w:rsidRPr="00637D8D">
        <w:rPr>
          <w:rFonts w:ascii="Arial" w:hAnsi="Arial" w:cs="Arial"/>
        </w:rPr>
        <w:t>contract.</w:t>
      </w:r>
    </w:p>
    <w:p w14:paraId="5F114C3E" w14:textId="77777777" w:rsidR="007F7F6C" w:rsidRPr="00637D8D" w:rsidRDefault="007F7F6C" w:rsidP="00BC1931">
      <w:pPr>
        <w:pStyle w:val="NoSpacing"/>
        <w:tabs>
          <w:tab w:val="left" w:pos="810"/>
        </w:tabs>
        <w:rPr>
          <w:rFonts w:ascii="Arial" w:hAnsi="Arial" w:cs="Arial"/>
        </w:rPr>
      </w:pPr>
      <w:r w:rsidRPr="00637D8D">
        <w:rPr>
          <w:rFonts w:ascii="Arial" w:hAnsi="Arial" w:cs="Arial"/>
        </w:rPr>
        <w:t>d. The contractor/subcontractor must receive, gather, store, back up, maintain, use,</w:t>
      </w:r>
    </w:p>
    <w:p w14:paraId="5F114C3F" w14:textId="77777777" w:rsidR="007F7F6C" w:rsidRPr="00637D8D" w:rsidRDefault="007F7F6C" w:rsidP="00BC1931">
      <w:pPr>
        <w:pStyle w:val="NoSpacing"/>
        <w:tabs>
          <w:tab w:val="left" w:pos="810"/>
        </w:tabs>
        <w:rPr>
          <w:rFonts w:ascii="Arial" w:hAnsi="Arial" w:cs="Arial"/>
        </w:rPr>
      </w:pPr>
      <w:r w:rsidRPr="00637D8D">
        <w:rPr>
          <w:rFonts w:ascii="Arial" w:hAnsi="Arial" w:cs="Arial"/>
        </w:rPr>
        <w:t>disclose and dispose of VA information only in compliance with the terms of the contract and</w:t>
      </w:r>
    </w:p>
    <w:p w14:paraId="5F114C40" w14:textId="77777777" w:rsidR="007F7F6C" w:rsidRPr="00637D8D" w:rsidRDefault="007F7F6C" w:rsidP="00BC1931">
      <w:pPr>
        <w:pStyle w:val="NoSpacing"/>
        <w:tabs>
          <w:tab w:val="left" w:pos="810"/>
        </w:tabs>
        <w:rPr>
          <w:rFonts w:ascii="Arial" w:hAnsi="Arial" w:cs="Arial"/>
        </w:rPr>
      </w:pPr>
      <w:r w:rsidRPr="00637D8D">
        <w:rPr>
          <w:rFonts w:ascii="Arial" w:hAnsi="Arial" w:cs="Arial"/>
        </w:rPr>
        <w:t>applicable Federal and VA information confidentiality and security laws, regulations and</w:t>
      </w:r>
    </w:p>
    <w:p w14:paraId="5F114C41" w14:textId="77777777" w:rsidR="007F7F6C" w:rsidRPr="00637D8D" w:rsidRDefault="007F7F6C" w:rsidP="00BC1931">
      <w:pPr>
        <w:pStyle w:val="NoSpacing"/>
        <w:tabs>
          <w:tab w:val="left" w:pos="810"/>
        </w:tabs>
        <w:rPr>
          <w:rFonts w:ascii="Arial" w:hAnsi="Arial" w:cs="Arial"/>
        </w:rPr>
      </w:pPr>
      <w:r w:rsidRPr="00637D8D">
        <w:rPr>
          <w:rFonts w:ascii="Arial" w:hAnsi="Arial" w:cs="Arial"/>
        </w:rPr>
        <w:t>policies. If Federal or VA information confidentiality and security laws, regulations and policies</w:t>
      </w:r>
    </w:p>
    <w:p w14:paraId="5F114C42" w14:textId="77777777" w:rsidR="007F7F6C" w:rsidRPr="00637D8D" w:rsidRDefault="007F7F6C" w:rsidP="00BC1931">
      <w:pPr>
        <w:pStyle w:val="NoSpacing"/>
        <w:tabs>
          <w:tab w:val="left" w:pos="810"/>
        </w:tabs>
        <w:rPr>
          <w:rFonts w:ascii="Arial" w:hAnsi="Arial" w:cs="Arial"/>
        </w:rPr>
      </w:pPr>
      <w:r w:rsidRPr="00637D8D">
        <w:rPr>
          <w:rFonts w:ascii="Arial" w:hAnsi="Arial" w:cs="Arial"/>
        </w:rPr>
        <w:t>become applicable to the VA information or information systems after execution of the</w:t>
      </w:r>
    </w:p>
    <w:p w14:paraId="5F114C43" w14:textId="77777777" w:rsidR="007F7F6C" w:rsidRPr="00637D8D" w:rsidRDefault="007F7F6C" w:rsidP="00BC1931">
      <w:pPr>
        <w:pStyle w:val="NoSpacing"/>
        <w:tabs>
          <w:tab w:val="left" w:pos="810"/>
        </w:tabs>
        <w:rPr>
          <w:rFonts w:ascii="Arial" w:hAnsi="Arial" w:cs="Arial"/>
        </w:rPr>
      </w:pPr>
      <w:r w:rsidRPr="00637D8D">
        <w:rPr>
          <w:rFonts w:ascii="Arial" w:hAnsi="Arial" w:cs="Arial"/>
        </w:rPr>
        <w:t>contract, or if NIST issues or updates applicable FIPS or Special Publications (SP) after</w:t>
      </w:r>
    </w:p>
    <w:p w14:paraId="5F114C44" w14:textId="77777777" w:rsidR="007F7F6C" w:rsidRPr="00637D8D" w:rsidRDefault="007F7F6C" w:rsidP="00BC1931">
      <w:pPr>
        <w:pStyle w:val="NoSpacing"/>
        <w:tabs>
          <w:tab w:val="left" w:pos="810"/>
        </w:tabs>
        <w:rPr>
          <w:rFonts w:ascii="Arial" w:hAnsi="Arial" w:cs="Arial"/>
        </w:rPr>
      </w:pPr>
      <w:r w:rsidRPr="00637D8D">
        <w:rPr>
          <w:rFonts w:ascii="Arial" w:hAnsi="Arial" w:cs="Arial"/>
        </w:rPr>
        <w:t>execution of this contract, the parties agree to negotiate in good faith to implement the</w:t>
      </w:r>
    </w:p>
    <w:p w14:paraId="5F114C45" w14:textId="77777777" w:rsidR="007F7F6C" w:rsidRPr="00637D8D" w:rsidRDefault="007F7F6C" w:rsidP="00BC1931">
      <w:pPr>
        <w:pStyle w:val="NoSpacing"/>
        <w:tabs>
          <w:tab w:val="left" w:pos="810"/>
        </w:tabs>
        <w:rPr>
          <w:rFonts w:ascii="Arial" w:hAnsi="Arial" w:cs="Arial"/>
        </w:rPr>
      </w:pPr>
      <w:r w:rsidRPr="00637D8D">
        <w:rPr>
          <w:rFonts w:ascii="Arial" w:hAnsi="Arial" w:cs="Arial"/>
        </w:rPr>
        <w:t>information confidentiality and security laws, regulations and policies in this contract.</w:t>
      </w:r>
    </w:p>
    <w:p w14:paraId="5F114C46" w14:textId="77777777" w:rsidR="007F7F6C" w:rsidRPr="00637D8D" w:rsidRDefault="007F7F6C" w:rsidP="00BC1931">
      <w:pPr>
        <w:pStyle w:val="NoSpacing"/>
        <w:tabs>
          <w:tab w:val="left" w:pos="810"/>
        </w:tabs>
        <w:rPr>
          <w:rFonts w:ascii="Arial" w:hAnsi="Arial" w:cs="Arial"/>
        </w:rPr>
      </w:pPr>
      <w:r w:rsidRPr="00637D8D">
        <w:rPr>
          <w:rFonts w:ascii="Arial" w:hAnsi="Arial" w:cs="Arial"/>
        </w:rPr>
        <w:t>e. The contractor/subcontractor shall not make copies of VA information except as</w:t>
      </w:r>
    </w:p>
    <w:p w14:paraId="5F114C47" w14:textId="77777777" w:rsidR="007F7F6C" w:rsidRPr="00637D8D" w:rsidRDefault="007F7F6C" w:rsidP="00BC1931">
      <w:pPr>
        <w:pStyle w:val="NoSpacing"/>
        <w:tabs>
          <w:tab w:val="left" w:pos="810"/>
        </w:tabs>
        <w:rPr>
          <w:rFonts w:ascii="Arial" w:hAnsi="Arial" w:cs="Arial"/>
        </w:rPr>
      </w:pPr>
      <w:r w:rsidRPr="00637D8D">
        <w:rPr>
          <w:rFonts w:ascii="Arial" w:hAnsi="Arial" w:cs="Arial"/>
        </w:rPr>
        <w:t>authorized and necessary to perform the terms of the agreement or to preserve electronic</w:t>
      </w:r>
    </w:p>
    <w:p w14:paraId="5F114C48" w14:textId="77777777" w:rsidR="007F7F6C" w:rsidRPr="00637D8D" w:rsidRDefault="007F7F6C" w:rsidP="00BC1931">
      <w:pPr>
        <w:pStyle w:val="NoSpacing"/>
        <w:tabs>
          <w:tab w:val="left" w:pos="810"/>
        </w:tabs>
        <w:rPr>
          <w:rFonts w:ascii="Arial" w:hAnsi="Arial" w:cs="Arial"/>
        </w:rPr>
      </w:pPr>
      <w:r w:rsidRPr="00637D8D">
        <w:rPr>
          <w:rFonts w:ascii="Arial" w:hAnsi="Arial" w:cs="Arial"/>
        </w:rPr>
        <w:t>information stored on contractor/subcontractor electronic storage media for restoration in case</w:t>
      </w:r>
    </w:p>
    <w:p w14:paraId="5F114C49" w14:textId="77777777" w:rsidR="007F7F6C" w:rsidRPr="00637D8D" w:rsidRDefault="007F7F6C" w:rsidP="00BC1931">
      <w:pPr>
        <w:pStyle w:val="NoSpacing"/>
        <w:tabs>
          <w:tab w:val="left" w:pos="810"/>
        </w:tabs>
        <w:rPr>
          <w:rFonts w:ascii="Arial" w:hAnsi="Arial" w:cs="Arial"/>
        </w:rPr>
      </w:pPr>
      <w:r w:rsidRPr="00637D8D">
        <w:rPr>
          <w:rFonts w:ascii="Arial" w:hAnsi="Arial" w:cs="Arial"/>
        </w:rPr>
        <w:t>any electronic equipment or data used by the contractor/subcontractor needs to be restored to</w:t>
      </w:r>
    </w:p>
    <w:p w14:paraId="5F114C4A" w14:textId="77777777" w:rsidR="007F7F6C" w:rsidRPr="00637D8D" w:rsidRDefault="007F7F6C" w:rsidP="00BC1931">
      <w:pPr>
        <w:pStyle w:val="NoSpacing"/>
        <w:tabs>
          <w:tab w:val="left" w:pos="810"/>
        </w:tabs>
        <w:rPr>
          <w:rFonts w:ascii="Arial" w:hAnsi="Arial" w:cs="Arial"/>
        </w:rPr>
      </w:pPr>
      <w:r w:rsidRPr="00637D8D">
        <w:rPr>
          <w:rFonts w:ascii="Arial" w:hAnsi="Arial" w:cs="Arial"/>
        </w:rPr>
        <w:t>an operating state. If copies are made for restoration purposes, after the restoration is</w:t>
      </w:r>
    </w:p>
    <w:p w14:paraId="5F114C4B" w14:textId="77777777" w:rsidR="007F7F6C" w:rsidRPr="00637D8D" w:rsidRDefault="007F7F6C" w:rsidP="00BC1931">
      <w:pPr>
        <w:pStyle w:val="NoSpacing"/>
        <w:tabs>
          <w:tab w:val="left" w:pos="810"/>
        </w:tabs>
        <w:rPr>
          <w:rFonts w:ascii="Arial" w:hAnsi="Arial" w:cs="Arial"/>
        </w:rPr>
      </w:pPr>
      <w:r w:rsidRPr="00637D8D">
        <w:rPr>
          <w:rFonts w:ascii="Arial" w:hAnsi="Arial" w:cs="Arial"/>
        </w:rPr>
        <w:t>complete, the copies must be appropriately destroyed.</w:t>
      </w:r>
    </w:p>
    <w:p w14:paraId="5F114C4C" w14:textId="77777777" w:rsidR="007F7F6C" w:rsidRPr="00637D8D" w:rsidRDefault="007F7F6C" w:rsidP="00BC1931">
      <w:pPr>
        <w:pStyle w:val="NoSpacing"/>
        <w:tabs>
          <w:tab w:val="left" w:pos="810"/>
        </w:tabs>
        <w:rPr>
          <w:rFonts w:ascii="Arial" w:hAnsi="Arial" w:cs="Arial"/>
        </w:rPr>
      </w:pPr>
      <w:r w:rsidRPr="00637D8D">
        <w:rPr>
          <w:rFonts w:ascii="Arial" w:hAnsi="Arial" w:cs="Arial"/>
        </w:rPr>
        <w:t>f. If VA determines that the contractor has violated any of the information confidentiality,</w:t>
      </w:r>
    </w:p>
    <w:p w14:paraId="5F114C4D" w14:textId="77777777" w:rsidR="007F7F6C" w:rsidRPr="00637D8D" w:rsidRDefault="007F7F6C" w:rsidP="00BC1931">
      <w:pPr>
        <w:pStyle w:val="NoSpacing"/>
        <w:tabs>
          <w:tab w:val="left" w:pos="810"/>
        </w:tabs>
        <w:rPr>
          <w:rFonts w:ascii="Arial" w:hAnsi="Arial" w:cs="Arial"/>
        </w:rPr>
      </w:pPr>
      <w:r w:rsidRPr="00637D8D">
        <w:rPr>
          <w:rFonts w:ascii="Arial" w:hAnsi="Arial" w:cs="Arial"/>
        </w:rPr>
        <w:t xml:space="preserve">privacy, and security provisions of the contract, it shall be sufficient grounds for VA to withhold payment to the </w:t>
      </w:r>
    </w:p>
    <w:p w14:paraId="5F114C4E" w14:textId="77777777" w:rsidR="007F7F6C" w:rsidRPr="00637D8D" w:rsidRDefault="007F7F6C" w:rsidP="00BC1931">
      <w:pPr>
        <w:pStyle w:val="NoSpacing"/>
        <w:tabs>
          <w:tab w:val="left" w:pos="810"/>
        </w:tabs>
        <w:rPr>
          <w:rFonts w:ascii="Arial" w:hAnsi="Arial" w:cs="Arial"/>
        </w:rPr>
      </w:pPr>
      <w:r w:rsidRPr="00637D8D">
        <w:rPr>
          <w:rFonts w:ascii="Arial" w:hAnsi="Arial" w:cs="Arial"/>
        </w:rPr>
        <w:t>contractor or third party or terminate the contract for default or terminate for</w:t>
      </w:r>
    </w:p>
    <w:p w14:paraId="5F114C4F" w14:textId="77777777" w:rsidR="007F7F6C" w:rsidRPr="00637D8D" w:rsidRDefault="007F7F6C" w:rsidP="00BC1931">
      <w:pPr>
        <w:pStyle w:val="NoSpacing"/>
        <w:tabs>
          <w:tab w:val="left" w:pos="810"/>
        </w:tabs>
        <w:rPr>
          <w:rFonts w:ascii="Arial" w:hAnsi="Arial" w:cs="Arial"/>
        </w:rPr>
      </w:pPr>
      <w:r w:rsidRPr="00637D8D">
        <w:rPr>
          <w:rFonts w:ascii="Arial" w:hAnsi="Arial" w:cs="Arial"/>
        </w:rPr>
        <w:t>under Federal Acquisition Regulation (FAR) part 12.</w:t>
      </w:r>
    </w:p>
    <w:p w14:paraId="5F114C50" w14:textId="77777777" w:rsidR="007F7F6C" w:rsidRPr="00637D8D" w:rsidRDefault="007F7F6C" w:rsidP="00BC1931">
      <w:pPr>
        <w:pStyle w:val="NoSpacing"/>
        <w:tabs>
          <w:tab w:val="left" w:pos="810"/>
        </w:tabs>
        <w:rPr>
          <w:rFonts w:ascii="Arial" w:hAnsi="Arial" w:cs="Arial"/>
        </w:rPr>
      </w:pPr>
      <w:r w:rsidRPr="00637D8D">
        <w:rPr>
          <w:rFonts w:ascii="Arial" w:hAnsi="Arial" w:cs="Arial"/>
        </w:rPr>
        <w:t>g. If a VHA contract is terminated for cause, the associated BAA must also be terminated</w:t>
      </w:r>
    </w:p>
    <w:p w14:paraId="5F114C51" w14:textId="77777777" w:rsidR="007F7F6C" w:rsidRPr="00637D8D" w:rsidRDefault="007F7F6C" w:rsidP="00BC1931">
      <w:pPr>
        <w:pStyle w:val="NoSpacing"/>
        <w:tabs>
          <w:tab w:val="left" w:pos="810"/>
        </w:tabs>
        <w:rPr>
          <w:rFonts w:ascii="Arial" w:hAnsi="Arial" w:cs="Arial"/>
        </w:rPr>
      </w:pPr>
      <w:r w:rsidRPr="00637D8D">
        <w:rPr>
          <w:rFonts w:ascii="Arial" w:hAnsi="Arial" w:cs="Arial"/>
        </w:rPr>
        <w:t>and appropriate actions taken in accordance with VHA Handbook 1600.01, Business</w:t>
      </w:r>
    </w:p>
    <w:p w14:paraId="5F114C52" w14:textId="77777777" w:rsidR="007F7F6C" w:rsidRPr="00637D8D" w:rsidRDefault="007F7F6C" w:rsidP="00BC1931">
      <w:pPr>
        <w:pStyle w:val="NoSpacing"/>
        <w:tabs>
          <w:tab w:val="left" w:pos="810"/>
        </w:tabs>
        <w:rPr>
          <w:rFonts w:ascii="Arial" w:hAnsi="Arial" w:cs="Arial"/>
        </w:rPr>
      </w:pPr>
      <w:r w:rsidRPr="00637D8D">
        <w:rPr>
          <w:rFonts w:ascii="Arial" w:hAnsi="Arial" w:cs="Arial"/>
        </w:rPr>
        <w:t>Associate Agreements. Absent an agreement to use or disclose protected health information,</w:t>
      </w:r>
    </w:p>
    <w:p w14:paraId="5F114C53" w14:textId="77777777" w:rsidR="007F7F6C" w:rsidRPr="00637D8D" w:rsidRDefault="007F7F6C" w:rsidP="00BC1931">
      <w:pPr>
        <w:pStyle w:val="NoSpacing"/>
        <w:tabs>
          <w:tab w:val="left" w:pos="810"/>
        </w:tabs>
        <w:rPr>
          <w:rFonts w:ascii="Arial" w:hAnsi="Arial" w:cs="Arial"/>
        </w:rPr>
      </w:pPr>
      <w:r w:rsidRPr="00637D8D">
        <w:rPr>
          <w:rFonts w:ascii="Arial" w:hAnsi="Arial" w:cs="Arial"/>
        </w:rPr>
        <w:t>there is no business associate relationship.</w:t>
      </w:r>
    </w:p>
    <w:p w14:paraId="5F114C54" w14:textId="77777777" w:rsidR="007F7F6C" w:rsidRPr="00637D8D" w:rsidRDefault="007F7F6C" w:rsidP="00BC1931">
      <w:pPr>
        <w:pStyle w:val="NoSpacing"/>
        <w:tabs>
          <w:tab w:val="left" w:pos="810"/>
        </w:tabs>
        <w:rPr>
          <w:rFonts w:ascii="Arial" w:hAnsi="Arial" w:cs="Arial"/>
        </w:rPr>
      </w:pPr>
      <w:r w:rsidRPr="00637D8D">
        <w:rPr>
          <w:rFonts w:ascii="Arial" w:hAnsi="Arial" w:cs="Arial"/>
        </w:rPr>
        <w:t>h. The contractor/subcontractor must store, transport, or transmit VA sensitive information</w:t>
      </w:r>
    </w:p>
    <w:p w14:paraId="5F114C55" w14:textId="77777777" w:rsidR="007F7F6C" w:rsidRPr="00637D8D" w:rsidRDefault="007F7F6C" w:rsidP="00BC1931">
      <w:pPr>
        <w:pStyle w:val="NoSpacing"/>
        <w:tabs>
          <w:tab w:val="left" w:pos="810"/>
        </w:tabs>
        <w:rPr>
          <w:rFonts w:ascii="Arial" w:hAnsi="Arial" w:cs="Arial"/>
        </w:rPr>
      </w:pPr>
      <w:r w:rsidRPr="00637D8D">
        <w:rPr>
          <w:rFonts w:ascii="Arial" w:hAnsi="Arial" w:cs="Arial"/>
        </w:rPr>
        <w:lastRenderedPageBreak/>
        <w:t>in an encrypted form, using VA-approved encryption tools that are, at a minimum, FIPS 140-2</w:t>
      </w:r>
    </w:p>
    <w:p w14:paraId="5F114C56" w14:textId="77777777" w:rsidR="007F7F6C" w:rsidRPr="00637D8D" w:rsidRDefault="007F7F6C" w:rsidP="00BC1931">
      <w:pPr>
        <w:pStyle w:val="NoSpacing"/>
        <w:tabs>
          <w:tab w:val="left" w:pos="810"/>
        </w:tabs>
        <w:rPr>
          <w:rFonts w:ascii="Arial" w:hAnsi="Arial" w:cs="Arial"/>
        </w:rPr>
      </w:pPr>
      <w:r w:rsidRPr="00637D8D">
        <w:rPr>
          <w:rFonts w:ascii="Arial" w:hAnsi="Arial" w:cs="Arial"/>
        </w:rPr>
        <w:t>validated.</w:t>
      </w:r>
    </w:p>
    <w:p w14:paraId="5F114C57" w14:textId="77777777" w:rsidR="007F7F6C" w:rsidRPr="00637D8D" w:rsidRDefault="007F7F6C" w:rsidP="00BC1931">
      <w:pPr>
        <w:pStyle w:val="NoSpacing"/>
        <w:tabs>
          <w:tab w:val="left" w:pos="810"/>
        </w:tabs>
        <w:rPr>
          <w:rFonts w:ascii="Arial" w:hAnsi="Arial" w:cs="Arial"/>
        </w:rPr>
      </w:pPr>
      <w:r w:rsidRPr="00637D8D">
        <w:rPr>
          <w:rFonts w:ascii="Arial" w:hAnsi="Arial" w:cs="Arial"/>
        </w:rPr>
        <w:t>i. The contractor/subcontractor’s firewall and Web services security controls, if applicable,</w:t>
      </w:r>
    </w:p>
    <w:p w14:paraId="5F114C58" w14:textId="77777777" w:rsidR="007F7F6C" w:rsidRPr="00637D8D" w:rsidRDefault="007F7F6C" w:rsidP="00BC1931">
      <w:pPr>
        <w:pStyle w:val="NoSpacing"/>
        <w:tabs>
          <w:tab w:val="left" w:pos="810"/>
        </w:tabs>
        <w:rPr>
          <w:rFonts w:ascii="Arial" w:hAnsi="Arial" w:cs="Arial"/>
        </w:rPr>
      </w:pPr>
      <w:r w:rsidRPr="00637D8D">
        <w:rPr>
          <w:rFonts w:ascii="Arial" w:hAnsi="Arial" w:cs="Arial"/>
        </w:rPr>
        <w:t>shall meet or exceed VA’s minimum requirements. VA Configuration Guidelines are available</w:t>
      </w:r>
    </w:p>
    <w:p w14:paraId="5F114C59" w14:textId="77777777" w:rsidR="007F7F6C" w:rsidRPr="00637D8D" w:rsidRDefault="007F7F6C" w:rsidP="00BC1931">
      <w:pPr>
        <w:pStyle w:val="NoSpacing"/>
        <w:tabs>
          <w:tab w:val="left" w:pos="810"/>
        </w:tabs>
        <w:rPr>
          <w:rFonts w:ascii="Arial" w:hAnsi="Arial" w:cs="Arial"/>
        </w:rPr>
      </w:pPr>
      <w:r w:rsidRPr="00637D8D">
        <w:rPr>
          <w:rFonts w:ascii="Arial" w:hAnsi="Arial" w:cs="Arial"/>
        </w:rPr>
        <w:t>upon request.</w:t>
      </w:r>
    </w:p>
    <w:p w14:paraId="5F114C5A" w14:textId="77777777" w:rsidR="007F7F6C" w:rsidRPr="00637D8D" w:rsidRDefault="007F7F6C" w:rsidP="00BC1931">
      <w:pPr>
        <w:pStyle w:val="NoSpacing"/>
        <w:tabs>
          <w:tab w:val="left" w:pos="810"/>
        </w:tabs>
        <w:rPr>
          <w:rFonts w:ascii="Arial" w:hAnsi="Arial" w:cs="Arial"/>
        </w:rPr>
      </w:pPr>
      <w:r w:rsidRPr="00637D8D">
        <w:rPr>
          <w:rFonts w:ascii="Arial" w:hAnsi="Arial" w:cs="Arial"/>
        </w:rPr>
        <w:t>j. Except for uses and disclosures of VA information authorized by this contract for</w:t>
      </w:r>
    </w:p>
    <w:p w14:paraId="5F114C5B" w14:textId="77777777" w:rsidR="007F7F6C" w:rsidRPr="00637D8D" w:rsidRDefault="007F7F6C" w:rsidP="00BC1931">
      <w:pPr>
        <w:pStyle w:val="NoSpacing"/>
        <w:tabs>
          <w:tab w:val="left" w:pos="810"/>
        </w:tabs>
        <w:rPr>
          <w:rFonts w:ascii="Arial" w:hAnsi="Arial" w:cs="Arial"/>
        </w:rPr>
      </w:pPr>
      <w:r w:rsidRPr="00637D8D">
        <w:rPr>
          <w:rFonts w:ascii="Arial" w:hAnsi="Arial" w:cs="Arial"/>
        </w:rPr>
        <w:t>performance of the contract, the contractor/subcontractor may use and disclose VA information</w:t>
      </w:r>
    </w:p>
    <w:p w14:paraId="5F114C5C" w14:textId="77777777" w:rsidR="007F7F6C" w:rsidRPr="00637D8D" w:rsidRDefault="007F7F6C" w:rsidP="00BC1931">
      <w:pPr>
        <w:pStyle w:val="NoSpacing"/>
        <w:tabs>
          <w:tab w:val="left" w:pos="810"/>
        </w:tabs>
        <w:rPr>
          <w:rFonts w:ascii="Arial" w:hAnsi="Arial" w:cs="Arial"/>
        </w:rPr>
      </w:pPr>
      <w:r w:rsidRPr="00637D8D">
        <w:rPr>
          <w:rFonts w:ascii="Arial" w:hAnsi="Arial" w:cs="Arial"/>
        </w:rPr>
        <w:t>only in two other situations: (i) in response to a qualifying order of a court of competent</w:t>
      </w:r>
    </w:p>
    <w:p w14:paraId="5F114C5D" w14:textId="77777777" w:rsidR="007F7F6C" w:rsidRPr="00637D8D" w:rsidRDefault="007F7F6C" w:rsidP="00BC1931">
      <w:pPr>
        <w:pStyle w:val="NoSpacing"/>
        <w:tabs>
          <w:tab w:val="left" w:pos="810"/>
        </w:tabs>
        <w:rPr>
          <w:rFonts w:ascii="Arial" w:hAnsi="Arial" w:cs="Arial"/>
        </w:rPr>
      </w:pPr>
      <w:r w:rsidRPr="00637D8D">
        <w:rPr>
          <w:rFonts w:ascii="Arial" w:hAnsi="Arial" w:cs="Arial"/>
        </w:rPr>
        <w:t>jurisdiction, or (ii) with VA’s prior written approval. The contractor/subcontractor must refer all</w:t>
      </w:r>
    </w:p>
    <w:p w14:paraId="5F114C5E" w14:textId="77777777" w:rsidR="007F7F6C" w:rsidRPr="00637D8D" w:rsidRDefault="007F7F6C" w:rsidP="00BC1931">
      <w:pPr>
        <w:pStyle w:val="NoSpacing"/>
        <w:tabs>
          <w:tab w:val="left" w:pos="810"/>
        </w:tabs>
        <w:rPr>
          <w:rFonts w:ascii="Arial" w:hAnsi="Arial" w:cs="Arial"/>
        </w:rPr>
      </w:pPr>
      <w:r w:rsidRPr="00637D8D">
        <w:rPr>
          <w:rFonts w:ascii="Arial" w:hAnsi="Arial" w:cs="Arial"/>
        </w:rPr>
        <w:t>requests for, demands for production of, or inquiries about, VA information and information</w:t>
      </w:r>
    </w:p>
    <w:p w14:paraId="5F114C5F" w14:textId="77777777" w:rsidR="007F7F6C" w:rsidRPr="00637D8D" w:rsidRDefault="007F7F6C" w:rsidP="00BC1931">
      <w:pPr>
        <w:pStyle w:val="NoSpacing"/>
        <w:tabs>
          <w:tab w:val="left" w:pos="810"/>
        </w:tabs>
        <w:rPr>
          <w:rFonts w:ascii="Arial" w:hAnsi="Arial" w:cs="Arial"/>
        </w:rPr>
      </w:pPr>
      <w:r w:rsidRPr="00637D8D">
        <w:rPr>
          <w:rFonts w:ascii="Arial" w:hAnsi="Arial" w:cs="Arial"/>
        </w:rPr>
        <w:t>systems to the VA contracting officer for response.</w:t>
      </w:r>
    </w:p>
    <w:p w14:paraId="5F114C60" w14:textId="77777777" w:rsidR="007F7F6C" w:rsidRPr="00637D8D" w:rsidRDefault="007F7F6C" w:rsidP="00BC1931">
      <w:pPr>
        <w:pStyle w:val="NoSpacing"/>
        <w:tabs>
          <w:tab w:val="left" w:pos="810"/>
        </w:tabs>
        <w:rPr>
          <w:rFonts w:ascii="Arial" w:hAnsi="Arial" w:cs="Arial"/>
        </w:rPr>
      </w:pPr>
      <w:r w:rsidRPr="00637D8D">
        <w:rPr>
          <w:rFonts w:ascii="Arial" w:hAnsi="Arial" w:cs="Arial"/>
        </w:rPr>
        <w:t>k. Notwithstanding the provision above, the contractor/subcontractor shall not release VA</w:t>
      </w:r>
    </w:p>
    <w:p w14:paraId="5F114C61" w14:textId="77777777" w:rsidR="007F7F6C" w:rsidRPr="00637D8D" w:rsidRDefault="007F7F6C" w:rsidP="00BC1931">
      <w:pPr>
        <w:pStyle w:val="NoSpacing"/>
        <w:tabs>
          <w:tab w:val="left" w:pos="810"/>
        </w:tabs>
        <w:rPr>
          <w:rFonts w:ascii="Arial" w:hAnsi="Arial" w:cs="Arial"/>
        </w:rPr>
      </w:pPr>
      <w:r w:rsidRPr="00637D8D">
        <w:rPr>
          <w:rFonts w:ascii="Arial" w:hAnsi="Arial" w:cs="Arial"/>
        </w:rPr>
        <w:t>records protected by Title 38 U.S.C. 5705, confidentiality of medical quality assurance records</w:t>
      </w:r>
    </w:p>
    <w:p w14:paraId="5F114C62" w14:textId="77777777" w:rsidR="007F7F6C" w:rsidRPr="00637D8D" w:rsidRDefault="007F7F6C" w:rsidP="00BC1931">
      <w:pPr>
        <w:pStyle w:val="NoSpacing"/>
        <w:tabs>
          <w:tab w:val="left" w:pos="810"/>
        </w:tabs>
        <w:rPr>
          <w:rFonts w:ascii="Arial" w:hAnsi="Arial" w:cs="Arial"/>
        </w:rPr>
      </w:pPr>
      <w:r w:rsidRPr="00637D8D">
        <w:rPr>
          <w:rFonts w:ascii="Arial" w:hAnsi="Arial" w:cs="Arial"/>
        </w:rPr>
        <w:t>and/or Title 38 U.S.C. 7332, confidentiality of certain health records pertaining to drug</w:t>
      </w:r>
    </w:p>
    <w:p w14:paraId="5F114C63" w14:textId="77777777" w:rsidR="007F7F6C" w:rsidRPr="00637D8D" w:rsidRDefault="007F7F6C" w:rsidP="00BC1931">
      <w:pPr>
        <w:pStyle w:val="NoSpacing"/>
        <w:tabs>
          <w:tab w:val="left" w:pos="810"/>
        </w:tabs>
        <w:rPr>
          <w:rFonts w:ascii="Arial" w:hAnsi="Arial" w:cs="Arial"/>
        </w:rPr>
      </w:pPr>
      <w:r w:rsidRPr="00637D8D">
        <w:rPr>
          <w:rFonts w:ascii="Arial" w:hAnsi="Arial" w:cs="Arial"/>
        </w:rPr>
        <w:t>addiction, sickle cell anemia, alcoholism or alcohol abuse, or infection with human</w:t>
      </w:r>
    </w:p>
    <w:p w14:paraId="5F114C64" w14:textId="77777777" w:rsidR="007F7F6C" w:rsidRPr="00637D8D" w:rsidRDefault="007F7F6C" w:rsidP="00BC1931">
      <w:pPr>
        <w:pStyle w:val="NoSpacing"/>
        <w:tabs>
          <w:tab w:val="left" w:pos="810"/>
        </w:tabs>
        <w:rPr>
          <w:rFonts w:ascii="Arial" w:hAnsi="Arial" w:cs="Arial"/>
        </w:rPr>
      </w:pPr>
      <w:r w:rsidRPr="00637D8D">
        <w:rPr>
          <w:rFonts w:ascii="Arial" w:hAnsi="Arial" w:cs="Arial"/>
        </w:rPr>
        <w:t>immunodeficiency virus. If the contractor/subcontractor is in receipt of a court order or other</w:t>
      </w:r>
    </w:p>
    <w:p w14:paraId="5F114C65" w14:textId="77777777" w:rsidR="007F7F6C" w:rsidRPr="00637D8D" w:rsidRDefault="007F7F6C" w:rsidP="00BC1931">
      <w:pPr>
        <w:pStyle w:val="NoSpacing"/>
        <w:tabs>
          <w:tab w:val="left" w:pos="810"/>
        </w:tabs>
        <w:rPr>
          <w:rFonts w:ascii="Arial" w:hAnsi="Arial" w:cs="Arial"/>
        </w:rPr>
      </w:pPr>
      <w:r w:rsidRPr="00637D8D">
        <w:rPr>
          <w:rFonts w:ascii="Arial" w:hAnsi="Arial" w:cs="Arial"/>
        </w:rPr>
        <w:t>requests for the above-mentioned information, that contractor/subcontractor shall immediately</w:t>
      </w:r>
    </w:p>
    <w:p w14:paraId="5F114C66" w14:textId="77777777" w:rsidR="007F7F6C" w:rsidRPr="00637D8D" w:rsidRDefault="007F7F6C" w:rsidP="00BC1931">
      <w:pPr>
        <w:pStyle w:val="NoSpacing"/>
        <w:tabs>
          <w:tab w:val="left" w:pos="810"/>
        </w:tabs>
        <w:rPr>
          <w:rFonts w:ascii="Arial" w:hAnsi="Arial" w:cs="Arial"/>
        </w:rPr>
      </w:pPr>
      <w:r w:rsidRPr="00637D8D">
        <w:rPr>
          <w:rFonts w:ascii="Arial" w:hAnsi="Arial" w:cs="Arial"/>
        </w:rPr>
        <w:t>refer to such court orders or other requests to the VA contracting officer for response.</w:t>
      </w:r>
    </w:p>
    <w:p w14:paraId="5F114C67" w14:textId="77777777" w:rsidR="007F7F6C" w:rsidRPr="00637D8D" w:rsidRDefault="007F7F6C" w:rsidP="00BC1931">
      <w:pPr>
        <w:pStyle w:val="NoSpacing"/>
        <w:tabs>
          <w:tab w:val="left" w:pos="810"/>
        </w:tabs>
        <w:rPr>
          <w:rFonts w:ascii="Arial" w:hAnsi="Arial" w:cs="Arial"/>
        </w:rPr>
      </w:pPr>
      <w:r w:rsidRPr="00637D8D">
        <w:rPr>
          <w:rFonts w:ascii="Arial" w:hAnsi="Arial" w:cs="Arial"/>
        </w:rPr>
        <w:t>l. For service that involves storage, generating, transmitting, or exchanging of VA</w:t>
      </w:r>
    </w:p>
    <w:p w14:paraId="5F114C68" w14:textId="77777777" w:rsidR="007F7F6C" w:rsidRPr="00637D8D" w:rsidRDefault="007F7F6C" w:rsidP="00BC1931">
      <w:pPr>
        <w:pStyle w:val="NoSpacing"/>
        <w:tabs>
          <w:tab w:val="left" w:pos="810"/>
        </w:tabs>
        <w:rPr>
          <w:rFonts w:ascii="Arial" w:hAnsi="Arial" w:cs="Arial"/>
        </w:rPr>
      </w:pPr>
      <w:r w:rsidRPr="00637D8D">
        <w:rPr>
          <w:rFonts w:ascii="Arial" w:hAnsi="Arial" w:cs="Arial"/>
        </w:rPr>
        <w:t>sensitive information but does not require C&amp;A or an MOU-ISA for system interconnection, the</w:t>
      </w:r>
    </w:p>
    <w:p w14:paraId="5F114C69" w14:textId="77777777" w:rsidR="007F7F6C" w:rsidRPr="00637D8D" w:rsidRDefault="007F7F6C" w:rsidP="00BC1931">
      <w:pPr>
        <w:pStyle w:val="NoSpacing"/>
        <w:tabs>
          <w:tab w:val="left" w:pos="810"/>
        </w:tabs>
        <w:rPr>
          <w:rFonts w:ascii="Arial" w:hAnsi="Arial" w:cs="Arial"/>
        </w:rPr>
      </w:pPr>
      <w:r w:rsidRPr="00637D8D">
        <w:rPr>
          <w:rFonts w:ascii="Arial" w:hAnsi="Arial" w:cs="Arial"/>
        </w:rPr>
        <w:t>contractor/subcontractor must complete a Contractor Security Control Assessment (CSCA) on</w:t>
      </w:r>
    </w:p>
    <w:p w14:paraId="5F114C6A" w14:textId="77777777" w:rsidR="007F7F6C" w:rsidRPr="00637D8D" w:rsidRDefault="007F7F6C" w:rsidP="00BC1931">
      <w:pPr>
        <w:pStyle w:val="NoSpacing"/>
        <w:tabs>
          <w:tab w:val="left" w:pos="810"/>
        </w:tabs>
        <w:rPr>
          <w:rFonts w:ascii="Arial" w:hAnsi="Arial" w:cs="Arial"/>
        </w:rPr>
      </w:pPr>
      <w:r w:rsidRPr="00637D8D">
        <w:rPr>
          <w:rFonts w:ascii="Arial" w:hAnsi="Arial" w:cs="Arial"/>
        </w:rPr>
        <w:t>on a yearly basis and provide it to COR.</w:t>
      </w:r>
    </w:p>
    <w:p w14:paraId="5F114C6B" w14:textId="77777777" w:rsidR="007F7F6C" w:rsidRDefault="007F7F6C" w:rsidP="00014AE4">
      <w:pPr>
        <w:pStyle w:val="BodyText"/>
        <w:tabs>
          <w:tab w:val="left" w:pos="2980"/>
        </w:tabs>
        <w:kinsoku w:val="0"/>
        <w:overflowPunct w:val="0"/>
        <w:ind w:left="2980" w:right="216" w:hanging="2880"/>
        <w:rPr>
          <w:rFonts w:ascii="Arial" w:hAnsi="Arial" w:cs="Arial"/>
          <w:color w:val="231F20"/>
          <w:u w:val="single"/>
        </w:rPr>
      </w:pPr>
    </w:p>
    <w:p w14:paraId="5F114C6C" w14:textId="77777777" w:rsidR="007F7F6C" w:rsidRPr="00637D8D" w:rsidRDefault="007F7F6C" w:rsidP="00637D8D">
      <w:pPr>
        <w:pStyle w:val="BodyText"/>
        <w:tabs>
          <w:tab w:val="left" w:pos="2980"/>
        </w:tabs>
        <w:kinsoku w:val="0"/>
        <w:overflowPunct w:val="0"/>
        <w:ind w:left="2980" w:right="216" w:hanging="2880"/>
        <w:jc w:val="center"/>
        <w:rPr>
          <w:rFonts w:ascii="Arial" w:hAnsi="Arial" w:cs="Arial"/>
          <w:i/>
          <w:iCs/>
          <w:color w:val="231F20"/>
        </w:rPr>
      </w:pPr>
      <w:r w:rsidRPr="00637D8D">
        <w:rPr>
          <w:rFonts w:ascii="Arial" w:hAnsi="Arial" w:cs="Arial"/>
          <w:i/>
          <w:iCs/>
          <w:color w:val="231F20"/>
        </w:rPr>
        <w:t>End Statement of Work</w:t>
      </w:r>
    </w:p>
    <w:p w14:paraId="140222C0" w14:textId="77777777" w:rsidR="0030169F" w:rsidRDefault="0030169F">
      <w:pPr>
        <w:rPr>
          <w:rFonts w:asciiTheme="majorHAnsi" w:eastAsiaTheme="majorEastAsia" w:hAnsiTheme="majorHAnsi" w:cstheme="majorBidi"/>
          <w:b/>
          <w:bCs/>
          <w:color w:val="4F81BD" w:themeColor="accent1"/>
          <w:sz w:val="26"/>
          <w:szCs w:val="26"/>
        </w:rPr>
      </w:pPr>
      <w:r>
        <w:br w:type="page"/>
      </w:r>
    </w:p>
    <w:p w14:paraId="5F114C6D" w14:textId="0673654E" w:rsidR="007F7F6C" w:rsidRDefault="007F7F6C" w:rsidP="00242FEF">
      <w:pPr>
        <w:pStyle w:val="Heading2"/>
      </w:pPr>
      <w:bookmarkStart w:id="6" w:name="_Toc212012552"/>
      <w:r>
        <w:lastRenderedPageBreak/>
        <w:t>B.</w:t>
      </w:r>
      <w:r w:rsidR="0030169F">
        <w:t>3</w:t>
      </w:r>
      <w:r>
        <w:t xml:space="preserve"> </w:t>
      </w:r>
      <w:r>
        <w:t>PRICE/COST SCHEDULE</w:t>
      </w:r>
      <w:bookmarkEnd w:id="6"/>
    </w:p>
    <w:p w14:paraId="5F114C6E" w14:textId="77777777" w:rsidR="007F7F6C" w:rsidRDefault="007F7F6C" w:rsidP="00242FEF">
      <w:pPr>
        <w:pStyle w:val="Heading3"/>
      </w:pPr>
      <w:bookmarkStart w:id="7" w:name="_Toc212012553"/>
      <w:r>
        <w:t>ITEM INFORMATION</w:t>
      </w:r>
      <w:bookmarkEnd w:id="7"/>
    </w:p>
    <w:tbl>
      <w:tblPr>
        <w:tblStyle w:val="LightList-Accent1"/>
        <w:tblW w:w="10260" w:type="dxa"/>
        <w:tblInd w:w="-460" w:type="dxa"/>
        <w:tblLook w:val="04A0" w:firstRow="1" w:lastRow="0" w:firstColumn="1" w:lastColumn="0" w:noHBand="0" w:noVBand="1"/>
      </w:tblPr>
      <w:tblGrid>
        <w:gridCol w:w="1182"/>
        <w:gridCol w:w="2478"/>
        <w:gridCol w:w="1341"/>
        <w:gridCol w:w="730"/>
        <w:gridCol w:w="2419"/>
        <w:gridCol w:w="2419"/>
      </w:tblGrid>
      <w:tr w:rsidR="005B6100" w14:paraId="5F114C75" w14:textId="77777777" w:rsidTr="00301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top w:val="single" w:sz="8" w:space="0" w:color="4F81BD" w:themeColor="accent1"/>
              <w:left w:val="single" w:sz="8" w:space="0" w:color="4F81BD" w:themeColor="accent1"/>
              <w:bottom w:val="nil"/>
              <w:right w:val="nil"/>
            </w:tcBorders>
            <w:vAlign w:val="bottom"/>
            <w:hideMark/>
          </w:tcPr>
          <w:p w14:paraId="5F114C6F" w14:textId="77777777" w:rsidR="007F7F6C" w:rsidRDefault="007F7F6C" w:rsidP="00FE7D33">
            <w:pPr>
              <w:spacing w:before="60" w:after="60"/>
            </w:pPr>
            <w:r>
              <w:t>ITEM NUMBER</w:t>
            </w:r>
          </w:p>
        </w:tc>
        <w:tc>
          <w:tcPr>
            <w:tcW w:w="2315" w:type="dxa"/>
            <w:tcBorders>
              <w:top w:val="single" w:sz="8" w:space="0" w:color="4F81BD" w:themeColor="accent1"/>
              <w:left w:val="nil"/>
              <w:bottom w:val="nil"/>
              <w:right w:val="nil"/>
            </w:tcBorders>
            <w:vAlign w:val="bottom"/>
            <w:hideMark/>
          </w:tcPr>
          <w:p w14:paraId="5F114C70" w14:textId="77777777" w:rsidR="007F7F6C" w:rsidRDefault="007F7F6C"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60" w:type="dxa"/>
            <w:tcBorders>
              <w:top w:val="single" w:sz="8" w:space="0" w:color="4F81BD" w:themeColor="accent1"/>
              <w:left w:val="nil"/>
              <w:bottom w:val="nil"/>
              <w:right w:val="nil"/>
            </w:tcBorders>
            <w:vAlign w:val="bottom"/>
            <w:hideMark/>
          </w:tcPr>
          <w:p w14:paraId="5F114C71" w14:textId="77777777" w:rsidR="007F7F6C" w:rsidRDefault="007F7F6C"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93" w:type="dxa"/>
            <w:tcBorders>
              <w:top w:val="single" w:sz="8" w:space="0" w:color="4F81BD" w:themeColor="accent1"/>
              <w:left w:val="nil"/>
              <w:bottom w:val="nil"/>
              <w:right w:val="nil"/>
            </w:tcBorders>
            <w:vAlign w:val="bottom"/>
            <w:hideMark/>
          </w:tcPr>
          <w:p w14:paraId="5F114C72" w14:textId="77777777" w:rsidR="007F7F6C" w:rsidRDefault="007F7F6C"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260" w:type="dxa"/>
            <w:tcBorders>
              <w:top w:val="single" w:sz="8" w:space="0" w:color="4F81BD" w:themeColor="accent1"/>
              <w:left w:val="nil"/>
              <w:bottom w:val="nil"/>
              <w:right w:val="nil"/>
            </w:tcBorders>
            <w:vAlign w:val="bottom"/>
            <w:hideMark/>
          </w:tcPr>
          <w:p w14:paraId="5F114C73" w14:textId="77777777" w:rsidR="007F7F6C" w:rsidRDefault="007F7F6C"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620" w:type="dxa"/>
            <w:tcBorders>
              <w:top w:val="single" w:sz="8" w:space="0" w:color="4F81BD" w:themeColor="accent1"/>
              <w:left w:val="nil"/>
              <w:bottom w:val="nil"/>
              <w:right w:val="single" w:sz="8" w:space="0" w:color="4F81BD" w:themeColor="accent1"/>
            </w:tcBorders>
            <w:vAlign w:val="bottom"/>
            <w:hideMark/>
          </w:tcPr>
          <w:p w14:paraId="5F114C74" w14:textId="77777777" w:rsidR="007F7F6C" w:rsidRDefault="007F7F6C"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5B6100" w14:paraId="5F114C7C" w14:textId="77777777" w:rsidTr="0030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top w:val="nil"/>
              <w:bottom w:val="nil"/>
              <w:right w:val="nil"/>
            </w:tcBorders>
            <w:hideMark/>
          </w:tcPr>
          <w:p w14:paraId="5F114C76" w14:textId="77777777" w:rsidR="007F7F6C" w:rsidRDefault="007F7F6C" w:rsidP="00242FEF">
            <w:r>
              <w:t>0001</w:t>
            </w:r>
          </w:p>
        </w:tc>
        <w:tc>
          <w:tcPr>
            <w:tcW w:w="2315" w:type="dxa"/>
            <w:tcBorders>
              <w:top w:val="nil"/>
              <w:left w:val="nil"/>
              <w:bottom w:val="nil"/>
              <w:right w:val="nil"/>
            </w:tcBorders>
            <w:hideMark/>
          </w:tcPr>
          <w:p w14:paraId="5F114C77" w14:textId="77777777" w:rsidR="007F7F6C" w:rsidRDefault="007F7F6C"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top w:val="nil"/>
              <w:left w:val="nil"/>
              <w:bottom w:val="nil"/>
              <w:right w:val="nil"/>
            </w:tcBorders>
            <w:hideMark/>
          </w:tcPr>
          <w:p w14:paraId="5F114C78" w14:textId="77777777" w:rsidR="007F7F6C" w:rsidRDefault="007F7F6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93" w:type="dxa"/>
            <w:tcBorders>
              <w:top w:val="nil"/>
              <w:left w:val="nil"/>
              <w:bottom w:val="nil"/>
              <w:right w:val="nil"/>
            </w:tcBorders>
            <w:hideMark/>
          </w:tcPr>
          <w:p w14:paraId="5F114C79" w14:textId="77777777" w:rsidR="007F7F6C" w:rsidRDefault="007F7F6C"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260" w:type="dxa"/>
            <w:tcBorders>
              <w:top w:val="nil"/>
              <w:left w:val="nil"/>
              <w:bottom w:val="nil"/>
              <w:right w:val="nil"/>
            </w:tcBorders>
            <w:hideMark/>
          </w:tcPr>
          <w:p w14:paraId="5F114C7A" w14:textId="77777777" w:rsidR="007F7F6C" w:rsidRDefault="007F7F6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20" w:type="dxa"/>
            <w:tcBorders>
              <w:top w:val="nil"/>
              <w:left w:val="nil"/>
              <w:bottom w:val="nil"/>
            </w:tcBorders>
            <w:hideMark/>
          </w:tcPr>
          <w:p w14:paraId="5F114C7B" w14:textId="77777777" w:rsidR="007F7F6C" w:rsidRDefault="007F7F6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B6100" w14:paraId="5F114C80" w14:textId="77777777" w:rsidTr="0030169F">
        <w:tc>
          <w:tcPr>
            <w:cnfStyle w:val="001000000000" w:firstRow="0" w:lastRow="0" w:firstColumn="1" w:lastColumn="0" w:oddVBand="0" w:evenVBand="0" w:oddHBand="0" w:evenHBand="0" w:firstRowFirstColumn="0" w:firstRowLastColumn="0" w:lastRowFirstColumn="0" w:lastRowLastColumn="0"/>
            <w:tcW w:w="1112" w:type="dxa"/>
            <w:tcBorders>
              <w:top w:val="nil"/>
              <w:bottom w:val="single" w:sz="2" w:space="0" w:color="4F81BD"/>
            </w:tcBorders>
          </w:tcPr>
          <w:p w14:paraId="5F114C7D" w14:textId="77777777" w:rsidR="005B6100" w:rsidRDefault="005B6100"/>
        </w:tc>
        <w:tc>
          <w:tcPr>
            <w:tcW w:w="0" w:type="auto"/>
            <w:gridSpan w:val="4"/>
            <w:tcBorders>
              <w:top w:val="nil"/>
              <w:bottom w:val="single" w:sz="2" w:space="0" w:color="4F81BD"/>
            </w:tcBorders>
          </w:tcPr>
          <w:p w14:paraId="5F114C7E" w14:textId="2C498EAF" w:rsidR="005B6100" w:rsidRDefault="007F7F6C">
            <w:pPr>
              <w:cnfStyle w:val="000000000000" w:firstRow="0" w:lastRow="0" w:firstColumn="0" w:lastColumn="0" w:oddVBand="0" w:evenVBand="0" w:oddHBand="0" w:evenHBand="0" w:firstRowFirstColumn="0" w:firstRowLastColumn="0" w:lastRowFirstColumn="0" w:lastRowLastColumn="0"/>
            </w:pPr>
            <w:r>
              <w:t>Replace Chilled Water Pump and VFD #4 IAW</w:t>
            </w:r>
          </w:p>
        </w:tc>
        <w:tc>
          <w:tcPr>
            <w:tcW w:w="2620" w:type="dxa"/>
            <w:tcBorders>
              <w:top w:val="nil"/>
              <w:bottom w:val="single" w:sz="2" w:space="0" w:color="4F81BD"/>
            </w:tcBorders>
          </w:tcPr>
          <w:p w14:paraId="5F114C7F" w14:textId="77777777" w:rsidR="005B6100" w:rsidRDefault="005B6100">
            <w:pPr>
              <w:cnfStyle w:val="000000000000" w:firstRow="0" w:lastRow="0" w:firstColumn="0" w:lastColumn="0" w:oddVBand="0" w:evenVBand="0" w:oddHBand="0" w:evenHBand="0" w:firstRowFirstColumn="0" w:firstRowLastColumn="0" w:lastRowFirstColumn="0" w:lastRowLastColumn="0"/>
            </w:pPr>
          </w:p>
        </w:tc>
      </w:tr>
      <w:tr w:rsidR="005B6100" w14:paraId="5F114C87" w14:textId="77777777" w:rsidTr="0030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left w:val="nil"/>
              <w:bottom w:val="nil"/>
              <w:right w:val="nil"/>
            </w:tcBorders>
            <w:hideMark/>
          </w:tcPr>
          <w:p w14:paraId="5F114C81" w14:textId="77777777" w:rsidR="007F7F6C" w:rsidRDefault="007F7F6C" w:rsidP="00242FEF"/>
        </w:tc>
        <w:tc>
          <w:tcPr>
            <w:tcW w:w="2315" w:type="dxa"/>
            <w:tcBorders>
              <w:left w:val="nil"/>
              <w:bottom w:val="nil"/>
              <w:right w:val="nil"/>
            </w:tcBorders>
            <w:hideMark/>
          </w:tcPr>
          <w:p w14:paraId="5F114C82" w14:textId="77777777" w:rsidR="007F7F6C" w:rsidRDefault="007F7F6C" w:rsidP="00242FEF">
            <w:pPr>
              <w:cnfStyle w:val="000000100000" w:firstRow="0" w:lastRow="0" w:firstColumn="0" w:lastColumn="0" w:oddVBand="0" w:evenVBand="0" w:oddHBand="1" w:evenHBand="0" w:firstRowFirstColumn="0" w:firstRowLastColumn="0" w:lastRowFirstColumn="0" w:lastRowLastColumn="0"/>
            </w:pPr>
          </w:p>
        </w:tc>
        <w:tc>
          <w:tcPr>
            <w:tcW w:w="1260" w:type="dxa"/>
            <w:tcBorders>
              <w:left w:val="nil"/>
              <w:bottom w:val="nil"/>
              <w:right w:val="nil"/>
            </w:tcBorders>
            <w:hideMark/>
          </w:tcPr>
          <w:p w14:paraId="5F114C83" w14:textId="77777777" w:rsidR="007F7F6C" w:rsidRDefault="007F7F6C" w:rsidP="00242FEF">
            <w:pPr>
              <w:jc w:val="right"/>
              <w:cnfStyle w:val="000000100000" w:firstRow="0" w:lastRow="0" w:firstColumn="0" w:lastColumn="0" w:oddVBand="0" w:evenVBand="0" w:oddHBand="1" w:evenHBand="0" w:firstRowFirstColumn="0" w:firstRowLastColumn="0" w:lastRowFirstColumn="0" w:lastRowLastColumn="0"/>
            </w:pPr>
          </w:p>
        </w:tc>
        <w:tc>
          <w:tcPr>
            <w:tcW w:w="693" w:type="dxa"/>
            <w:tcBorders>
              <w:left w:val="nil"/>
              <w:bottom w:val="nil"/>
              <w:right w:val="single" w:sz="8" w:space="0" w:color="4F81BD" w:themeColor="accent1"/>
            </w:tcBorders>
            <w:hideMark/>
          </w:tcPr>
          <w:p w14:paraId="5F114C84" w14:textId="77777777" w:rsidR="007F7F6C" w:rsidRDefault="007F7F6C" w:rsidP="00242FEF">
            <w:pPr>
              <w:cnfStyle w:val="000000100000" w:firstRow="0" w:lastRow="0" w:firstColumn="0" w:lastColumn="0" w:oddVBand="0" w:evenVBand="0" w:oddHBand="1" w:evenHBand="0" w:firstRowFirstColumn="0" w:firstRowLastColumn="0" w:lastRowFirstColumn="0" w:lastRowLastColumn="0"/>
            </w:pPr>
          </w:p>
        </w:tc>
        <w:tc>
          <w:tcPr>
            <w:tcW w:w="2260" w:type="dxa"/>
            <w:tcBorders>
              <w:left w:val="single" w:sz="8" w:space="0" w:color="4F81BD" w:themeColor="accent1"/>
              <w:right w:val="nil"/>
            </w:tcBorders>
            <w:hideMark/>
          </w:tcPr>
          <w:p w14:paraId="5F114C85" w14:textId="77777777" w:rsidR="007F7F6C" w:rsidRPr="00FF3F04" w:rsidRDefault="007F7F6C"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620" w:type="dxa"/>
            <w:tcBorders>
              <w:left w:val="nil"/>
            </w:tcBorders>
            <w:hideMark/>
          </w:tcPr>
          <w:p w14:paraId="5F114C86" w14:textId="77777777" w:rsidR="007F7F6C" w:rsidRPr="00FF3F04" w:rsidRDefault="007F7F6C"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F114C88" w14:textId="77777777" w:rsidR="007F7F6C" w:rsidRDefault="007F7F6C">
      <w:pPr>
        <w:sectPr w:rsidR="00242FEF">
          <w:footerReference w:type="default" r:id="rId20"/>
          <w:type w:val="continuous"/>
          <w:pgSz w:w="12240" w:h="15840"/>
          <w:pgMar w:top="1080" w:right="1440" w:bottom="1080" w:left="1440" w:header="360" w:footer="360" w:gutter="0"/>
          <w:cols w:space="720" w:equalWidth="0">
            <w:col w:w="9460"/>
          </w:cols>
          <w:noEndnote/>
          <w:docGrid w:linePitch="326"/>
        </w:sectPr>
      </w:pPr>
    </w:p>
    <w:p w14:paraId="5F114C89" w14:textId="77777777" w:rsidR="007F7F6C" w:rsidRDefault="007F7F6C">
      <w:pPr>
        <w:pStyle w:val="Heading1"/>
        <w:pageBreakBefore/>
      </w:pPr>
      <w:bookmarkStart w:id="8" w:name="_Toc212012554"/>
      <w:r>
        <w:lastRenderedPageBreak/>
        <w:t xml:space="preserve">SECTION C - </w:t>
      </w:r>
      <w:r>
        <w:t>CONTRACT CLAUSES</w:t>
      </w:r>
      <w:bookmarkEnd w:id="8"/>
    </w:p>
    <w:p w14:paraId="5F114C8A" w14:textId="77777777" w:rsidR="007F7F6C" w:rsidRDefault="007F7F6C"/>
    <w:p w14:paraId="5F114C8B" w14:textId="77777777" w:rsidR="007F7F6C" w:rsidRDefault="007F7F6C">
      <w:pPr>
        <w:pStyle w:val="Heading2"/>
      </w:pPr>
      <w:bookmarkStart w:id="9" w:name="_Toc212012555"/>
      <w:r>
        <w:t>C.1</w:t>
      </w:r>
      <w:r>
        <w:t xml:space="preserve">  </w:t>
      </w:r>
      <w:r>
        <w:t>52.252-2</w:t>
      </w:r>
      <w:r>
        <w:t xml:space="preserve">  </w:t>
      </w:r>
      <w:r>
        <w:t>CLAUSES INCORPORATED BY REFERENCE</w:t>
      </w:r>
      <w:r>
        <w:t xml:space="preserve">  (</w:t>
      </w:r>
      <w:r>
        <w:t>FEB 1998</w:t>
      </w:r>
      <w:r>
        <w:t>)</w:t>
      </w:r>
      <w:bookmarkEnd w:id="9"/>
    </w:p>
    <w:p w14:paraId="5F114C8C" w14:textId="77777777" w:rsidR="007F7F6C" w:rsidRDefault="007F7F6C">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F114C8D" w14:textId="14D51252" w:rsidR="007F7F6C" w:rsidRDefault="007F7F6C" w:rsidP="00F50F9D">
      <w:pPr>
        <w:pStyle w:val="NoSpacing"/>
        <w:spacing w:before="160"/>
      </w:pPr>
      <w:r>
        <w:t xml:space="preserve">  </w:t>
      </w:r>
      <w:hyperlink r:id="rId21" w:history="1">
        <w:r w:rsidR="0030169F" w:rsidRPr="00800CA7">
          <w:rPr>
            <w:rStyle w:val="Hyperlink"/>
          </w:rPr>
          <w:t>https://www.acquisition.gov/browse/index/far</w:t>
        </w:r>
      </w:hyperlink>
      <w:r w:rsidR="0030169F">
        <w:t xml:space="preserve"> </w:t>
      </w:r>
    </w:p>
    <w:p w14:paraId="5F114C8E" w14:textId="641732FF" w:rsidR="007F7F6C" w:rsidRDefault="007F7F6C">
      <w:pPr>
        <w:pStyle w:val="NoSpacing"/>
      </w:pPr>
      <w:r>
        <w:t xml:space="preserve">  </w:t>
      </w:r>
      <w:hyperlink r:id="rId22" w:history="1">
        <w:r w:rsidR="0030169F" w:rsidRPr="00800CA7">
          <w:rPr>
            <w:rStyle w:val="Hyperlink"/>
          </w:rPr>
          <w:t>https://www.va.gov/oal/library/vaar/</w:t>
        </w:r>
      </w:hyperlink>
      <w:r w:rsidR="0030169F">
        <w:t xml:space="preserve"> </w:t>
      </w:r>
    </w:p>
    <w:p w14:paraId="5F114C8F" w14:textId="77777777" w:rsidR="007F7F6C" w:rsidRDefault="007F7F6C">
      <w:pPr>
        <w:pStyle w:val="NoSpacing"/>
      </w:pPr>
      <w:r>
        <w:t xml:space="preserve">  </w:t>
      </w:r>
    </w:p>
    <w:p w14:paraId="5F114C90" w14:textId="77777777" w:rsidR="007F7F6C" w:rsidRDefault="007F7F6C"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B6100" w14:paraId="5F114C94" w14:textId="77777777">
        <w:tc>
          <w:tcPr>
            <w:tcW w:w="1440" w:type="dxa"/>
          </w:tcPr>
          <w:p w14:paraId="5F114C91" w14:textId="77777777" w:rsidR="005B6100" w:rsidRDefault="007F7F6C">
            <w:pPr>
              <w:pStyle w:val="ByReference"/>
            </w:pPr>
            <w:r>
              <w:rPr>
                <w:b/>
                <w:u w:val="single"/>
              </w:rPr>
              <w:t>FAR Number</w:t>
            </w:r>
          </w:p>
        </w:tc>
        <w:tc>
          <w:tcPr>
            <w:tcW w:w="6192" w:type="dxa"/>
          </w:tcPr>
          <w:p w14:paraId="5F114C92" w14:textId="77777777" w:rsidR="005B6100" w:rsidRDefault="007F7F6C">
            <w:pPr>
              <w:pStyle w:val="ByReference"/>
            </w:pPr>
            <w:r>
              <w:rPr>
                <w:b/>
                <w:u w:val="single"/>
              </w:rPr>
              <w:t>Title</w:t>
            </w:r>
          </w:p>
        </w:tc>
        <w:tc>
          <w:tcPr>
            <w:tcW w:w="1440" w:type="dxa"/>
          </w:tcPr>
          <w:p w14:paraId="5F114C93" w14:textId="77777777" w:rsidR="005B6100" w:rsidRDefault="007F7F6C">
            <w:pPr>
              <w:pStyle w:val="ByReference"/>
            </w:pPr>
            <w:r>
              <w:rPr>
                <w:b/>
                <w:u w:val="single"/>
              </w:rPr>
              <w:t>Date</w:t>
            </w:r>
          </w:p>
        </w:tc>
      </w:tr>
      <w:tr w:rsidR="005B6100" w14:paraId="5F114C98" w14:textId="77777777">
        <w:tc>
          <w:tcPr>
            <w:tcW w:w="1440" w:type="dxa"/>
          </w:tcPr>
          <w:p w14:paraId="133C9F2D" w14:textId="77777777" w:rsidR="005B6100" w:rsidRDefault="007F7F6C">
            <w:pPr>
              <w:pStyle w:val="ByReference"/>
            </w:pPr>
            <w:r>
              <w:t>52.203-17</w:t>
            </w:r>
          </w:p>
          <w:p w14:paraId="5F114C95" w14:textId="6E99A131" w:rsidR="00FB629E" w:rsidRDefault="00FB629E">
            <w:pPr>
              <w:pStyle w:val="ByReference"/>
            </w:pPr>
            <w:r>
              <w:t>52.204-13</w:t>
            </w:r>
          </w:p>
        </w:tc>
        <w:tc>
          <w:tcPr>
            <w:tcW w:w="6192" w:type="dxa"/>
          </w:tcPr>
          <w:p w14:paraId="55F51098" w14:textId="77777777" w:rsidR="005B6100" w:rsidRDefault="007F7F6C">
            <w:pPr>
              <w:pStyle w:val="ByReference"/>
            </w:pPr>
            <w:r>
              <w:t>CONTRACTOR EMPLOYEE WHISTLEBLOWER RIGHTS</w:t>
            </w:r>
          </w:p>
          <w:p w14:paraId="5F114C96" w14:textId="1D711561" w:rsidR="00FB629E" w:rsidRDefault="00FB629E">
            <w:pPr>
              <w:pStyle w:val="ByReference"/>
            </w:pPr>
            <w:r w:rsidRPr="00FB629E">
              <w:t>SYSTEM FOR AWARD MANAGEMENT MAINTENANCE</w:t>
            </w:r>
          </w:p>
        </w:tc>
        <w:tc>
          <w:tcPr>
            <w:tcW w:w="1440" w:type="dxa"/>
          </w:tcPr>
          <w:p w14:paraId="485B97D2" w14:textId="77777777" w:rsidR="005B6100" w:rsidRDefault="007F7F6C">
            <w:pPr>
              <w:pStyle w:val="ByReference"/>
            </w:pPr>
            <w:r>
              <w:t>NOV 2023</w:t>
            </w:r>
          </w:p>
          <w:p w14:paraId="5F114C97" w14:textId="31F01AD8" w:rsidR="00FB629E" w:rsidRDefault="00FB629E">
            <w:pPr>
              <w:pStyle w:val="ByReference"/>
            </w:pPr>
            <w:r>
              <w:t>OCT 2018</w:t>
            </w:r>
          </w:p>
        </w:tc>
      </w:tr>
      <w:tr w:rsidR="005B6100" w14:paraId="5F114C9C" w14:textId="77777777">
        <w:tc>
          <w:tcPr>
            <w:tcW w:w="1440" w:type="dxa"/>
          </w:tcPr>
          <w:p w14:paraId="5F114C99" w14:textId="77777777" w:rsidR="005B6100" w:rsidRDefault="007F7F6C">
            <w:pPr>
              <w:pStyle w:val="ByReference"/>
            </w:pPr>
            <w:r>
              <w:t>52.204-18</w:t>
            </w:r>
          </w:p>
        </w:tc>
        <w:tc>
          <w:tcPr>
            <w:tcW w:w="6192" w:type="dxa"/>
          </w:tcPr>
          <w:p w14:paraId="5F114C9A" w14:textId="77777777" w:rsidR="005B6100" w:rsidRDefault="007F7F6C">
            <w:pPr>
              <w:pStyle w:val="ByReference"/>
            </w:pPr>
            <w:r>
              <w:t>COMMERCIAL AND GOVERNMENT ENTITY CODE MAINTENANCE</w:t>
            </w:r>
          </w:p>
        </w:tc>
        <w:tc>
          <w:tcPr>
            <w:tcW w:w="1440" w:type="dxa"/>
          </w:tcPr>
          <w:p w14:paraId="5F114C9B" w14:textId="77777777" w:rsidR="005B6100" w:rsidRDefault="007F7F6C">
            <w:pPr>
              <w:pStyle w:val="ByReference"/>
            </w:pPr>
            <w:r>
              <w:t>AUG 2020</w:t>
            </w:r>
          </w:p>
        </w:tc>
      </w:tr>
      <w:tr w:rsidR="005B6100" w14:paraId="5F114CA0" w14:textId="77777777">
        <w:tc>
          <w:tcPr>
            <w:tcW w:w="1440" w:type="dxa"/>
          </w:tcPr>
          <w:p w14:paraId="5F114C9D" w14:textId="77777777" w:rsidR="005B6100" w:rsidRDefault="007F7F6C">
            <w:pPr>
              <w:pStyle w:val="ByReference"/>
            </w:pPr>
            <w:r>
              <w:t>52.212-4</w:t>
            </w:r>
          </w:p>
        </w:tc>
        <w:tc>
          <w:tcPr>
            <w:tcW w:w="6192" w:type="dxa"/>
          </w:tcPr>
          <w:p w14:paraId="5F114C9E" w14:textId="77777777" w:rsidR="005B6100" w:rsidRDefault="007F7F6C">
            <w:pPr>
              <w:pStyle w:val="ByReference"/>
            </w:pPr>
            <w:r>
              <w:t>CONTRACT TERMS AND CONDITIONS—COMMERCIAL PRODUCTS AND COMMERCIAL SERVICES</w:t>
            </w:r>
          </w:p>
        </w:tc>
        <w:tc>
          <w:tcPr>
            <w:tcW w:w="1440" w:type="dxa"/>
          </w:tcPr>
          <w:p w14:paraId="5F114C9F" w14:textId="77777777" w:rsidR="005B6100" w:rsidRDefault="007F7F6C">
            <w:pPr>
              <w:pStyle w:val="ByReference"/>
            </w:pPr>
            <w:r>
              <w:t>NOV 2023</w:t>
            </w:r>
          </w:p>
        </w:tc>
      </w:tr>
    </w:tbl>
    <w:p w14:paraId="5F114CA1" w14:textId="77777777" w:rsidR="007F7F6C" w:rsidRPr="00CA0BB2" w:rsidRDefault="007F7F6C">
      <w:pPr>
        <w:pStyle w:val="Heading2"/>
        <w:rPr>
          <w:color w:val="auto"/>
        </w:rPr>
      </w:pPr>
      <w:bookmarkStart w:id="10" w:name="_Toc212012556"/>
      <w:r>
        <w:t>C.2</w:t>
      </w:r>
      <w:r w:rsidRPr="00CA0BB2">
        <w:rPr>
          <w:color w:val="auto"/>
        </w:rPr>
        <w:t xml:space="preserve">  </w:t>
      </w:r>
      <w:r w:rsidRPr="00CA0BB2">
        <w:t>52.212-5</w:t>
      </w:r>
      <w:r w:rsidRPr="00CA0BB2">
        <w:rPr>
          <w:color w:val="auto"/>
        </w:rPr>
        <w:t xml:space="preserve">  </w:t>
      </w:r>
      <w:r w:rsidRPr="00CA0BB2">
        <w:t>CONTRACT TERMS AND CONDITIONS REQUIRED TO IMPLEMENT STATUTES OR EXECUTIVE ORDERS—COMMERCIAL PRODUCTS AND COMMERCIAL SERVICES</w:t>
      </w:r>
      <w:r w:rsidRPr="00CA0BB2">
        <w:rPr>
          <w:color w:val="auto"/>
        </w:rPr>
        <w:t xml:space="preserve"> (</w:t>
      </w:r>
      <w:r w:rsidRPr="00CA0BB2">
        <w:t>OCT 2025</w:t>
      </w:r>
      <w:r w:rsidRPr="00CA0BB2">
        <w:rPr>
          <w:color w:val="auto"/>
        </w:rPr>
        <w:t>)</w:t>
      </w:r>
      <w:bookmarkEnd w:id="10"/>
    </w:p>
    <w:p w14:paraId="5F114CA2" w14:textId="77777777" w:rsidR="007F7F6C" w:rsidRPr="00CA0BB2" w:rsidRDefault="007F7F6C" w:rsidP="00B6676F">
      <w:pPr>
        <w:rPr>
          <w:rFonts w:cstheme="minorHAnsi"/>
          <w:szCs w:val="20"/>
        </w:rPr>
      </w:pPr>
      <w:r w:rsidRPr="00CA0BB2">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w:t>
      </w:r>
      <w:r w:rsidRPr="00CA0BB2">
        <w:rPr>
          <w:rFonts w:cstheme="minorHAnsi"/>
          <w:szCs w:val="20"/>
        </w:rPr>
        <w:t>products and commercial services</w:t>
      </w:r>
      <w:r w:rsidRPr="00CA0BB2">
        <w:rPr>
          <w:rFonts w:cstheme="minorHAnsi"/>
          <w:szCs w:val="20"/>
        </w:rPr>
        <w:t>:</w:t>
      </w:r>
    </w:p>
    <w:p w14:paraId="5F114CA3" w14:textId="77777777" w:rsidR="007F7F6C" w:rsidRPr="00CA0BB2" w:rsidRDefault="007F7F6C" w:rsidP="000E4F13">
      <w:pPr>
        <w:rPr>
          <w:rFonts w:cstheme="minorHAnsi"/>
          <w:szCs w:val="20"/>
        </w:rPr>
      </w:pPr>
      <w:r w:rsidRPr="00CA0BB2">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CA0BB2">
        <w:rPr>
          <w:rFonts w:cstheme="minorHAnsi"/>
          <w:szCs w:val="20"/>
        </w:rPr>
        <w:t>resolutions)</w:t>
      </w:r>
      <w:r w:rsidRPr="00CA0BB2">
        <w:rPr>
          <w:rFonts w:cstheme="minorHAnsi"/>
          <w:szCs w:val="20"/>
        </w:rPr>
        <w:t>.</w:t>
      </w:r>
    </w:p>
    <w:p w14:paraId="5F114CA4" w14:textId="77777777" w:rsidR="007F7F6C" w:rsidRPr="00CA0BB2" w:rsidRDefault="007F7F6C" w:rsidP="00460BA2">
      <w:pPr>
        <w:rPr>
          <w:rFonts w:cstheme="minorHAnsi"/>
          <w:szCs w:val="20"/>
        </w:rPr>
      </w:pPr>
      <w:r w:rsidRPr="00CA0BB2">
        <w:rPr>
          <w:rFonts w:cstheme="minorHAnsi"/>
          <w:szCs w:val="20"/>
        </w:rPr>
        <w:t xml:space="preserve">    (2) 52.2–23, Prohibition on Contracting for Hardware, Software, and Services Developed or Provided by Kaspersky Lab Covered Entities (</w:t>
      </w:r>
      <w:r w:rsidRPr="00CA0BB2">
        <w:rPr>
          <w:rFonts w:cstheme="minorHAnsi"/>
          <w:szCs w:val="20"/>
        </w:rPr>
        <w:t>DEC</w:t>
      </w:r>
      <w:r w:rsidRPr="00CA0BB2">
        <w:rPr>
          <w:rFonts w:cstheme="minorHAnsi"/>
          <w:szCs w:val="20"/>
        </w:rPr>
        <w:t xml:space="preserve"> 202</w:t>
      </w:r>
      <w:r w:rsidRPr="00CA0BB2">
        <w:rPr>
          <w:rFonts w:cstheme="minorHAnsi"/>
          <w:szCs w:val="20"/>
        </w:rPr>
        <w:t>3</w:t>
      </w:r>
      <w:r w:rsidRPr="00CA0BB2">
        <w:rPr>
          <w:rFonts w:cstheme="minorHAnsi"/>
          <w:szCs w:val="20"/>
        </w:rPr>
        <w:t>) (Section 1634 of Pub. L. 115–91).</w:t>
      </w:r>
    </w:p>
    <w:p w14:paraId="5F114CA5" w14:textId="77777777" w:rsidR="007F7F6C" w:rsidRPr="00CA0BB2" w:rsidRDefault="007F7F6C" w:rsidP="00460BA2">
      <w:pPr>
        <w:rPr>
          <w:rFonts w:cstheme="minorHAnsi"/>
          <w:szCs w:val="20"/>
        </w:rPr>
      </w:pPr>
      <w:r w:rsidRPr="00CA0BB2">
        <w:rPr>
          <w:rFonts w:cstheme="minorHAnsi"/>
          <w:szCs w:val="20"/>
        </w:rPr>
        <w:t xml:space="preserve">    (3) 52.2–25, Prohibition on Contracting for Certain Telecommunications and Video Surveillance Services or Equipment. (</w:t>
      </w:r>
      <w:r w:rsidRPr="00CA0BB2">
        <w:rPr>
          <w:rFonts w:cstheme="minorHAnsi"/>
          <w:szCs w:val="20"/>
        </w:rPr>
        <w:t>NOV 2021</w:t>
      </w:r>
      <w:r w:rsidRPr="00CA0BB2">
        <w:rPr>
          <w:rFonts w:cstheme="minorHAnsi"/>
          <w:szCs w:val="20"/>
        </w:rPr>
        <w:t>) (Secti</w:t>
      </w:r>
      <w:r w:rsidRPr="00CA0BB2">
        <w:rPr>
          <w:rFonts w:cstheme="minorHAnsi"/>
          <w:szCs w:val="20"/>
        </w:rPr>
        <w:t>on 889(a)(1)(A) of Pub. L. 115–</w:t>
      </w:r>
      <w:r w:rsidRPr="00CA0BB2">
        <w:rPr>
          <w:rFonts w:cstheme="minorHAnsi"/>
          <w:szCs w:val="20"/>
        </w:rPr>
        <w:t>232).</w:t>
      </w:r>
    </w:p>
    <w:p w14:paraId="5F114CA6"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(4</w:t>
      </w:r>
      <w:r w:rsidRPr="00CA0BB2">
        <w:rPr>
          <w:rFonts w:cstheme="minorHAnsi"/>
          <w:szCs w:val="20"/>
        </w:rPr>
        <w:t xml:space="preserve">) </w:t>
      </w:r>
      <w:r w:rsidRPr="00CA0BB2">
        <w:rPr>
          <w:rFonts w:cstheme="minorHAnsi"/>
          <w:szCs w:val="20"/>
        </w:rPr>
        <w:t>52.209-10, Prohibition on Contracting with Inverted Domestic Corporations (NOV 2015).</w:t>
      </w:r>
    </w:p>
    <w:p w14:paraId="5F114CA7" w14:textId="77777777" w:rsidR="007F7F6C" w:rsidRPr="00CA0BB2" w:rsidRDefault="007F7F6C" w:rsidP="00B6676F">
      <w:pPr>
        <w:rPr>
          <w:rFonts w:cstheme="minorHAnsi"/>
          <w:szCs w:val="20"/>
        </w:rPr>
      </w:pPr>
      <w:r w:rsidRPr="00CA0BB2">
        <w:rPr>
          <w:rFonts w:cstheme="minorHAnsi"/>
          <w:szCs w:val="20"/>
        </w:rPr>
        <w:t xml:space="preserve">    (5) 52.232–40, Providing Accelerated Payments to Small Business Subcontractors (MAR 2023) (31 U.S.C. 3903 and 10 U.S.C. 3801).</w:t>
      </w:r>
    </w:p>
    <w:p w14:paraId="5F114CA8"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xml:space="preserve">  (</w:t>
      </w:r>
      <w:r w:rsidRPr="00CA0BB2">
        <w:rPr>
          <w:rFonts w:cstheme="minorHAnsi"/>
          <w:szCs w:val="20"/>
        </w:rPr>
        <w:t>6</w:t>
      </w:r>
      <w:r w:rsidRPr="00CA0BB2">
        <w:rPr>
          <w:rFonts w:cstheme="minorHAnsi"/>
          <w:szCs w:val="20"/>
        </w:rPr>
        <w:t>) 52.233-3, Protest After Award (A</w:t>
      </w:r>
      <w:r w:rsidRPr="00CA0BB2">
        <w:rPr>
          <w:rFonts w:cstheme="minorHAnsi"/>
          <w:szCs w:val="20"/>
        </w:rPr>
        <w:t>UG</w:t>
      </w:r>
      <w:r w:rsidRPr="00CA0BB2">
        <w:rPr>
          <w:rFonts w:cstheme="minorHAnsi"/>
          <w:szCs w:val="20"/>
        </w:rPr>
        <w:t xml:space="preserve"> 1996) (31 U.S.C. 3553).</w:t>
      </w:r>
    </w:p>
    <w:p w14:paraId="5F114CA9"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7</w:t>
      </w:r>
      <w:r w:rsidRPr="00CA0BB2">
        <w:rPr>
          <w:rFonts w:cstheme="minorHAnsi"/>
          <w:szCs w:val="20"/>
        </w:rPr>
        <w:t>) 52.233-4, Applicable Law for Breach of Contract Claim (O</w:t>
      </w:r>
      <w:r w:rsidRPr="00CA0BB2">
        <w:rPr>
          <w:rFonts w:cstheme="minorHAnsi"/>
          <w:szCs w:val="20"/>
        </w:rPr>
        <w:t>CT</w:t>
      </w:r>
      <w:r w:rsidRPr="00CA0BB2">
        <w:rPr>
          <w:rFonts w:cstheme="minorHAnsi"/>
          <w:szCs w:val="20"/>
        </w:rPr>
        <w:t xml:space="preserve"> 20) </w:t>
      </w:r>
      <w:r w:rsidRPr="00CA0BB2">
        <w:rPr>
          <w:rFonts w:cstheme="minorHAnsi"/>
          <w:szCs w:val="20"/>
        </w:rPr>
        <w:t>(Public Laws 108-77 and 108-78 (19 U.S.C. 3805 note)).</w:t>
      </w:r>
    </w:p>
    <w:p w14:paraId="5F114CAA" w14:textId="77777777" w:rsidR="007F7F6C" w:rsidRPr="00CA0BB2" w:rsidRDefault="007F7F6C" w:rsidP="00B6676F">
      <w:pPr>
        <w:rPr>
          <w:rFonts w:cstheme="minorHAnsi"/>
          <w:szCs w:val="20"/>
        </w:rPr>
      </w:pPr>
      <w:r w:rsidRPr="00CA0BB2">
        <w:rPr>
          <w:rFonts w:cstheme="minorHAnsi"/>
          <w:szCs w:val="20"/>
        </w:rPr>
        <w:lastRenderedPageBreak/>
        <w:t xml:space="preserve">  (b) The Contractor shall comply with the FAR clauses in this paragraph (b) that the Contracting Officer has indicated as being incorporated in this contract by reference to implement provisions of law or Executive orders applicable to acquisitions of commercial </w:t>
      </w:r>
      <w:r w:rsidRPr="00CA0BB2">
        <w:rPr>
          <w:rFonts w:cstheme="minorHAnsi"/>
          <w:szCs w:val="20"/>
        </w:rPr>
        <w:t>products and commercial services</w:t>
      </w:r>
      <w:r w:rsidRPr="00CA0BB2">
        <w:rPr>
          <w:rFonts w:cstheme="minorHAnsi"/>
          <w:szCs w:val="20"/>
        </w:rPr>
        <w:t>:</w:t>
      </w:r>
    </w:p>
    <w:p w14:paraId="5F114CAB"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xml:space="preserve">]  </w:t>
      </w:r>
      <w:r w:rsidRPr="00CA0BB2">
        <w:rPr>
          <w:rFonts w:cstheme="minorHAnsi"/>
          <w:szCs w:val="20"/>
        </w:rPr>
        <w:t>(1) 52.203–6, Restrictions on Subcontractor Sales to the Government (JUN 2020), with Alternate I (</w:t>
      </w:r>
      <w:r w:rsidRPr="00CA0BB2">
        <w:rPr>
          <w:rFonts w:cstheme="minorHAnsi"/>
          <w:szCs w:val="20"/>
        </w:rPr>
        <w:t>NOV 2021</w:t>
      </w:r>
      <w:r w:rsidRPr="00CA0BB2">
        <w:rPr>
          <w:rFonts w:cstheme="minorHAnsi"/>
          <w:szCs w:val="20"/>
        </w:rPr>
        <w:t xml:space="preserve">) (41 U.S.C. 47 and 10 U.S.C. </w:t>
      </w:r>
      <w:r w:rsidRPr="00CA0BB2">
        <w:rPr>
          <w:rFonts w:cstheme="minorHAnsi"/>
          <w:szCs w:val="20"/>
        </w:rPr>
        <w:t>4655</w:t>
      </w:r>
      <w:r w:rsidRPr="00CA0BB2">
        <w:rPr>
          <w:rFonts w:cstheme="minorHAnsi"/>
          <w:szCs w:val="20"/>
        </w:rPr>
        <w:t>).</w:t>
      </w:r>
    </w:p>
    <w:p w14:paraId="5F114CAC"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xml:space="preserve">] </w:t>
      </w:r>
      <w:r w:rsidRPr="00CA0BB2">
        <w:rPr>
          <w:rFonts w:cstheme="minorHAnsi"/>
          <w:szCs w:val="20"/>
        </w:rPr>
        <w:t xml:space="preserve"> (2) </w:t>
      </w:r>
      <w:r w:rsidRPr="00CA0BB2">
        <w:rPr>
          <w:rFonts w:cstheme="minorHAnsi"/>
          <w:szCs w:val="20"/>
        </w:rPr>
        <w:t>52.203–13, Contractor Code of Business Ethics and Conduct (</w:t>
      </w:r>
      <w:r w:rsidRPr="00CA0BB2">
        <w:rPr>
          <w:rFonts w:cstheme="minorHAnsi"/>
          <w:szCs w:val="20"/>
        </w:rPr>
        <w:t>NOV 2021</w:t>
      </w:r>
      <w:r w:rsidRPr="00CA0BB2">
        <w:rPr>
          <w:rFonts w:cstheme="minorHAnsi"/>
          <w:szCs w:val="20"/>
        </w:rPr>
        <w:t>) (41 U.S.C. 3509).</w:t>
      </w:r>
    </w:p>
    <w:p w14:paraId="5F114CAD"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(3) 52.203–</w:t>
      </w:r>
      <w:r w:rsidRPr="00CA0BB2">
        <w:rPr>
          <w:rFonts w:cstheme="minorHAnsi"/>
          <w:szCs w:val="20"/>
        </w:rPr>
        <w:t>15, Whistleblower Protections under the American Recovery and Reinvestment Act of 2009 (JUN 2010) (Section 1553 of Pub. L. 111-5). (Applies to contracts funded by the American Recovery and Reinvestment Act of 2009.)</w:t>
      </w:r>
    </w:p>
    <w:p w14:paraId="5F114CAE" w14:textId="6A351B5A"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(4) 52.203–17, Contractor Employee Whistleblower Rights (NOV 2023) (41 U.S.C. 4712); this clause does not apply to contracts of DoD, NASA, the Coast Guard, or applicable elements of the intelligence community—see FAR 3.900(a).</w:t>
      </w:r>
    </w:p>
    <w:p w14:paraId="5F114CAF" w14:textId="12674DB3"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w:t>
      </w:r>
      <w:r w:rsidRPr="00CA0BB2">
        <w:rPr>
          <w:rFonts w:cstheme="minorHAnsi"/>
          <w:szCs w:val="20"/>
        </w:rPr>
        <w:t>5</w:t>
      </w:r>
      <w:r w:rsidRPr="00CA0BB2">
        <w:rPr>
          <w:rFonts w:cstheme="minorHAnsi"/>
          <w:szCs w:val="20"/>
        </w:rPr>
        <w:t xml:space="preserve">) </w:t>
      </w:r>
      <w:r w:rsidRPr="00CA0BB2">
        <w:rPr>
          <w:rFonts w:cstheme="minorHAnsi"/>
          <w:szCs w:val="20"/>
        </w:rPr>
        <w:t>52.2</w:t>
      </w:r>
      <w:r>
        <w:rPr>
          <w:rFonts w:cstheme="minorHAnsi"/>
          <w:szCs w:val="20"/>
        </w:rPr>
        <w:t>04</w:t>
      </w:r>
      <w:r w:rsidRPr="00CA0BB2">
        <w:rPr>
          <w:rFonts w:cstheme="minorHAnsi"/>
          <w:szCs w:val="20"/>
        </w:rPr>
        <w:t>–10, Reporting Executive Compensation and First-Tier Subcontract Awards (JUN 2020) (Pub. L. 109–282) (31 U.S.C. 6101 note).</w:t>
      </w:r>
    </w:p>
    <w:p w14:paraId="5F114CB0"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6</w:t>
      </w:r>
      <w:r w:rsidRPr="00CA0BB2">
        <w:rPr>
          <w:rFonts w:cstheme="minorHAnsi"/>
          <w:szCs w:val="20"/>
        </w:rPr>
        <w:t>) [Reserved]</w:t>
      </w:r>
    </w:p>
    <w:p w14:paraId="5F114CB1"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7</w:t>
      </w:r>
      <w:r w:rsidRPr="00CA0BB2">
        <w:rPr>
          <w:rFonts w:cstheme="minorHAnsi"/>
          <w:szCs w:val="20"/>
        </w:rPr>
        <w:t xml:space="preserve">) </w:t>
      </w:r>
      <w:r w:rsidRPr="00CA0BB2">
        <w:rPr>
          <w:rFonts w:cstheme="minorHAnsi"/>
          <w:szCs w:val="20"/>
        </w:rPr>
        <w:t>52.2</w:t>
      </w:r>
      <w:r>
        <w:rPr>
          <w:rFonts w:cstheme="minorHAnsi"/>
          <w:szCs w:val="20"/>
        </w:rPr>
        <w:t>04</w:t>
      </w:r>
      <w:r w:rsidRPr="00CA0BB2">
        <w:rPr>
          <w:rFonts w:cstheme="minorHAnsi"/>
          <w:szCs w:val="20"/>
        </w:rPr>
        <w:t>–14, Service Contract Reporting Requirements (OCT 2016) (Pub. L. 111–117, section 743 of Div. C).</w:t>
      </w:r>
    </w:p>
    <w:p w14:paraId="5F114CB2"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8</w:t>
      </w:r>
      <w:r w:rsidRPr="00CA0BB2">
        <w:rPr>
          <w:rFonts w:cstheme="minorHAnsi"/>
          <w:szCs w:val="20"/>
        </w:rPr>
        <w:t xml:space="preserve">) </w:t>
      </w:r>
      <w:r w:rsidRPr="00CA0BB2">
        <w:rPr>
          <w:rFonts w:cstheme="minorHAnsi"/>
          <w:szCs w:val="20"/>
        </w:rPr>
        <w:t>52.2</w:t>
      </w:r>
      <w:r>
        <w:rPr>
          <w:rFonts w:cstheme="minorHAnsi"/>
          <w:szCs w:val="20"/>
        </w:rPr>
        <w:t>04</w:t>
      </w:r>
      <w:r w:rsidRPr="00CA0BB2">
        <w:rPr>
          <w:rFonts w:cstheme="minorHAnsi"/>
          <w:szCs w:val="20"/>
        </w:rPr>
        <w:t>–15, Service Contract Reporting Requirements for Indefinite-Delivery Contracts (OCT 2016) (Pub. L. 111–117, section 743 of Div. C).</w:t>
      </w:r>
    </w:p>
    <w:p w14:paraId="5F114CB3" w14:textId="0B36EBF6"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w:t>
      </w:r>
      <w:r w:rsidR="00FB629E">
        <w:rPr>
          <w:rFonts w:cstheme="minorHAnsi"/>
          <w:szCs w:val="20"/>
        </w:rPr>
        <w:t>X</w:t>
      </w:r>
      <w:r w:rsidRPr="00CA0BB2">
        <w:rPr>
          <w:rFonts w:cstheme="minorHAnsi"/>
          <w:szCs w:val="20"/>
        </w:rPr>
        <w:t>]  (</w:t>
      </w:r>
      <w:r w:rsidRPr="00CA0BB2">
        <w:rPr>
          <w:rFonts w:cstheme="minorHAnsi"/>
          <w:szCs w:val="20"/>
        </w:rPr>
        <w:t>9</w:t>
      </w:r>
      <w:r w:rsidRPr="00CA0BB2">
        <w:rPr>
          <w:rFonts w:cstheme="minorHAnsi"/>
          <w:szCs w:val="20"/>
        </w:rPr>
        <w:t>) 52.2</w:t>
      </w:r>
      <w:r>
        <w:rPr>
          <w:rFonts w:cstheme="minorHAnsi"/>
          <w:szCs w:val="20"/>
        </w:rPr>
        <w:t>04</w:t>
      </w:r>
      <w:r w:rsidRPr="00CA0BB2">
        <w:rPr>
          <w:rFonts w:cstheme="minorHAnsi"/>
          <w:szCs w:val="20"/>
        </w:rPr>
        <w:t>–27, Prohibition on a ByteDance Covered Application (J</w:t>
      </w:r>
      <w:r w:rsidRPr="00CA0BB2">
        <w:rPr>
          <w:rFonts w:cstheme="minorHAnsi"/>
          <w:szCs w:val="20"/>
        </w:rPr>
        <w:t>UN</w:t>
      </w:r>
      <w:r w:rsidRPr="00CA0BB2">
        <w:rPr>
          <w:rFonts w:cstheme="minorHAnsi"/>
          <w:szCs w:val="20"/>
        </w:rPr>
        <w:t xml:space="preserve"> 2023) (Section 102 of Division R of Pub. L. 117–328).</w:t>
      </w:r>
    </w:p>
    <w:p w14:paraId="5F114CB4" w14:textId="77777777" w:rsidR="007F7F6C" w:rsidRPr="00CA0BB2" w:rsidRDefault="007F7F6C" w:rsidP="00B6676F">
      <w:pPr>
        <w:rPr>
          <w:rFonts w:cstheme="minorHAnsi"/>
          <w:szCs w:val="20"/>
        </w:rPr>
      </w:pPr>
      <w:r w:rsidRPr="00CA0BB2">
        <w:rPr>
          <w:rFonts w:cstheme="minorHAnsi"/>
          <w:szCs w:val="20"/>
        </w:rPr>
        <w:t xml:space="preserve">    []  (10) 52.2–28, Federal Acquisition Supply Chain Security Act Orders—Federal Supply Schedules, Governmentwide Acquisition Contracts, and Multi-Agency Contracts. (DEC 2023) (Pub. L. 115–390, title II).</w:t>
      </w:r>
    </w:p>
    <w:p w14:paraId="5F114CB5" w14:textId="77777777" w:rsidR="007F7F6C" w:rsidRPr="00CA0BB2" w:rsidRDefault="007F7F6C" w:rsidP="00B6676F">
      <w:pPr>
        <w:rPr>
          <w:rFonts w:cstheme="minorHAnsi"/>
          <w:szCs w:val="20"/>
        </w:rPr>
      </w:pPr>
      <w:r w:rsidRPr="00CA0BB2">
        <w:rPr>
          <w:rFonts w:cstheme="minorHAnsi"/>
          <w:szCs w:val="20"/>
        </w:rPr>
        <w:t xml:space="preserve">    []  (11)(i) 52.2</w:t>
      </w:r>
      <w:r>
        <w:rPr>
          <w:rFonts w:cstheme="minorHAnsi"/>
          <w:szCs w:val="20"/>
        </w:rPr>
        <w:t>04</w:t>
      </w:r>
      <w:r w:rsidRPr="00CA0BB2">
        <w:rPr>
          <w:rFonts w:cstheme="minorHAnsi"/>
          <w:szCs w:val="20"/>
        </w:rPr>
        <w:t>–30, Federal Acquisition Supply Chain Security Act Orders— Prohibition. (DEC 2023) (Pub. L. 115–390, title II).</w:t>
      </w:r>
    </w:p>
    <w:p w14:paraId="5F114CB6" w14:textId="77777777" w:rsidR="007F7F6C" w:rsidRPr="00CA0BB2" w:rsidRDefault="007F7F6C" w:rsidP="00B6676F">
      <w:pPr>
        <w:rPr>
          <w:rFonts w:cstheme="minorHAnsi"/>
          <w:szCs w:val="20"/>
        </w:rPr>
      </w:pPr>
      <w:r w:rsidRPr="00CA0BB2">
        <w:rPr>
          <w:rFonts w:cstheme="minorHAnsi"/>
          <w:szCs w:val="20"/>
        </w:rPr>
        <w:t xml:space="preserve">    []  (ii) Alternate I (DEC 2023) of 52.2–30.</w:t>
      </w:r>
    </w:p>
    <w:p w14:paraId="5F114CB7" w14:textId="55070054"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w:t>
      </w:r>
      <w:r w:rsidRPr="00CA0BB2">
        <w:rPr>
          <w:rFonts w:cstheme="minorHAnsi"/>
          <w:szCs w:val="20"/>
        </w:rPr>
        <w:t>1</w:t>
      </w:r>
      <w:r w:rsidRPr="00CA0BB2">
        <w:rPr>
          <w:rFonts w:cstheme="minorHAnsi"/>
          <w:szCs w:val="20"/>
        </w:rPr>
        <w:t>2</w:t>
      </w:r>
      <w:r w:rsidRPr="00CA0BB2">
        <w:rPr>
          <w:rFonts w:cstheme="minorHAnsi"/>
          <w:szCs w:val="20"/>
        </w:rPr>
        <w:t>) 52.209–6, Protecting the Government’s Interest When Subcontracting with Contractors Debarred, Suspended, Proposed for Debarment</w:t>
      </w:r>
      <w:r w:rsidRPr="00CA0BB2">
        <w:rPr>
          <w:rFonts w:cstheme="minorHAnsi"/>
          <w:szCs w:val="20"/>
        </w:rPr>
        <w:t>, or Voluntarily Excluded</w:t>
      </w:r>
      <w:r w:rsidRPr="00CA0BB2">
        <w:rPr>
          <w:rFonts w:cstheme="minorHAnsi"/>
          <w:szCs w:val="20"/>
        </w:rPr>
        <w:t>. (</w:t>
      </w:r>
      <w:r w:rsidRPr="00CA0BB2">
        <w:rPr>
          <w:rFonts w:cstheme="minorHAnsi"/>
          <w:szCs w:val="20"/>
        </w:rPr>
        <w:t>JAN 2025</w:t>
      </w:r>
      <w:r w:rsidRPr="00CA0BB2">
        <w:rPr>
          <w:rFonts w:cstheme="minorHAnsi"/>
          <w:szCs w:val="20"/>
        </w:rPr>
        <w:t>) (31 U.S.C. 6101 note).</w:t>
      </w:r>
    </w:p>
    <w:p w14:paraId="5F114CB8"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1</w:t>
      </w:r>
      <w:r w:rsidRPr="00CA0BB2">
        <w:rPr>
          <w:rFonts w:cstheme="minorHAnsi"/>
          <w:szCs w:val="20"/>
        </w:rPr>
        <w:t>3</w:t>
      </w:r>
      <w:r w:rsidRPr="00CA0BB2">
        <w:rPr>
          <w:rFonts w:cstheme="minorHAnsi"/>
          <w:szCs w:val="20"/>
        </w:rPr>
        <w:t>) 52.209-9, Updates of Publicly Available Information Regarding Responsibility Matters (</w:t>
      </w:r>
      <w:r w:rsidRPr="00CA0BB2">
        <w:rPr>
          <w:rFonts w:cstheme="minorHAnsi"/>
          <w:szCs w:val="20"/>
        </w:rPr>
        <w:t>O</w:t>
      </w:r>
      <w:r w:rsidRPr="00CA0BB2">
        <w:rPr>
          <w:rFonts w:cstheme="minorHAnsi"/>
          <w:szCs w:val="20"/>
        </w:rPr>
        <w:t>CT</w:t>
      </w:r>
      <w:r w:rsidRPr="00CA0BB2">
        <w:rPr>
          <w:rFonts w:cstheme="minorHAnsi"/>
          <w:szCs w:val="20"/>
        </w:rPr>
        <w:t xml:space="preserve"> 2018</w:t>
      </w:r>
      <w:r w:rsidRPr="00CA0BB2">
        <w:rPr>
          <w:rFonts w:cstheme="minorHAnsi"/>
          <w:szCs w:val="20"/>
        </w:rPr>
        <w:t>) (41 U.S.C. 2313).</w:t>
      </w:r>
    </w:p>
    <w:p w14:paraId="5F114CB9" w14:textId="77777777" w:rsidR="007F7F6C" w:rsidRPr="00CA0BB2" w:rsidRDefault="007F7F6C" w:rsidP="00B6676F">
      <w:pPr>
        <w:rPr>
          <w:rFonts w:cstheme="minorHAnsi"/>
          <w:szCs w:val="20"/>
        </w:rPr>
      </w:pPr>
      <w:r w:rsidRPr="00CA0BB2">
        <w:rPr>
          <w:rFonts w:cstheme="minorHAnsi"/>
          <w:szCs w:val="20"/>
        </w:rPr>
        <w:t xml:space="preserve">    []  (1</w:t>
      </w:r>
      <w:r w:rsidRPr="00CA0BB2">
        <w:rPr>
          <w:rFonts w:cstheme="minorHAnsi"/>
          <w:szCs w:val="20"/>
        </w:rPr>
        <w:t>4</w:t>
      </w:r>
      <w:r w:rsidRPr="00CA0BB2">
        <w:rPr>
          <w:rFonts w:cstheme="minorHAnsi"/>
          <w:szCs w:val="20"/>
        </w:rPr>
        <w:t>) [Reserved]</w:t>
      </w:r>
    </w:p>
    <w:p w14:paraId="5F114CBA" w14:textId="77777777" w:rsidR="007F7F6C" w:rsidRPr="00CA0BB2" w:rsidRDefault="007F7F6C" w:rsidP="00B6676F">
      <w:pPr>
        <w:rPr>
          <w:rFonts w:cstheme="minorHAnsi"/>
          <w:szCs w:val="20"/>
        </w:rPr>
      </w:pPr>
      <w:r w:rsidRPr="00CA0BB2">
        <w:rPr>
          <w:rFonts w:cstheme="minorHAnsi"/>
          <w:szCs w:val="20"/>
        </w:rPr>
        <w:lastRenderedPageBreak/>
        <w:t xml:space="preserve">    []  (1</w:t>
      </w:r>
      <w:r w:rsidRPr="00CA0BB2">
        <w:rPr>
          <w:rFonts w:cstheme="minorHAnsi"/>
          <w:szCs w:val="20"/>
        </w:rPr>
        <w:t>5</w:t>
      </w:r>
      <w:r w:rsidRPr="00CA0BB2">
        <w:rPr>
          <w:rFonts w:cstheme="minorHAnsi"/>
          <w:szCs w:val="20"/>
        </w:rPr>
        <w:t>)</w:t>
      </w:r>
      <w:r w:rsidRPr="00CA0BB2">
        <w:rPr>
          <w:rFonts w:cstheme="minorHAnsi"/>
          <w:szCs w:val="20"/>
        </w:rPr>
        <w:t xml:space="preserve"> 52.219–3, Notice of HUBZone Set-Aside or Sole-Source Award (</w:t>
      </w:r>
      <w:r w:rsidRPr="00CA0BB2">
        <w:rPr>
          <w:rFonts w:cstheme="minorHAnsi"/>
          <w:szCs w:val="20"/>
        </w:rPr>
        <w:t>OCT 2022</w:t>
      </w:r>
      <w:r w:rsidRPr="00CA0BB2">
        <w:rPr>
          <w:rFonts w:cstheme="minorHAnsi"/>
          <w:szCs w:val="20"/>
        </w:rPr>
        <w:t>) (15 U.S.C. 657a).</w:t>
      </w:r>
    </w:p>
    <w:p w14:paraId="5F114CBB" w14:textId="77777777" w:rsidR="007F7F6C" w:rsidRPr="00CA0BB2" w:rsidRDefault="007F7F6C" w:rsidP="00B6676F">
      <w:pPr>
        <w:rPr>
          <w:rFonts w:cstheme="minorHAnsi"/>
          <w:szCs w:val="20"/>
        </w:rPr>
      </w:pPr>
      <w:r w:rsidRPr="00CA0BB2">
        <w:rPr>
          <w:rFonts w:cstheme="minorHAnsi"/>
          <w:szCs w:val="20"/>
        </w:rPr>
        <w:t xml:space="preserve">    [</w:t>
      </w:r>
      <w:r w:rsidRPr="00CA0BB2">
        <w:rPr>
          <w:rStyle w:val="AAMSKBFill-InHighlight"/>
          <w:color w:val="auto"/>
        </w:rPr>
        <w:t xml:space="preserve"> </w:t>
      </w:r>
      <w:r w:rsidRPr="00CA0BB2">
        <w:rPr>
          <w:rFonts w:cstheme="minorHAnsi"/>
          <w:szCs w:val="20"/>
        </w:rPr>
        <w:t>]  (1</w:t>
      </w:r>
      <w:r w:rsidRPr="00CA0BB2">
        <w:rPr>
          <w:rFonts w:cstheme="minorHAnsi"/>
          <w:szCs w:val="20"/>
        </w:rPr>
        <w:t>6</w:t>
      </w:r>
      <w:r w:rsidRPr="00CA0BB2">
        <w:rPr>
          <w:rFonts w:cstheme="minorHAnsi"/>
          <w:szCs w:val="20"/>
        </w:rPr>
        <w:t>)</w:t>
      </w:r>
      <w:r w:rsidRPr="00CA0BB2">
        <w:rPr>
          <w:rFonts w:cstheme="minorHAnsi"/>
          <w:szCs w:val="20"/>
        </w:rPr>
        <w:t xml:space="preserve"> 52.219–4, Notice of Price Evaluation Preference for HUBZone Small Business Concerns (</w:t>
      </w:r>
      <w:r w:rsidRPr="00CA0BB2">
        <w:rPr>
          <w:rFonts w:cstheme="minorHAnsi"/>
          <w:szCs w:val="20"/>
        </w:rPr>
        <w:t>OCT 2022</w:t>
      </w:r>
      <w:r w:rsidRPr="00CA0BB2">
        <w:rPr>
          <w:rFonts w:cstheme="minorHAnsi"/>
          <w:szCs w:val="20"/>
        </w:rPr>
        <w:t>) (if the offeror elects to waive the preference, it shall so indicate in its offer) (15 U.S.C. 657a).</w:t>
      </w:r>
    </w:p>
    <w:p w14:paraId="5F114CBC" w14:textId="77777777" w:rsidR="007F7F6C" w:rsidRPr="00CA0BB2" w:rsidRDefault="007F7F6C" w:rsidP="00B6676F">
      <w:pPr>
        <w:rPr>
          <w:rFonts w:cstheme="minorHAnsi"/>
          <w:szCs w:val="20"/>
        </w:rPr>
      </w:pPr>
      <w:r w:rsidRPr="00CA0BB2">
        <w:rPr>
          <w:rFonts w:cstheme="minorHAnsi"/>
          <w:szCs w:val="20"/>
        </w:rPr>
        <w:t xml:space="preserve">    []  (1</w:t>
      </w:r>
      <w:r w:rsidRPr="00CA0BB2">
        <w:rPr>
          <w:rFonts w:cstheme="minorHAnsi"/>
          <w:szCs w:val="20"/>
        </w:rPr>
        <w:t>7</w:t>
      </w:r>
      <w:r w:rsidRPr="00CA0BB2">
        <w:rPr>
          <w:rFonts w:cstheme="minorHAnsi"/>
          <w:szCs w:val="20"/>
        </w:rPr>
        <w:t>) [Reserved]</w:t>
      </w:r>
    </w:p>
    <w:p w14:paraId="5F114CBD" w14:textId="77777777" w:rsidR="007F7F6C" w:rsidRPr="00CA0BB2" w:rsidRDefault="007F7F6C" w:rsidP="00B6676F">
      <w:pPr>
        <w:rPr>
          <w:rFonts w:cstheme="minorHAnsi"/>
          <w:szCs w:val="20"/>
        </w:rPr>
      </w:pPr>
      <w:r w:rsidRPr="00CA0BB2">
        <w:rPr>
          <w:rFonts w:cstheme="minorHAnsi"/>
          <w:szCs w:val="20"/>
        </w:rPr>
        <w:t xml:space="preserve">    []  (1</w:t>
      </w:r>
      <w:r w:rsidRPr="00CA0BB2">
        <w:rPr>
          <w:rFonts w:cstheme="minorHAnsi"/>
          <w:szCs w:val="20"/>
        </w:rPr>
        <w:t>8</w:t>
      </w:r>
      <w:r w:rsidRPr="00CA0BB2">
        <w:rPr>
          <w:rFonts w:cstheme="minorHAnsi"/>
          <w:szCs w:val="20"/>
        </w:rPr>
        <w:t>)(i) 52.219-6, Notice of Total Sm</w:t>
      </w:r>
      <w:r w:rsidRPr="00CA0BB2">
        <w:rPr>
          <w:rFonts w:cstheme="minorHAnsi"/>
          <w:szCs w:val="20"/>
        </w:rPr>
        <w:t>all Business Set-Aside (</w:t>
      </w:r>
      <w:r w:rsidRPr="00CA0BB2">
        <w:rPr>
          <w:rFonts w:cstheme="minorHAnsi"/>
          <w:szCs w:val="20"/>
        </w:rPr>
        <w:t>NOV</w:t>
      </w:r>
      <w:r w:rsidRPr="00CA0BB2">
        <w:rPr>
          <w:rFonts w:cstheme="minorHAnsi"/>
          <w:szCs w:val="20"/>
        </w:rPr>
        <w:t xml:space="preserve"> 2020</w:t>
      </w:r>
      <w:r w:rsidRPr="00CA0BB2">
        <w:rPr>
          <w:rFonts w:cstheme="minorHAnsi"/>
          <w:szCs w:val="20"/>
        </w:rPr>
        <w:t>) (15 U.S.C. 644).</w:t>
      </w:r>
    </w:p>
    <w:p w14:paraId="5F114CBE"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(ii) Alternate I</w:t>
      </w:r>
      <w:r w:rsidRPr="00CA0BB2">
        <w:rPr>
          <w:rFonts w:cstheme="minorHAnsi"/>
          <w:szCs w:val="20"/>
        </w:rPr>
        <w:t xml:space="preserve"> (MAR 2020</w:t>
      </w:r>
      <w:r w:rsidRPr="00CA0BB2">
        <w:rPr>
          <w:rFonts w:cstheme="minorHAnsi"/>
          <w:szCs w:val="20"/>
        </w:rPr>
        <w:t>)</w:t>
      </w:r>
      <w:r w:rsidRPr="00CA0BB2">
        <w:rPr>
          <w:rFonts w:cstheme="minorHAnsi"/>
          <w:szCs w:val="20"/>
        </w:rPr>
        <w:t xml:space="preserve"> of 52.219-6</w:t>
      </w:r>
      <w:r w:rsidRPr="00CA0BB2">
        <w:rPr>
          <w:rFonts w:cstheme="minorHAnsi"/>
          <w:szCs w:val="20"/>
        </w:rPr>
        <w:t>.</w:t>
      </w:r>
    </w:p>
    <w:p w14:paraId="5F114CBF" w14:textId="77777777" w:rsidR="007F7F6C" w:rsidRPr="00CA0BB2" w:rsidRDefault="007F7F6C" w:rsidP="00B6676F">
      <w:pPr>
        <w:rPr>
          <w:rFonts w:cstheme="minorHAnsi"/>
          <w:szCs w:val="20"/>
        </w:rPr>
      </w:pPr>
      <w:r w:rsidRPr="00CA0BB2">
        <w:rPr>
          <w:rFonts w:cstheme="minorHAnsi"/>
          <w:szCs w:val="20"/>
        </w:rPr>
        <w:t xml:space="preserve">    []  (1</w:t>
      </w:r>
      <w:r w:rsidRPr="00CA0BB2">
        <w:rPr>
          <w:rFonts w:cstheme="minorHAnsi"/>
          <w:szCs w:val="20"/>
        </w:rPr>
        <w:t>9</w:t>
      </w:r>
      <w:r w:rsidRPr="00CA0BB2">
        <w:rPr>
          <w:rFonts w:cstheme="minorHAnsi"/>
          <w:szCs w:val="20"/>
        </w:rPr>
        <w:t>)(i) 52.219-7, Notice of Partial Sma</w:t>
      </w:r>
      <w:r w:rsidRPr="00CA0BB2">
        <w:rPr>
          <w:rFonts w:cstheme="minorHAnsi"/>
          <w:szCs w:val="20"/>
        </w:rPr>
        <w:t>ll Business Set-Aside (</w:t>
      </w:r>
      <w:r w:rsidRPr="00CA0BB2">
        <w:rPr>
          <w:rFonts w:cstheme="minorHAnsi"/>
          <w:szCs w:val="20"/>
        </w:rPr>
        <w:t>NOV</w:t>
      </w:r>
      <w:r w:rsidRPr="00CA0BB2">
        <w:rPr>
          <w:rFonts w:cstheme="minorHAnsi"/>
          <w:szCs w:val="20"/>
        </w:rPr>
        <w:t xml:space="preserve"> 2020</w:t>
      </w:r>
      <w:r w:rsidRPr="00CA0BB2">
        <w:rPr>
          <w:rFonts w:cstheme="minorHAnsi"/>
          <w:szCs w:val="20"/>
        </w:rPr>
        <w:t>) (15 U.S.C. 644).</w:t>
      </w:r>
    </w:p>
    <w:p w14:paraId="5F114CC0"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(ii) Alternate I (MAR 2020</w:t>
      </w:r>
      <w:r w:rsidRPr="00CA0BB2">
        <w:rPr>
          <w:rFonts w:cstheme="minorHAnsi"/>
          <w:szCs w:val="20"/>
        </w:rPr>
        <w:t>) of 52.219-7.</w:t>
      </w:r>
    </w:p>
    <w:p w14:paraId="5F114CC1"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20</w:t>
      </w:r>
      <w:r w:rsidRPr="00CA0BB2">
        <w:rPr>
          <w:rFonts w:cstheme="minorHAnsi"/>
          <w:szCs w:val="20"/>
        </w:rPr>
        <w:t>) 52.219-8, Utilization of Small Business Concerns (</w:t>
      </w:r>
      <w:r w:rsidRPr="00CA0BB2">
        <w:rPr>
          <w:rFonts w:cstheme="minorHAnsi"/>
          <w:szCs w:val="20"/>
        </w:rPr>
        <w:t>JAN</w:t>
      </w:r>
      <w:r w:rsidRPr="00CA0BB2">
        <w:rPr>
          <w:rFonts w:cstheme="minorHAnsi"/>
          <w:szCs w:val="20"/>
        </w:rPr>
        <w:t xml:space="preserve"> 202</w:t>
      </w:r>
      <w:r w:rsidRPr="00CA0BB2">
        <w:rPr>
          <w:rFonts w:cstheme="minorHAnsi"/>
          <w:szCs w:val="20"/>
        </w:rPr>
        <w:t>5</w:t>
      </w:r>
      <w:r w:rsidRPr="00CA0BB2">
        <w:rPr>
          <w:rFonts w:cstheme="minorHAnsi"/>
          <w:szCs w:val="20"/>
        </w:rPr>
        <w:t>) (15 U.S.C. 637(d)(2) and (3)).</w:t>
      </w:r>
    </w:p>
    <w:p w14:paraId="5F114CC2" w14:textId="77777777" w:rsidR="007F7F6C" w:rsidRPr="00CA0BB2" w:rsidRDefault="007F7F6C" w:rsidP="00E43F88">
      <w:pPr>
        <w:rPr>
          <w:rFonts w:cstheme="minorHAnsi"/>
          <w:szCs w:val="20"/>
        </w:rPr>
      </w:pPr>
      <w:r w:rsidRPr="00CA0BB2">
        <w:rPr>
          <w:rFonts w:cstheme="minorHAnsi"/>
          <w:szCs w:val="20"/>
        </w:rPr>
        <w:t xml:space="preserve">    []  (</w:t>
      </w:r>
      <w:r w:rsidRPr="00CA0BB2">
        <w:rPr>
          <w:rFonts w:cstheme="minorHAnsi"/>
          <w:szCs w:val="20"/>
        </w:rPr>
        <w:t>21</w:t>
      </w:r>
      <w:r w:rsidRPr="00CA0BB2">
        <w:rPr>
          <w:rFonts w:cstheme="minorHAnsi"/>
          <w:szCs w:val="20"/>
        </w:rPr>
        <w:t xml:space="preserve">)(i) </w:t>
      </w:r>
      <w:r w:rsidRPr="00CA0BB2">
        <w:rPr>
          <w:rFonts w:cstheme="minorHAnsi"/>
          <w:szCs w:val="20"/>
        </w:rPr>
        <w:t>52.219–9, Small Business Subcontracting Plan (</w:t>
      </w:r>
      <w:r w:rsidRPr="00CA0BB2">
        <w:rPr>
          <w:rFonts w:cstheme="minorHAnsi"/>
          <w:szCs w:val="20"/>
        </w:rPr>
        <w:t>JAN</w:t>
      </w:r>
      <w:r w:rsidRPr="00CA0BB2">
        <w:rPr>
          <w:rFonts w:cstheme="minorHAnsi"/>
          <w:szCs w:val="20"/>
        </w:rPr>
        <w:t xml:space="preserve"> 202</w:t>
      </w:r>
      <w:r w:rsidRPr="00CA0BB2">
        <w:rPr>
          <w:rFonts w:cstheme="minorHAnsi"/>
          <w:szCs w:val="20"/>
        </w:rPr>
        <w:t>5</w:t>
      </w:r>
      <w:r w:rsidRPr="00CA0BB2">
        <w:rPr>
          <w:rFonts w:cstheme="minorHAnsi"/>
          <w:szCs w:val="20"/>
        </w:rPr>
        <w:t>) (15 U.S.C. 637(d)(4)).</w:t>
      </w:r>
    </w:p>
    <w:p w14:paraId="5F114CC3" w14:textId="77777777" w:rsidR="007F7F6C" w:rsidRPr="00CA0BB2" w:rsidRDefault="007F7F6C" w:rsidP="00B6676F">
      <w:pPr>
        <w:rPr>
          <w:rFonts w:cstheme="minorHAnsi"/>
          <w:szCs w:val="20"/>
        </w:rPr>
      </w:pPr>
      <w:r w:rsidRPr="00CA0BB2">
        <w:rPr>
          <w:rFonts w:cstheme="minorHAnsi"/>
          <w:szCs w:val="20"/>
        </w:rPr>
        <w:t xml:space="preserve">    []  (ii) Alternate I (NOV 2016) of 52.219-9.</w:t>
      </w:r>
    </w:p>
    <w:p w14:paraId="5F114CC4" w14:textId="77777777" w:rsidR="007F7F6C" w:rsidRPr="00CA0BB2" w:rsidRDefault="007F7F6C" w:rsidP="00B6676F">
      <w:pPr>
        <w:rPr>
          <w:rFonts w:cstheme="minorHAnsi"/>
          <w:szCs w:val="20"/>
        </w:rPr>
      </w:pPr>
      <w:r w:rsidRPr="00CA0BB2">
        <w:rPr>
          <w:rFonts w:cstheme="minorHAnsi"/>
          <w:szCs w:val="20"/>
        </w:rPr>
        <w:t xml:space="preserve">    []  (iii) Alternate II (NOV 2016) of 52.219-9.</w:t>
      </w:r>
    </w:p>
    <w:p w14:paraId="5F114CC5"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xml:space="preserve">]  (iv) </w:t>
      </w:r>
      <w:r w:rsidRPr="00CA0BB2">
        <w:rPr>
          <w:rFonts w:cstheme="minorHAnsi"/>
          <w:szCs w:val="20"/>
        </w:rPr>
        <w:t>Alternate III (J</w:t>
      </w:r>
      <w:r w:rsidRPr="00CA0BB2">
        <w:rPr>
          <w:rFonts w:cstheme="minorHAnsi"/>
          <w:szCs w:val="20"/>
        </w:rPr>
        <w:t>AN</w:t>
      </w:r>
      <w:r w:rsidRPr="00CA0BB2">
        <w:rPr>
          <w:rFonts w:cstheme="minorHAnsi"/>
          <w:szCs w:val="20"/>
        </w:rPr>
        <w:t xml:space="preserve"> 202</w:t>
      </w:r>
      <w:r w:rsidRPr="00CA0BB2">
        <w:rPr>
          <w:rFonts w:cstheme="minorHAnsi"/>
          <w:szCs w:val="20"/>
        </w:rPr>
        <w:t>5</w:t>
      </w:r>
      <w:r w:rsidRPr="00CA0BB2">
        <w:rPr>
          <w:rFonts w:cstheme="minorHAnsi"/>
          <w:szCs w:val="20"/>
        </w:rPr>
        <w:t>) of 52.219–9.</w:t>
      </w:r>
    </w:p>
    <w:p w14:paraId="5F114CC6" w14:textId="77777777" w:rsidR="007F7F6C" w:rsidRPr="00CA0BB2" w:rsidRDefault="007F7F6C" w:rsidP="00B6676F">
      <w:pPr>
        <w:rPr>
          <w:rFonts w:cstheme="minorHAnsi"/>
          <w:szCs w:val="20"/>
        </w:rPr>
      </w:pPr>
      <w:r w:rsidRPr="00CA0BB2">
        <w:rPr>
          <w:rFonts w:cstheme="minorHAnsi"/>
          <w:szCs w:val="20"/>
        </w:rPr>
        <w:t xml:space="preserve">    []  (v) </w:t>
      </w:r>
      <w:r w:rsidRPr="00CA0BB2">
        <w:rPr>
          <w:rFonts w:cstheme="minorHAnsi"/>
          <w:szCs w:val="20"/>
        </w:rPr>
        <w:t>Alternate IV (</w:t>
      </w:r>
      <w:r w:rsidRPr="00CA0BB2">
        <w:rPr>
          <w:rFonts w:cstheme="minorHAnsi"/>
          <w:szCs w:val="20"/>
        </w:rPr>
        <w:t>JAN</w:t>
      </w:r>
      <w:r w:rsidRPr="00CA0BB2">
        <w:rPr>
          <w:rFonts w:cstheme="minorHAnsi"/>
          <w:szCs w:val="20"/>
        </w:rPr>
        <w:t xml:space="preserve"> 202</w:t>
      </w:r>
      <w:r w:rsidRPr="00CA0BB2">
        <w:rPr>
          <w:rFonts w:cstheme="minorHAnsi"/>
          <w:szCs w:val="20"/>
        </w:rPr>
        <w:t>5</w:t>
      </w:r>
      <w:r w:rsidRPr="00CA0BB2">
        <w:rPr>
          <w:rFonts w:cstheme="minorHAnsi"/>
          <w:szCs w:val="20"/>
        </w:rPr>
        <w:t>) of 52.219–9.</w:t>
      </w:r>
    </w:p>
    <w:p w14:paraId="5F114CC7" w14:textId="77777777" w:rsidR="007F7F6C" w:rsidRPr="00CA0BB2" w:rsidRDefault="007F7F6C" w:rsidP="001709C0">
      <w:pPr>
        <w:rPr>
          <w:rFonts w:cstheme="minorHAnsi"/>
          <w:szCs w:val="20"/>
        </w:rPr>
      </w:pPr>
      <w:r w:rsidRPr="00CA0BB2">
        <w:rPr>
          <w:rFonts w:cstheme="minorHAnsi"/>
          <w:szCs w:val="20"/>
        </w:rPr>
        <w:t xml:space="preserve">    []  (</w:t>
      </w:r>
      <w:r w:rsidRPr="00CA0BB2">
        <w:rPr>
          <w:rFonts w:cstheme="minorHAnsi"/>
          <w:szCs w:val="20"/>
        </w:rPr>
        <w:t>2</w:t>
      </w:r>
      <w:r w:rsidRPr="00CA0BB2">
        <w:rPr>
          <w:rFonts w:cstheme="minorHAnsi"/>
          <w:szCs w:val="20"/>
        </w:rPr>
        <w:t>2</w:t>
      </w:r>
      <w:r w:rsidRPr="00CA0BB2">
        <w:rPr>
          <w:rFonts w:cstheme="minorHAnsi"/>
          <w:szCs w:val="20"/>
        </w:rPr>
        <w:t>)</w:t>
      </w:r>
      <w:r w:rsidRPr="00CA0BB2">
        <w:rPr>
          <w:rFonts w:cstheme="minorHAnsi"/>
          <w:szCs w:val="20"/>
        </w:rPr>
        <w:t>(i)</w:t>
      </w:r>
      <w:r w:rsidRPr="00CA0BB2">
        <w:rPr>
          <w:rFonts w:cstheme="minorHAnsi"/>
          <w:szCs w:val="20"/>
        </w:rPr>
        <w:t xml:space="preserve"> 52.219-13, Notice of Set-Aside</w:t>
      </w:r>
      <w:r w:rsidRPr="00CA0BB2">
        <w:rPr>
          <w:rFonts w:cstheme="minorHAnsi"/>
          <w:szCs w:val="20"/>
        </w:rPr>
        <w:t xml:space="preserve"> of Orders (MAR 2020</w:t>
      </w:r>
      <w:r w:rsidRPr="00CA0BB2">
        <w:rPr>
          <w:rFonts w:cstheme="minorHAnsi"/>
          <w:szCs w:val="20"/>
        </w:rPr>
        <w:t>) (15 U.S.C. 644(r)).</w:t>
      </w:r>
    </w:p>
    <w:p w14:paraId="5F114CC8" w14:textId="77777777" w:rsidR="007F7F6C" w:rsidRPr="00CA0BB2" w:rsidRDefault="007F7F6C" w:rsidP="001709C0">
      <w:pPr>
        <w:rPr>
          <w:rFonts w:cstheme="minorHAnsi"/>
          <w:szCs w:val="20"/>
        </w:rPr>
      </w:pPr>
      <w:r w:rsidRPr="00CA0BB2">
        <w:rPr>
          <w:rFonts w:cstheme="minorHAnsi"/>
          <w:szCs w:val="20"/>
        </w:rPr>
        <w:t xml:space="preserve">    []  (ii) Alternate I (MAR 2020) of 52.219-13.</w:t>
      </w:r>
    </w:p>
    <w:p w14:paraId="5F114CC9" w14:textId="77777777" w:rsidR="007F7F6C" w:rsidRPr="00CA0BB2" w:rsidRDefault="007F7F6C" w:rsidP="001709C0">
      <w:pPr>
        <w:rPr>
          <w:rFonts w:cstheme="minorHAnsi"/>
          <w:szCs w:val="20"/>
        </w:rPr>
      </w:pPr>
      <w:r w:rsidRPr="00CA0BB2">
        <w:rPr>
          <w:rFonts w:cstheme="minorHAnsi"/>
          <w:szCs w:val="20"/>
        </w:rPr>
        <w:t xml:space="preserve">    []  (</w:t>
      </w:r>
      <w:r w:rsidRPr="00CA0BB2">
        <w:rPr>
          <w:rFonts w:cstheme="minorHAnsi"/>
          <w:szCs w:val="20"/>
        </w:rPr>
        <w:t>2</w:t>
      </w:r>
      <w:r w:rsidRPr="00CA0BB2">
        <w:rPr>
          <w:rFonts w:cstheme="minorHAnsi"/>
          <w:szCs w:val="20"/>
        </w:rPr>
        <w:t>3</w:t>
      </w:r>
      <w:r w:rsidRPr="00CA0BB2">
        <w:rPr>
          <w:rFonts w:cstheme="minorHAnsi"/>
          <w:szCs w:val="20"/>
        </w:rPr>
        <w:t>)</w:t>
      </w:r>
      <w:r w:rsidRPr="00CA0BB2">
        <w:rPr>
          <w:rFonts w:cstheme="minorHAnsi"/>
          <w:szCs w:val="20"/>
        </w:rPr>
        <w:t xml:space="preserve"> 52.219–14, Limitations on Subcontracting (</w:t>
      </w:r>
      <w:r w:rsidRPr="00CA0BB2">
        <w:rPr>
          <w:rFonts w:cstheme="minorHAnsi"/>
          <w:szCs w:val="20"/>
        </w:rPr>
        <w:t>OCT 2022</w:t>
      </w:r>
      <w:r w:rsidRPr="00CA0BB2">
        <w:rPr>
          <w:rFonts w:cstheme="minorHAnsi"/>
          <w:szCs w:val="20"/>
        </w:rPr>
        <w:t>) (15 U.S.C. 657s).</w:t>
      </w:r>
    </w:p>
    <w:p w14:paraId="5F114CCA" w14:textId="77777777" w:rsidR="007F7F6C" w:rsidRPr="00CA0BB2" w:rsidRDefault="007F7F6C" w:rsidP="00B6676F">
      <w:pPr>
        <w:rPr>
          <w:rFonts w:cstheme="minorHAnsi"/>
          <w:szCs w:val="20"/>
        </w:rPr>
      </w:pPr>
      <w:r w:rsidRPr="00CA0BB2">
        <w:rPr>
          <w:rFonts w:cstheme="minorHAnsi"/>
          <w:szCs w:val="20"/>
        </w:rPr>
        <w:t xml:space="preserve">    []  (2</w:t>
      </w:r>
      <w:r w:rsidRPr="00CA0BB2">
        <w:rPr>
          <w:rFonts w:cstheme="minorHAnsi"/>
          <w:szCs w:val="20"/>
        </w:rPr>
        <w:t>4</w:t>
      </w:r>
      <w:r w:rsidRPr="00CA0BB2">
        <w:rPr>
          <w:rFonts w:cstheme="minorHAnsi"/>
          <w:szCs w:val="20"/>
        </w:rPr>
        <w:t>) 52.219-16, Liquidated Damages—Subcontracting Plan (</w:t>
      </w:r>
      <w:r w:rsidRPr="00CA0BB2">
        <w:rPr>
          <w:rFonts w:cstheme="minorHAnsi"/>
          <w:szCs w:val="20"/>
        </w:rPr>
        <w:t>SEP</w:t>
      </w:r>
      <w:r w:rsidRPr="00CA0BB2">
        <w:rPr>
          <w:rFonts w:cstheme="minorHAnsi"/>
          <w:szCs w:val="20"/>
        </w:rPr>
        <w:t xml:space="preserve"> </w:t>
      </w:r>
      <w:r w:rsidRPr="00CA0BB2">
        <w:rPr>
          <w:rFonts w:cstheme="minorHAnsi"/>
          <w:szCs w:val="20"/>
        </w:rPr>
        <w:t>2021</w:t>
      </w:r>
      <w:r w:rsidRPr="00CA0BB2">
        <w:rPr>
          <w:rFonts w:cstheme="minorHAnsi"/>
          <w:szCs w:val="20"/>
        </w:rPr>
        <w:t>) (15 U.S.C. 637(d)(4)(F)(i)).</w:t>
      </w:r>
    </w:p>
    <w:p w14:paraId="5F114CCB" w14:textId="77777777" w:rsidR="007F7F6C" w:rsidRPr="00CA0BB2" w:rsidRDefault="007F7F6C" w:rsidP="00B6676F">
      <w:pPr>
        <w:rPr>
          <w:rFonts w:cstheme="minorHAnsi"/>
          <w:szCs w:val="20"/>
        </w:rPr>
      </w:pPr>
      <w:r w:rsidRPr="00CA0BB2">
        <w:rPr>
          <w:rFonts w:cstheme="minorHAnsi"/>
          <w:szCs w:val="20"/>
        </w:rPr>
        <w:t xml:space="preserve">    []  (2</w:t>
      </w:r>
      <w:r w:rsidRPr="00CA0BB2">
        <w:rPr>
          <w:rFonts w:cstheme="minorHAnsi"/>
          <w:szCs w:val="20"/>
        </w:rPr>
        <w:t>5</w:t>
      </w:r>
      <w:r w:rsidRPr="00CA0BB2">
        <w:rPr>
          <w:rFonts w:cstheme="minorHAnsi"/>
          <w:szCs w:val="20"/>
        </w:rPr>
        <w:t>)</w:t>
      </w:r>
      <w:r w:rsidRPr="00CA0BB2">
        <w:rPr>
          <w:rFonts w:cstheme="minorHAnsi"/>
          <w:szCs w:val="20"/>
        </w:rPr>
        <w:t xml:space="preserve"> 52.219–27, Notice of </w:t>
      </w:r>
      <w:r w:rsidRPr="00CA0BB2">
        <w:rPr>
          <w:rFonts w:cstheme="minorHAnsi"/>
          <w:szCs w:val="20"/>
        </w:rPr>
        <w:t xml:space="preserve">Set-Aside for, or Sole-Source Award to, </w:t>
      </w:r>
      <w:r w:rsidRPr="00CA0BB2">
        <w:rPr>
          <w:rFonts w:cstheme="minorHAnsi"/>
          <w:szCs w:val="20"/>
        </w:rPr>
        <w:t>Service-Disabled Veteran-Owned Small Business</w:t>
      </w:r>
      <w:r w:rsidRPr="00CA0BB2">
        <w:rPr>
          <w:rFonts w:cstheme="minorHAnsi"/>
          <w:szCs w:val="20"/>
        </w:rPr>
        <w:t xml:space="preserve"> (SDVOSB) Concerns Eligible Under the SDVOSB Program </w:t>
      </w:r>
      <w:r w:rsidRPr="00CA0BB2">
        <w:rPr>
          <w:rFonts w:cstheme="minorHAnsi"/>
          <w:szCs w:val="20"/>
        </w:rPr>
        <w:t>(</w:t>
      </w:r>
      <w:r w:rsidRPr="00CA0BB2">
        <w:rPr>
          <w:rFonts w:cstheme="minorHAnsi"/>
          <w:szCs w:val="20"/>
        </w:rPr>
        <w:t>FEB</w:t>
      </w:r>
      <w:r w:rsidRPr="00CA0BB2">
        <w:rPr>
          <w:rFonts w:cstheme="minorHAnsi"/>
          <w:szCs w:val="20"/>
        </w:rPr>
        <w:t xml:space="preserve"> 202</w:t>
      </w:r>
      <w:r w:rsidRPr="00CA0BB2">
        <w:rPr>
          <w:rFonts w:cstheme="minorHAnsi"/>
          <w:szCs w:val="20"/>
        </w:rPr>
        <w:t>4</w:t>
      </w:r>
      <w:r w:rsidRPr="00CA0BB2">
        <w:rPr>
          <w:rFonts w:cstheme="minorHAnsi"/>
          <w:szCs w:val="20"/>
        </w:rPr>
        <w:t>) (15 U.S.C. 657f).</w:t>
      </w:r>
    </w:p>
    <w:p w14:paraId="5F114CCC" w14:textId="08A47232"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(2</w:t>
      </w:r>
      <w:r w:rsidRPr="00CA0BB2">
        <w:rPr>
          <w:rFonts w:cstheme="minorHAnsi"/>
          <w:szCs w:val="20"/>
        </w:rPr>
        <w:t>6</w:t>
      </w:r>
      <w:r w:rsidRPr="00CA0BB2">
        <w:rPr>
          <w:rFonts w:cstheme="minorHAnsi"/>
          <w:szCs w:val="20"/>
        </w:rPr>
        <w:t>)</w:t>
      </w:r>
      <w:r w:rsidRPr="00CA0BB2">
        <w:rPr>
          <w:rFonts w:cstheme="minorHAnsi"/>
          <w:szCs w:val="20"/>
        </w:rPr>
        <w:t xml:space="preserve"> (i) 52.219</w:t>
      </w:r>
      <w:r w:rsidRPr="00CA0BB2">
        <w:rPr>
          <w:rFonts w:cstheme="minorHAnsi"/>
          <w:szCs w:val="20"/>
        </w:rPr>
        <w:t>-</w:t>
      </w:r>
      <w:r w:rsidRPr="00CA0BB2">
        <w:rPr>
          <w:rFonts w:cstheme="minorHAnsi"/>
          <w:szCs w:val="20"/>
        </w:rPr>
        <w:t xml:space="preserve">28, </w:t>
      </w:r>
      <w:r w:rsidRPr="00CA0BB2">
        <w:rPr>
          <w:rFonts w:cstheme="minorHAnsi"/>
          <w:szCs w:val="20"/>
        </w:rPr>
        <w:t>Postaward</w:t>
      </w:r>
      <w:r w:rsidRPr="00CA0BB2">
        <w:rPr>
          <w:rFonts w:cstheme="minorHAnsi"/>
          <w:szCs w:val="20"/>
        </w:rPr>
        <w:t xml:space="preserve"> Small Business Program Re</w:t>
      </w:r>
      <w:r w:rsidRPr="00CA0BB2">
        <w:rPr>
          <w:rFonts w:cstheme="minorHAnsi"/>
          <w:szCs w:val="20"/>
        </w:rPr>
        <w:t>re</w:t>
      </w:r>
      <w:r w:rsidRPr="00CA0BB2">
        <w:rPr>
          <w:rFonts w:cstheme="minorHAnsi"/>
          <w:szCs w:val="20"/>
        </w:rPr>
        <w:t>p</w:t>
      </w:r>
      <w:r w:rsidRPr="00CA0BB2">
        <w:rPr>
          <w:rFonts w:cstheme="minorHAnsi"/>
          <w:szCs w:val="20"/>
        </w:rPr>
        <w:t>resentation (</w:t>
      </w:r>
      <w:r w:rsidRPr="00CA0BB2">
        <w:rPr>
          <w:rFonts w:cstheme="minorHAnsi"/>
          <w:szCs w:val="20"/>
        </w:rPr>
        <w:t>JAN</w:t>
      </w:r>
      <w:r w:rsidRPr="00CA0BB2">
        <w:rPr>
          <w:rFonts w:cstheme="minorHAnsi"/>
          <w:szCs w:val="20"/>
        </w:rPr>
        <w:t xml:space="preserve"> 202</w:t>
      </w:r>
      <w:r w:rsidRPr="00CA0BB2">
        <w:rPr>
          <w:rFonts w:cstheme="minorHAnsi"/>
          <w:szCs w:val="20"/>
        </w:rPr>
        <w:t>5</w:t>
      </w:r>
      <w:r w:rsidRPr="00CA0BB2">
        <w:rPr>
          <w:rFonts w:cstheme="minorHAnsi"/>
          <w:szCs w:val="20"/>
        </w:rPr>
        <w:t>) (15 U.S.C. 632(a)(2)).</w:t>
      </w:r>
    </w:p>
    <w:p w14:paraId="5F114CCD" w14:textId="77777777" w:rsidR="007F7F6C" w:rsidRPr="00CA0BB2" w:rsidRDefault="007F7F6C" w:rsidP="003B02D1">
      <w:pPr>
        <w:rPr>
          <w:rFonts w:cstheme="minorHAnsi"/>
          <w:szCs w:val="20"/>
        </w:rPr>
      </w:pPr>
      <w:r w:rsidRPr="00CA0BB2">
        <w:rPr>
          <w:rFonts w:cstheme="minorHAnsi"/>
          <w:szCs w:val="20"/>
        </w:rPr>
        <w:t xml:space="preserve">    []  </w:t>
      </w:r>
      <w:r w:rsidRPr="00CA0BB2">
        <w:rPr>
          <w:rFonts w:cstheme="minorHAnsi"/>
          <w:szCs w:val="20"/>
        </w:rPr>
        <w:t xml:space="preserve">(ii) </w:t>
      </w:r>
      <w:r w:rsidRPr="00CA0BB2">
        <w:rPr>
          <w:rFonts w:cstheme="minorHAnsi"/>
          <w:szCs w:val="20"/>
        </w:rPr>
        <w:t>Alternate I (MAR 2020) of 52.219–28</w:t>
      </w:r>
      <w:r w:rsidRPr="00CA0BB2">
        <w:rPr>
          <w:rFonts w:cstheme="minorHAnsi"/>
          <w:szCs w:val="20"/>
        </w:rPr>
        <w:t>.</w:t>
      </w:r>
    </w:p>
    <w:p w14:paraId="5F114CCE" w14:textId="77777777" w:rsidR="007F7F6C" w:rsidRPr="00CA0BB2" w:rsidRDefault="007F7F6C" w:rsidP="00B6676F">
      <w:pPr>
        <w:rPr>
          <w:rFonts w:cstheme="minorHAnsi"/>
          <w:szCs w:val="20"/>
        </w:rPr>
      </w:pPr>
      <w:r w:rsidRPr="00CA0BB2">
        <w:rPr>
          <w:rFonts w:cstheme="minorHAnsi"/>
          <w:szCs w:val="20"/>
        </w:rPr>
        <w:t xml:space="preserve">    []  (2</w:t>
      </w:r>
      <w:r w:rsidRPr="00CA0BB2">
        <w:rPr>
          <w:rFonts w:cstheme="minorHAnsi"/>
          <w:szCs w:val="20"/>
        </w:rPr>
        <w:t>7</w:t>
      </w:r>
      <w:r w:rsidRPr="00CA0BB2">
        <w:rPr>
          <w:rFonts w:cstheme="minorHAnsi"/>
          <w:szCs w:val="20"/>
        </w:rPr>
        <w:t>)</w:t>
      </w:r>
      <w:r w:rsidRPr="00CA0BB2">
        <w:rPr>
          <w:rFonts w:cstheme="minorHAnsi"/>
          <w:szCs w:val="20"/>
        </w:rPr>
        <w:t xml:space="preserve"> 52.219–29, Notice of Set-Aside for, or Sole-Source Award to, Economically Disadvantaged Women-Owned Small Business Concerns (</w:t>
      </w:r>
      <w:r w:rsidRPr="00CA0BB2">
        <w:rPr>
          <w:rFonts w:cstheme="minorHAnsi"/>
          <w:szCs w:val="20"/>
        </w:rPr>
        <w:t>OCT 2022</w:t>
      </w:r>
      <w:r w:rsidRPr="00CA0BB2">
        <w:rPr>
          <w:rFonts w:cstheme="minorHAnsi"/>
          <w:szCs w:val="20"/>
        </w:rPr>
        <w:t>) (15 U.S.C. 637(m)).</w:t>
      </w:r>
    </w:p>
    <w:p w14:paraId="5F114CCF" w14:textId="77777777" w:rsidR="007F7F6C" w:rsidRPr="00CA0BB2" w:rsidRDefault="007F7F6C" w:rsidP="00B6676F">
      <w:pPr>
        <w:rPr>
          <w:rFonts w:cstheme="minorHAnsi"/>
          <w:szCs w:val="20"/>
        </w:rPr>
      </w:pPr>
      <w:r w:rsidRPr="00CA0BB2">
        <w:rPr>
          <w:rFonts w:cstheme="minorHAnsi"/>
          <w:szCs w:val="20"/>
        </w:rPr>
        <w:lastRenderedPageBreak/>
        <w:t xml:space="preserve">    []  (2</w:t>
      </w:r>
      <w:r w:rsidRPr="00CA0BB2">
        <w:rPr>
          <w:rFonts w:cstheme="minorHAnsi"/>
          <w:szCs w:val="20"/>
        </w:rPr>
        <w:t>8</w:t>
      </w:r>
      <w:r w:rsidRPr="00CA0BB2">
        <w:rPr>
          <w:rFonts w:cstheme="minorHAnsi"/>
          <w:szCs w:val="20"/>
        </w:rPr>
        <w:t>)</w:t>
      </w:r>
      <w:r w:rsidRPr="00CA0BB2">
        <w:rPr>
          <w:rFonts w:cstheme="minorHAnsi"/>
          <w:szCs w:val="20"/>
        </w:rPr>
        <w:t xml:space="preserve"> 52.219–30, Notice of Set-Aside for, or Sole-Source Award to, Women-Owned Small Business Concerns Eligible Under the Women-Owned Small Business Program (</w:t>
      </w:r>
      <w:r w:rsidRPr="00CA0BB2">
        <w:rPr>
          <w:rFonts w:cstheme="minorHAnsi"/>
          <w:szCs w:val="20"/>
        </w:rPr>
        <w:t>OCT 2022</w:t>
      </w:r>
      <w:r w:rsidRPr="00CA0BB2">
        <w:rPr>
          <w:rFonts w:cstheme="minorHAnsi"/>
          <w:szCs w:val="20"/>
        </w:rPr>
        <w:t>) (15 U.S.C. 637(m)).</w:t>
      </w:r>
    </w:p>
    <w:p w14:paraId="5F114CD0" w14:textId="77777777" w:rsidR="007F7F6C" w:rsidRPr="00CA0BB2" w:rsidRDefault="007F7F6C" w:rsidP="0054696B">
      <w:pPr>
        <w:rPr>
          <w:rFonts w:cstheme="minorHAnsi"/>
          <w:szCs w:val="20"/>
        </w:rPr>
      </w:pPr>
      <w:r w:rsidRPr="00CA0BB2">
        <w:rPr>
          <w:rFonts w:cstheme="minorHAnsi"/>
          <w:szCs w:val="20"/>
        </w:rPr>
        <w:t xml:space="preserve">    []  (2</w:t>
      </w:r>
      <w:r w:rsidRPr="00CA0BB2">
        <w:rPr>
          <w:rFonts w:cstheme="minorHAnsi"/>
          <w:szCs w:val="20"/>
        </w:rPr>
        <w:t>9</w:t>
      </w:r>
      <w:r w:rsidRPr="00CA0BB2">
        <w:rPr>
          <w:rFonts w:cstheme="minorHAnsi"/>
          <w:szCs w:val="20"/>
        </w:rPr>
        <w:t>) 52.219-32, Orders Issued Directly Under Small Business Reserves (MAR 2020) (15 U.S.C. 644(r)).</w:t>
      </w:r>
    </w:p>
    <w:p w14:paraId="5F114CD1"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30</w:t>
      </w:r>
      <w:r w:rsidRPr="00CA0BB2">
        <w:rPr>
          <w:rFonts w:cstheme="minorHAnsi"/>
          <w:szCs w:val="20"/>
        </w:rPr>
        <w:t>)</w:t>
      </w:r>
      <w:r w:rsidRPr="00CA0BB2">
        <w:rPr>
          <w:rFonts w:cstheme="minorHAnsi"/>
          <w:szCs w:val="20"/>
        </w:rPr>
        <w:t xml:space="preserve"> 52.219–33, Nonmanufacturer Rule (SEP 2021) (15 U.S.C. 6</w:t>
      </w:r>
      <w:r w:rsidRPr="00CA0BB2">
        <w:rPr>
          <w:rFonts w:cstheme="minorHAnsi"/>
          <w:szCs w:val="20"/>
        </w:rPr>
        <w:t>3</w:t>
      </w:r>
      <w:r w:rsidRPr="00CA0BB2">
        <w:rPr>
          <w:rFonts w:cstheme="minorHAnsi"/>
          <w:szCs w:val="20"/>
        </w:rPr>
        <w:t>7</w:t>
      </w:r>
      <w:r w:rsidRPr="00CA0BB2">
        <w:rPr>
          <w:rFonts w:cstheme="minorHAnsi"/>
          <w:szCs w:val="20"/>
        </w:rPr>
        <w:t>(a)(17)</w:t>
      </w:r>
      <w:r w:rsidRPr="00CA0BB2">
        <w:rPr>
          <w:rFonts w:cstheme="minorHAnsi"/>
          <w:szCs w:val="20"/>
        </w:rPr>
        <w:t>).</w:t>
      </w:r>
    </w:p>
    <w:p w14:paraId="5F114CD2" w14:textId="27BD9187"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w:t>
      </w:r>
      <w:r w:rsidRPr="00CA0BB2">
        <w:rPr>
          <w:rFonts w:cstheme="minorHAnsi"/>
          <w:szCs w:val="20"/>
        </w:rPr>
        <w:t>31</w:t>
      </w:r>
      <w:r w:rsidRPr="00CA0BB2">
        <w:rPr>
          <w:rFonts w:cstheme="minorHAnsi"/>
          <w:szCs w:val="20"/>
        </w:rPr>
        <w:t>) 52.222-3, Convict Labor (J</w:t>
      </w:r>
      <w:r w:rsidRPr="00CA0BB2">
        <w:rPr>
          <w:rFonts w:cstheme="minorHAnsi"/>
          <w:szCs w:val="20"/>
        </w:rPr>
        <w:t>UN</w:t>
      </w:r>
      <w:r w:rsidRPr="00CA0BB2">
        <w:rPr>
          <w:rFonts w:cstheme="minorHAnsi"/>
          <w:szCs w:val="20"/>
        </w:rPr>
        <w:t xml:space="preserve"> 2003) (E.O. 11755).</w:t>
      </w:r>
    </w:p>
    <w:p w14:paraId="5F114CD3"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w:t>
      </w:r>
      <w:r w:rsidRPr="00CA0BB2">
        <w:rPr>
          <w:rFonts w:cstheme="minorHAnsi"/>
          <w:szCs w:val="20"/>
        </w:rPr>
        <w:t>3</w:t>
      </w:r>
      <w:r w:rsidRPr="00CA0BB2">
        <w:rPr>
          <w:rFonts w:cstheme="minorHAnsi"/>
          <w:szCs w:val="20"/>
        </w:rPr>
        <w:t>2</w:t>
      </w:r>
      <w:r w:rsidRPr="00CA0BB2">
        <w:rPr>
          <w:rFonts w:cstheme="minorHAnsi"/>
          <w:szCs w:val="20"/>
        </w:rPr>
        <w:t xml:space="preserve">) </w:t>
      </w:r>
      <w:r w:rsidRPr="00CA0BB2">
        <w:rPr>
          <w:rFonts w:cstheme="minorHAnsi"/>
          <w:szCs w:val="20"/>
        </w:rPr>
        <w:t>52.222–19, Child Labor—Cooperation with Au</w:t>
      </w:r>
      <w:r w:rsidRPr="00CA0BB2">
        <w:rPr>
          <w:rFonts w:cstheme="minorHAnsi"/>
          <w:szCs w:val="20"/>
        </w:rPr>
        <w:t>thorities and Remedies (</w:t>
      </w:r>
      <w:r w:rsidRPr="00CA0BB2">
        <w:rPr>
          <w:rFonts w:cstheme="minorHAnsi"/>
          <w:szCs w:val="20"/>
        </w:rPr>
        <w:t>JAN 2025</w:t>
      </w:r>
      <w:r w:rsidRPr="00CA0BB2">
        <w:rPr>
          <w:rFonts w:cstheme="minorHAnsi"/>
          <w:szCs w:val="20"/>
        </w:rPr>
        <w:t>) (E.O. 13126).</w:t>
      </w:r>
    </w:p>
    <w:p w14:paraId="5F114CD4"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w:t>
      </w:r>
      <w:r w:rsidRPr="00CA0BB2">
        <w:rPr>
          <w:rFonts w:cstheme="minorHAnsi"/>
          <w:szCs w:val="20"/>
        </w:rPr>
        <w:t>3</w:t>
      </w:r>
      <w:r w:rsidRPr="00CA0BB2">
        <w:rPr>
          <w:rFonts w:cstheme="minorHAnsi"/>
          <w:szCs w:val="20"/>
        </w:rPr>
        <w:t>3</w:t>
      </w:r>
      <w:r w:rsidRPr="00CA0BB2">
        <w:rPr>
          <w:rFonts w:cstheme="minorHAnsi"/>
          <w:szCs w:val="20"/>
        </w:rPr>
        <w:t>) 52.222-21, Prohibition of Segregated Facilities (A</w:t>
      </w:r>
      <w:r w:rsidRPr="00CA0BB2">
        <w:rPr>
          <w:rFonts w:cstheme="minorHAnsi"/>
          <w:szCs w:val="20"/>
        </w:rPr>
        <w:t>PR</w:t>
      </w:r>
      <w:r w:rsidRPr="00CA0BB2">
        <w:rPr>
          <w:rFonts w:cstheme="minorHAnsi"/>
          <w:szCs w:val="20"/>
        </w:rPr>
        <w:t xml:space="preserve"> 2015).</w:t>
      </w:r>
    </w:p>
    <w:p w14:paraId="5F114CD5" w14:textId="77777777" w:rsidR="007F7F6C" w:rsidRPr="00CA0BB2" w:rsidRDefault="007F7F6C" w:rsidP="003352F4">
      <w:pPr>
        <w:rPr>
          <w:rFonts w:cstheme="minorHAnsi"/>
          <w:szCs w:val="20"/>
        </w:rPr>
      </w:pPr>
      <w:r w:rsidRPr="00CA0BB2">
        <w:rPr>
          <w:rFonts w:cstheme="minorHAnsi"/>
          <w:szCs w:val="20"/>
        </w:rPr>
        <w:t xml:space="preserve">    []  </w:t>
      </w:r>
      <w:r w:rsidRPr="00CA0BB2">
        <w:rPr>
          <w:rFonts w:cstheme="minorHAnsi"/>
          <w:szCs w:val="20"/>
        </w:rPr>
        <w:t>(3</w:t>
      </w:r>
      <w:r w:rsidRPr="00CA0BB2">
        <w:rPr>
          <w:rFonts w:cstheme="minorHAnsi"/>
          <w:szCs w:val="20"/>
        </w:rPr>
        <w:t>4</w:t>
      </w:r>
      <w:r w:rsidRPr="00CA0BB2">
        <w:rPr>
          <w:rFonts w:cstheme="minorHAnsi"/>
          <w:szCs w:val="20"/>
        </w:rPr>
        <w:t>)</w:t>
      </w:r>
      <w:r w:rsidRPr="00CA0BB2">
        <w:rPr>
          <w:rFonts w:cstheme="minorHAnsi"/>
          <w:szCs w:val="20"/>
        </w:rPr>
        <w:t>(i)</w:t>
      </w:r>
      <w:r w:rsidRPr="00CA0BB2">
        <w:rPr>
          <w:rFonts w:cstheme="minorHAnsi"/>
          <w:szCs w:val="20"/>
        </w:rPr>
        <w:t xml:space="preserve"> </w:t>
      </w:r>
      <w:r w:rsidRPr="00CA0BB2">
        <w:rPr>
          <w:rFonts w:cstheme="minorHAnsi"/>
          <w:szCs w:val="20"/>
        </w:rPr>
        <w:t>52.222–26, Equal Opportunity (SEP 2016) (E.O. 11246).</w:t>
      </w:r>
    </w:p>
    <w:p w14:paraId="5F114CD6" w14:textId="77777777" w:rsidR="007F7F6C" w:rsidRPr="00CA0BB2" w:rsidRDefault="007F7F6C" w:rsidP="003352F4">
      <w:pPr>
        <w:rPr>
          <w:rFonts w:cstheme="minorHAnsi"/>
          <w:szCs w:val="20"/>
        </w:rPr>
      </w:pPr>
      <w:r w:rsidRPr="00CA0BB2">
        <w:rPr>
          <w:rFonts w:cstheme="minorHAnsi"/>
          <w:szCs w:val="20"/>
        </w:rPr>
        <w:t xml:space="preserve">    []  (ii) Alternate I (FEB 1999) of 52.222-26</w:t>
      </w:r>
      <w:r w:rsidRPr="00CA0BB2">
        <w:rPr>
          <w:rFonts w:cstheme="minorHAnsi"/>
          <w:szCs w:val="20"/>
        </w:rPr>
        <w:t>.</w:t>
      </w:r>
    </w:p>
    <w:p w14:paraId="5F114CD7" w14:textId="77777777" w:rsidR="007F7F6C" w:rsidRPr="00CA0BB2" w:rsidRDefault="007F7F6C" w:rsidP="003352F4">
      <w:pPr>
        <w:rPr>
          <w:rFonts w:cstheme="minorHAnsi"/>
          <w:szCs w:val="20"/>
        </w:rPr>
      </w:pPr>
      <w:r w:rsidRPr="00CA0BB2">
        <w:rPr>
          <w:rFonts w:cstheme="minorHAnsi"/>
          <w:szCs w:val="20"/>
        </w:rPr>
        <w:t xml:space="preserve">    [</w:t>
      </w:r>
      <w:r w:rsidRPr="00CA0BB2">
        <w:rPr>
          <w:rFonts w:cstheme="minorHAnsi"/>
          <w:szCs w:val="20"/>
        </w:rPr>
        <w:t>]  (3</w:t>
      </w:r>
      <w:r w:rsidRPr="00CA0BB2">
        <w:rPr>
          <w:rFonts w:cstheme="minorHAnsi"/>
          <w:szCs w:val="20"/>
        </w:rPr>
        <w:t>5</w:t>
      </w:r>
      <w:r w:rsidRPr="00CA0BB2">
        <w:rPr>
          <w:rFonts w:cstheme="minorHAnsi"/>
          <w:szCs w:val="20"/>
        </w:rPr>
        <w:t>)</w:t>
      </w:r>
      <w:r w:rsidRPr="00CA0BB2">
        <w:rPr>
          <w:rFonts w:cstheme="minorHAnsi"/>
          <w:szCs w:val="20"/>
        </w:rPr>
        <w:t>(i)</w:t>
      </w:r>
      <w:r w:rsidRPr="00CA0BB2">
        <w:rPr>
          <w:rFonts w:cstheme="minorHAnsi"/>
          <w:szCs w:val="20"/>
        </w:rPr>
        <w:t xml:space="preserve"> </w:t>
      </w:r>
      <w:r w:rsidRPr="00CA0BB2">
        <w:rPr>
          <w:rFonts w:cstheme="minorHAnsi"/>
          <w:szCs w:val="20"/>
        </w:rPr>
        <w:t>52.222–35, Equal Opportunity for Veterans (JUN 2020) (38 U.S.C. 4212).</w:t>
      </w:r>
    </w:p>
    <w:p w14:paraId="5F114CD8" w14:textId="77777777" w:rsidR="007F7F6C" w:rsidRPr="00CA0BB2" w:rsidRDefault="007F7F6C" w:rsidP="003352F4">
      <w:pPr>
        <w:rPr>
          <w:rFonts w:cstheme="minorHAnsi"/>
          <w:szCs w:val="20"/>
        </w:rPr>
      </w:pPr>
      <w:r w:rsidRPr="00CA0BB2">
        <w:rPr>
          <w:rFonts w:cstheme="minorHAnsi"/>
          <w:szCs w:val="20"/>
        </w:rPr>
        <w:t xml:space="preserve">    []  (ii) Alternate I (JUL 2014) of 52.222-35</w:t>
      </w:r>
      <w:r w:rsidRPr="00CA0BB2">
        <w:rPr>
          <w:rFonts w:cstheme="minorHAnsi"/>
          <w:szCs w:val="20"/>
        </w:rPr>
        <w:t>.</w:t>
      </w:r>
    </w:p>
    <w:p w14:paraId="5F114CD9" w14:textId="2E84A5B6" w:rsidR="007F7F6C" w:rsidRPr="00CA0BB2" w:rsidRDefault="007F7F6C" w:rsidP="003352F4">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(3</w:t>
      </w:r>
      <w:r w:rsidRPr="00CA0BB2">
        <w:rPr>
          <w:rFonts w:cstheme="minorHAnsi"/>
          <w:szCs w:val="20"/>
        </w:rPr>
        <w:t>6</w:t>
      </w:r>
      <w:r w:rsidRPr="00CA0BB2">
        <w:rPr>
          <w:rFonts w:cstheme="minorHAnsi"/>
          <w:szCs w:val="20"/>
        </w:rPr>
        <w:t>)</w:t>
      </w:r>
      <w:r w:rsidRPr="00CA0BB2">
        <w:rPr>
          <w:rFonts w:cstheme="minorHAnsi"/>
          <w:szCs w:val="20"/>
        </w:rPr>
        <w:t>(i)</w:t>
      </w:r>
      <w:r w:rsidRPr="00CA0BB2">
        <w:rPr>
          <w:rFonts w:cstheme="minorHAnsi"/>
          <w:szCs w:val="20"/>
        </w:rPr>
        <w:t xml:space="preserve"> </w:t>
      </w:r>
      <w:r w:rsidRPr="00CA0BB2">
        <w:rPr>
          <w:rFonts w:cstheme="minorHAnsi"/>
          <w:szCs w:val="20"/>
        </w:rPr>
        <w:t>52.222–36, Equal Opportunity for Workers with Disabilities (JUN 2020) (29 U.S.C. 793).</w:t>
      </w:r>
    </w:p>
    <w:p w14:paraId="5F114CDA" w14:textId="77777777" w:rsidR="007F7F6C" w:rsidRPr="00CA0BB2" w:rsidRDefault="007F7F6C" w:rsidP="003352F4">
      <w:pPr>
        <w:rPr>
          <w:rFonts w:cstheme="minorHAnsi"/>
          <w:szCs w:val="20"/>
        </w:rPr>
      </w:pPr>
      <w:r w:rsidRPr="00CA0BB2">
        <w:rPr>
          <w:rFonts w:cstheme="minorHAnsi"/>
          <w:szCs w:val="20"/>
        </w:rPr>
        <w:t xml:space="preserve">    [</w:t>
      </w:r>
      <w:r w:rsidRPr="00CA0BB2">
        <w:rPr>
          <w:rFonts w:cstheme="minorHAnsi"/>
          <w:szCs w:val="20"/>
        </w:rPr>
        <w:t xml:space="preserve"> ]</w:t>
      </w:r>
      <w:r w:rsidRPr="00CA0BB2">
        <w:rPr>
          <w:rFonts w:cstheme="minorHAnsi"/>
          <w:szCs w:val="20"/>
        </w:rPr>
        <w:t xml:space="preserve">  (ii) Alternate I (JUL 2014) of 52.222-36</w:t>
      </w:r>
      <w:r w:rsidRPr="00CA0BB2">
        <w:rPr>
          <w:rFonts w:cstheme="minorHAnsi"/>
          <w:szCs w:val="20"/>
        </w:rPr>
        <w:t>.</w:t>
      </w:r>
    </w:p>
    <w:p w14:paraId="5F114CDB"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(3</w:t>
      </w:r>
      <w:r w:rsidRPr="00CA0BB2">
        <w:rPr>
          <w:rFonts w:cstheme="minorHAnsi"/>
          <w:szCs w:val="20"/>
        </w:rPr>
        <w:t>7</w:t>
      </w:r>
      <w:r w:rsidRPr="00CA0BB2">
        <w:rPr>
          <w:rFonts w:cstheme="minorHAnsi"/>
          <w:szCs w:val="20"/>
        </w:rPr>
        <w:t xml:space="preserve">) </w:t>
      </w:r>
      <w:r w:rsidRPr="00CA0BB2">
        <w:rPr>
          <w:rFonts w:cstheme="minorHAnsi"/>
          <w:szCs w:val="20"/>
        </w:rPr>
        <w:t>52.222–37, Employment Reports on Veterans (JUN 2020) (38 U.S.C. 4212).</w:t>
      </w:r>
    </w:p>
    <w:p w14:paraId="5F114CDC"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(3</w:t>
      </w:r>
      <w:r w:rsidRPr="00CA0BB2">
        <w:rPr>
          <w:rFonts w:cstheme="minorHAnsi"/>
          <w:szCs w:val="20"/>
        </w:rPr>
        <w:t>8</w:t>
      </w:r>
      <w:r w:rsidRPr="00CA0BB2">
        <w:rPr>
          <w:rFonts w:cstheme="minorHAnsi"/>
          <w:szCs w:val="20"/>
        </w:rPr>
        <w:t>) 52.222-40, Notification of Employee Rights Under the National Labor Relations Act (DEC 2010) (E.O. 13496).</w:t>
      </w:r>
    </w:p>
    <w:p w14:paraId="5F114CDD" w14:textId="31D5FD67"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(3</w:t>
      </w:r>
      <w:r w:rsidRPr="00CA0BB2">
        <w:rPr>
          <w:rFonts w:cstheme="minorHAnsi"/>
          <w:szCs w:val="20"/>
        </w:rPr>
        <w:t>9</w:t>
      </w:r>
      <w:r w:rsidRPr="00CA0BB2">
        <w:rPr>
          <w:rFonts w:cstheme="minorHAnsi"/>
          <w:szCs w:val="20"/>
        </w:rPr>
        <w:t>)(i) 52.222-50, Combating Trafficking in Persons (</w:t>
      </w:r>
      <w:r w:rsidRPr="00CA0BB2">
        <w:rPr>
          <w:rFonts w:cstheme="minorHAnsi"/>
          <w:szCs w:val="20"/>
        </w:rPr>
        <w:t>OCT 2025</w:t>
      </w:r>
      <w:r w:rsidRPr="00CA0BB2">
        <w:rPr>
          <w:rFonts w:cstheme="minorHAnsi"/>
          <w:szCs w:val="20"/>
        </w:rPr>
        <w:t>) (22 U.S.C. chapter 78 and E.O. 13627).</w:t>
      </w:r>
    </w:p>
    <w:p w14:paraId="5F114CDE" w14:textId="77777777" w:rsidR="007F7F6C" w:rsidRPr="00CA0BB2" w:rsidRDefault="007F7F6C" w:rsidP="00B6676F">
      <w:pPr>
        <w:rPr>
          <w:rFonts w:cstheme="minorHAnsi"/>
          <w:szCs w:val="20"/>
        </w:rPr>
      </w:pPr>
      <w:r w:rsidRPr="00CA0BB2">
        <w:rPr>
          <w:rFonts w:cstheme="minorHAnsi"/>
          <w:szCs w:val="20"/>
        </w:rPr>
        <w:t xml:space="preserve">    []  (ii) Alternate I (MAR 2015) of 52.222-50 (22 U.S.C. chapter 78 and E.O.</w:t>
      </w:r>
      <w:r w:rsidRPr="00CA0BB2">
        <w:rPr>
          <w:rFonts w:cstheme="minorHAnsi"/>
          <w:szCs w:val="20"/>
        </w:rPr>
        <w:t xml:space="preserve"> </w:t>
      </w:r>
      <w:r w:rsidRPr="00CA0BB2">
        <w:rPr>
          <w:rFonts w:cstheme="minorHAnsi"/>
          <w:szCs w:val="20"/>
        </w:rPr>
        <w:t>13627).</w:t>
      </w:r>
    </w:p>
    <w:p w14:paraId="5F114CDF"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w:t>
      </w:r>
      <w:r w:rsidRPr="00CA0BB2">
        <w:rPr>
          <w:rFonts w:cstheme="minorHAnsi"/>
          <w:szCs w:val="20"/>
        </w:rPr>
        <w:t>40</w:t>
      </w:r>
      <w:r w:rsidRPr="00CA0BB2">
        <w:rPr>
          <w:rFonts w:cstheme="minorHAnsi"/>
          <w:szCs w:val="20"/>
        </w:rPr>
        <w:t xml:space="preserve">) </w:t>
      </w:r>
      <w:r w:rsidRPr="00CA0BB2">
        <w:rPr>
          <w:rFonts w:cstheme="minorHAnsi"/>
          <w:szCs w:val="20"/>
        </w:rPr>
        <w:t>52.222-54, Employment Eligibility Verification (</w:t>
      </w:r>
      <w:r w:rsidRPr="00CA0BB2">
        <w:rPr>
          <w:rFonts w:cstheme="minorHAnsi"/>
          <w:szCs w:val="20"/>
        </w:rPr>
        <w:t>JAN 2025</w:t>
      </w:r>
      <w:r w:rsidRPr="00CA0BB2">
        <w:rPr>
          <w:rFonts w:cstheme="minorHAnsi"/>
          <w:szCs w:val="20"/>
        </w:rPr>
        <w:t>). (</w:t>
      </w:r>
      <w:r w:rsidRPr="00CA0BB2">
        <w:rPr>
          <w:rFonts w:cstheme="minorHAnsi"/>
          <w:szCs w:val="20"/>
        </w:rPr>
        <w:t>E.O.</w:t>
      </w:r>
      <w:r w:rsidRPr="00CA0BB2">
        <w:rPr>
          <w:rFonts w:cstheme="minorHAnsi"/>
          <w:szCs w:val="20"/>
        </w:rPr>
        <w:t xml:space="preserve"> 12989). (Not applicable to the acquisition of commercially available off-the-shelf items or certain other types of commercial </w:t>
      </w:r>
      <w:r w:rsidRPr="00CA0BB2">
        <w:rPr>
          <w:rFonts w:cstheme="minorHAnsi"/>
          <w:szCs w:val="20"/>
        </w:rPr>
        <w:t>products or commercial services</w:t>
      </w:r>
      <w:r w:rsidRPr="00CA0BB2">
        <w:rPr>
          <w:rFonts w:cstheme="minorHAnsi"/>
          <w:szCs w:val="20"/>
        </w:rPr>
        <w:t xml:space="preserve"> as prescribed in </w:t>
      </w:r>
      <w:r w:rsidRPr="00CA0BB2">
        <w:rPr>
          <w:rFonts w:cstheme="minorHAnsi"/>
          <w:szCs w:val="20"/>
        </w:rPr>
        <w:t xml:space="preserve">FAR </w:t>
      </w:r>
      <w:r w:rsidRPr="00CA0BB2">
        <w:rPr>
          <w:rFonts w:cstheme="minorHAnsi"/>
          <w:szCs w:val="20"/>
        </w:rPr>
        <w:t>22.1803.)</w:t>
      </w:r>
    </w:p>
    <w:p w14:paraId="5F114CE0"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w:t>
      </w:r>
      <w:r w:rsidRPr="00CA0BB2">
        <w:rPr>
          <w:rFonts w:cstheme="minorHAnsi"/>
          <w:szCs w:val="20"/>
        </w:rPr>
        <w:t>41</w:t>
      </w:r>
      <w:r w:rsidRPr="00CA0BB2">
        <w:rPr>
          <w:rFonts w:cstheme="minorHAnsi"/>
          <w:szCs w:val="20"/>
        </w:rPr>
        <w:t>)(i) 52.223-9, Estimate of Percentage of Recovered Material Content for EPA-Designated Items (M</w:t>
      </w:r>
      <w:r w:rsidRPr="00CA0BB2">
        <w:rPr>
          <w:rFonts w:cstheme="minorHAnsi"/>
          <w:szCs w:val="20"/>
        </w:rPr>
        <w:t>AY</w:t>
      </w:r>
      <w:r w:rsidRPr="00CA0BB2">
        <w:rPr>
          <w:rFonts w:cstheme="minorHAnsi"/>
          <w:szCs w:val="20"/>
        </w:rPr>
        <w:t xml:space="preserve"> 2008) (42 U.S.C.6962(c)(3)(A)(ii)). (Not applicable to the acquisition of commercially available off-the-shelf items.)</w:t>
      </w:r>
    </w:p>
    <w:p w14:paraId="5F114CE1" w14:textId="77777777" w:rsidR="007F7F6C" w:rsidRPr="00CA0BB2" w:rsidRDefault="007F7F6C" w:rsidP="00B6676F">
      <w:pPr>
        <w:rPr>
          <w:rFonts w:cstheme="minorHAnsi"/>
          <w:szCs w:val="20"/>
        </w:rPr>
      </w:pPr>
      <w:r w:rsidRPr="00CA0BB2">
        <w:rPr>
          <w:rFonts w:cstheme="minorHAnsi"/>
          <w:szCs w:val="20"/>
        </w:rPr>
        <w:t xml:space="preserve">    []  (ii) Alternate I (MAY 2008) of 52.223-9 (42 U.S.C. 6962(i)(2)(C)). (Not applicable to the acquisition of commercially available off-the-shelf items.)</w:t>
      </w:r>
    </w:p>
    <w:p w14:paraId="5F114CE2" w14:textId="77777777" w:rsidR="007F7F6C" w:rsidRPr="00CA0BB2" w:rsidRDefault="007F7F6C" w:rsidP="00D73EEE">
      <w:pPr>
        <w:rPr>
          <w:rFonts w:cstheme="minorHAnsi"/>
          <w:szCs w:val="20"/>
        </w:rPr>
      </w:pPr>
      <w:r w:rsidRPr="00CA0BB2">
        <w:rPr>
          <w:rFonts w:cstheme="minorHAnsi"/>
          <w:szCs w:val="20"/>
        </w:rPr>
        <w:t xml:space="preserve">    [</w:t>
      </w:r>
      <w:r w:rsidRPr="00CA0BB2">
        <w:rPr>
          <w:rFonts w:cstheme="minorHAnsi"/>
          <w:szCs w:val="20"/>
        </w:rPr>
        <w:t xml:space="preserve">]  (42) 52.223-11, Ozone-Depleting Substances and High Global Warming Potential Hydrofluorocarbons (MAY 2024) (42 U.S.C. 7671, </w:t>
      </w:r>
      <w:r w:rsidRPr="00CA0BB2">
        <w:rPr>
          <w:rFonts w:cstheme="minorHAnsi"/>
          <w:i/>
          <w:iCs/>
          <w:szCs w:val="20"/>
        </w:rPr>
        <w:t>et seq</w:t>
      </w:r>
      <w:r w:rsidRPr="00CA0BB2">
        <w:rPr>
          <w:rFonts w:cstheme="minorHAnsi"/>
          <w:szCs w:val="20"/>
        </w:rPr>
        <w:t>.).</w:t>
      </w:r>
    </w:p>
    <w:p w14:paraId="5F114CE3" w14:textId="25BC3377" w:rsidR="007F7F6C" w:rsidRPr="00CA0BB2" w:rsidRDefault="007F7F6C" w:rsidP="00D73EEE">
      <w:pPr>
        <w:rPr>
          <w:rFonts w:cstheme="minorHAnsi"/>
          <w:szCs w:val="20"/>
        </w:rPr>
      </w:pPr>
      <w:r w:rsidRPr="00CA0BB2">
        <w:rPr>
          <w:rFonts w:cstheme="minorHAnsi"/>
          <w:szCs w:val="20"/>
        </w:rPr>
        <w:lastRenderedPageBreak/>
        <w:t xml:space="preserve">    </w:t>
      </w:r>
      <w:r w:rsidRPr="00CA0BB2">
        <w:rPr>
          <w:rFonts w:cstheme="minorHAnsi"/>
          <w:szCs w:val="20"/>
        </w:rPr>
        <w:t>[</w:t>
      </w:r>
      <w:r w:rsidR="00FB629E">
        <w:rPr>
          <w:rFonts w:cstheme="minorHAnsi"/>
          <w:szCs w:val="20"/>
        </w:rPr>
        <w:t>X</w:t>
      </w:r>
      <w:r w:rsidRPr="00CA0BB2">
        <w:rPr>
          <w:rFonts w:cstheme="minorHAnsi"/>
          <w:szCs w:val="20"/>
        </w:rPr>
        <w:t xml:space="preserve">]  (43) 52.223-12, Maintenance, Service, Repair, or Disposal of Refrigeration Equipment and Air Conditioners (MAY 2024) (42 U.S.C. 7671, </w:t>
      </w:r>
      <w:r w:rsidRPr="00CA0BB2">
        <w:rPr>
          <w:rFonts w:cstheme="minorHAnsi"/>
          <w:i/>
          <w:iCs/>
          <w:szCs w:val="20"/>
        </w:rPr>
        <w:t>et seq</w:t>
      </w:r>
      <w:r w:rsidRPr="00CA0BB2">
        <w:rPr>
          <w:rFonts w:cstheme="minorHAnsi"/>
          <w:szCs w:val="20"/>
        </w:rPr>
        <w:t>.).</w:t>
      </w:r>
    </w:p>
    <w:p w14:paraId="5F114CE4" w14:textId="77777777" w:rsidR="007F7F6C" w:rsidRPr="00CA0BB2" w:rsidRDefault="007F7F6C" w:rsidP="00D73EEE">
      <w:pPr>
        <w:rPr>
          <w:rFonts w:cstheme="minorHAnsi"/>
          <w:szCs w:val="20"/>
        </w:rPr>
      </w:pPr>
      <w:r w:rsidRPr="00CA0BB2">
        <w:rPr>
          <w:rFonts w:cstheme="minorHAnsi"/>
          <w:szCs w:val="20"/>
        </w:rPr>
        <w:t xml:space="preserve">    []  (44) 52.223-20, Aerosols. (MAY 2024) (42 U.S.C. 7671, </w:t>
      </w:r>
      <w:r w:rsidRPr="00CA0BB2">
        <w:rPr>
          <w:rFonts w:cstheme="minorHAnsi"/>
          <w:i/>
          <w:iCs/>
          <w:szCs w:val="20"/>
        </w:rPr>
        <w:t>et seq</w:t>
      </w:r>
      <w:r w:rsidRPr="00CA0BB2">
        <w:rPr>
          <w:rFonts w:cstheme="minorHAnsi"/>
          <w:szCs w:val="20"/>
        </w:rPr>
        <w:t>.).</w:t>
      </w:r>
    </w:p>
    <w:p w14:paraId="5F114CE5" w14:textId="77777777" w:rsidR="007F7F6C" w:rsidRPr="00CA0BB2" w:rsidRDefault="007F7F6C" w:rsidP="00D73EEE">
      <w:pPr>
        <w:rPr>
          <w:rFonts w:cstheme="minorHAnsi"/>
          <w:szCs w:val="20"/>
        </w:rPr>
      </w:pPr>
      <w:r w:rsidRPr="00CA0BB2">
        <w:rPr>
          <w:rFonts w:cstheme="minorHAnsi"/>
          <w:szCs w:val="20"/>
        </w:rPr>
        <w:t xml:space="preserve">    []  (45) 52.223-21, Foams (MAY 2024). (42 U.S.C. 7671, </w:t>
      </w:r>
      <w:r w:rsidRPr="00CA0BB2">
        <w:rPr>
          <w:rFonts w:cstheme="minorHAnsi"/>
          <w:i/>
          <w:iCs/>
          <w:szCs w:val="20"/>
        </w:rPr>
        <w:t>et seq</w:t>
      </w:r>
      <w:r w:rsidRPr="00CA0BB2">
        <w:rPr>
          <w:rFonts w:cstheme="minorHAnsi"/>
          <w:szCs w:val="20"/>
        </w:rPr>
        <w:t>.).</w:t>
      </w:r>
    </w:p>
    <w:p w14:paraId="5F114CE6" w14:textId="400F2669" w:rsidR="007F7F6C" w:rsidRPr="00CA0BB2" w:rsidRDefault="007F7F6C" w:rsidP="00D73EEE">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(46) 52.223-23, Sustainable Products and Services (MAY 2024) (E.O. 14057, 7 U.S.C. 8102, 42 U.S.C. 6962, 42 U.S.C. 8259b, and 42 U.S.C. 7671I).</w:t>
      </w:r>
    </w:p>
    <w:p w14:paraId="5F114CE7" w14:textId="77777777" w:rsidR="007F7F6C" w:rsidRPr="00CA0BB2" w:rsidRDefault="007F7F6C" w:rsidP="00D73EEE">
      <w:pPr>
        <w:rPr>
          <w:rFonts w:cstheme="minorHAnsi"/>
          <w:szCs w:val="20"/>
        </w:rPr>
      </w:pPr>
      <w:r w:rsidRPr="00CA0BB2">
        <w:rPr>
          <w:rFonts w:cstheme="minorHAnsi"/>
          <w:szCs w:val="20"/>
        </w:rPr>
        <w:t xml:space="preserve">    [</w:t>
      </w:r>
      <w:r w:rsidRPr="00CA0BB2">
        <w:rPr>
          <w:rStyle w:val="AAMSKBFill-InHighlight"/>
          <w:color w:val="auto"/>
        </w:rPr>
        <w:t xml:space="preserve"> </w:t>
      </w:r>
      <w:r w:rsidRPr="00CA0BB2">
        <w:rPr>
          <w:rFonts w:cstheme="minorHAnsi"/>
          <w:szCs w:val="20"/>
        </w:rPr>
        <w:t>]  (47)(i) 52.224-3, Privacy Training (JAN 2017) (5 U.S.C. 552a).</w:t>
      </w:r>
    </w:p>
    <w:p w14:paraId="5F114CE8" w14:textId="77777777" w:rsidR="007F7F6C" w:rsidRPr="00CA0BB2" w:rsidRDefault="007F7F6C" w:rsidP="00D73EEE">
      <w:pPr>
        <w:rPr>
          <w:rFonts w:cstheme="minorHAnsi"/>
          <w:szCs w:val="20"/>
        </w:rPr>
      </w:pPr>
      <w:r w:rsidRPr="00CA0BB2">
        <w:rPr>
          <w:rFonts w:cstheme="minorHAnsi"/>
          <w:szCs w:val="20"/>
        </w:rPr>
        <w:t xml:space="preserve">    []  (ii) Alternate I (JAN 2017) of 52.224-3.</w:t>
      </w:r>
    </w:p>
    <w:p w14:paraId="5F114CE9" w14:textId="77777777" w:rsidR="007F7F6C" w:rsidRPr="00CA0BB2" w:rsidRDefault="007F7F6C" w:rsidP="00D73EEE">
      <w:pPr>
        <w:rPr>
          <w:rFonts w:cstheme="minorHAnsi"/>
          <w:szCs w:val="20"/>
        </w:rPr>
      </w:pPr>
      <w:r w:rsidRPr="00CA0BB2">
        <w:rPr>
          <w:rFonts w:cstheme="minorHAnsi"/>
          <w:szCs w:val="20"/>
        </w:rPr>
        <w:t xml:space="preserve">    [</w:t>
      </w:r>
      <w:r w:rsidRPr="00CA0BB2">
        <w:rPr>
          <w:rStyle w:val="AAMSKBFill-InHighlight"/>
          <w:color w:val="auto"/>
        </w:rPr>
        <w:t xml:space="preserve"> </w:t>
      </w:r>
      <w:r w:rsidRPr="00CA0BB2">
        <w:rPr>
          <w:rFonts w:cstheme="minorHAnsi"/>
          <w:szCs w:val="20"/>
        </w:rPr>
        <w:t>]  (48)</w:t>
      </w:r>
      <w:r w:rsidRPr="00CA0BB2">
        <w:rPr>
          <w:rFonts w:cstheme="minorHAnsi"/>
          <w:szCs w:val="20"/>
        </w:rPr>
        <w:t>(i)</w:t>
      </w:r>
      <w:r w:rsidRPr="00CA0BB2">
        <w:rPr>
          <w:rFonts w:cstheme="minorHAnsi"/>
          <w:szCs w:val="20"/>
        </w:rPr>
        <w:t xml:space="preserve"> 52.225-1, Buy American</w:t>
      </w:r>
      <w:r w:rsidRPr="00CA0BB2">
        <w:rPr>
          <w:rFonts w:cstheme="minorHAnsi"/>
          <w:szCs w:val="20"/>
        </w:rPr>
        <w:t>—</w:t>
      </w:r>
      <w:r w:rsidRPr="00CA0BB2">
        <w:rPr>
          <w:rFonts w:cstheme="minorHAnsi"/>
          <w:szCs w:val="20"/>
        </w:rPr>
        <w:t>Supplies (OCT 2022) (41 U.S.C</w:t>
      </w:r>
      <w:r w:rsidRPr="00CA0BB2">
        <w:rPr>
          <w:rFonts w:cstheme="minorHAnsi"/>
          <w:szCs w:val="20"/>
        </w:rPr>
        <w:t>.</w:t>
      </w:r>
      <w:r w:rsidRPr="00CA0BB2">
        <w:rPr>
          <w:rFonts w:cstheme="minorHAnsi"/>
          <w:szCs w:val="20"/>
        </w:rPr>
        <w:t xml:space="preserve"> chapter 83).</w:t>
      </w:r>
    </w:p>
    <w:p w14:paraId="5F114CEA" w14:textId="77777777" w:rsidR="007F7F6C" w:rsidRPr="00CA0BB2" w:rsidRDefault="007F7F6C" w:rsidP="00D73EEE">
      <w:pPr>
        <w:rPr>
          <w:rFonts w:cstheme="minorHAnsi"/>
          <w:szCs w:val="20"/>
        </w:rPr>
      </w:pPr>
      <w:r w:rsidRPr="00CA0BB2">
        <w:rPr>
          <w:rFonts w:cstheme="minorHAnsi"/>
          <w:szCs w:val="20"/>
        </w:rPr>
        <w:t xml:space="preserve">    []  (ii) Alternate I (OCT 2022) of 52.225-1</w:t>
      </w:r>
      <w:r w:rsidRPr="00CA0BB2">
        <w:rPr>
          <w:rFonts w:cstheme="minorHAnsi"/>
          <w:szCs w:val="20"/>
        </w:rPr>
        <w:t>.</w:t>
      </w:r>
    </w:p>
    <w:p w14:paraId="5F114CEB" w14:textId="77777777" w:rsidR="007F7F6C" w:rsidRPr="00CA0BB2" w:rsidRDefault="007F7F6C" w:rsidP="00D73EEE">
      <w:pPr>
        <w:rPr>
          <w:rFonts w:cstheme="minorHAnsi"/>
          <w:szCs w:val="20"/>
        </w:rPr>
      </w:pPr>
      <w:r w:rsidRPr="00CA0BB2">
        <w:rPr>
          <w:rFonts w:cstheme="minorHAnsi"/>
          <w:szCs w:val="20"/>
        </w:rPr>
        <w:t xml:space="preserve">    []  (49)</w:t>
      </w:r>
      <w:r w:rsidRPr="00CA0BB2">
        <w:rPr>
          <w:rFonts w:cstheme="minorHAnsi"/>
          <w:szCs w:val="20"/>
        </w:rPr>
        <w:t>(i)</w:t>
      </w:r>
      <w:r w:rsidRPr="00CA0BB2">
        <w:rPr>
          <w:rFonts w:cstheme="minorHAnsi"/>
          <w:szCs w:val="20"/>
        </w:rPr>
        <w:t xml:space="preserve">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F114CEC" w14:textId="77777777" w:rsidR="007F7F6C" w:rsidRPr="00CA0BB2" w:rsidRDefault="007F7F6C" w:rsidP="00D73EEE">
      <w:pPr>
        <w:rPr>
          <w:rFonts w:cstheme="minorHAnsi"/>
          <w:szCs w:val="20"/>
        </w:rPr>
      </w:pPr>
      <w:r w:rsidRPr="00CA0BB2">
        <w:rPr>
          <w:rFonts w:cstheme="minorHAnsi"/>
          <w:szCs w:val="20"/>
        </w:rPr>
        <w:t xml:space="preserve">    []  (ii) Alternate I [Reserved].</w:t>
      </w:r>
    </w:p>
    <w:p w14:paraId="5F114CED" w14:textId="77777777" w:rsidR="007F7F6C" w:rsidRPr="00CA0BB2" w:rsidRDefault="007F7F6C" w:rsidP="00D73EEE">
      <w:pPr>
        <w:rPr>
          <w:rFonts w:cstheme="minorHAnsi"/>
          <w:szCs w:val="20"/>
        </w:rPr>
      </w:pPr>
      <w:r w:rsidRPr="00CA0BB2">
        <w:rPr>
          <w:rFonts w:cstheme="minorHAnsi"/>
          <w:szCs w:val="20"/>
        </w:rPr>
        <w:t xml:space="preserve">    []  (iii) Alternate II (</w:t>
      </w:r>
      <w:r w:rsidRPr="00CA0BB2">
        <w:rPr>
          <w:rFonts w:cstheme="minorHAnsi"/>
          <w:szCs w:val="20"/>
        </w:rPr>
        <w:t>JAN 2025</w:t>
      </w:r>
      <w:r w:rsidRPr="00CA0BB2">
        <w:rPr>
          <w:rFonts w:cstheme="minorHAnsi"/>
          <w:szCs w:val="20"/>
        </w:rPr>
        <w:t>) of 52.225-3.</w:t>
      </w:r>
    </w:p>
    <w:p w14:paraId="5F114CEE" w14:textId="77777777" w:rsidR="007F7F6C" w:rsidRPr="00CA0BB2" w:rsidRDefault="007F7F6C" w:rsidP="00D73EEE">
      <w:pPr>
        <w:rPr>
          <w:rFonts w:cstheme="minorHAnsi"/>
          <w:szCs w:val="20"/>
        </w:rPr>
      </w:pPr>
      <w:r w:rsidRPr="00CA0BB2">
        <w:rPr>
          <w:rFonts w:cstheme="minorHAnsi"/>
          <w:szCs w:val="20"/>
        </w:rPr>
        <w:t xml:space="preserve">    []  (iv) Alternate III (FEB 2024) of 52.225-3.</w:t>
      </w:r>
    </w:p>
    <w:p w14:paraId="5F114CEF" w14:textId="77777777" w:rsidR="007F7F6C" w:rsidRPr="00CA0BB2" w:rsidRDefault="007F7F6C" w:rsidP="00D73EEE">
      <w:pPr>
        <w:rPr>
          <w:rFonts w:cstheme="minorHAnsi"/>
          <w:szCs w:val="20"/>
        </w:rPr>
      </w:pPr>
      <w:r w:rsidRPr="00CA0BB2">
        <w:rPr>
          <w:rFonts w:cstheme="minorHAnsi"/>
          <w:szCs w:val="20"/>
        </w:rPr>
        <w:t xml:space="preserve">    []  (v) Alternate IV (OCT 2022) of 52.225-3.</w:t>
      </w:r>
    </w:p>
    <w:p w14:paraId="5F114CF0" w14:textId="77777777" w:rsidR="007F7F6C" w:rsidRPr="00CA0BB2" w:rsidRDefault="007F7F6C" w:rsidP="00D73EEE">
      <w:pPr>
        <w:rPr>
          <w:rFonts w:cstheme="minorHAnsi"/>
          <w:szCs w:val="20"/>
        </w:rPr>
      </w:pPr>
      <w:r w:rsidRPr="00CA0BB2">
        <w:rPr>
          <w:rFonts w:cstheme="minorHAnsi"/>
          <w:szCs w:val="20"/>
        </w:rPr>
        <w:t xml:space="preserve">    [</w:t>
      </w:r>
      <w:r w:rsidRPr="00CA0BB2">
        <w:rPr>
          <w:rStyle w:val="AAMSKBFill-InHighlight"/>
          <w:color w:val="auto"/>
        </w:rPr>
        <w:t xml:space="preserve"> </w:t>
      </w:r>
      <w:r w:rsidRPr="00CA0BB2">
        <w:rPr>
          <w:rFonts w:cstheme="minorHAnsi"/>
          <w:szCs w:val="20"/>
        </w:rPr>
        <w:t xml:space="preserve">]  (50) 52.225–5, Trade Agreements (NOV 2023) (19 U.S.C. 2501, </w:t>
      </w:r>
      <w:r w:rsidRPr="00CA0BB2">
        <w:rPr>
          <w:rFonts w:cstheme="minorHAnsi"/>
          <w:i/>
          <w:iCs/>
          <w:szCs w:val="20"/>
        </w:rPr>
        <w:t>et seq</w:t>
      </w:r>
      <w:r w:rsidRPr="00CA0BB2">
        <w:rPr>
          <w:rFonts w:cstheme="minorHAnsi"/>
          <w:szCs w:val="20"/>
        </w:rPr>
        <w:t>., 19 U.S.C. 3301 note</w:t>
      </w:r>
    </w:p>
    <w:p w14:paraId="5F114CF1" w14:textId="06A2D7DD" w:rsidR="007F7F6C" w:rsidRPr="00CA0BB2" w:rsidRDefault="007F7F6C" w:rsidP="00D73EEE">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(51) 52.225-13, Restrictions on Certain Foreign Purchases (FEB 2021) (E.O.'s, proclamations, and statutes administered by the Office of Foreign Assets Control of the Department of the Treasury).</w:t>
      </w:r>
    </w:p>
    <w:p w14:paraId="5F114CF2" w14:textId="77777777" w:rsidR="007F7F6C" w:rsidRPr="00CA0BB2" w:rsidRDefault="007F7F6C" w:rsidP="00D73EEE">
      <w:pPr>
        <w:rPr>
          <w:rFonts w:cstheme="minorHAnsi"/>
          <w:szCs w:val="20"/>
        </w:rPr>
      </w:pPr>
      <w:r w:rsidRPr="00CA0BB2">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5F114CF3" w14:textId="77777777" w:rsidR="007F7F6C" w:rsidRPr="00CA0BB2" w:rsidRDefault="007F7F6C" w:rsidP="00D73EEE">
      <w:pPr>
        <w:rPr>
          <w:rFonts w:cstheme="minorHAnsi"/>
          <w:szCs w:val="20"/>
        </w:rPr>
      </w:pPr>
      <w:r w:rsidRPr="00CA0BB2">
        <w:rPr>
          <w:rFonts w:cstheme="minorHAnsi"/>
          <w:szCs w:val="20"/>
        </w:rPr>
        <w:t xml:space="preserve">    []  (53) 52.226-4, Notice of Disaster or Emergency Area Set-Aside (NOV 2007) (42 U.S.C. 5150).</w:t>
      </w:r>
    </w:p>
    <w:p w14:paraId="5F114CF4" w14:textId="77777777" w:rsidR="007F7F6C" w:rsidRPr="00CA0BB2" w:rsidRDefault="007F7F6C" w:rsidP="00D73EEE">
      <w:pPr>
        <w:rPr>
          <w:rFonts w:cstheme="minorHAnsi"/>
          <w:szCs w:val="20"/>
        </w:rPr>
      </w:pPr>
      <w:r w:rsidRPr="00CA0BB2">
        <w:rPr>
          <w:rFonts w:cstheme="minorHAnsi"/>
          <w:szCs w:val="20"/>
        </w:rPr>
        <w:t xml:space="preserve">    []  (54) 52.226-5, Restrictions on Subcontracting Outside Disaster or Emergency Area (NOV 2007) (42 U.S.C. 5150).</w:t>
      </w:r>
    </w:p>
    <w:p w14:paraId="5F114CF5" w14:textId="20415D3E" w:rsidR="007F7F6C" w:rsidRPr="00CA0BB2" w:rsidRDefault="007F7F6C" w:rsidP="00D73EEE">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(55) 52.226-8, Encouraging Contractor Policies to Ban Text Messaging While Driving (MAY 2024) (E.O. 13513)</w:t>
      </w:r>
    </w:p>
    <w:p w14:paraId="5F114CF6" w14:textId="0DE59C3A" w:rsidR="007F7F6C" w:rsidRPr="00CA0BB2" w:rsidRDefault="007F7F6C" w:rsidP="00D73EEE">
      <w:pPr>
        <w:rPr>
          <w:rFonts w:cstheme="minorHAnsi"/>
          <w:szCs w:val="20"/>
        </w:rPr>
      </w:pPr>
      <w:r w:rsidRPr="00CA0BB2">
        <w:rPr>
          <w:rFonts w:cstheme="minorHAnsi"/>
          <w:szCs w:val="20"/>
        </w:rPr>
        <w:t xml:space="preserve">    </w:t>
      </w:r>
      <w:r w:rsidRPr="00CA0BB2">
        <w:rPr>
          <w:rFonts w:cstheme="minorHAnsi"/>
          <w:szCs w:val="20"/>
        </w:rPr>
        <w:t>[</w:t>
      </w:r>
      <w:r w:rsidR="00FB629E">
        <w:rPr>
          <w:rFonts w:cstheme="minorHAnsi"/>
          <w:szCs w:val="20"/>
        </w:rPr>
        <w:t>X</w:t>
      </w:r>
      <w:r w:rsidRPr="00CA0BB2">
        <w:rPr>
          <w:rFonts w:cstheme="minorHAnsi"/>
          <w:szCs w:val="20"/>
        </w:rPr>
        <w:t>]  (56) 52.229–12, Tax on Certain Foreign Procurements (FEB 2021).</w:t>
      </w:r>
    </w:p>
    <w:p w14:paraId="5F114CF7" w14:textId="77777777" w:rsidR="007F7F6C" w:rsidRPr="00CA0BB2" w:rsidRDefault="007F7F6C" w:rsidP="00D73EEE">
      <w:pPr>
        <w:rPr>
          <w:rFonts w:cstheme="minorHAnsi"/>
          <w:szCs w:val="20"/>
        </w:rPr>
      </w:pPr>
      <w:r w:rsidRPr="00CA0BB2">
        <w:rPr>
          <w:rFonts w:cstheme="minorHAnsi"/>
          <w:szCs w:val="20"/>
        </w:rPr>
        <w:lastRenderedPageBreak/>
        <w:t xml:space="preserve">    []  (57) 52.232-29, Terms for Financing of Purchases of Commercial Products and Commercial Services (NOV 2021) (41 U.S.C. 4505, 10 U.S.C. 3805).</w:t>
      </w:r>
    </w:p>
    <w:p w14:paraId="5F114CF8" w14:textId="77777777" w:rsidR="007F7F6C" w:rsidRPr="00CA0BB2" w:rsidRDefault="007F7F6C" w:rsidP="00D73EEE">
      <w:pPr>
        <w:rPr>
          <w:rFonts w:cstheme="minorHAnsi"/>
          <w:szCs w:val="20"/>
        </w:rPr>
      </w:pPr>
      <w:r w:rsidRPr="00CA0BB2">
        <w:rPr>
          <w:rFonts w:cstheme="minorHAnsi"/>
          <w:szCs w:val="20"/>
        </w:rPr>
        <w:t xml:space="preserve">    []  (58) 52.232-30, Installment Payments for Commercial Products and Commercial Services (NOV 2021) (41 U.S.C. 4505, 10 U.S.C. 3805).</w:t>
      </w:r>
    </w:p>
    <w:p w14:paraId="5F114CF9" w14:textId="77777777" w:rsidR="007F7F6C" w:rsidRPr="00CA0BB2" w:rsidRDefault="007F7F6C" w:rsidP="00D73EEE">
      <w:pPr>
        <w:rPr>
          <w:rFonts w:cstheme="minorHAnsi"/>
          <w:szCs w:val="20"/>
        </w:rPr>
      </w:pPr>
      <w:r w:rsidRPr="00CA0BB2">
        <w:rPr>
          <w:rFonts w:cstheme="minorHAnsi"/>
          <w:szCs w:val="20"/>
        </w:rPr>
        <w:t xml:space="preserve">    [</w:t>
      </w:r>
      <w:r>
        <w:rPr>
          <w:rFonts w:cstheme="minorHAnsi"/>
          <w:szCs w:val="20"/>
        </w:rPr>
        <w:t>X</w:t>
      </w:r>
      <w:r w:rsidRPr="00CA0BB2">
        <w:rPr>
          <w:rStyle w:val="AAMSKBFill-InHighlight"/>
          <w:color w:val="auto"/>
        </w:rPr>
        <w:t xml:space="preserve"> </w:t>
      </w:r>
      <w:r w:rsidRPr="00CA0BB2">
        <w:rPr>
          <w:rFonts w:cstheme="minorHAnsi"/>
          <w:szCs w:val="20"/>
        </w:rPr>
        <w:t>]  (59) 52.232-33, Payment by Electronic Funds Transfer—System for Award Management (OCT 2018) (31 U.S.C. 3332).</w:t>
      </w:r>
    </w:p>
    <w:p w14:paraId="5F114CFA" w14:textId="77777777" w:rsidR="007F7F6C" w:rsidRPr="00CA0BB2" w:rsidRDefault="007F7F6C" w:rsidP="00D73EEE">
      <w:pPr>
        <w:rPr>
          <w:rFonts w:cstheme="minorHAnsi"/>
          <w:szCs w:val="20"/>
        </w:rPr>
      </w:pPr>
      <w:r w:rsidRPr="00CA0BB2">
        <w:rPr>
          <w:rFonts w:cstheme="minorHAnsi"/>
          <w:szCs w:val="20"/>
        </w:rPr>
        <w:t xml:space="preserve">    []  (60) 52.232-34, Payment by Electronic Funds Transfer—Other than System for Award Management (JUL 2013) (31 U.S.C. 3332).</w:t>
      </w:r>
    </w:p>
    <w:p w14:paraId="5F114CFB" w14:textId="77777777" w:rsidR="007F7F6C" w:rsidRPr="00CA0BB2" w:rsidRDefault="007F7F6C" w:rsidP="00D73EEE">
      <w:pPr>
        <w:rPr>
          <w:rFonts w:cstheme="minorHAnsi"/>
          <w:szCs w:val="20"/>
        </w:rPr>
      </w:pPr>
      <w:r w:rsidRPr="00CA0BB2">
        <w:rPr>
          <w:rFonts w:cstheme="minorHAnsi"/>
          <w:szCs w:val="20"/>
        </w:rPr>
        <w:t xml:space="preserve">    []  (61) 52.232-36, Payment by Third Party (MAY 2014) (31 U.S.C. 3332).</w:t>
      </w:r>
    </w:p>
    <w:p w14:paraId="5F114CFC" w14:textId="77777777" w:rsidR="007F7F6C" w:rsidRPr="00CA0BB2" w:rsidRDefault="007F7F6C" w:rsidP="00D73EEE">
      <w:pPr>
        <w:rPr>
          <w:rFonts w:cstheme="minorHAnsi"/>
          <w:szCs w:val="20"/>
        </w:rPr>
      </w:pPr>
      <w:r w:rsidRPr="00CA0BB2">
        <w:rPr>
          <w:rFonts w:cstheme="minorHAnsi"/>
          <w:szCs w:val="20"/>
        </w:rPr>
        <w:t xml:space="preserve">    []  (62) 52.239-1, Privacy or Security Safeguards (AUG 1996) (5 U.S.C. 552a).</w:t>
      </w:r>
    </w:p>
    <w:p w14:paraId="5F114CFD" w14:textId="77777777" w:rsidR="007F7F6C" w:rsidRPr="00CA0BB2" w:rsidRDefault="007F7F6C" w:rsidP="004F6081">
      <w:pPr>
        <w:tabs>
          <w:tab w:val="left" w:pos="8265"/>
        </w:tabs>
        <w:rPr>
          <w:rFonts w:cstheme="minorHAnsi"/>
          <w:szCs w:val="20"/>
        </w:rPr>
      </w:pPr>
      <w:r w:rsidRPr="00CA0BB2">
        <w:rPr>
          <w:rFonts w:cstheme="minorHAnsi"/>
          <w:szCs w:val="20"/>
        </w:rPr>
        <w:t xml:space="preserve">    []  (63) 52.240–1, Prohibition on Unmanned Aircraft Systems Manufactured or Assembled by American Security Drone Act—Covered Foreign Entities (N</w:t>
      </w:r>
      <w:r w:rsidRPr="00CA0BB2">
        <w:rPr>
          <w:rFonts w:cstheme="minorHAnsi"/>
          <w:szCs w:val="20"/>
        </w:rPr>
        <w:t>OV</w:t>
      </w:r>
      <w:r w:rsidRPr="00CA0BB2">
        <w:rPr>
          <w:rFonts w:cstheme="minorHAnsi"/>
          <w:szCs w:val="20"/>
        </w:rPr>
        <w:t xml:space="preserve"> 2024) (Sections 1821–1826, Pub. L. 118–31, 41 U.S.C. 3901 note prec.).</w:t>
      </w:r>
    </w:p>
    <w:p w14:paraId="5F114CFE" w14:textId="77777777" w:rsidR="007F7F6C" w:rsidRPr="00CA0BB2" w:rsidRDefault="007F7F6C" w:rsidP="00D73EEE">
      <w:pPr>
        <w:rPr>
          <w:rFonts w:cstheme="minorHAnsi"/>
          <w:szCs w:val="20"/>
        </w:rPr>
      </w:pPr>
      <w:r w:rsidRPr="00CA0BB2">
        <w:rPr>
          <w:rFonts w:cstheme="minorHAnsi"/>
          <w:szCs w:val="20"/>
        </w:rPr>
        <w:t xml:space="preserve">    [</w:t>
      </w:r>
      <w:r w:rsidRPr="00CA0BB2">
        <w:rPr>
          <w:rStyle w:val="AAMSKBFill-InHighlight"/>
          <w:color w:val="auto"/>
        </w:rPr>
        <w:t xml:space="preserve"> </w:t>
      </w:r>
      <w:r w:rsidRPr="00CA0BB2">
        <w:rPr>
          <w:rFonts w:cstheme="minorHAnsi"/>
          <w:szCs w:val="20"/>
        </w:rPr>
        <w:t>]  (6</w:t>
      </w:r>
      <w:r w:rsidRPr="00CA0BB2">
        <w:rPr>
          <w:rFonts w:cstheme="minorHAnsi"/>
          <w:szCs w:val="20"/>
        </w:rPr>
        <w:t>4</w:t>
      </w:r>
      <w:r w:rsidRPr="00CA0BB2">
        <w:rPr>
          <w:rFonts w:cstheme="minorHAnsi"/>
          <w:szCs w:val="20"/>
        </w:rPr>
        <w:t>) 52.242-5, Payments to Small Business Subcontractors (JAN 2017)(15 U.S.C. 637(d)(13)).</w:t>
      </w:r>
    </w:p>
    <w:p w14:paraId="5F114CFF" w14:textId="77777777" w:rsidR="007F7F6C" w:rsidRPr="00CA0BB2" w:rsidRDefault="007F7F6C" w:rsidP="00D73EEE">
      <w:pPr>
        <w:rPr>
          <w:rFonts w:cstheme="minorHAnsi"/>
          <w:szCs w:val="20"/>
        </w:rPr>
      </w:pPr>
      <w:r w:rsidRPr="00CA0BB2">
        <w:rPr>
          <w:rFonts w:cstheme="minorHAnsi"/>
          <w:szCs w:val="20"/>
        </w:rPr>
        <w:t xml:space="preserve">    []  (6</w:t>
      </w:r>
      <w:r w:rsidRPr="00CA0BB2">
        <w:rPr>
          <w:rFonts w:cstheme="minorHAnsi"/>
          <w:szCs w:val="20"/>
        </w:rPr>
        <w:t>5</w:t>
      </w:r>
      <w:r w:rsidRPr="00CA0BB2">
        <w:rPr>
          <w:rFonts w:cstheme="minorHAnsi"/>
          <w:szCs w:val="20"/>
        </w:rPr>
        <w:t>)(i) 52.247-64, Preference for Privately Owned U.S.-Flag Commercial Vessels (NOV 2021) (46 U.S.C. 55305 and 10 U.S.C. 2631).</w:t>
      </w:r>
    </w:p>
    <w:p w14:paraId="5F114D00" w14:textId="77777777" w:rsidR="007F7F6C" w:rsidRPr="00CA0BB2" w:rsidRDefault="007F7F6C" w:rsidP="00D73EEE">
      <w:pPr>
        <w:rPr>
          <w:rFonts w:cstheme="minorHAnsi"/>
          <w:szCs w:val="20"/>
        </w:rPr>
      </w:pPr>
      <w:r w:rsidRPr="00CA0BB2">
        <w:rPr>
          <w:rFonts w:cstheme="minorHAnsi"/>
          <w:szCs w:val="20"/>
        </w:rPr>
        <w:t xml:space="preserve">    []  (ii) Alternate I (APR 2003) of 52.247-64.</w:t>
      </w:r>
    </w:p>
    <w:p w14:paraId="5F114D01" w14:textId="77777777" w:rsidR="007F7F6C" w:rsidRPr="00CA0BB2" w:rsidRDefault="007F7F6C" w:rsidP="00D73EEE">
      <w:pPr>
        <w:rPr>
          <w:rFonts w:cstheme="minorHAnsi"/>
          <w:szCs w:val="20"/>
        </w:rPr>
      </w:pPr>
      <w:r w:rsidRPr="00CA0BB2">
        <w:rPr>
          <w:rFonts w:cstheme="minorHAnsi"/>
          <w:szCs w:val="20"/>
        </w:rPr>
        <w:t xml:space="preserve">    []  (iii) Alternate II (NOV 2021) of 52.247-64.</w:t>
      </w:r>
    </w:p>
    <w:p w14:paraId="5F114D02" w14:textId="77777777" w:rsidR="007F7F6C" w:rsidRPr="00CA0BB2" w:rsidRDefault="007F7F6C" w:rsidP="00B6676F">
      <w:pPr>
        <w:rPr>
          <w:rFonts w:cstheme="minorHAnsi"/>
          <w:szCs w:val="20"/>
        </w:rPr>
      </w:pPr>
      <w:r w:rsidRPr="00CA0BB2">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w:t>
      </w:r>
      <w:r w:rsidRPr="00CA0BB2">
        <w:rPr>
          <w:rFonts w:cstheme="minorHAnsi"/>
          <w:szCs w:val="20"/>
        </w:rPr>
        <w:t>products and commercial services</w:t>
      </w:r>
      <w:r w:rsidRPr="00CA0BB2">
        <w:rPr>
          <w:rFonts w:cstheme="minorHAnsi"/>
          <w:szCs w:val="20"/>
        </w:rPr>
        <w:t>:</w:t>
      </w:r>
    </w:p>
    <w:p w14:paraId="5F114D03" w14:textId="3CA70FB9"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w:t>
      </w:r>
      <w:r w:rsidRPr="00CA0BB2">
        <w:rPr>
          <w:rFonts w:cstheme="minorHAnsi"/>
          <w:szCs w:val="20"/>
        </w:rPr>
        <w:t>1</w:t>
      </w:r>
      <w:r w:rsidRPr="00CA0BB2">
        <w:rPr>
          <w:rFonts w:cstheme="minorHAnsi"/>
          <w:szCs w:val="20"/>
        </w:rPr>
        <w:t xml:space="preserve">) </w:t>
      </w:r>
      <w:r w:rsidRPr="00CA0BB2">
        <w:rPr>
          <w:rFonts w:cstheme="minorHAnsi"/>
          <w:szCs w:val="20"/>
        </w:rPr>
        <w:t>52.222-41, Service Contract Labor Standards (</w:t>
      </w:r>
      <w:r w:rsidRPr="00CA0BB2">
        <w:rPr>
          <w:rFonts w:cstheme="minorHAnsi"/>
          <w:szCs w:val="20"/>
        </w:rPr>
        <w:t>AUG 2018</w:t>
      </w:r>
      <w:r w:rsidRPr="00CA0BB2">
        <w:rPr>
          <w:rFonts w:cstheme="minorHAnsi"/>
          <w:szCs w:val="20"/>
        </w:rPr>
        <w:t>) (41 U.S.C. chapter 67).</w:t>
      </w:r>
    </w:p>
    <w:p w14:paraId="5F114D04" w14:textId="7012FDF4"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w:t>
      </w:r>
      <w:r w:rsidRPr="00CA0BB2">
        <w:rPr>
          <w:rFonts w:cstheme="minorHAnsi"/>
          <w:szCs w:val="20"/>
        </w:rPr>
        <w:t>2</w:t>
      </w:r>
      <w:r w:rsidRPr="00CA0BB2">
        <w:rPr>
          <w:rFonts w:cstheme="minorHAnsi"/>
          <w:szCs w:val="20"/>
        </w:rPr>
        <w:t xml:space="preserve">) </w:t>
      </w:r>
      <w:r w:rsidRPr="00CA0BB2">
        <w:rPr>
          <w:rFonts w:cstheme="minorHAnsi"/>
          <w:szCs w:val="20"/>
        </w:rPr>
        <w:t>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76"/>
      </w:tblGrid>
      <w:tr w:rsidR="005B6100" w14:paraId="5F114D07" w14:textId="77777777" w:rsidTr="0030169F">
        <w:tc>
          <w:tcPr>
            <w:tcW w:w="4684" w:type="dxa"/>
            <w:hideMark/>
          </w:tcPr>
          <w:p w14:paraId="5F114D05" w14:textId="77777777" w:rsidR="007F7F6C" w:rsidRPr="00CA0BB2" w:rsidRDefault="007F7F6C" w:rsidP="008E3A1F">
            <w:pPr>
              <w:jc w:val="center"/>
              <w:rPr>
                <w:rFonts w:cstheme="minorHAnsi"/>
                <w:b/>
                <w:bCs/>
                <w:szCs w:val="20"/>
              </w:rPr>
            </w:pPr>
          </w:p>
        </w:tc>
        <w:tc>
          <w:tcPr>
            <w:tcW w:w="4676" w:type="dxa"/>
            <w:hideMark/>
          </w:tcPr>
          <w:p w14:paraId="5F114D06" w14:textId="77777777" w:rsidR="007F7F6C" w:rsidRPr="00CA0BB2" w:rsidRDefault="007F7F6C" w:rsidP="008E3A1F">
            <w:pPr>
              <w:jc w:val="center"/>
              <w:rPr>
                <w:rFonts w:cstheme="minorHAnsi"/>
                <w:b/>
                <w:bCs/>
                <w:szCs w:val="20"/>
              </w:rPr>
            </w:pPr>
          </w:p>
        </w:tc>
      </w:tr>
      <w:tr w:rsidR="005B6100" w14:paraId="5F114D0A" w14:textId="77777777" w:rsidTr="0030169F">
        <w:tc>
          <w:tcPr>
            <w:tcW w:w="4684" w:type="dxa"/>
            <w:hideMark/>
          </w:tcPr>
          <w:p w14:paraId="5F114D08" w14:textId="77777777" w:rsidR="007F7F6C" w:rsidRPr="00CA0BB2" w:rsidRDefault="007F7F6C" w:rsidP="009364D6">
            <w:pPr>
              <w:rPr>
                <w:rFonts w:cstheme="minorHAnsi"/>
                <w:szCs w:val="20"/>
              </w:rPr>
            </w:pPr>
          </w:p>
        </w:tc>
        <w:tc>
          <w:tcPr>
            <w:tcW w:w="4676" w:type="dxa"/>
            <w:hideMark/>
          </w:tcPr>
          <w:p w14:paraId="5F114D09" w14:textId="77777777" w:rsidR="007F7F6C" w:rsidRPr="00CA0BB2" w:rsidRDefault="007F7F6C" w:rsidP="008E3A1F">
            <w:pPr>
              <w:jc w:val="center"/>
              <w:rPr>
                <w:rFonts w:cstheme="minorHAnsi"/>
                <w:szCs w:val="20"/>
              </w:rPr>
            </w:pPr>
          </w:p>
        </w:tc>
      </w:tr>
      <w:tr w:rsidR="005B6100" w14:paraId="5F114D0D" w14:textId="77777777" w:rsidTr="0030169F">
        <w:tc>
          <w:tcPr>
            <w:tcW w:w="4684" w:type="dxa"/>
          </w:tcPr>
          <w:p w14:paraId="3F7D0A6D" w14:textId="68A8E758" w:rsidR="00FB629E" w:rsidRPr="00FB629E" w:rsidRDefault="00FB629E" w:rsidP="008E3A1F">
            <w:pPr>
              <w:jc w:val="center"/>
              <w:rPr>
                <w:rFonts w:cstheme="minorHAnsi"/>
                <w:b/>
                <w:bCs/>
                <w:szCs w:val="20"/>
              </w:rPr>
            </w:pPr>
            <w:r w:rsidRPr="00FB629E">
              <w:rPr>
                <w:rFonts w:cstheme="minorHAnsi"/>
                <w:b/>
                <w:bCs/>
                <w:szCs w:val="20"/>
              </w:rPr>
              <w:t>Employee Class</w:t>
            </w:r>
          </w:p>
          <w:p w14:paraId="5F114D0B" w14:textId="0AFDA3AE" w:rsidR="007F7F6C" w:rsidRPr="00CA0BB2" w:rsidRDefault="007F7F6C" w:rsidP="008E3A1F">
            <w:pPr>
              <w:jc w:val="center"/>
              <w:rPr>
                <w:rFonts w:cstheme="minorHAnsi"/>
                <w:szCs w:val="20"/>
              </w:rPr>
            </w:pPr>
            <w:r>
              <w:rPr>
                <w:rFonts w:cstheme="minorHAnsi"/>
                <w:szCs w:val="20"/>
              </w:rPr>
              <w:t>HVAC Mechanic</w:t>
            </w:r>
          </w:p>
        </w:tc>
        <w:tc>
          <w:tcPr>
            <w:tcW w:w="4676" w:type="dxa"/>
          </w:tcPr>
          <w:p w14:paraId="0D04EE00" w14:textId="37999EFA" w:rsidR="00FB629E" w:rsidRPr="00FB629E" w:rsidRDefault="00FB629E" w:rsidP="008E3A1F">
            <w:pPr>
              <w:jc w:val="center"/>
              <w:rPr>
                <w:rFonts w:cstheme="minorHAnsi"/>
                <w:b/>
                <w:bCs/>
                <w:szCs w:val="20"/>
              </w:rPr>
            </w:pPr>
            <w:r w:rsidRPr="00FB629E">
              <w:rPr>
                <w:rFonts w:cstheme="minorHAnsi"/>
                <w:b/>
                <w:bCs/>
                <w:szCs w:val="20"/>
              </w:rPr>
              <w:t>Monetary Wage-Fringe Benefits</w:t>
            </w:r>
          </w:p>
          <w:p w14:paraId="5F114D0C" w14:textId="32C00ECF" w:rsidR="007F7F6C" w:rsidRPr="00CA0BB2" w:rsidRDefault="007F7F6C" w:rsidP="008E3A1F">
            <w:pPr>
              <w:jc w:val="center"/>
              <w:rPr>
                <w:rFonts w:cstheme="minorHAnsi"/>
                <w:szCs w:val="20"/>
              </w:rPr>
            </w:pPr>
            <w:r>
              <w:rPr>
                <w:rFonts w:cstheme="minorHAnsi"/>
                <w:szCs w:val="20"/>
              </w:rPr>
              <w:t>$34.00</w:t>
            </w:r>
          </w:p>
        </w:tc>
      </w:tr>
    </w:tbl>
    <w:p w14:paraId="5F114D17"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w:t>
      </w:r>
      <w:r w:rsidRPr="00CA0BB2">
        <w:rPr>
          <w:rFonts w:cstheme="minorHAnsi"/>
          <w:szCs w:val="20"/>
        </w:rPr>
        <w:t>3</w:t>
      </w:r>
      <w:r w:rsidRPr="00CA0BB2">
        <w:rPr>
          <w:rFonts w:cstheme="minorHAnsi"/>
          <w:szCs w:val="20"/>
        </w:rPr>
        <w:t xml:space="preserve">) </w:t>
      </w:r>
      <w:r w:rsidRPr="00CA0BB2">
        <w:rPr>
          <w:rFonts w:cstheme="minorHAnsi"/>
          <w:szCs w:val="20"/>
        </w:rPr>
        <w:t>52.222-43, Fair Labor Standards Act and Service Contract Labor Standards</w:t>
      </w:r>
      <w:r w:rsidRPr="00CA0BB2">
        <w:rPr>
          <w:rFonts w:cstheme="minorHAnsi"/>
          <w:szCs w:val="20"/>
        </w:rPr>
        <w:t>—</w:t>
      </w:r>
      <w:r w:rsidRPr="00CA0BB2">
        <w:rPr>
          <w:rFonts w:cstheme="minorHAnsi"/>
          <w:szCs w:val="20"/>
        </w:rPr>
        <w:t>Price Adjustment (Multiple Year and Option Contracts) (</w:t>
      </w:r>
      <w:r w:rsidRPr="00CA0BB2">
        <w:rPr>
          <w:rFonts w:cstheme="minorHAnsi"/>
          <w:szCs w:val="20"/>
        </w:rPr>
        <w:t>AUG 2018</w:t>
      </w:r>
      <w:r w:rsidRPr="00CA0BB2">
        <w:rPr>
          <w:rFonts w:cstheme="minorHAnsi"/>
          <w:szCs w:val="20"/>
        </w:rPr>
        <w:t>) (29 U.S.C. 206 and 41 U.S.C. chapter 67).</w:t>
      </w:r>
    </w:p>
    <w:p w14:paraId="5F114D18"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(4</w:t>
      </w:r>
      <w:r w:rsidRPr="00CA0BB2">
        <w:rPr>
          <w:rFonts w:cstheme="minorHAnsi"/>
          <w:szCs w:val="20"/>
        </w:rPr>
        <w:t xml:space="preserve">) </w:t>
      </w:r>
      <w:r w:rsidRPr="00CA0BB2">
        <w:rPr>
          <w:rFonts w:cstheme="minorHAnsi"/>
          <w:szCs w:val="20"/>
        </w:rPr>
        <w:t>52.222-44, Fair Labor Standards Act and Service Contract Labor Standards</w:t>
      </w:r>
      <w:r w:rsidRPr="00CA0BB2">
        <w:rPr>
          <w:rFonts w:cstheme="minorHAnsi"/>
          <w:szCs w:val="20"/>
        </w:rPr>
        <w:t>—</w:t>
      </w:r>
      <w:r w:rsidRPr="00CA0BB2">
        <w:rPr>
          <w:rFonts w:cstheme="minorHAnsi"/>
          <w:szCs w:val="20"/>
        </w:rPr>
        <w:t>Price Adjustment (MAY 2014) (29 U.S.C 206 and 41 U.S.C. chapter 67).</w:t>
      </w:r>
    </w:p>
    <w:p w14:paraId="5F114D19" w14:textId="77777777" w:rsidR="007F7F6C" w:rsidRPr="00CA0BB2" w:rsidRDefault="007F7F6C" w:rsidP="00B6676F">
      <w:pPr>
        <w:rPr>
          <w:rFonts w:cstheme="minorHAnsi"/>
          <w:szCs w:val="20"/>
        </w:rPr>
      </w:pPr>
      <w:r w:rsidRPr="00CA0BB2">
        <w:rPr>
          <w:rFonts w:cstheme="minorHAnsi"/>
          <w:szCs w:val="20"/>
        </w:rPr>
        <w:lastRenderedPageBreak/>
        <w:t xml:space="preserve">    [</w:t>
      </w:r>
      <w:r w:rsidRPr="00CA0BB2">
        <w:rPr>
          <w:rFonts w:cstheme="minorHAnsi"/>
          <w:szCs w:val="20"/>
        </w:rPr>
        <w:t>]  (5</w:t>
      </w:r>
      <w:r w:rsidRPr="00CA0BB2">
        <w:rPr>
          <w:rFonts w:cstheme="minorHAnsi"/>
          <w:szCs w:val="20"/>
        </w:rPr>
        <w:t xml:space="preserve">) </w:t>
      </w:r>
      <w:r w:rsidRPr="00CA0BB2">
        <w:rPr>
          <w:rFonts w:cstheme="minorHAnsi"/>
          <w:szCs w:val="20"/>
        </w:rPr>
        <w:t>52.222-51, Exemption from Application of the Service Contract Labor Standards to Contracts for Maintenance, Calibration, or Repair of Certain Equipment</w:t>
      </w:r>
      <w:r w:rsidRPr="00CA0BB2">
        <w:rPr>
          <w:rFonts w:cstheme="minorHAnsi"/>
          <w:szCs w:val="20"/>
        </w:rPr>
        <w:t>—</w:t>
      </w:r>
      <w:r w:rsidRPr="00CA0BB2">
        <w:rPr>
          <w:rFonts w:cstheme="minorHAnsi"/>
          <w:szCs w:val="20"/>
        </w:rPr>
        <w:t>Requirements (MAY 2014) (41 U.S.C. chapter 67).</w:t>
      </w:r>
    </w:p>
    <w:p w14:paraId="5F114D1A" w14:textId="77777777" w:rsidR="007F7F6C" w:rsidRPr="00CA0BB2" w:rsidRDefault="007F7F6C" w:rsidP="00B6676F">
      <w:pPr>
        <w:rPr>
          <w:rFonts w:cstheme="minorHAnsi"/>
          <w:szCs w:val="20"/>
        </w:rPr>
      </w:pPr>
      <w:r w:rsidRPr="00CA0BB2">
        <w:rPr>
          <w:rFonts w:cstheme="minorHAnsi"/>
          <w:szCs w:val="20"/>
        </w:rPr>
        <w:t xml:space="preserve">    [</w:t>
      </w:r>
      <w:r w:rsidRPr="00CA0BB2">
        <w:rPr>
          <w:rFonts w:cstheme="minorHAnsi"/>
          <w:szCs w:val="20"/>
        </w:rPr>
        <w:t>]  (6</w:t>
      </w:r>
      <w:r w:rsidRPr="00CA0BB2">
        <w:rPr>
          <w:rFonts w:cstheme="minorHAnsi"/>
          <w:szCs w:val="20"/>
        </w:rPr>
        <w:t xml:space="preserve">) </w:t>
      </w:r>
      <w:r w:rsidRPr="00CA0BB2">
        <w:rPr>
          <w:rFonts w:cstheme="minorHAnsi"/>
          <w:szCs w:val="20"/>
        </w:rPr>
        <w:t>52.222-53, Exemption from Application of the Service Contract Labor Standards to Contracts for Certain Services</w:t>
      </w:r>
      <w:r w:rsidRPr="00CA0BB2">
        <w:rPr>
          <w:rFonts w:cstheme="minorHAnsi"/>
          <w:szCs w:val="20"/>
        </w:rPr>
        <w:t>—</w:t>
      </w:r>
      <w:r w:rsidRPr="00CA0BB2">
        <w:rPr>
          <w:rFonts w:cstheme="minorHAnsi"/>
          <w:szCs w:val="20"/>
        </w:rPr>
        <w:t>Requirements (MAY 2014) (41 U.S.C. chapter 67).</w:t>
      </w:r>
    </w:p>
    <w:p w14:paraId="5F114D1B" w14:textId="23A55A00" w:rsidR="007F7F6C" w:rsidRPr="00CA0BB2" w:rsidRDefault="007F7F6C" w:rsidP="00B6676F">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w:t>
      </w:r>
      <w:r w:rsidRPr="00CA0BB2">
        <w:rPr>
          <w:rFonts w:cstheme="minorHAnsi"/>
          <w:szCs w:val="20"/>
        </w:rPr>
        <w:t>7</w:t>
      </w:r>
      <w:r w:rsidRPr="00CA0BB2">
        <w:rPr>
          <w:rFonts w:cstheme="minorHAnsi"/>
          <w:szCs w:val="20"/>
        </w:rPr>
        <w:t xml:space="preserve">) </w:t>
      </w:r>
      <w:r w:rsidRPr="00CA0BB2">
        <w:rPr>
          <w:rFonts w:cstheme="minorHAnsi"/>
          <w:szCs w:val="20"/>
        </w:rPr>
        <w:t xml:space="preserve">52.222-55, Minimum Wages </w:t>
      </w:r>
      <w:r w:rsidRPr="00CA0BB2">
        <w:rPr>
          <w:rFonts w:cstheme="minorHAnsi"/>
          <w:szCs w:val="20"/>
        </w:rPr>
        <w:t xml:space="preserve">for Contractor Workers </w:t>
      </w:r>
      <w:r w:rsidRPr="00CA0BB2">
        <w:rPr>
          <w:rFonts w:cstheme="minorHAnsi"/>
          <w:szCs w:val="20"/>
        </w:rPr>
        <w:t xml:space="preserve">Under Executive Order </w:t>
      </w:r>
      <w:r w:rsidRPr="00CA0BB2">
        <w:rPr>
          <w:rFonts w:cstheme="minorHAnsi"/>
          <w:szCs w:val="20"/>
        </w:rPr>
        <w:t>14026</w:t>
      </w:r>
      <w:r w:rsidRPr="00CA0BB2">
        <w:rPr>
          <w:rFonts w:cstheme="minorHAnsi"/>
          <w:szCs w:val="20"/>
        </w:rPr>
        <w:t xml:space="preserve"> (</w:t>
      </w:r>
      <w:r w:rsidRPr="00CA0BB2">
        <w:rPr>
          <w:rFonts w:cstheme="minorHAnsi"/>
          <w:szCs w:val="20"/>
        </w:rPr>
        <w:t>JAN 2022</w:t>
      </w:r>
      <w:r w:rsidRPr="00CA0BB2">
        <w:rPr>
          <w:rFonts w:cstheme="minorHAnsi"/>
          <w:szCs w:val="20"/>
        </w:rPr>
        <w:t>).</w:t>
      </w:r>
    </w:p>
    <w:p w14:paraId="5F114D1C" w14:textId="197A7C42" w:rsidR="007F7F6C" w:rsidRPr="00CA0BB2" w:rsidRDefault="007F7F6C" w:rsidP="002A15B7">
      <w:pPr>
        <w:rPr>
          <w:rFonts w:cstheme="minorHAnsi"/>
          <w:szCs w:val="20"/>
        </w:rPr>
      </w:pPr>
      <w:r w:rsidRPr="00CA0BB2">
        <w:rPr>
          <w:rFonts w:cstheme="minorHAnsi"/>
          <w:szCs w:val="20"/>
        </w:rPr>
        <w:t xml:space="preserve">    [</w:t>
      </w:r>
      <w:r w:rsidR="00FB629E">
        <w:rPr>
          <w:rFonts w:cstheme="minorHAnsi"/>
          <w:szCs w:val="20"/>
        </w:rPr>
        <w:t>X</w:t>
      </w:r>
      <w:r w:rsidRPr="00CA0BB2">
        <w:rPr>
          <w:rFonts w:cstheme="minorHAnsi"/>
          <w:szCs w:val="20"/>
        </w:rPr>
        <w:t>]  (8</w:t>
      </w:r>
      <w:r w:rsidRPr="00CA0BB2">
        <w:rPr>
          <w:rFonts w:cstheme="minorHAnsi"/>
          <w:szCs w:val="20"/>
        </w:rPr>
        <w:t>) 52.222-62, Paid Sick Leave Under Executive Order 13706 (JAN 20</w:t>
      </w:r>
      <w:r w:rsidRPr="00CA0BB2">
        <w:rPr>
          <w:rFonts w:cstheme="minorHAnsi"/>
          <w:szCs w:val="20"/>
        </w:rPr>
        <w:t>22</w:t>
      </w:r>
      <w:r w:rsidRPr="00CA0BB2">
        <w:rPr>
          <w:rFonts w:cstheme="minorHAnsi"/>
          <w:szCs w:val="20"/>
        </w:rPr>
        <w:t>) (E.O. 13706).</w:t>
      </w:r>
    </w:p>
    <w:p w14:paraId="5F114D1D" w14:textId="77777777" w:rsidR="007F7F6C" w:rsidRPr="00CA0BB2" w:rsidRDefault="007F7F6C" w:rsidP="00B6676F">
      <w:pPr>
        <w:rPr>
          <w:rFonts w:cstheme="minorHAnsi"/>
          <w:szCs w:val="20"/>
        </w:rPr>
      </w:pPr>
      <w:r w:rsidRPr="00CA0BB2">
        <w:rPr>
          <w:rFonts w:cstheme="minorHAnsi"/>
          <w:szCs w:val="20"/>
        </w:rPr>
        <w:t xml:space="preserve">    []  (</w:t>
      </w:r>
      <w:r w:rsidRPr="00CA0BB2">
        <w:rPr>
          <w:rFonts w:cstheme="minorHAnsi"/>
          <w:szCs w:val="20"/>
        </w:rPr>
        <w:t>9</w:t>
      </w:r>
      <w:r w:rsidRPr="00CA0BB2">
        <w:rPr>
          <w:rFonts w:cstheme="minorHAnsi"/>
          <w:szCs w:val="20"/>
        </w:rPr>
        <w:t xml:space="preserve">) </w:t>
      </w:r>
      <w:r w:rsidRPr="00CA0BB2">
        <w:rPr>
          <w:rFonts w:cstheme="minorHAnsi"/>
          <w:szCs w:val="20"/>
        </w:rPr>
        <w:t>52.226</w:t>
      </w:r>
      <w:r w:rsidRPr="00CA0BB2">
        <w:rPr>
          <w:rFonts w:cstheme="minorHAnsi"/>
          <w:szCs w:val="20"/>
        </w:rPr>
        <w:t>-</w:t>
      </w:r>
      <w:r w:rsidRPr="00CA0BB2">
        <w:rPr>
          <w:rFonts w:cstheme="minorHAnsi"/>
          <w:szCs w:val="20"/>
        </w:rPr>
        <w:t>6, Promoting Excess Food Donation to Nonprofit Organizations (JUN 2020) (42 U.S.C. 1792).</w:t>
      </w:r>
    </w:p>
    <w:p w14:paraId="5F114D1E" w14:textId="77777777" w:rsidR="007F7F6C" w:rsidRPr="00CA0BB2" w:rsidRDefault="007F7F6C" w:rsidP="00B6676F">
      <w:pPr>
        <w:rPr>
          <w:rFonts w:cstheme="minorHAnsi"/>
          <w:szCs w:val="20"/>
        </w:rPr>
      </w:pPr>
      <w:r w:rsidRPr="00CA0BB2">
        <w:rPr>
          <w:rFonts w:cstheme="minorHAnsi"/>
          <w:szCs w:val="20"/>
        </w:rPr>
        <w:t xml:space="preserve">    []  (10) 52.247-69, Reporting Requirement for U.S.-Flag Air Carriers Regarding Training to Prevent Human Trafficking (JAN 2025) (49 U.S.C. 40118(g)).</w:t>
      </w:r>
    </w:p>
    <w:p w14:paraId="5F114D1F" w14:textId="77777777" w:rsidR="007F7F6C" w:rsidRPr="00CA0BB2" w:rsidRDefault="007F7F6C" w:rsidP="00B6676F">
      <w:pPr>
        <w:rPr>
          <w:rFonts w:cstheme="minorHAnsi"/>
          <w:szCs w:val="20"/>
        </w:rPr>
      </w:pPr>
      <w:r w:rsidRPr="00CA0BB2">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CA0BB2">
        <w:rPr>
          <w:rFonts w:cstheme="minorHAnsi"/>
          <w:szCs w:val="20"/>
        </w:rPr>
        <w:t>in excess</w:t>
      </w:r>
      <w:r w:rsidRPr="00CA0BB2">
        <w:rPr>
          <w:rFonts w:cstheme="minorHAnsi"/>
          <w:szCs w:val="20"/>
        </w:rPr>
        <w:t xml:space="preserve"> of</w:t>
      </w:r>
      <w:proofErr w:type="gramEnd"/>
      <w:r w:rsidRPr="00CA0BB2">
        <w:rPr>
          <w:rFonts w:cstheme="minorHAnsi"/>
          <w:szCs w:val="20"/>
        </w:rPr>
        <w:t xml:space="preserve"> the simplified acquisition threshold, as defined in FAR 2.101, on the date of award of this contract</w:t>
      </w:r>
      <w:r w:rsidRPr="00CA0BB2">
        <w:rPr>
          <w:rFonts w:cstheme="minorHAnsi"/>
          <w:szCs w:val="20"/>
        </w:rPr>
        <w:t>, and does not contain the clause at 52.215-2, Audit and Records</w:t>
      </w:r>
      <w:r w:rsidRPr="00CA0BB2">
        <w:rPr>
          <w:rFonts w:cstheme="minorHAnsi"/>
          <w:szCs w:val="20"/>
        </w:rPr>
        <w:t>—</w:t>
      </w:r>
      <w:r w:rsidRPr="00CA0BB2">
        <w:rPr>
          <w:rFonts w:cstheme="minorHAnsi"/>
          <w:szCs w:val="20"/>
        </w:rPr>
        <w:t>Negotiation.</w:t>
      </w:r>
    </w:p>
    <w:p w14:paraId="5F114D20" w14:textId="77777777" w:rsidR="007F7F6C" w:rsidRPr="00CA0BB2" w:rsidRDefault="007F7F6C" w:rsidP="00B6676F">
      <w:pPr>
        <w:rPr>
          <w:rFonts w:cstheme="minorHAnsi"/>
          <w:szCs w:val="20"/>
        </w:rPr>
      </w:pPr>
      <w:r w:rsidRPr="00CA0BB2">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F114D21" w14:textId="77777777" w:rsidR="007F7F6C" w:rsidRPr="00CA0BB2" w:rsidRDefault="007F7F6C" w:rsidP="00B6676F">
      <w:pPr>
        <w:rPr>
          <w:rFonts w:cstheme="minorHAnsi"/>
          <w:szCs w:val="20"/>
        </w:rPr>
      </w:pPr>
      <w:r w:rsidRPr="00CA0BB2">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CA0BB2">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5F114D22" w14:textId="77777777" w:rsidR="007F7F6C" w:rsidRPr="00CA0BB2" w:rsidRDefault="007F7F6C" w:rsidP="00B6676F">
      <w:pPr>
        <w:rPr>
          <w:rFonts w:cstheme="minorHAnsi"/>
          <w:szCs w:val="20"/>
        </w:rPr>
      </w:pPr>
      <w:r w:rsidRPr="00CA0BB2">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F114D23" w14:textId="77777777" w:rsidR="007F7F6C" w:rsidRPr="00CA0BB2" w:rsidRDefault="007F7F6C" w:rsidP="00B6676F">
      <w:pPr>
        <w:rPr>
          <w:rFonts w:cstheme="minorHAnsi"/>
          <w:szCs w:val="20"/>
        </w:rPr>
      </w:pPr>
      <w:r w:rsidRPr="00CA0BB2">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w:t>
      </w:r>
      <w:r w:rsidRPr="00CA0BB2">
        <w:rPr>
          <w:rFonts w:cstheme="minorHAnsi"/>
          <w:szCs w:val="20"/>
        </w:rPr>
        <w:t>products or commercial services</w:t>
      </w:r>
      <w:r w:rsidRPr="00CA0BB2">
        <w:rPr>
          <w:rFonts w:cstheme="minorHAnsi"/>
          <w:szCs w:val="20"/>
        </w:rPr>
        <w:t>. Unless otherwise indicated below, the extent of the flow down shall be as required by the clause</w:t>
      </w:r>
      <w:r w:rsidRPr="00CA0BB2">
        <w:rPr>
          <w:rFonts w:cstheme="minorHAnsi"/>
          <w:szCs w:val="20"/>
        </w:rPr>
        <w:t>—</w:t>
      </w:r>
    </w:p>
    <w:p w14:paraId="5F114D24" w14:textId="77777777" w:rsidR="007F7F6C" w:rsidRPr="00CA0BB2" w:rsidRDefault="007F7F6C" w:rsidP="00893ED6">
      <w:pPr>
        <w:rPr>
          <w:rFonts w:cstheme="minorHAnsi"/>
          <w:szCs w:val="20"/>
        </w:rPr>
      </w:pPr>
      <w:r w:rsidRPr="00CA0BB2">
        <w:rPr>
          <w:rFonts w:cstheme="minorHAnsi"/>
          <w:szCs w:val="20"/>
        </w:rPr>
        <w:t xml:space="preserve">      (i) </w:t>
      </w:r>
      <w:r w:rsidRPr="00CA0BB2">
        <w:rPr>
          <w:rFonts w:cstheme="minorHAnsi"/>
          <w:szCs w:val="20"/>
        </w:rPr>
        <w:t>52.203–13, Contractor Code of Business Ethics and Conduct (</w:t>
      </w:r>
      <w:r w:rsidRPr="00CA0BB2">
        <w:rPr>
          <w:rFonts w:cstheme="minorHAnsi"/>
          <w:szCs w:val="20"/>
        </w:rPr>
        <w:t>NOV 2021</w:t>
      </w:r>
      <w:r w:rsidRPr="00CA0BB2">
        <w:rPr>
          <w:rFonts w:cstheme="minorHAnsi"/>
          <w:szCs w:val="20"/>
        </w:rPr>
        <w:t>) (41 U.S.C. 3509).</w:t>
      </w:r>
    </w:p>
    <w:p w14:paraId="5F114D25" w14:textId="77777777" w:rsidR="007F7F6C" w:rsidRPr="00CA0BB2" w:rsidRDefault="007F7F6C" w:rsidP="00893ED6">
      <w:pPr>
        <w:rPr>
          <w:rFonts w:cstheme="minorHAnsi"/>
          <w:szCs w:val="20"/>
        </w:rPr>
      </w:pPr>
      <w:r w:rsidRPr="00CA0BB2">
        <w:rPr>
          <w:rFonts w:cstheme="minorHAnsi"/>
          <w:szCs w:val="20"/>
        </w:rPr>
        <w:t xml:space="preserve">      (ii) 52.203–17, Contractor Employee Whistleblower Rights (NOV 2023) (41 U.S.C. 4712).</w:t>
      </w:r>
    </w:p>
    <w:p w14:paraId="5F114D26" w14:textId="77777777" w:rsidR="007F7F6C" w:rsidRPr="00CA0BB2" w:rsidRDefault="007F7F6C" w:rsidP="00BC29C3">
      <w:pPr>
        <w:rPr>
          <w:rFonts w:cstheme="minorHAnsi"/>
          <w:szCs w:val="20"/>
        </w:rPr>
      </w:pPr>
      <w:r w:rsidRPr="00CA0BB2">
        <w:rPr>
          <w:rFonts w:cstheme="minorHAnsi"/>
          <w:szCs w:val="20"/>
        </w:rPr>
        <w:lastRenderedPageBreak/>
        <w:t xml:space="preserve">      (ii</w:t>
      </w:r>
      <w:r w:rsidRPr="00CA0BB2">
        <w:rPr>
          <w:rFonts w:cstheme="minorHAnsi"/>
          <w:szCs w:val="20"/>
        </w:rPr>
        <w:t>i</w:t>
      </w:r>
      <w:r w:rsidRPr="00CA0BB2">
        <w:rPr>
          <w:rFonts w:cstheme="minorHAnsi"/>
          <w:szCs w:val="20"/>
        </w:rPr>
        <w:t xml:space="preserve">)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CA0BB2">
        <w:rPr>
          <w:rFonts w:cstheme="minorHAnsi"/>
          <w:szCs w:val="20"/>
        </w:rPr>
        <w:t>resolutions))</w:t>
      </w:r>
      <w:proofErr w:type="gramEnd"/>
      <w:r w:rsidRPr="00CA0BB2">
        <w:rPr>
          <w:rFonts w:cstheme="minorHAnsi"/>
          <w:szCs w:val="20"/>
        </w:rPr>
        <w:t>.</w:t>
      </w:r>
    </w:p>
    <w:p w14:paraId="5F114D27" w14:textId="77777777" w:rsidR="007F7F6C" w:rsidRPr="00CA0BB2" w:rsidRDefault="007F7F6C" w:rsidP="00BC29C3">
      <w:pPr>
        <w:rPr>
          <w:rFonts w:cstheme="minorHAnsi"/>
          <w:szCs w:val="20"/>
        </w:rPr>
      </w:pPr>
      <w:r w:rsidRPr="00CA0BB2">
        <w:rPr>
          <w:rFonts w:cstheme="minorHAnsi"/>
          <w:szCs w:val="20"/>
        </w:rPr>
        <w:t xml:space="preserve">      (i</w:t>
      </w:r>
      <w:r w:rsidRPr="00CA0BB2">
        <w:rPr>
          <w:rFonts w:cstheme="minorHAnsi"/>
          <w:szCs w:val="20"/>
        </w:rPr>
        <w:t>v</w:t>
      </w:r>
      <w:r w:rsidRPr="00CA0BB2">
        <w:rPr>
          <w:rFonts w:cstheme="minorHAnsi"/>
          <w:szCs w:val="20"/>
        </w:rPr>
        <w:t>) 52.2–23, Prohibition on Contracting for Hardware, Software, and Services Developed or Provided by Kaspersky Lab Covered Entities (</w:t>
      </w:r>
      <w:r w:rsidRPr="00CA0BB2">
        <w:rPr>
          <w:rFonts w:cstheme="minorHAnsi"/>
          <w:szCs w:val="20"/>
        </w:rPr>
        <w:t>DEC</w:t>
      </w:r>
      <w:r w:rsidRPr="00CA0BB2">
        <w:rPr>
          <w:rFonts w:cstheme="minorHAnsi"/>
          <w:szCs w:val="20"/>
        </w:rPr>
        <w:t xml:space="preserve"> 202</w:t>
      </w:r>
      <w:r w:rsidRPr="00CA0BB2">
        <w:rPr>
          <w:rFonts w:cstheme="minorHAnsi"/>
          <w:szCs w:val="20"/>
        </w:rPr>
        <w:t>3</w:t>
      </w:r>
      <w:r w:rsidRPr="00CA0BB2">
        <w:rPr>
          <w:rFonts w:cstheme="minorHAnsi"/>
          <w:szCs w:val="20"/>
        </w:rPr>
        <w:t>) (Section 1634 of Pub. L. 115–91).</w:t>
      </w:r>
    </w:p>
    <w:p w14:paraId="5F114D28" w14:textId="77777777" w:rsidR="007F7F6C" w:rsidRPr="00CA0BB2" w:rsidRDefault="007F7F6C" w:rsidP="00BC29C3">
      <w:pPr>
        <w:rPr>
          <w:rFonts w:cstheme="minorHAnsi"/>
          <w:szCs w:val="20"/>
        </w:rPr>
      </w:pPr>
      <w:r w:rsidRPr="00CA0BB2">
        <w:rPr>
          <w:rFonts w:cstheme="minorHAnsi"/>
          <w:szCs w:val="20"/>
        </w:rPr>
        <w:t xml:space="preserve">      (v) 52.2–25, Prohibition on Contracting for Certain Telecommunications and Video Surveillance Services or Equipment. (</w:t>
      </w:r>
      <w:r w:rsidRPr="00CA0BB2">
        <w:rPr>
          <w:rFonts w:cstheme="minorHAnsi"/>
          <w:szCs w:val="20"/>
        </w:rPr>
        <w:t>NOV 2021</w:t>
      </w:r>
      <w:r w:rsidRPr="00CA0BB2">
        <w:rPr>
          <w:rFonts w:cstheme="minorHAnsi"/>
          <w:szCs w:val="20"/>
        </w:rPr>
        <w:t>) (Secti</w:t>
      </w:r>
      <w:r w:rsidRPr="00CA0BB2">
        <w:rPr>
          <w:rFonts w:cstheme="minorHAnsi"/>
          <w:szCs w:val="20"/>
        </w:rPr>
        <w:t>on 889(a)(1)(A) of Pub. L. 115–</w:t>
      </w:r>
      <w:r w:rsidRPr="00CA0BB2">
        <w:rPr>
          <w:rFonts w:cstheme="minorHAnsi"/>
          <w:szCs w:val="20"/>
        </w:rPr>
        <w:t>232).</w:t>
      </w:r>
    </w:p>
    <w:p w14:paraId="5F114D29" w14:textId="77777777" w:rsidR="007F7F6C" w:rsidRPr="00CA0BB2" w:rsidRDefault="007F7F6C" w:rsidP="000A0CF4">
      <w:pPr>
        <w:rPr>
          <w:rFonts w:cstheme="minorHAnsi"/>
          <w:szCs w:val="20"/>
        </w:rPr>
      </w:pPr>
      <w:r w:rsidRPr="00CA0BB2">
        <w:rPr>
          <w:rFonts w:cstheme="minorHAnsi"/>
          <w:szCs w:val="20"/>
        </w:rPr>
        <w:t xml:space="preserve">      (v</w:t>
      </w:r>
      <w:r w:rsidRPr="00CA0BB2">
        <w:rPr>
          <w:rFonts w:cstheme="minorHAnsi"/>
          <w:szCs w:val="20"/>
        </w:rPr>
        <w:t>i</w:t>
      </w:r>
      <w:r w:rsidRPr="00CA0BB2">
        <w:rPr>
          <w:rFonts w:cstheme="minorHAnsi"/>
          <w:szCs w:val="20"/>
        </w:rPr>
        <w:t>) 52.2–27, Prohibition on a ByteDance Covered Application (J</w:t>
      </w:r>
      <w:r w:rsidRPr="00CA0BB2">
        <w:rPr>
          <w:rFonts w:cstheme="minorHAnsi"/>
          <w:szCs w:val="20"/>
        </w:rPr>
        <w:t>UN</w:t>
      </w:r>
      <w:r w:rsidRPr="00CA0BB2">
        <w:rPr>
          <w:rFonts w:cstheme="minorHAnsi"/>
          <w:szCs w:val="20"/>
        </w:rPr>
        <w:t xml:space="preserve"> 2023) (Section 102 of Division R of Pub. L. 117–328).</w:t>
      </w:r>
    </w:p>
    <w:p w14:paraId="5F114D2A" w14:textId="77777777" w:rsidR="007F7F6C" w:rsidRPr="00CA0BB2" w:rsidRDefault="007F7F6C" w:rsidP="000A0CF4">
      <w:pPr>
        <w:rPr>
          <w:rFonts w:cstheme="minorHAnsi"/>
          <w:szCs w:val="20"/>
        </w:rPr>
      </w:pPr>
      <w:r w:rsidRPr="00CA0BB2">
        <w:rPr>
          <w:rFonts w:cstheme="minorHAnsi"/>
          <w:szCs w:val="20"/>
        </w:rPr>
        <w:t xml:space="preserve">      (vii) (A) 52.2–30, Federal Acquisition Supply Chain Security Act Orders— Prohibition. (DEC 2023) (Pub. L. 115–390, title II).</w:t>
      </w:r>
    </w:p>
    <w:p w14:paraId="5F114D2B" w14:textId="77777777" w:rsidR="007F7F6C" w:rsidRPr="00CA0BB2" w:rsidRDefault="007F7F6C" w:rsidP="000A0CF4">
      <w:pPr>
        <w:rPr>
          <w:rFonts w:cstheme="minorHAnsi"/>
          <w:szCs w:val="20"/>
        </w:rPr>
      </w:pPr>
      <w:r w:rsidRPr="00CA0BB2">
        <w:rPr>
          <w:rFonts w:cstheme="minorHAnsi"/>
          <w:szCs w:val="20"/>
        </w:rPr>
        <w:t xml:space="preserve">        (B) Alternate I (DEC 2023) of 52.2–30.</w:t>
      </w:r>
    </w:p>
    <w:p w14:paraId="5F114D2C" w14:textId="77777777" w:rsidR="007F7F6C" w:rsidRPr="00CA0BB2" w:rsidRDefault="007F7F6C" w:rsidP="00BC29C3">
      <w:pPr>
        <w:rPr>
          <w:rFonts w:cstheme="minorHAnsi"/>
          <w:szCs w:val="20"/>
        </w:rPr>
      </w:pPr>
      <w:r w:rsidRPr="00CA0BB2">
        <w:rPr>
          <w:rFonts w:cstheme="minorHAnsi"/>
          <w:szCs w:val="20"/>
        </w:rPr>
        <w:t xml:space="preserve">      (</w:t>
      </w:r>
      <w:r w:rsidRPr="00CA0BB2">
        <w:rPr>
          <w:rFonts w:cstheme="minorHAnsi"/>
          <w:szCs w:val="20"/>
        </w:rPr>
        <w:t>vi</w:t>
      </w:r>
      <w:r w:rsidRPr="00CA0BB2">
        <w:rPr>
          <w:rFonts w:cstheme="minorHAnsi"/>
          <w:szCs w:val="20"/>
        </w:rPr>
        <w:t>i</w:t>
      </w:r>
      <w:r w:rsidRPr="00CA0BB2">
        <w:rPr>
          <w:rFonts w:cstheme="minorHAnsi"/>
          <w:szCs w:val="20"/>
        </w:rPr>
        <w:t>i</w:t>
      </w:r>
      <w:r w:rsidRPr="00CA0BB2">
        <w:rPr>
          <w:rFonts w:cstheme="minorHAnsi"/>
          <w:szCs w:val="20"/>
        </w:rPr>
        <w:t xml:space="preserve">) </w:t>
      </w:r>
      <w:r w:rsidRPr="00CA0BB2">
        <w:rPr>
          <w:rFonts w:cstheme="minorHAnsi"/>
          <w:szCs w:val="20"/>
        </w:rPr>
        <w:t>52.219–8, Utilization of Small Business Concerns (</w:t>
      </w:r>
      <w:r w:rsidRPr="00CA0BB2">
        <w:rPr>
          <w:rFonts w:cstheme="minorHAnsi"/>
          <w:szCs w:val="20"/>
        </w:rPr>
        <w:t>JAN</w:t>
      </w:r>
      <w:r w:rsidRPr="00CA0BB2">
        <w:rPr>
          <w:rFonts w:cstheme="minorHAnsi"/>
          <w:szCs w:val="20"/>
        </w:rPr>
        <w:t xml:space="preserve"> 202</w:t>
      </w:r>
      <w:r w:rsidRPr="00CA0BB2">
        <w:rPr>
          <w:rFonts w:cstheme="minorHAnsi"/>
          <w:szCs w:val="20"/>
        </w:rPr>
        <w:t>5</w:t>
      </w:r>
      <w:r w:rsidRPr="00CA0BB2">
        <w:rPr>
          <w:rFonts w:cstheme="minorHAnsi"/>
          <w:szCs w:val="20"/>
        </w:rPr>
        <w:t>) (15 U.S.C. 637(d)(2) and (3)), in all subcontracts that offer further subcontracting opportunities. If the subcontract (except subcontracts to small business concerns) exceeds</w:t>
      </w:r>
      <w:r w:rsidRPr="00CA0BB2">
        <w:rPr>
          <w:rFonts w:cstheme="minorHAnsi"/>
          <w:szCs w:val="20"/>
        </w:rPr>
        <w:t xml:space="preserve"> the applicable threshold specified in FAR 19.702(a) on the date of subcontract award</w:t>
      </w:r>
      <w:r w:rsidRPr="00CA0BB2">
        <w:rPr>
          <w:rFonts w:cstheme="minorHAnsi"/>
          <w:szCs w:val="20"/>
        </w:rPr>
        <w:t>, the subcontractor must include 52.219–8 in lower tier subcontracts that offer subcontracting opportunities.</w:t>
      </w:r>
    </w:p>
    <w:p w14:paraId="5F114D2D" w14:textId="77777777" w:rsidR="007F7F6C" w:rsidRPr="00CA0BB2" w:rsidRDefault="007F7F6C" w:rsidP="009759AE">
      <w:pPr>
        <w:rPr>
          <w:rFonts w:cstheme="minorHAnsi"/>
          <w:szCs w:val="20"/>
        </w:rPr>
      </w:pPr>
      <w:r w:rsidRPr="00CA0BB2">
        <w:rPr>
          <w:rFonts w:cstheme="minorHAnsi"/>
          <w:szCs w:val="20"/>
        </w:rPr>
        <w:t xml:space="preserve">      </w:t>
      </w:r>
      <w:r w:rsidRPr="00CA0BB2">
        <w:rPr>
          <w:rFonts w:cstheme="minorHAnsi"/>
          <w:szCs w:val="20"/>
        </w:rPr>
        <w:t>(</w:t>
      </w:r>
      <w:r w:rsidRPr="00CA0BB2">
        <w:rPr>
          <w:rFonts w:cstheme="minorHAnsi"/>
          <w:szCs w:val="20"/>
        </w:rPr>
        <w:t>ix</w:t>
      </w:r>
      <w:r w:rsidRPr="00CA0BB2">
        <w:rPr>
          <w:rFonts w:cstheme="minorHAnsi"/>
          <w:szCs w:val="20"/>
        </w:rPr>
        <w:t>) 52.222-21, Prohibition of Segregated Facilities (A</w:t>
      </w:r>
      <w:r w:rsidRPr="00CA0BB2">
        <w:rPr>
          <w:rFonts w:cstheme="minorHAnsi"/>
          <w:szCs w:val="20"/>
        </w:rPr>
        <w:t>PR</w:t>
      </w:r>
      <w:r w:rsidRPr="00CA0BB2">
        <w:rPr>
          <w:rFonts w:cstheme="minorHAnsi"/>
          <w:szCs w:val="20"/>
        </w:rPr>
        <w:t xml:space="preserve"> 2015).</w:t>
      </w:r>
    </w:p>
    <w:p w14:paraId="5F114D2E" w14:textId="77777777" w:rsidR="007F7F6C" w:rsidRPr="00CA0BB2" w:rsidRDefault="007F7F6C" w:rsidP="00F837BD">
      <w:pPr>
        <w:rPr>
          <w:rFonts w:cstheme="minorHAnsi"/>
          <w:szCs w:val="20"/>
        </w:rPr>
      </w:pPr>
      <w:r w:rsidRPr="00CA0BB2">
        <w:rPr>
          <w:rFonts w:cstheme="minorHAnsi"/>
          <w:szCs w:val="20"/>
        </w:rPr>
        <w:t xml:space="preserve">      (</w:t>
      </w:r>
      <w:r w:rsidRPr="00CA0BB2">
        <w:rPr>
          <w:rFonts w:cstheme="minorHAnsi"/>
          <w:szCs w:val="20"/>
        </w:rPr>
        <w:t>x</w:t>
      </w:r>
      <w:r w:rsidRPr="00CA0BB2">
        <w:rPr>
          <w:rFonts w:cstheme="minorHAnsi"/>
          <w:szCs w:val="20"/>
        </w:rPr>
        <w:t xml:space="preserve">) </w:t>
      </w:r>
      <w:r w:rsidRPr="00CA0BB2">
        <w:rPr>
          <w:rFonts w:cstheme="minorHAnsi"/>
          <w:szCs w:val="20"/>
        </w:rPr>
        <w:t>52.222–26, Equal Opportunity (SEP 2016) (E.O. 11246).</w:t>
      </w:r>
    </w:p>
    <w:p w14:paraId="5F114D2F" w14:textId="77777777" w:rsidR="007F7F6C" w:rsidRPr="00CA0BB2" w:rsidRDefault="007F7F6C" w:rsidP="0008364C">
      <w:pPr>
        <w:rPr>
          <w:rFonts w:cstheme="minorHAnsi"/>
          <w:szCs w:val="20"/>
        </w:rPr>
      </w:pPr>
      <w:r w:rsidRPr="00CA0BB2">
        <w:rPr>
          <w:rFonts w:cstheme="minorHAnsi"/>
          <w:szCs w:val="20"/>
        </w:rPr>
        <w:t xml:space="preserve">      (</w:t>
      </w:r>
      <w:r w:rsidRPr="00CA0BB2">
        <w:rPr>
          <w:rFonts w:cstheme="minorHAnsi"/>
          <w:szCs w:val="20"/>
        </w:rPr>
        <w:t>x</w:t>
      </w:r>
      <w:r w:rsidRPr="00CA0BB2">
        <w:rPr>
          <w:rFonts w:cstheme="minorHAnsi"/>
          <w:szCs w:val="20"/>
        </w:rPr>
        <w:t>i</w:t>
      </w:r>
      <w:r w:rsidRPr="00CA0BB2">
        <w:rPr>
          <w:rFonts w:cstheme="minorHAnsi"/>
          <w:szCs w:val="20"/>
        </w:rPr>
        <w:t xml:space="preserve">) </w:t>
      </w:r>
      <w:r w:rsidRPr="00CA0BB2">
        <w:rPr>
          <w:rFonts w:cstheme="minorHAnsi"/>
          <w:szCs w:val="20"/>
        </w:rPr>
        <w:t>52.222–35, Equal Opportunity for Veterans (JUN 2020) (38 U.S.C. 4212).</w:t>
      </w:r>
    </w:p>
    <w:p w14:paraId="5F114D30" w14:textId="77777777" w:rsidR="007F7F6C" w:rsidRPr="00CA0BB2" w:rsidRDefault="007F7F6C">
      <w:pPr>
        <w:rPr>
          <w:rFonts w:cstheme="minorHAnsi"/>
          <w:szCs w:val="20"/>
        </w:rPr>
      </w:pPr>
      <w:r w:rsidRPr="00CA0BB2">
        <w:rPr>
          <w:rFonts w:cstheme="minorHAnsi"/>
          <w:szCs w:val="20"/>
        </w:rPr>
        <w:t xml:space="preserve">      (</w:t>
      </w:r>
      <w:r w:rsidRPr="00CA0BB2">
        <w:rPr>
          <w:rFonts w:cstheme="minorHAnsi"/>
          <w:szCs w:val="20"/>
        </w:rPr>
        <w:t>x</w:t>
      </w:r>
      <w:r w:rsidRPr="00CA0BB2">
        <w:rPr>
          <w:rFonts w:cstheme="minorHAnsi"/>
          <w:szCs w:val="20"/>
        </w:rPr>
        <w:t>i</w:t>
      </w:r>
      <w:r w:rsidRPr="00CA0BB2">
        <w:rPr>
          <w:rFonts w:cstheme="minorHAnsi"/>
          <w:szCs w:val="20"/>
        </w:rPr>
        <w:t>i</w:t>
      </w:r>
      <w:r w:rsidRPr="00CA0BB2">
        <w:rPr>
          <w:rFonts w:cstheme="minorHAnsi"/>
          <w:szCs w:val="20"/>
        </w:rPr>
        <w:t xml:space="preserve">) </w:t>
      </w:r>
      <w:r w:rsidRPr="00CA0BB2">
        <w:rPr>
          <w:rFonts w:cstheme="minorHAnsi"/>
          <w:szCs w:val="20"/>
        </w:rPr>
        <w:t>52.222–36, Equal Opportunity for Workers with Disabilities (JUN 2020) (29 U.S.C. 793).</w:t>
      </w:r>
    </w:p>
    <w:p w14:paraId="5F114D31" w14:textId="77777777" w:rsidR="007F7F6C" w:rsidRPr="00CA0BB2" w:rsidRDefault="007F7F6C" w:rsidP="00CD1FC8">
      <w:pPr>
        <w:rPr>
          <w:rFonts w:cstheme="minorHAnsi"/>
          <w:szCs w:val="20"/>
        </w:rPr>
      </w:pPr>
      <w:r w:rsidRPr="00CA0BB2">
        <w:rPr>
          <w:rFonts w:cstheme="minorHAnsi"/>
          <w:szCs w:val="20"/>
        </w:rPr>
        <w:t xml:space="preserve">      (</w:t>
      </w:r>
      <w:r w:rsidRPr="00CA0BB2">
        <w:rPr>
          <w:rFonts w:cstheme="minorHAnsi"/>
          <w:szCs w:val="20"/>
        </w:rPr>
        <w:t>x</w:t>
      </w:r>
      <w:r w:rsidRPr="00CA0BB2">
        <w:rPr>
          <w:rFonts w:cstheme="minorHAnsi"/>
          <w:szCs w:val="20"/>
        </w:rPr>
        <w:t>i</w:t>
      </w:r>
      <w:r w:rsidRPr="00CA0BB2">
        <w:rPr>
          <w:rFonts w:cstheme="minorHAnsi"/>
          <w:szCs w:val="20"/>
        </w:rPr>
        <w:t>i</w:t>
      </w:r>
      <w:r w:rsidRPr="00CA0BB2">
        <w:rPr>
          <w:rFonts w:cstheme="minorHAnsi"/>
          <w:szCs w:val="20"/>
        </w:rPr>
        <w:t>i</w:t>
      </w:r>
      <w:r w:rsidRPr="00CA0BB2">
        <w:rPr>
          <w:rFonts w:cstheme="minorHAnsi"/>
          <w:szCs w:val="20"/>
        </w:rPr>
        <w:t xml:space="preserve">) </w:t>
      </w:r>
      <w:r w:rsidRPr="00CA0BB2">
        <w:rPr>
          <w:rFonts w:cstheme="minorHAnsi"/>
          <w:szCs w:val="20"/>
        </w:rPr>
        <w:t>52.222–37, Employment Reports on Veterans (JUN 2020) (38 U.S.C. 4212).</w:t>
      </w:r>
    </w:p>
    <w:p w14:paraId="5F114D32" w14:textId="77777777" w:rsidR="007F7F6C" w:rsidRPr="00CA0BB2" w:rsidRDefault="007F7F6C">
      <w:pPr>
        <w:rPr>
          <w:rFonts w:cstheme="minorHAnsi"/>
          <w:szCs w:val="20"/>
        </w:rPr>
      </w:pPr>
      <w:r w:rsidRPr="00CA0BB2">
        <w:rPr>
          <w:rFonts w:cstheme="minorHAnsi"/>
          <w:szCs w:val="20"/>
        </w:rPr>
        <w:t xml:space="preserve">      (</w:t>
      </w:r>
      <w:r w:rsidRPr="00CA0BB2">
        <w:rPr>
          <w:rFonts w:cstheme="minorHAnsi"/>
          <w:szCs w:val="20"/>
        </w:rPr>
        <w:t>x</w:t>
      </w:r>
      <w:r w:rsidRPr="00CA0BB2">
        <w:rPr>
          <w:rFonts w:cstheme="minorHAnsi"/>
          <w:szCs w:val="20"/>
        </w:rPr>
        <w:t>i</w:t>
      </w:r>
      <w:r w:rsidRPr="00CA0BB2">
        <w:rPr>
          <w:rFonts w:cstheme="minorHAnsi"/>
          <w:szCs w:val="20"/>
        </w:rPr>
        <w:t>v</w:t>
      </w:r>
      <w:r w:rsidRPr="00CA0BB2">
        <w:rPr>
          <w:rFonts w:cstheme="minorHAnsi"/>
          <w:szCs w:val="20"/>
        </w:rPr>
        <w:t>) 52.222-40, Notification of Employee Rights Under the National Labor Relations Act (DEC 2010) (E.O. 13496). Flow down required in accordance with paragraph (f) of FAR clause 52.222-40.</w:t>
      </w:r>
    </w:p>
    <w:p w14:paraId="5F114D33" w14:textId="77777777" w:rsidR="007F7F6C" w:rsidRPr="00CA0BB2" w:rsidRDefault="007F7F6C" w:rsidP="001A16ED">
      <w:pPr>
        <w:rPr>
          <w:rFonts w:cstheme="minorHAnsi"/>
          <w:szCs w:val="20"/>
        </w:rPr>
      </w:pPr>
      <w:r w:rsidRPr="00CA0BB2">
        <w:rPr>
          <w:rFonts w:cstheme="minorHAnsi"/>
          <w:szCs w:val="20"/>
        </w:rPr>
        <w:t xml:space="preserve">      (</w:t>
      </w:r>
      <w:r w:rsidRPr="00CA0BB2">
        <w:rPr>
          <w:rFonts w:cstheme="minorHAnsi"/>
          <w:szCs w:val="20"/>
        </w:rPr>
        <w:t>x</w:t>
      </w:r>
      <w:r w:rsidRPr="00CA0BB2">
        <w:rPr>
          <w:rFonts w:cstheme="minorHAnsi"/>
          <w:szCs w:val="20"/>
        </w:rPr>
        <w:t>v</w:t>
      </w:r>
      <w:r w:rsidRPr="00CA0BB2">
        <w:rPr>
          <w:rFonts w:cstheme="minorHAnsi"/>
          <w:szCs w:val="20"/>
        </w:rPr>
        <w:t xml:space="preserve">) </w:t>
      </w:r>
      <w:r w:rsidRPr="00CA0BB2">
        <w:rPr>
          <w:rFonts w:cstheme="minorHAnsi"/>
          <w:szCs w:val="20"/>
        </w:rPr>
        <w:t>52.222-41, Service Co</w:t>
      </w:r>
      <w:r w:rsidRPr="00CA0BB2">
        <w:rPr>
          <w:rFonts w:cstheme="minorHAnsi"/>
          <w:szCs w:val="20"/>
        </w:rPr>
        <w:t>ntract Labor Standards (AUG 2018</w:t>
      </w:r>
      <w:r w:rsidRPr="00CA0BB2">
        <w:rPr>
          <w:rFonts w:cstheme="minorHAnsi"/>
          <w:szCs w:val="20"/>
        </w:rPr>
        <w:t>) (41 U.S.C. chapter 67).</w:t>
      </w:r>
    </w:p>
    <w:p w14:paraId="5F114D34" w14:textId="77777777" w:rsidR="007F7F6C" w:rsidRPr="00CA0BB2" w:rsidRDefault="007F7F6C">
      <w:pPr>
        <w:rPr>
          <w:rFonts w:cstheme="minorHAnsi"/>
          <w:szCs w:val="20"/>
        </w:rPr>
      </w:pPr>
      <w:r w:rsidRPr="00CA0BB2">
        <w:rPr>
          <w:rFonts w:cstheme="minorHAnsi"/>
          <w:szCs w:val="20"/>
        </w:rPr>
        <w:t xml:space="preserve">      (</w:t>
      </w:r>
      <w:r w:rsidRPr="00CA0BB2">
        <w:rPr>
          <w:rFonts w:cstheme="minorHAnsi"/>
          <w:szCs w:val="20"/>
        </w:rPr>
        <w:t>x</w:t>
      </w:r>
      <w:r w:rsidRPr="00CA0BB2">
        <w:rPr>
          <w:rFonts w:cstheme="minorHAnsi"/>
          <w:szCs w:val="20"/>
        </w:rPr>
        <w:t>v</w:t>
      </w:r>
      <w:r w:rsidRPr="00CA0BB2">
        <w:rPr>
          <w:rFonts w:cstheme="minorHAnsi"/>
          <w:szCs w:val="20"/>
        </w:rPr>
        <w:t>i</w:t>
      </w:r>
      <w:r w:rsidRPr="00CA0BB2">
        <w:rPr>
          <w:rFonts w:cstheme="minorHAnsi"/>
          <w:szCs w:val="20"/>
        </w:rPr>
        <w:t xml:space="preserve">)(A) </w:t>
      </w:r>
      <w:r w:rsidRPr="00CA0BB2">
        <w:rPr>
          <w:rFonts w:cstheme="minorHAnsi"/>
          <w:szCs w:val="20"/>
        </w:rPr>
        <w:t>52.222-50, Combating</w:t>
      </w:r>
      <w:r w:rsidRPr="00CA0BB2">
        <w:rPr>
          <w:rFonts w:cstheme="minorHAnsi"/>
          <w:szCs w:val="20"/>
        </w:rPr>
        <w:t xml:space="preserve"> </w:t>
      </w:r>
      <w:r w:rsidRPr="00CA0BB2">
        <w:rPr>
          <w:rFonts w:cstheme="minorHAnsi"/>
          <w:szCs w:val="20"/>
        </w:rPr>
        <w:t>Trafficking in Persons (</w:t>
      </w:r>
      <w:r w:rsidRPr="00CA0BB2">
        <w:rPr>
          <w:rFonts w:cstheme="minorHAnsi"/>
          <w:szCs w:val="20"/>
        </w:rPr>
        <w:t>OCT 2025</w:t>
      </w:r>
      <w:r w:rsidRPr="00CA0BB2">
        <w:rPr>
          <w:rFonts w:cstheme="minorHAnsi"/>
          <w:szCs w:val="20"/>
        </w:rPr>
        <w:t>) (22 U.S.C. chapter 78 and E.O. 13627</w:t>
      </w:r>
      <w:r w:rsidRPr="00CA0BB2">
        <w:rPr>
          <w:rFonts w:cstheme="minorHAnsi"/>
          <w:szCs w:val="20"/>
        </w:rPr>
        <w:t>).</w:t>
      </w:r>
    </w:p>
    <w:p w14:paraId="5F114D35" w14:textId="77777777" w:rsidR="007F7F6C" w:rsidRPr="00CA0BB2" w:rsidRDefault="007F7F6C">
      <w:pPr>
        <w:rPr>
          <w:rFonts w:cstheme="minorHAnsi"/>
          <w:szCs w:val="20"/>
        </w:rPr>
      </w:pPr>
      <w:r w:rsidRPr="00CA0BB2">
        <w:rPr>
          <w:rFonts w:cstheme="minorHAnsi"/>
          <w:szCs w:val="20"/>
        </w:rPr>
        <w:t xml:space="preserve">        </w:t>
      </w:r>
      <w:r w:rsidRPr="00CA0BB2">
        <w:rPr>
          <w:rFonts w:cstheme="minorHAnsi"/>
          <w:szCs w:val="20"/>
        </w:rPr>
        <w:t xml:space="preserve">(B) </w:t>
      </w:r>
      <w:r w:rsidRPr="00CA0BB2">
        <w:rPr>
          <w:rFonts w:cstheme="minorHAnsi"/>
          <w:szCs w:val="20"/>
        </w:rPr>
        <w:t>Alternate I (MAR 2015</w:t>
      </w:r>
      <w:r w:rsidRPr="00CA0BB2">
        <w:rPr>
          <w:rFonts w:cstheme="minorHAnsi"/>
          <w:szCs w:val="20"/>
        </w:rPr>
        <w:t>) o</w:t>
      </w:r>
      <w:r w:rsidRPr="00CA0BB2">
        <w:rPr>
          <w:rFonts w:cstheme="minorHAnsi"/>
          <w:szCs w:val="20"/>
        </w:rPr>
        <w:t>f 52.222-50 (22 U.S.C. chapter 78 and E.O. 13627).</w:t>
      </w:r>
    </w:p>
    <w:p w14:paraId="5F114D36" w14:textId="77777777" w:rsidR="007F7F6C" w:rsidRPr="00CA0BB2" w:rsidRDefault="007F7F6C" w:rsidP="001A16ED">
      <w:pPr>
        <w:rPr>
          <w:rFonts w:cstheme="minorHAnsi"/>
          <w:szCs w:val="20"/>
        </w:rPr>
      </w:pPr>
      <w:r w:rsidRPr="00CA0BB2">
        <w:rPr>
          <w:rFonts w:cstheme="minorHAnsi"/>
          <w:szCs w:val="20"/>
        </w:rPr>
        <w:t xml:space="preserve">      (x</w:t>
      </w:r>
      <w:r w:rsidRPr="00CA0BB2">
        <w:rPr>
          <w:rFonts w:cstheme="minorHAnsi"/>
          <w:szCs w:val="20"/>
        </w:rPr>
        <w:t>v</w:t>
      </w:r>
      <w:r w:rsidRPr="00CA0BB2">
        <w:rPr>
          <w:rFonts w:cstheme="minorHAnsi"/>
          <w:szCs w:val="20"/>
        </w:rPr>
        <w:t>i</w:t>
      </w:r>
      <w:r w:rsidRPr="00CA0BB2">
        <w:rPr>
          <w:rFonts w:cstheme="minorHAnsi"/>
          <w:szCs w:val="20"/>
        </w:rPr>
        <w:t>i</w:t>
      </w:r>
      <w:r w:rsidRPr="00CA0BB2">
        <w:rPr>
          <w:rFonts w:cstheme="minorHAnsi"/>
          <w:szCs w:val="20"/>
        </w:rPr>
        <w:t xml:space="preserve">) </w:t>
      </w:r>
      <w:r w:rsidRPr="00CA0BB2">
        <w:rPr>
          <w:rFonts w:cstheme="minorHAnsi"/>
          <w:szCs w:val="20"/>
        </w:rPr>
        <w:t>52.222-51, Exemption from Application of the Service Contract Labor Standards to Contracts for Maintenance, Calibration, or Repair of Certain Equipment</w:t>
      </w:r>
      <w:r w:rsidRPr="00CA0BB2">
        <w:rPr>
          <w:rFonts w:cstheme="minorHAnsi"/>
          <w:szCs w:val="20"/>
        </w:rPr>
        <w:t>—</w:t>
      </w:r>
      <w:r w:rsidRPr="00CA0BB2">
        <w:rPr>
          <w:rFonts w:cstheme="minorHAnsi"/>
          <w:szCs w:val="20"/>
        </w:rPr>
        <w:t>Requirements (MAY 2014) (41 U.S.C. chapter 67).</w:t>
      </w:r>
    </w:p>
    <w:p w14:paraId="5F114D37" w14:textId="77777777" w:rsidR="007F7F6C" w:rsidRPr="00CA0BB2" w:rsidRDefault="007F7F6C" w:rsidP="001A16ED">
      <w:pPr>
        <w:rPr>
          <w:rFonts w:cstheme="minorHAnsi"/>
          <w:szCs w:val="20"/>
        </w:rPr>
      </w:pPr>
      <w:r w:rsidRPr="00CA0BB2">
        <w:rPr>
          <w:rFonts w:cstheme="minorHAnsi"/>
          <w:szCs w:val="20"/>
        </w:rPr>
        <w:t xml:space="preserve">      (x</w:t>
      </w:r>
      <w:r w:rsidRPr="00CA0BB2">
        <w:rPr>
          <w:rFonts w:cstheme="minorHAnsi"/>
          <w:szCs w:val="20"/>
        </w:rPr>
        <w:t>v</w:t>
      </w:r>
      <w:r w:rsidRPr="00CA0BB2">
        <w:rPr>
          <w:rFonts w:cstheme="minorHAnsi"/>
          <w:szCs w:val="20"/>
        </w:rPr>
        <w:t>i</w:t>
      </w:r>
      <w:r w:rsidRPr="00CA0BB2">
        <w:rPr>
          <w:rFonts w:cstheme="minorHAnsi"/>
          <w:szCs w:val="20"/>
        </w:rPr>
        <w:t>i</w:t>
      </w:r>
      <w:r w:rsidRPr="00CA0BB2">
        <w:rPr>
          <w:rFonts w:cstheme="minorHAnsi"/>
          <w:szCs w:val="20"/>
        </w:rPr>
        <w:t>i</w:t>
      </w:r>
      <w:r w:rsidRPr="00CA0BB2">
        <w:rPr>
          <w:rFonts w:cstheme="minorHAnsi"/>
          <w:szCs w:val="20"/>
        </w:rPr>
        <w:t xml:space="preserve">) </w:t>
      </w:r>
      <w:r w:rsidRPr="00CA0BB2">
        <w:rPr>
          <w:rFonts w:cstheme="minorHAnsi"/>
          <w:szCs w:val="20"/>
        </w:rPr>
        <w:t>52.222-53, Exemption from Application of the Service Contract Labor Standards to Contracts for Certain Services</w:t>
      </w:r>
      <w:r w:rsidRPr="00CA0BB2">
        <w:rPr>
          <w:rFonts w:cstheme="minorHAnsi"/>
          <w:szCs w:val="20"/>
        </w:rPr>
        <w:t>—</w:t>
      </w:r>
      <w:r w:rsidRPr="00CA0BB2">
        <w:rPr>
          <w:rFonts w:cstheme="minorHAnsi"/>
          <w:szCs w:val="20"/>
        </w:rPr>
        <w:t>Requirements (MAY 2014) (41 U.S.C. chapter 67).</w:t>
      </w:r>
    </w:p>
    <w:p w14:paraId="5F114D38" w14:textId="77777777" w:rsidR="007F7F6C" w:rsidRPr="00CA0BB2" w:rsidRDefault="007F7F6C" w:rsidP="0008364C">
      <w:pPr>
        <w:rPr>
          <w:rFonts w:cstheme="minorHAnsi"/>
          <w:szCs w:val="20"/>
        </w:rPr>
      </w:pPr>
      <w:r w:rsidRPr="00CA0BB2">
        <w:rPr>
          <w:rFonts w:cstheme="minorHAnsi"/>
          <w:szCs w:val="20"/>
        </w:rPr>
        <w:lastRenderedPageBreak/>
        <w:t xml:space="preserve">      (x</w:t>
      </w:r>
      <w:r w:rsidRPr="00CA0BB2">
        <w:rPr>
          <w:rFonts w:cstheme="minorHAnsi"/>
          <w:szCs w:val="20"/>
        </w:rPr>
        <w:t>ix</w:t>
      </w:r>
      <w:r w:rsidRPr="00CA0BB2">
        <w:rPr>
          <w:rFonts w:cstheme="minorHAnsi"/>
          <w:szCs w:val="20"/>
        </w:rPr>
        <w:t xml:space="preserve">) </w:t>
      </w:r>
      <w:r w:rsidRPr="00CA0BB2">
        <w:rPr>
          <w:rFonts w:cstheme="minorHAnsi"/>
          <w:szCs w:val="20"/>
        </w:rPr>
        <w:t>52.222-54, Employment Eligibility Verification (</w:t>
      </w:r>
      <w:r w:rsidRPr="00CA0BB2">
        <w:rPr>
          <w:rFonts w:cstheme="minorHAnsi"/>
          <w:szCs w:val="20"/>
        </w:rPr>
        <w:t>JAN 2025</w:t>
      </w:r>
      <w:r w:rsidRPr="00CA0BB2">
        <w:rPr>
          <w:rFonts w:cstheme="minorHAnsi"/>
          <w:szCs w:val="20"/>
        </w:rPr>
        <w:t>) (E.O. 12989)</w:t>
      </w:r>
      <w:r w:rsidRPr="00CA0BB2">
        <w:rPr>
          <w:rFonts w:cstheme="minorHAnsi"/>
          <w:szCs w:val="20"/>
        </w:rPr>
        <w:t>.</w:t>
      </w:r>
    </w:p>
    <w:p w14:paraId="5F114D39" w14:textId="77777777" w:rsidR="007F7F6C" w:rsidRPr="00CA0BB2" w:rsidRDefault="007F7F6C" w:rsidP="003261DC">
      <w:pPr>
        <w:rPr>
          <w:rFonts w:cstheme="minorHAnsi"/>
          <w:szCs w:val="20"/>
        </w:rPr>
      </w:pPr>
      <w:r w:rsidRPr="00CA0BB2">
        <w:rPr>
          <w:rFonts w:cstheme="minorHAnsi"/>
          <w:szCs w:val="20"/>
        </w:rPr>
        <w:t xml:space="preserve">      (x</w:t>
      </w:r>
      <w:r w:rsidRPr="00CA0BB2">
        <w:rPr>
          <w:rFonts w:cstheme="minorHAnsi"/>
          <w:szCs w:val="20"/>
        </w:rPr>
        <w:t>x</w:t>
      </w:r>
      <w:r w:rsidRPr="00CA0BB2">
        <w:rPr>
          <w:rFonts w:cstheme="minorHAnsi"/>
          <w:szCs w:val="20"/>
        </w:rPr>
        <w:t xml:space="preserve">) </w:t>
      </w:r>
      <w:r w:rsidRPr="00CA0BB2">
        <w:rPr>
          <w:rFonts w:cstheme="minorHAnsi"/>
          <w:szCs w:val="20"/>
        </w:rPr>
        <w:t>52.222-55, Minimum Wages for Contractor Workers Under Executive Order 14026 (JAN 2022).</w:t>
      </w:r>
    </w:p>
    <w:p w14:paraId="5F114D3A" w14:textId="77777777" w:rsidR="007F7F6C" w:rsidRPr="00CA0BB2" w:rsidRDefault="007F7F6C" w:rsidP="002A15B7">
      <w:pPr>
        <w:rPr>
          <w:rFonts w:cstheme="minorHAnsi"/>
          <w:szCs w:val="20"/>
        </w:rPr>
      </w:pPr>
      <w:r w:rsidRPr="00CA0BB2">
        <w:rPr>
          <w:rFonts w:cstheme="minorHAnsi"/>
          <w:szCs w:val="20"/>
        </w:rPr>
        <w:t xml:space="preserve">      (x</w:t>
      </w:r>
      <w:r w:rsidRPr="00CA0BB2">
        <w:rPr>
          <w:rFonts w:cstheme="minorHAnsi"/>
          <w:szCs w:val="20"/>
        </w:rPr>
        <w:t>x</w:t>
      </w:r>
      <w:r w:rsidRPr="00CA0BB2">
        <w:rPr>
          <w:rFonts w:cstheme="minorHAnsi"/>
          <w:szCs w:val="20"/>
        </w:rPr>
        <w:t>i</w:t>
      </w:r>
      <w:r w:rsidRPr="00CA0BB2">
        <w:rPr>
          <w:rFonts w:cstheme="minorHAnsi"/>
          <w:szCs w:val="20"/>
        </w:rPr>
        <w:t>) 52.222-62 Paid Sick Leave Under Executive Order 13706 (JAN 20</w:t>
      </w:r>
      <w:r w:rsidRPr="00CA0BB2">
        <w:rPr>
          <w:rFonts w:cstheme="minorHAnsi"/>
          <w:szCs w:val="20"/>
        </w:rPr>
        <w:t>22</w:t>
      </w:r>
      <w:r w:rsidRPr="00CA0BB2">
        <w:rPr>
          <w:rFonts w:cstheme="minorHAnsi"/>
          <w:szCs w:val="20"/>
        </w:rPr>
        <w:t>) (E.O. 13706).</w:t>
      </w:r>
    </w:p>
    <w:p w14:paraId="5F114D3B" w14:textId="77777777" w:rsidR="007F7F6C" w:rsidRPr="00CA0BB2" w:rsidRDefault="007F7F6C" w:rsidP="00F40DAA">
      <w:pPr>
        <w:rPr>
          <w:rFonts w:cstheme="minorHAnsi"/>
          <w:szCs w:val="20"/>
        </w:rPr>
      </w:pPr>
      <w:r w:rsidRPr="00CA0BB2">
        <w:rPr>
          <w:rFonts w:cstheme="minorHAnsi"/>
          <w:szCs w:val="20"/>
        </w:rPr>
        <w:t xml:space="preserve">      (x</w:t>
      </w:r>
      <w:r w:rsidRPr="00CA0BB2">
        <w:rPr>
          <w:rFonts w:cstheme="minorHAnsi"/>
          <w:szCs w:val="20"/>
        </w:rPr>
        <w:t>x</w:t>
      </w:r>
      <w:r w:rsidRPr="00CA0BB2">
        <w:rPr>
          <w:rFonts w:cstheme="minorHAnsi"/>
          <w:szCs w:val="20"/>
        </w:rPr>
        <w:t>i</w:t>
      </w:r>
      <w:r w:rsidRPr="00CA0BB2">
        <w:rPr>
          <w:rFonts w:cstheme="minorHAnsi"/>
          <w:szCs w:val="20"/>
        </w:rPr>
        <w:t>i</w:t>
      </w:r>
      <w:r w:rsidRPr="00CA0BB2">
        <w:rPr>
          <w:rFonts w:cstheme="minorHAnsi"/>
          <w:szCs w:val="20"/>
        </w:rPr>
        <w:t>)(A) 52.224-3, Privacy Training (JAN 2017) (5 U.S.C. 552a).</w:t>
      </w:r>
    </w:p>
    <w:p w14:paraId="5F114D3C" w14:textId="77777777" w:rsidR="007F7F6C" w:rsidRPr="00CA0BB2" w:rsidRDefault="007F7F6C" w:rsidP="00F40DAA">
      <w:pPr>
        <w:rPr>
          <w:rFonts w:cstheme="minorHAnsi"/>
          <w:szCs w:val="20"/>
        </w:rPr>
      </w:pPr>
      <w:r w:rsidRPr="00CA0BB2">
        <w:rPr>
          <w:rFonts w:cstheme="minorHAnsi"/>
          <w:szCs w:val="20"/>
        </w:rPr>
        <w:t xml:space="preserve">        (B) Alternate I (JAN 2017) of 52.224-3.</w:t>
      </w:r>
    </w:p>
    <w:p w14:paraId="5F114D3D" w14:textId="77777777" w:rsidR="007F7F6C" w:rsidRPr="00CA0BB2" w:rsidRDefault="007F7F6C" w:rsidP="00C85980">
      <w:pPr>
        <w:rPr>
          <w:rFonts w:cstheme="minorHAnsi"/>
          <w:szCs w:val="20"/>
        </w:rPr>
      </w:pPr>
      <w:r w:rsidRPr="00CA0BB2">
        <w:rPr>
          <w:rFonts w:cstheme="minorHAnsi"/>
          <w:szCs w:val="20"/>
        </w:rPr>
        <w:t xml:space="preserve">      (x</w:t>
      </w:r>
      <w:r w:rsidRPr="00CA0BB2">
        <w:rPr>
          <w:rFonts w:cstheme="minorHAnsi"/>
          <w:szCs w:val="20"/>
        </w:rPr>
        <w:t>x</w:t>
      </w:r>
      <w:r w:rsidRPr="00CA0BB2">
        <w:rPr>
          <w:rFonts w:cstheme="minorHAnsi"/>
          <w:szCs w:val="20"/>
        </w:rPr>
        <w:t>i</w:t>
      </w:r>
      <w:r w:rsidRPr="00CA0BB2">
        <w:rPr>
          <w:rFonts w:cstheme="minorHAnsi"/>
          <w:szCs w:val="20"/>
        </w:rPr>
        <w:t>i</w:t>
      </w:r>
      <w:r w:rsidRPr="00CA0BB2">
        <w:rPr>
          <w:rFonts w:cstheme="minorHAnsi"/>
          <w:szCs w:val="20"/>
        </w:rPr>
        <w:t>i</w:t>
      </w:r>
      <w:r w:rsidRPr="00CA0BB2">
        <w:rPr>
          <w:rFonts w:cstheme="minorHAnsi"/>
          <w:szCs w:val="20"/>
        </w:rPr>
        <w:t xml:space="preserve">) </w:t>
      </w:r>
      <w:r w:rsidRPr="00CA0BB2">
        <w:rPr>
          <w:rFonts w:cstheme="minorHAnsi"/>
          <w:szCs w:val="20"/>
        </w:rPr>
        <w:t xml:space="preserve">52.225–26, Contractors Performing Private Security Functions Outside the United States (OCT 2016) (Section 862, as amended, of the National Defense Authorization Act for Fiscal Year 2008; </w:t>
      </w:r>
      <w:r w:rsidRPr="00CA0BB2">
        <w:rPr>
          <w:rFonts w:cstheme="minorHAnsi"/>
          <w:szCs w:val="20"/>
        </w:rPr>
        <w:t>10 U.S.C. Subtitle A, Part V, Subpart G Note</w:t>
      </w:r>
      <w:r w:rsidRPr="00CA0BB2">
        <w:rPr>
          <w:rFonts w:cstheme="minorHAnsi"/>
          <w:szCs w:val="20"/>
        </w:rPr>
        <w:t>).</w:t>
      </w:r>
    </w:p>
    <w:p w14:paraId="5F114D3E" w14:textId="660954A7" w:rsidR="007F7F6C" w:rsidRPr="00CA0BB2" w:rsidRDefault="007F7F6C" w:rsidP="001A16ED">
      <w:pPr>
        <w:rPr>
          <w:rFonts w:cstheme="minorHAnsi"/>
          <w:szCs w:val="20"/>
        </w:rPr>
      </w:pPr>
      <w:r w:rsidRPr="00CA0BB2">
        <w:rPr>
          <w:rFonts w:cstheme="minorHAnsi"/>
          <w:szCs w:val="20"/>
        </w:rPr>
        <w:t xml:space="preserve">  </w:t>
      </w:r>
      <w:r w:rsidRPr="00CA0BB2">
        <w:rPr>
          <w:rFonts w:cstheme="minorHAnsi"/>
          <w:szCs w:val="20"/>
        </w:rPr>
        <w:t xml:space="preserve">  (xx</w:t>
      </w:r>
      <w:r w:rsidRPr="00CA0BB2">
        <w:rPr>
          <w:rFonts w:cstheme="minorHAnsi"/>
          <w:szCs w:val="20"/>
        </w:rPr>
        <w:t>i</w:t>
      </w:r>
      <w:r w:rsidRPr="00CA0BB2">
        <w:rPr>
          <w:rFonts w:cstheme="minorHAnsi"/>
          <w:szCs w:val="20"/>
        </w:rPr>
        <w:t>v</w:t>
      </w:r>
      <w:r w:rsidRPr="00CA0BB2">
        <w:rPr>
          <w:rFonts w:cstheme="minorHAnsi"/>
          <w:szCs w:val="20"/>
        </w:rPr>
        <w:t xml:space="preserve">) </w:t>
      </w:r>
      <w:r w:rsidRPr="00CA0BB2">
        <w:rPr>
          <w:rFonts w:cstheme="minorHAnsi"/>
          <w:szCs w:val="20"/>
        </w:rPr>
        <w:t xml:space="preserve">52.226–6, Promoting Excess Food Donation to Nonprofit Organizations (JUN 2020) (42 U.S.C. 1792). </w:t>
      </w:r>
      <w:r w:rsidRPr="00CA0BB2">
        <w:rPr>
          <w:rFonts w:cstheme="minorHAnsi"/>
          <w:szCs w:val="20"/>
        </w:rPr>
        <w:t>Flow down required in accordance with paragraph (e) of FAR clause 52.226-6.</w:t>
      </w:r>
    </w:p>
    <w:p w14:paraId="5F114D3F" w14:textId="77777777" w:rsidR="007F7F6C" w:rsidRPr="00CA0BB2" w:rsidRDefault="007F7F6C" w:rsidP="001A16ED">
      <w:pPr>
        <w:rPr>
          <w:rFonts w:cstheme="minorHAnsi"/>
          <w:szCs w:val="20"/>
        </w:rPr>
      </w:pPr>
      <w:r w:rsidRPr="00CA0BB2">
        <w:rPr>
          <w:rFonts w:cstheme="minorHAnsi"/>
          <w:szCs w:val="20"/>
        </w:rPr>
        <w:t xml:space="preserve">      (xx</w:t>
      </w:r>
      <w:r w:rsidRPr="00CA0BB2">
        <w:rPr>
          <w:rFonts w:cstheme="minorHAnsi"/>
          <w:szCs w:val="20"/>
        </w:rPr>
        <w:t>v</w:t>
      </w:r>
      <w:r w:rsidRPr="00CA0BB2">
        <w:rPr>
          <w:rFonts w:cstheme="minorHAnsi"/>
          <w:szCs w:val="20"/>
        </w:rPr>
        <w:t>) 52.232–40, Providing Accelerated Payments to Small Business Subcontractors (MAR 2023) (31 U.S.C. 3903 and 10 U.S.C. 3801). Flow down required in accordance with paragraph (c) of 52.232–40.</w:t>
      </w:r>
    </w:p>
    <w:p w14:paraId="5F114D40" w14:textId="77777777" w:rsidR="007F7F6C" w:rsidRPr="00CA0BB2" w:rsidRDefault="007F7F6C" w:rsidP="00941C29">
      <w:pPr>
        <w:rPr>
          <w:rFonts w:cstheme="minorHAnsi"/>
          <w:szCs w:val="20"/>
        </w:rPr>
      </w:pPr>
      <w:r w:rsidRPr="00CA0BB2">
        <w:rPr>
          <w:rFonts w:cstheme="minorHAnsi"/>
          <w:szCs w:val="20"/>
        </w:rPr>
        <w:t xml:space="preserve">      (xxvi) 52.240–1, Prohibition on Unmanned Aircraft Systems Manufactured or Assembled by American Security Drone Act—Covered Foreign Entities (N</w:t>
      </w:r>
      <w:r w:rsidRPr="00CA0BB2">
        <w:rPr>
          <w:rFonts w:cstheme="minorHAnsi"/>
          <w:szCs w:val="20"/>
        </w:rPr>
        <w:t>OV</w:t>
      </w:r>
      <w:r w:rsidRPr="00CA0BB2">
        <w:rPr>
          <w:rFonts w:cstheme="minorHAnsi"/>
          <w:szCs w:val="20"/>
        </w:rPr>
        <w:t xml:space="preserve"> 2024) (Sections 1821–1826, Pub. L. 118–31, 41 U.S.C.3901 note prec.).</w:t>
      </w:r>
    </w:p>
    <w:p w14:paraId="5F114D41" w14:textId="77777777" w:rsidR="007F7F6C" w:rsidRPr="00CA0BB2" w:rsidRDefault="007F7F6C" w:rsidP="001A16ED">
      <w:pPr>
        <w:rPr>
          <w:rFonts w:cstheme="minorHAnsi"/>
          <w:szCs w:val="20"/>
        </w:rPr>
      </w:pPr>
      <w:r w:rsidRPr="00CA0BB2">
        <w:rPr>
          <w:rFonts w:cstheme="minorHAnsi"/>
          <w:szCs w:val="20"/>
        </w:rPr>
        <w:t xml:space="preserve">      (x</w:t>
      </w:r>
      <w:r w:rsidRPr="00CA0BB2">
        <w:rPr>
          <w:rFonts w:cstheme="minorHAnsi"/>
          <w:szCs w:val="20"/>
        </w:rPr>
        <w:t>x</w:t>
      </w:r>
      <w:r w:rsidRPr="00CA0BB2">
        <w:rPr>
          <w:rFonts w:cstheme="minorHAnsi"/>
          <w:szCs w:val="20"/>
        </w:rPr>
        <w:t>v</w:t>
      </w:r>
      <w:r w:rsidRPr="00CA0BB2">
        <w:rPr>
          <w:rFonts w:cstheme="minorHAnsi"/>
          <w:szCs w:val="20"/>
        </w:rPr>
        <w:t>i</w:t>
      </w:r>
      <w:r w:rsidRPr="00CA0BB2">
        <w:rPr>
          <w:rFonts w:cstheme="minorHAnsi"/>
          <w:szCs w:val="20"/>
        </w:rPr>
        <w:t>i</w:t>
      </w:r>
      <w:r w:rsidRPr="00CA0BB2">
        <w:rPr>
          <w:rFonts w:cstheme="minorHAnsi"/>
          <w:szCs w:val="20"/>
        </w:rPr>
        <w:t>) 52.247-64, Preference for Privately Owned U.S.-Flag Commercial Vessels (</w:t>
      </w:r>
      <w:r w:rsidRPr="00CA0BB2">
        <w:rPr>
          <w:rFonts w:cstheme="minorHAnsi"/>
          <w:szCs w:val="20"/>
        </w:rPr>
        <w:t>NOV 2021</w:t>
      </w:r>
      <w:r w:rsidRPr="00CA0BB2">
        <w:rPr>
          <w:rFonts w:cstheme="minorHAnsi"/>
          <w:szCs w:val="20"/>
        </w:rPr>
        <w:t xml:space="preserve">) (46 U.S.C. </w:t>
      </w:r>
      <w:r w:rsidRPr="00CA0BB2">
        <w:rPr>
          <w:rFonts w:cstheme="minorHAnsi"/>
          <w:szCs w:val="20"/>
        </w:rPr>
        <w:t>55305</w:t>
      </w:r>
      <w:r w:rsidRPr="00CA0BB2">
        <w:rPr>
          <w:rFonts w:cstheme="minorHAnsi"/>
          <w:szCs w:val="20"/>
        </w:rPr>
        <w:t xml:space="preserve"> and 10 U.S.C. 2631). Flow down required in accordance with paragraph (d) of FAR clause 52.247-64.</w:t>
      </w:r>
    </w:p>
    <w:p w14:paraId="5F114D42" w14:textId="77777777" w:rsidR="007F7F6C" w:rsidRDefault="007F7F6C">
      <w:pPr>
        <w:rPr>
          <w:rFonts w:cstheme="minorHAnsi"/>
          <w:szCs w:val="20"/>
        </w:rPr>
      </w:pPr>
      <w:r w:rsidRPr="00CA0BB2">
        <w:rPr>
          <w:rFonts w:cstheme="minorHAnsi"/>
          <w:szCs w:val="20"/>
        </w:rPr>
        <w:t xml:space="preserve">    </w:t>
      </w:r>
      <w:r w:rsidRPr="00CA0BB2">
        <w:rPr>
          <w:rFonts w:cstheme="minorHAnsi"/>
          <w:szCs w:val="20"/>
        </w:rPr>
        <w:t xml:space="preserve">(2) While not required, the </w:t>
      </w:r>
      <w:r w:rsidRPr="00CA0BB2">
        <w:rPr>
          <w:rFonts w:cstheme="minorHAnsi"/>
          <w:szCs w:val="20"/>
        </w:rPr>
        <w:t>C</w:t>
      </w:r>
      <w:r w:rsidRPr="00CA0BB2">
        <w:rPr>
          <w:rFonts w:cstheme="minorHAnsi"/>
          <w:szCs w:val="20"/>
        </w:rPr>
        <w:t xml:space="preserve">ontractor may include in its subcontracts for commercial </w:t>
      </w:r>
      <w:r w:rsidRPr="00CA0BB2">
        <w:rPr>
          <w:rFonts w:cstheme="minorHAnsi"/>
          <w:szCs w:val="20"/>
        </w:rPr>
        <w:t>products and commercial services</w:t>
      </w:r>
      <w:r w:rsidRPr="00CA0BB2">
        <w:rPr>
          <w:rFonts w:cstheme="minorHAnsi"/>
          <w:szCs w:val="20"/>
        </w:rPr>
        <w:t xml:space="preserve"> a minimal number of additional clauses necessary to satisfy its contractual obligations.</w:t>
      </w:r>
    </w:p>
    <w:p w14:paraId="10491CFA" w14:textId="77777777" w:rsidR="0030169F" w:rsidRDefault="0030169F" w:rsidP="0030169F">
      <w:pPr>
        <w:jc w:val="center"/>
      </w:pPr>
      <w:r>
        <w:t>(End of Clause)</w:t>
      </w:r>
    </w:p>
    <w:p w14:paraId="5F114D44" w14:textId="77777777" w:rsidR="007F7F6C" w:rsidRDefault="007F7F6C">
      <w:pPr>
        <w:pStyle w:val="Heading2"/>
      </w:pPr>
      <w:bookmarkStart w:id="11" w:name="_Toc212012557"/>
      <w:r>
        <w:t>C.3</w:t>
      </w:r>
      <w:r>
        <w:t xml:space="preserve">  </w:t>
      </w:r>
      <w:r>
        <w:t>52.217-8</w:t>
      </w:r>
      <w:r>
        <w:t xml:space="preserve"> </w:t>
      </w:r>
      <w:r>
        <w:t>OPTION TO EXTEND SERVICES</w:t>
      </w:r>
      <w:r>
        <w:t xml:space="preserve"> (</w:t>
      </w:r>
      <w:r>
        <w:t>NOV 1999</w:t>
      </w:r>
      <w:r>
        <w:t>)</w:t>
      </w:r>
      <w:bookmarkEnd w:id="11"/>
    </w:p>
    <w:p w14:paraId="5F114D45" w14:textId="77777777" w:rsidR="007F7F6C" w:rsidRDefault="007F7F6C">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t>written</w:t>
      </w:r>
      <w:proofErr w:type="gramEnd"/>
      <w:r>
        <w:t xml:space="preserve"> notice to the Contractor within 15 days.</w:t>
      </w:r>
    </w:p>
    <w:p w14:paraId="5F114D46" w14:textId="77777777" w:rsidR="007F7F6C" w:rsidRDefault="007F7F6C" w:rsidP="00147D0E">
      <w:pPr>
        <w:jc w:val="center"/>
      </w:pPr>
      <w:r>
        <w:t>(End of Clause)</w:t>
      </w:r>
    </w:p>
    <w:p w14:paraId="5F114D4F" w14:textId="77777777" w:rsidR="007F7F6C" w:rsidRDefault="007F7F6C">
      <w:pPr>
        <w:pStyle w:val="Heading2"/>
      </w:pPr>
      <w:bookmarkStart w:id="12" w:name="_Toc212012558"/>
      <w:r>
        <w:t>C.4</w:t>
      </w:r>
      <w:r>
        <w:t xml:space="preserve">  VAAR </w:t>
      </w:r>
      <w:r>
        <w:t>852.203-70</w:t>
      </w:r>
      <w:r>
        <w:t xml:space="preserve"> </w:t>
      </w:r>
      <w:r>
        <w:t>COMMERCIAL ADVERTISING</w:t>
      </w:r>
      <w:r>
        <w:t xml:space="preserve"> (</w:t>
      </w:r>
      <w:r>
        <w:t>MAY 2018</w:t>
      </w:r>
      <w:r>
        <w:t>)</w:t>
      </w:r>
      <w:bookmarkEnd w:id="12"/>
    </w:p>
    <w:p w14:paraId="5F114D50" w14:textId="77777777" w:rsidR="007F7F6C" w:rsidRDefault="007F7F6C" w:rsidP="000E5369">
      <w:r>
        <w:t xml:space="preserve">  </w:t>
      </w:r>
      <w:r>
        <w:t xml:space="preserve">The Contractor shall not </w:t>
      </w:r>
      <w:proofErr w:type="gramStart"/>
      <w:r>
        <w:t>make reference</w:t>
      </w:r>
      <w:proofErr w:type="gramEnd"/>
      <w:r>
        <w:t xml:space="preserve"> in its commercial advertising to Department of Veterans Affairs contracts in a manner that states or implies the Department of Veterans Affairs </w:t>
      </w:r>
      <w:r>
        <w:lastRenderedPageBreak/>
        <w:t>approves or endorses the Contractor’s products or services or considers the Contractor’s products or services superior to other products or services.</w:t>
      </w:r>
    </w:p>
    <w:p w14:paraId="5F114D51" w14:textId="77777777" w:rsidR="007F7F6C" w:rsidRDefault="007F7F6C" w:rsidP="00D50D04">
      <w:pPr>
        <w:jc w:val="center"/>
      </w:pPr>
      <w:r>
        <w:t>(End of Clause)</w:t>
      </w:r>
    </w:p>
    <w:p w14:paraId="5F114D52" w14:textId="77777777" w:rsidR="007F7F6C" w:rsidRDefault="007F7F6C" w:rsidP="00961B27">
      <w:pPr>
        <w:pStyle w:val="Heading2"/>
      </w:pPr>
      <w:bookmarkStart w:id="13" w:name="_Toc212012559"/>
      <w:r>
        <w:t xml:space="preserve">C.5  VAAR 852.219-73  </w:t>
      </w:r>
      <w:r w:rsidRPr="005C5575">
        <w:t>VA NOTICE OF TOTAL SET-ASIDE FOR CERTIFIED SERVICE-DISABLED VETERAN-OWNED SMALL BUSINESSES</w:t>
      </w:r>
      <w:r>
        <w:t xml:space="preserve"> </w:t>
      </w:r>
      <w:r>
        <w:t xml:space="preserve"> (JAN 2023)</w:t>
      </w:r>
      <w:r>
        <w:t xml:space="preserve"> (DEVIATION)</w:t>
      </w:r>
      <w:bookmarkEnd w:id="13"/>
    </w:p>
    <w:p w14:paraId="5F114D53" w14:textId="77777777" w:rsidR="007F7F6C" w:rsidRDefault="007F7F6C"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5F114D54" w14:textId="77777777" w:rsidR="007F7F6C" w:rsidRDefault="007F7F6C" w:rsidP="00961B27">
      <w:r>
        <w:t xml:space="preserve">    (1) Means a small business concern—</w:t>
      </w:r>
    </w:p>
    <w:p w14:paraId="5F114D55" w14:textId="77777777" w:rsidR="007F7F6C" w:rsidRDefault="007F7F6C"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5F114D56" w14:textId="77777777" w:rsidR="007F7F6C" w:rsidRDefault="007F7F6C" w:rsidP="00961B27">
      <w:r>
        <w:t xml:space="preserve">      (ii) The management and daily business operations of which are controlled by one or more service-disabled Veterans (or eligible surviving spouses) or, in the case of a service</w:t>
      </w:r>
      <w:r>
        <w:t>-</w:t>
      </w:r>
      <w:r>
        <w:t xml:space="preserve">disabled Veteran with permanent and severe disability, the spouse or permanent caregiver of such </w:t>
      </w:r>
      <w:proofErr w:type="gramStart"/>
      <w:r>
        <w:t>Veteran;</w:t>
      </w:r>
      <w:proofErr w:type="gramEnd"/>
    </w:p>
    <w:p w14:paraId="5F114D57" w14:textId="77777777" w:rsidR="007F7F6C" w:rsidRDefault="007F7F6C"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5F114D58" w14:textId="77777777" w:rsidR="007F7F6C" w:rsidRDefault="007F7F6C"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3" w:history="1">
        <w:r w:rsidRPr="00A4347C">
          <w:rPr>
            <w:rStyle w:val="Hyperlink"/>
            <w:i/>
            <w:iCs/>
          </w:rPr>
          <w:t>https://veterans.certify.sba.gov/</w:t>
        </w:r>
      </w:hyperlink>
      <w:r>
        <w:t>; and</w:t>
      </w:r>
    </w:p>
    <w:p w14:paraId="5F114D59" w14:textId="77777777" w:rsidR="007F7F6C" w:rsidRDefault="007F7F6C"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5F114D5A" w14:textId="77777777" w:rsidR="007F7F6C" w:rsidRDefault="007F7F6C" w:rsidP="00961B27">
      <w:r>
        <w:t xml:space="preserve">    (2) The term ‘‘Service-disabled Veteran’’ means a Veteran, as defined in 38 U.S.C. 101(2), with a disability that is service</w:t>
      </w:r>
      <w:r>
        <w:t>-</w:t>
      </w:r>
      <w:r>
        <w:t>connected, as defined in 38 U.S.C. 101(16).</w:t>
      </w:r>
    </w:p>
    <w:p w14:paraId="5F114D5B" w14:textId="77777777" w:rsidR="007F7F6C" w:rsidRDefault="007F7F6C" w:rsidP="00961B27">
      <w:r>
        <w:t xml:space="preserve">    (3) The term ‘‘small business concern’’ has the meaning given that term under section 3 of the Small Business Act (15 U.S.C. 632).</w:t>
      </w:r>
    </w:p>
    <w:p w14:paraId="5F114D5C" w14:textId="77777777" w:rsidR="007F7F6C" w:rsidRDefault="007F7F6C"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5F114D5D" w14:textId="77777777" w:rsidR="007F7F6C" w:rsidRDefault="007F7F6C"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F114D5E" w14:textId="77777777" w:rsidR="007F7F6C" w:rsidRDefault="007F7F6C" w:rsidP="00961B27">
      <w:r>
        <w:lastRenderedPageBreak/>
        <w:t xml:space="preserve">  (b) </w:t>
      </w:r>
      <w:r w:rsidRPr="00D5043D">
        <w:rPr>
          <w:i/>
          <w:iCs/>
        </w:rPr>
        <w:t>General</w:t>
      </w:r>
      <w:r>
        <w:t>.</w:t>
      </w:r>
      <w:r>
        <w:t xml:space="preserve"> </w:t>
      </w:r>
      <w:proofErr w:type="gramStart"/>
      <w:r>
        <w:t>In order for</w:t>
      </w:r>
      <w:proofErr w:type="gramEnd"/>
      <w:r>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F114D5F" w14:textId="77777777" w:rsidR="007F7F6C" w:rsidRDefault="007F7F6C" w:rsidP="00961B27">
      <w:r>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5F114D60" w14:textId="77777777" w:rsidR="007F7F6C" w:rsidRDefault="007F7F6C"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5F114D61" w14:textId="77777777" w:rsidR="007F7F6C" w:rsidRDefault="007F7F6C"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5F114D62" w14:textId="77777777" w:rsidR="007F7F6C" w:rsidRDefault="007F7F6C"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5F114D63" w14:textId="77777777" w:rsidR="007F7F6C" w:rsidRDefault="007F7F6C"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w:t>
      </w:r>
      <w:proofErr w:type="gramStart"/>
      <w:r>
        <w:t>For the purpose of</w:t>
      </w:r>
      <w:proofErr w:type="gramEnd"/>
      <w:r>
        <w:t xml:space="preserve"> limitations on subcontracting, only </w:t>
      </w:r>
      <w:r>
        <w:t>certified</w:t>
      </w:r>
      <w:r>
        <w:t xml:space="preserve"> SD</w:t>
      </w:r>
      <w:r>
        <w:t xml:space="preserve">VOSBs </w:t>
      </w:r>
      <w:r>
        <w:t xml:space="preserve">listed in the SBA certification database </w:t>
      </w:r>
      <w:r>
        <w:t xml:space="preserve">(including independent contractors) shall be considered eligible and/or ‘‘similarly </w:t>
      </w:r>
      <w:proofErr w:type="gramStart"/>
      <w:r>
        <w:t>situated’’</w:t>
      </w:r>
      <w:proofErr w:type="gramEnd"/>
      <w:r>
        <w:t xml:space="preserve">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5F114D64" w14:textId="77777777" w:rsidR="007F7F6C" w:rsidRDefault="007F7F6C"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5F114D65" w14:textId="77777777" w:rsidR="007F7F6C" w:rsidRDefault="007F7F6C" w:rsidP="00961B27">
      <w:r>
        <w:t xml:space="preserve">    (2) </w:t>
      </w:r>
      <w:r w:rsidRPr="00D5043D">
        <w:rPr>
          <w:i/>
          <w:iCs/>
        </w:rPr>
        <w:t>Supplies/products</w:t>
      </w:r>
      <w:r>
        <w:t>.</w:t>
      </w:r>
    </w:p>
    <w:p w14:paraId="5F114D66" w14:textId="77777777" w:rsidR="007F7F6C" w:rsidRDefault="007F7F6C"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xml:space="preserve">. When a contract </w:t>
      </w:r>
      <w:r>
        <w:lastRenderedPageBreak/>
        <w:t>includes both supply and services, the 50 percent limitation shall apply only to the supply portion of the contract.</w:t>
      </w:r>
    </w:p>
    <w:p w14:paraId="5F114D67" w14:textId="77777777" w:rsidR="007F7F6C" w:rsidRDefault="007F7F6C"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5F114D68" w14:textId="77777777" w:rsidR="007F7F6C" w:rsidRDefault="007F7F6C"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w:t>
      </w:r>
      <w:r>
        <w:t>certified</w:t>
      </w:r>
      <w:r>
        <w:t xml:space="preserve"> SDVOSBs</w:t>
      </w:r>
      <w:r>
        <w:t xml:space="preserve"> listed in the SBA certification database</w:t>
      </w:r>
      <w:r>
        <w:t>.</w:t>
      </w:r>
    </w:p>
    <w:p w14:paraId="5F114D69" w14:textId="77777777" w:rsidR="007F7F6C" w:rsidRDefault="007F7F6C"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5F114D6A" w14:textId="77777777" w:rsidR="007F7F6C" w:rsidRDefault="007F7F6C"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5F114D6B" w14:textId="77777777" w:rsidR="007F7F6C" w:rsidRDefault="007F7F6C" w:rsidP="00961B27">
      <w:r>
        <w:t xml:space="preserve">  (e) </w:t>
      </w:r>
      <w:r w:rsidRPr="00D5043D">
        <w:rPr>
          <w:i/>
          <w:iCs/>
        </w:rPr>
        <w:t>Required limitations on subcontracting compliance measurement period</w:t>
      </w:r>
      <w:r>
        <w:t>. An SDVOSB shall comply with the limitations on subcontracting as follows:</w:t>
      </w:r>
    </w:p>
    <w:p w14:paraId="5F114D6D" w14:textId="77777777" w:rsidR="007F7F6C" w:rsidRDefault="007F7F6C"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5F114D6E" w14:textId="77777777" w:rsidR="007F7F6C" w:rsidRDefault="007F7F6C"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5F114D6F" w14:textId="77777777" w:rsidR="007F7F6C" w:rsidRDefault="007F7F6C"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w:t>
      </w:r>
      <w:r>
        <w:t xml:space="preserve">Veteran Small Business Certification </w:t>
      </w:r>
      <w:r>
        <w:t>Program and the VA Veterans First Contracting Program.</w:t>
      </w:r>
    </w:p>
    <w:p w14:paraId="5F114D70" w14:textId="77777777" w:rsidR="007F7F6C" w:rsidRDefault="007F7F6C"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F114D71" w14:textId="77777777" w:rsidR="007F7F6C" w:rsidRDefault="007F7F6C" w:rsidP="00961B27">
      <w:pPr>
        <w:pStyle w:val="ListParagraph"/>
        <w:ind w:left="450"/>
        <w:jc w:val="center"/>
      </w:pPr>
      <w:r>
        <w:t>(End of Clause)</w:t>
      </w:r>
    </w:p>
    <w:p w14:paraId="5F114D72" w14:textId="77777777" w:rsidR="007F7F6C" w:rsidRDefault="007F7F6C" w:rsidP="009B2448">
      <w:pPr>
        <w:pStyle w:val="Heading2"/>
      </w:pPr>
      <w:bookmarkStart w:id="14" w:name="_Toc212012560"/>
      <w:r w:rsidRPr="0030169F">
        <w:rPr>
          <w:highlight w:val="yellow"/>
        </w:rPr>
        <w:lastRenderedPageBreak/>
        <w:t xml:space="preserve">C.6  VAAR 852.219-75  </w:t>
      </w:r>
      <w:r w:rsidRPr="0030169F">
        <w:rPr>
          <w:highlight w:val="yellow"/>
        </w:rPr>
        <w:t>VA NOTICE OF LIMITATIONS ON SUBCONTRACTING</w:t>
      </w:r>
      <w:r w:rsidRPr="0030169F">
        <w:rPr>
          <w:rStyle w:val="ui-provider"/>
          <w:highlight w:val="yellow"/>
        </w:rPr>
        <w:t>—</w:t>
      </w:r>
      <w:r w:rsidRPr="0030169F">
        <w:rPr>
          <w:highlight w:val="yellow"/>
        </w:rPr>
        <w:t>CERTIFICATE OF COMPLIANCE FOR SERVICES AND CONSTRUCTION</w:t>
      </w:r>
      <w:r w:rsidRPr="0030169F">
        <w:rPr>
          <w:highlight w:val="yellow"/>
        </w:rPr>
        <w:t xml:space="preserve"> (JAN 2023)</w:t>
      </w:r>
      <w:r w:rsidRPr="0030169F">
        <w:rPr>
          <w:highlight w:val="yellow"/>
        </w:rPr>
        <w:t xml:space="preserve"> (DEVIATION)</w:t>
      </w:r>
      <w:bookmarkEnd w:id="14"/>
    </w:p>
    <w:p w14:paraId="5F114D73" w14:textId="77777777" w:rsidR="007F7F6C" w:rsidRDefault="007F7F6C" w:rsidP="009B2448">
      <w:r>
        <w:t xml:space="preserve">  (a) Pursuant to 38 U.S.C. 8127(</w:t>
      </w:r>
      <w:r>
        <w:t>l</w:t>
      </w:r>
      <w:r>
        <w:t>)(2), the offeror certifies that—</w:t>
      </w:r>
    </w:p>
    <w:p w14:paraId="5F114D74" w14:textId="77777777" w:rsidR="007F7F6C" w:rsidRDefault="007F7F6C" w:rsidP="009B2448">
      <w:r>
        <w:t xml:space="preserve">    (1) If awarded a contract (see FAR 2.101 definition), it will comply with the limitations on subcontracting requirement as provided in the solicitation and the resultant contract, as follows:</w:t>
      </w:r>
    </w:p>
    <w:p w14:paraId="5F114D75" w14:textId="77777777" w:rsidR="007F7F6C" w:rsidRPr="0030169F" w:rsidRDefault="007F7F6C" w:rsidP="009B2448">
      <w:pPr>
        <w:rPr>
          <w:strike/>
        </w:rPr>
      </w:pPr>
      <w:r>
        <w:t xml:space="preserve">      </w:t>
      </w:r>
      <w:r w:rsidRPr="0030169F">
        <w:rPr>
          <w:strike/>
        </w:rPr>
        <w:t xml:space="preserve">(i) </w:t>
      </w:r>
      <w:r w:rsidRPr="0030169F">
        <w:rPr>
          <w:strike/>
        </w:rPr>
        <w:t>[]</w:t>
      </w:r>
      <w:r w:rsidRPr="0030169F">
        <w:rPr>
          <w:strike/>
        </w:rPr>
        <w:t xml:space="preserve"> </w:t>
      </w:r>
      <w:r w:rsidRPr="0030169F">
        <w:rPr>
          <w:i/>
          <w:iCs/>
          <w:strike/>
        </w:rPr>
        <w:t>Services</w:t>
      </w:r>
      <w:r w:rsidRPr="0030169F">
        <w:rPr>
          <w:strike/>
        </w:rPr>
        <w:t xml:space="preserve">. In the case of a contract for services (except construction), the contractor will not pay more than 50% of the amount paid by the government to it to firms that are not </w:t>
      </w:r>
      <w:r w:rsidRPr="0030169F">
        <w:rPr>
          <w:strike/>
        </w:rPr>
        <w:t>certified</w:t>
      </w:r>
      <w:r w:rsidRPr="0030169F">
        <w:rPr>
          <w:strike/>
        </w:rPr>
        <w:t xml:space="preserve"> SDVOSBs</w:t>
      </w:r>
      <w:r w:rsidRPr="0030169F">
        <w:rPr>
          <w:strike/>
        </w:rPr>
        <w:t xml:space="preserve"> listed in the SBA certification database</w:t>
      </w:r>
      <w:r w:rsidRPr="0030169F">
        <w:rPr>
          <w:strike/>
        </w:rPr>
        <w:t xml:space="preserve"> as set forth in 852.219–73 </w:t>
      </w:r>
      <w:r w:rsidRPr="0030169F">
        <w:rPr>
          <w:strike/>
        </w:rPr>
        <w:t xml:space="preserve">or certified </w:t>
      </w:r>
      <w:r w:rsidRPr="0030169F">
        <w:rPr>
          <w:strike/>
        </w:rPr>
        <w:t xml:space="preserve">VOSBs </w:t>
      </w:r>
      <w:r w:rsidRPr="0030169F">
        <w:rPr>
          <w:strike/>
        </w:rPr>
        <w:t xml:space="preserve">listed in the SBA certification database </w:t>
      </w:r>
      <w:r w:rsidRPr="0030169F">
        <w:rPr>
          <w:strike/>
        </w:rPr>
        <w:t xml:space="preserve">as set forth in 852.219–74. Any work that a similarly situated </w:t>
      </w:r>
      <w:r w:rsidRPr="0030169F">
        <w:rPr>
          <w:strike/>
        </w:rPr>
        <w:t>certified SDVOSB/VOSB</w:t>
      </w:r>
      <w:r w:rsidRPr="0030169F">
        <w:rPr>
          <w:strike/>
        </w:rPr>
        <w:t xml:space="preserve"> subcontractor further subcontracts will count towards the 50% subcontract amount that cannot be</w:t>
      </w:r>
      <w:r w:rsidRPr="0030169F">
        <w:rPr>
          <w:strike/>
        </w:rPr>
        <w:t xml:space="preserve"> exceeded. Other direct costs may be excluded to the extent they are not the principal purpose of the acquisition and small business concerns do not provide the service as set forth in 13 CFR 125.6.</w:t>
      </w:r>
    </w:p>
    <w:p w14:paraId="5F114D76" w14:textId="77777777" w:rsidR="007F7F6C" w:rsidRPr="0030169F" w:rsidRDefault="007F7F6C" w:rsidP="009B2448">
      <w:pPr>
        <w:rPr>
          <w:strike/>
        </w:rPr>
      </w:pPr>
      <w:r w:rsidRPr="0030169F">
        <w:rPr>
          <w:strike/>
        </w:rPr>
        <w:t xml:space="preserve">      (ii) </w:t>
      </w:r>
      <w:r w:rsidRPr="0030169F">
        <w:rPr>
          <w:strike/>
        </w:rPr>
        <w:t>[]</w:t>
      </w:r>
      <w:r w:rsidRPr="0030169F">
        <w:rPr>
          <w:strike/>
        </w:rPr>
        <w:t xml:space="preserve"> </w:t>
      </w:r>
      <w:r w:rsidRPr="0030169F">
        <w:rPr>
          <w:i/>
          <w:iCs/>
          <w:strike/>
        </w:rPr>
        <w:t>General construction</w:t>
      </w:r>
      <w:r w:rsidRPr="0030169F">
        <w:rPr>
          <w:strike/>
        </w:rPr>
        <w:t xml:space="preserve">. In the case of a contract for general construction, the contractor will not pay more than 85% of the amount paid by the government to it to firms that are not </w:t>
      </w:r>
      <w:r w:rsidRPr="0030169F">
        <w:rPr>
          <w:strike/>
        </w:rPr>
        <w:t>certified</w:t>
      </w:r>
      <w:r w:rsidRPr="0030169F">
        <w:rPr>
          <w:strike/>
        </w:rPr>
        <w:t xml:space="preserve"> SDVOSBs</w:t>
      </w:r>
      <w:r w:rsidRPr="0030169F">
        <w:rPr>
          <w:strike/>
        </w:rPr>
        <w:t xml:space="preserve"> listed in the SBA certification database</w:t>
      </w:r>
      <w:r w:rsidRPr="0030169F">
        <w:rPr>
          <w:strike/>
        </w:rPr>
        <w:t xml:space="preserve"> as set forth in 852.219–73</w:t>
      </w:r>
      <w:r w:rsidRPr="0030169F">
        <w:rPr>
          <w:strike/>
        </w:rPr>
        <w:t xml:space="preserve"> </w:t>
      </w:r>
      <w:r w:rsidRPr="0030169F">
        <w:rPr>
          <w:strike/>
        </w:rPr>
        <w:t xml:space="preserve">or </w:t>
      </w:r>
      <w:r w:rsidRPr="0030169F">
        <w:rPr>
          <w:strike/>
        </w:rPr>
        <w:t xml:space="preserve">certified </w:t>
      </w:r>
      <w:r w:rsidRPr="0030169F">
        <w:rPr>
          <w:strike/>
        </w:rPr>
        <w:t xml:space="preserve">VOSBs </w:t>
      </w:r>
      <w:r w:rsidRPr="0030169F">
        <w:rPr>
          <w:strike/>
        </w:rPr>
        <w:t xml:space="preserve">listed in the SBA certification database </w:t>
      </w:r>
      <w:r w:rsidRPr="0030169F">
        <w:rPr>
          <w:strike/>
        </w:rPr>
        <w:t xml:space="preserve">as set forth in 852.219–74. Any work that a similarly situated </w:t>
      </w:r>
      <w:r w:rsidRPr="0030169F">
        <w:rPr>
          <w:strike/>
        </w:rPr>
        <w:t>certified SDVOSB/VOSB</w:t>
      </w:r>
      <w:r w:rsidRPr="0030169F">
        <w:rPr>
          <w:strike/>
        </w:rPr>
        <w:t xml:space="preserve"> subcontractor further subcontracts will count towards the 85% subcontract amount that cannot be e</w:t>
      </w:r>
      <w:r w:rsidRPr="0030169F">
        <w:rPr>
          <w:strike/>
        </w:rPr>
        <w:t xml:space="preserve">xceeded. Cost of materials </w:t>
      </w:r>
      <w:proofErr w:type="gramStart"/>
      <w:r w:rsidRPr="0030169F">
        <w:rPr>
          <w:strike/>
        </w:rPr>
        <w:t>are</w:t>
      </w:r>
      <w:proofErr w:type="gramEnd"/>
      <w:r w:rsidRPr="0030169F">
        <w:rPr>
          <w:strike/>
        </w:rPr>
        <w:t xml:space="preserve"> excluded and not considered to be subcontracted.</w:t>
      </w:r>
    </w:p>
    <w:p w14:paraId="5F114D77" w14:textId="77777777" w:rsidR="007F7F6C" w:rsidRDefault="007F7F6C" w:rsidP="009B2448">
      <w:r>
        <w:t xml:space="preserve">      (iii) </w:t>
      </w:r>
      <w:r>
        <w:t>[</w:t>
      </w:r>
      <w:r>
        <w:t>X</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subcontractor further subcontracts will count towards the 75% subcontract</w:t>
      </w:r>
      <w:r>
        <w:t xml:space="preserve"> amount that cannot be exceeded. Cost of materials </w:t>
      </w:r>
      <w:proofErr w:type="gramStart"/>
      <w:r>
        <w:t>are</w:t>
      </w:r>
      <w:proofErr w:type="gramEnd"/>
      <w:r>
        <w:t xml:space="preserve"> excluded and not considered to be subcontracted.</w:t>
      </w:r>
    </w:p>
    <w:p w14:paraId="5F114D78" w14:textId="77777777" w:rsidR="007F7F6C" w:rsidRDefault="007F7F6C"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F114D79" w14:textId="77777777" w:rsidR="007F7F6C" w:rsidRDefault="007F7F6C"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5F114D7A" w14:textId="77777777" w:rsidR="007F7F6C" w:rsidRDefault="007F7F6C" w:rsidP="009B2448">
      <w:r>
        <w:t xml:space="preserve">      (i) Referral to the VA Suspension and Debarment </w:t>
      </w:r>
      <w:proofErr w:type="gramStart"/>
      <w:r>
        <w:t>Committee;</w:t>
      </w:r>
      <w:proofErr w:type="gramEnd"/>
    </w:p>
    <w:p w14:paraId="5F114D7B" w14:textId="77777777" w:rsidR="007F7F6C" w:rsidRDefault="007F7F6C" w:rsidP="009B2448">
      <w:r>
        <w:t xml:space="preserve">      (ii) A fine under section 16(g)(1) of the Small Business Act (15 U.S.C. 645(g)(1)); and</w:t>
      </w:r>
    </w:p>
    <w:p w14:paraId="5F114D7C" w14:textId="77777777" w:rsidR="007F7F6C" w:rsidRDefault="007F7F6C" w:rsidP="009B2448">
      <w:r>
        <w:t xml:space="preserve">      (iii) Prosecution for violating 18</w:t>
      </w:r>
      <w:r>
        <w:t xml:space="preserve"> U.S.C. 1001</w:t>
      </w:r>
      <w:r>
        <w:t>.</w:t>
      </w:r>
    </w:p>
    <w:p w14:paraId="5F114D7D" w14:textId="77777777" w:rsidR="007F7F6C" w:rsidRDefault="007F7F6C"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5F114D7E" w14:textId="77777777" w:rsidR="007F7F6C" w:rsidRDefault="007F7F6C"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F114D7F" w14:textId="77777777" w:rsidR="007F7F6C" w:rsidRDefault="007F7F6C"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F114D80" w14:textId="77777777" w:rsidR="007F7F6C" w:rsidRDefault="007F7F6C" w:rsidP="009B2448">
      <w:r>
        <w:t>Certification</w:t>
      </w:r>
    </w:p>
    <w:p w14:paraId="5F114D81" w14:textId="77777777" w:rsidR="007F7F6C" w:rsidRDefault="007F7F6C"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F114D82" w14:textId="77777777" w:rsidR="007F7F6C" w:rsidRDefault="007F7F6C" w:rsidP="009B2448">
      <w:bookmarkStart w:id="15" w:name="_Hlk125346837"/>
      <w:r>
        <w:t>Printed Name of Signee: ___________</w:t>
      </w:r>
    </w:p>
    <w:p w14:paraId="5F114D83" w14:textId="77777777" w:rsidR="007F7F6C" w:rsidRDefault="007F7F6C" w:rsidP="009B2448">
      <w:proofErr w:type="gramStart"/>
      <w:r>
        <w:t>Printed Title</w:t>
      </w:r>
      <w:proofErr w:type="gramEnd"/>
      <w:r>
        <w:t xml:space="preserve"> of Signee: _____________</w:t>
      </w:r>
    </w:p>
    <w:p w14:paraId="5F114D84" w14:textId="77777777" w:rsidR="007F7F6C" w:rsidRDefault="007F7F6C" w:rsidP="009B2448">
      <w:r>
        <w:t>Signature: ____________</w:t>
      </w:r>
    </w:p>
    <w:p w14:paraId="5F114D85" w14:textId="77777777" w:rsidR="007F7F6C" w:rsidRDefault="007F7F6C" w:rsidP="009B2448">
      <w:r>
        <w:t>Date: ______________</w:t>
      </w:r>
    </w:p>
    <w:p w14:paraId="5F114D86" w14:textId="77777777" w:rsidR="007F7F6C" w:rsidRPr="009B2448" w:rsidRDefault="007F7F6C" w:rsidP="009B2448">
      <w:pPr>
        <w:rPr>
          <w:rStyle w:val="AAMSKBFill-InHighlight"/>
          <w:color w:val="auto"/>
        </w:rPr>
      </w:pPr>
      <w:r>
        <w:t xml:space="preserve">Company Name and Address: </w:t>
      </w:r>
      <w:r>
        <w:t>_______________</w:t>
      </w:r>
    </w:p>
    <w:bookmarkEnd w:id="15"/>
    <w:p w14:paraId="5F114D87" w14:textId="77777777" w:rsidR="007F7F6C" w:rsidRDefault="007F7F6C" w:rsidP="009B2448">
      <w:pPr>
        <w:pStyle w:val="ListParagraph"/>
        <w:ind w:left="450"/>
        <w:jc w:val="center"/>
      </w:pPr>
      <w:r>
        <w:t>(End of Clause)</w:t>
      </w:r>
    </w:p>
    <w:p w14:paraId="5F114D88" w14:textId="77777777" w:rsidR="007F7F6C" w:rsidRPr="00A752A4" w:rsidRDefault="007F7F6C" w:rsidP="00A752A4">
      <w:pPr>
        <w:pStyle w:val="Heading2"/>
        <w:tabs>
          <w:tab w:val="left" w:pos="7830"/>
        </w:tabs>
      </w:pPr>
      <w:bookmarkStart w:id="16" w:name="_Toc212012561"/>
      <w:r>
        <w:t>C.7</w:t>
      </w:r>
      <w:r>
        <w:t xml:space="preserve"> </w:t>
      </w:r>
      <w:r>
        <w:t xml:space="preserve"> VAAR</w:t>
      </w:r>
      <w:r>
        <w:t xml:space="preserve"> </w:t>
      </w:r>
      <w:r>
        <w:t>852.232-72 ELECTRONIC SUBMISSION OF PAYMENT REQUESTS (NOV 2018)</w:t>
      </w:r>
      <w:bookmarkEnd w:id="16"/>
    </w:p>
    <w:p w14:paraId="5F114D89" w14:textId="77777777" w:rsidR="007F7F6C" w:rsidRDefault="007F7F6C" w:rsidP="00A752A4">
      <w:r>
        <w:t xml:space="preserve">  </w:t>
      </w:r>
      <w:r w:rsidRPr="007338F7">
        <w:t xml:space="preserve">(a) </w:t>
      </w:r>
      <w:r w:rsidRPr="007338F7">
        <w:rPr>
          <w:rFonts w:cs="Melior-Italic"/>
          <w:i/>
          <w:iCs/>
        </w:rPr>
        <w:t xml:space="preserve">Definitions. </w:t>
      </w:r>
      <w:r w:rsidRPr="007338F7">
        <w:t>As used in this clause—</w:t>
      </w:r>
    </w:p>
    <w:p w14:paraId="5F114D8A" w14:textId="77777777" w:rsidR="007F7F6C" w:rsidRDefault="007F7F6C" w:rsidP="00A752A4">
      <w:r>
        <w:t xml:space="preserve">    </w:t>
      </w:r>
      <w:r w:rsidRPr="007338F7">
        <w:t xml:space="preserve">(1) </w:t>
      </w:r>
      <w:r w:rsidRPr="007338F7">
        <w:rPr>
          <w:rFonts w:cs="Melior-Italic"/>
          <w:i/>
          <w:iCs/>
        </w:rPr>
        <w:t xml:space="preserve">Contract financing payment </w:t>
      </w:r>
      <w:r>
        <w:t xml:space="preserve">has the </w:t>
      </w:r>
      <w:r>
        <w:t xml:space="preserve">meaning given in FAR </w:t>
      </w:r>
      <w:proofErr w:type="gramStart"/>
      <w:r>
        <w:t>32.001;</w:t>
      </w:r>
      <w:proofErr w:type="gramEnd"/>
    </w:p>
    <w:p w14:paraId="5F114D8B" w14:textId="77777777" w:rsidR="007F7F6C" w:rsidRDefault="007F7F6C"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5F114D8C" w14:textId="77777777" w:rsidR="007F7F6C" w:rsidRDefault="007F7F6C"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w:t>
      </w:r>
      <w:r>
        <w:lastRenderedPageBreak/>
        <w:t xml:space="preserve">paragraph (c) of this clause. Facsimile, email, and scanned documents are not acceptable electronic forms for submission of payment </w:t>
      </w:r>
      <w:proofErr w:type="gramStart"/>
      <w:r>
        <w:t>requests;</w:t>
      </w:r>
      <w:proofErr w:type="gramEnd"/>
    </w:p>
    <w:p w14:paraId="5F114D8D" w14:textId="77777777" w:rsidR="007F7F6C" w:rsidRDefault="007F7F6C"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5F114D8E" w14:textId="77777777" w:rsidR="007F7F6C" w:rsidRDefault="007F7F6C"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F114D8F" w14:textId="77777777" w:rsidR="007F7F6C" w:rsidRPr="007338F7" w:rsidRDefault="007F7F6C"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proofErr w:type="gramStart"/>
      <w:r w:rsidRPr="007338F7">
        <w:t xml:space="preserve">are considered </w:t>
      </w:r>
      <w:r>
        <w:t>to be</w:t>
      </w:r>
      <w:proofErr w:type="gramEnd"/>
      <w:r>
        <w:t xml:space="preserv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F114D90" w14:textId="77777777" w:rsidR="007F7F6C" w:rsidRDefault="007F7F6C"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F114D91" w14:textId="77777777" w:rsidR="007F7F6C" w:rsidRDefault="007F7F6C" w:rsidP="00A752A4">
      <w:r>
        <w:t xml:space="preserve">    </w:t>
      </w:r>
      <w:r w:rsidRPr="007338F7">
        <w:t>(1</w:t>
      </w:r>
      <w:r>
        <w:t>) VA’s Electronic Invoice Presentment and Payment System at the current website address provided in the contract.</w:t>
      </w:r>
    </w:p>
    <w:p w14:paraId="5F114D92" w14:textId="77777777" w:rsidR="007F7F6C" w:rsidRDefault="007F7F6C"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F114D93" w14:textId="77777777" w:rsidR="007F7F6C" w:rsidRDefault="007F7F6C"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F114D94" w14:textId="77777777" w:rsidR="007F7F6C" w:rsidRDefault="007F7F6C"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F114D95" w14:textId="77777777" w:rsidR="007F7F6C" w:rsidRDefault="007F7F6C"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5F114D96" w14:textId="77777777" w:rsidR="007F7F6C" w:rsidRDefault="007F7F6C"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5F114D97" w14:textId="77777777" w:rsidR="007F7F6C" w:rsidRDefault="007F7F6C"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5F114D98" w14:textId="77777777" w:rsidR="007F7F6C" w:rsidRPr="007338F7" w:rsidRDefault="007F7F6C"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F114D99" w14:textId="77777777" w:rsidR="007F7F6C" w:rsidRDefault="007F7F6C"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F114D9A" w14:textId="77777777" w:rsidR="007F7F6C" w:rsidRPr="00A752A4" w:rsidRDefault="007F7F6C" w:rsidP="00A752A4">
      <w:pPr>
        <w:jc w:val="center"/>
      </w:pPr>
      <w:r>
        <w:t>(End of Clause)</w:t>
      </w:r>
    </w:p>
    <w:p w14:paraId="5F114D9B" w14:textId="77777777" w:rsidR="007F7F6C" w:rsidRDefault="007F7F6C" w:rsidP="001371D9">
      <w:pPr>
        <w:pStyle w:val="Heading2"/>
      </w:pPr>
      <w:bookmarkStart w:id="17" w:name="_Toc212012562"/>
      <w:r>
        <w:t>C.8  VAAR 852.242-71  ADMINISTRATIVE CONTRACTING OFFICER (OCT 2020)</w:t>
      </w:r>
      <w:bookmarkEnd w:id="17"/>
    </w:p>
    <w:p w14:paraId="5F114D9C" w14:textId="77777777" w:rsidR="007F7F6C" w:rsidRPr="001371D9" w:rsidRDefault="007F7F6C"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w:t>
      </w:r>
      <w:r w:rsidRPr="001371D9">
        <w:rPr>
          <w:rFonts w:cstheme="minorHAnsi"/>
        </w:rPr>
        <w:lastRenderedPageBreak/>
        <w:t>responsibilities and limitations of the ACO. A copy of the ACO Letter of Delegation will be furnished to the Contractor.</w:t>
      </w:r>
    </w:p>
    <w:p w14:paraId="5F114D9D" w14:textId="77777777" w:rsidR="005B6100" w:rsidRPr="001371D9" w:rsidRDefault="007F7F6C" w:rsidP="001371D9">
      <w:pPr>
        <w:jc w:val="center"/>
        <w:rPr>
          <w:rFonts w:cstheme="minorHAnsi"/>
        </w:rPr>
        <w:sectPr w:rsidR="005B6100" w:rsidRPr="001371D9">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rPr>
          <w:rFonts w:cstheme="minorHAnsi"/>
        </w:rPr>
        <w:t>(End of Clause)</w:t>
      </w:r>
    </w:p>
    <w:p w14:paraId="5F114D9E" w14:textId="77777777" w:rsidR="007F7F6C" w:rsidRDefault="007F7F6C">
      <w:pPr>
        <w:pageBreakBefore/>
      </w:pPr>
    </w:p>
    <w:p w14:paraId="5F114D9F" w14:textId="77777777" w:rsidR="007F7F6C" w:rsidRDefault="007F7F6C">
      <w:pPr>
        <w:pStyle w:val="Heading1"/>
      </w:pPr>
      <w:bookmarkStart w:id="18" w:name="_Toc212012563"/>
      <w:r>
        <w:t xml:space="preserve">SECTION D - </w:t>
      </w:r>
      <w:r>
        <w:t>CONTRACT DOCUMENTS, EXHIBITS, OR ATTACHMENTS</w:t>
      </w:r>
      <w:bookmarkEnd w:id="18"/>
    </w:p>
    <w:p w14:paraId="5F114DA0" w14:textId="77777777" w:rsidR="007F7F6C" w:rsidRDefault="007F7F6C">
      <w:pPr>
        <w:tabs>
          <w:tab w:val="left" w:pos="1620"/>
        </w:tabs>
      </w:pPr>
      <w:r>
        <w:tab/>
      </w:r>
    </w:p>
    <w:p w14:paraId="5F114DA1" w14:textId="77777777" w:rsidR="005B6100" w:rsidRPr="0030169F" w:rsidRDefault="007F7F6C">
      <w:pPr>
        <w:ind w:left="360"/>
        <w:rPr>
          <w:b/>
          <w:bCs/>
        </w:rPr>
        <w:sectPr w:rsidR="005B6100" w:rsidRPr="0030169F">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rsidRPr="0030169F">
        <w:rPr>
          <w:b/>
          <w:bCs/>
        </w:rPr>
        <w:t>See attached document: Service Contract Act WD_2015-5227_rv 26.</w:t>
      </w:r>
    </w:p>
    <w:p w14:paraId="5F114DA2" w14:textId="77777777" w:rsidR="007F7F6C" w:rsidRDefault="007F7F6C">
      <w:pPr>
        <w:pageBreakBefore/>
      </w:pPr>
    </w:p>
    <w:p w14:paraId="5F114DA3" w14:textId="77777777" w:rsidR="007F7F6C" w:rsidRDefault="007F7F6C">
      <w:pPr>
        <w:pStyle w:val="Heading1"/>
      </w:pPr>
      <w:bookmarkStart w:id="19" w:name="_Toc212012564"/>
      <w:r>
        <w:t xml:space="preserve">SECTION E - </w:t>
      </w:r>
      <w:r>
        <w:t>SOLICITATION PROVISIONS</w:t>
      </w:r>
      <w:bookmarkEnd w:id="19"/>
    </w:p>
    <w:p w14:paraId="5F114DA4" w14:textId="77777777" w:rsidR="007F7F6C" w:rsidRDefault="007F7F6C"/>
    <w:p w14:paraId="5F114DA5" w14:textId="77777777" w:rsidR="007F7F6C" w:rsidRDefault="007F7F6C">
      <w:pPr>
        <w:pStyle w:val="Heading2"/>
      </w:pPr>
      <w:bookmarkStart w:id="20" w:name="_Toc212012565"/>
      <w:r>
        <w:t>E.1</w:t>
      </w:r>
      <w:r>
        <w:t xml:space="preserve">  </w:t>
      </w:r>
      <w:r>
        <w:t>52.252-1</w:t>
      </w:r>
      <w:r>
        <w:t xml:space="preserve">  </w:t>
      </w:r>
      <w:r>
        <w:t>SOLICITATION PROVISIONS INCORPORATED BY REFERENCE</w:t>
      </w:r>
      <w:r>
        <w:t xml:space="preserve">  (</w:t>
      </w:r>
      <w:r>
        <w:t>FEB 1998</w:t>
      </w:r>
      <w:r>
        <w:t>)</w:t>
      </w:r>
      <w:bookmarkEnd w:id="20"/>
    </w:p>
    <w:p w14:paraId="5F114DA6" w14:textId="77777777" w:rsidR="007F7F6C" w:rsidRDefault="007F7F6C">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5F114DA7" w14:textId="03A31344" w:rsidR="007F7F6C" w:rsidRDefault="007F7F6C" w:rsidP="004C2BF1">
      <w:pPr>
        <w:pStyle w:val="NoSpacing"/>
        <w:spacing w:before="160"/>
      </w:pPr>
      <w:r>
        <w:t xml:space="preserve">  </w:t>
      </w:r>
      <w:hyperlink r:id="rId36" w:history="1">
        <w:r w:rsidR="0030169F" w:rsidRPr="00800CA7">
          <w:rPr>
            <w:rStyle w:val="Hyperlink"/>
          </w:rPr>
          <w:t>https://www.acquisition.gov/browse/index/far</w:t>
        </w:r>
      </w:hyperlink>
      <w:r w:rsidR="0030169F">
        <w:t xml:space="preserve"> </w:t>
      </w:r>
    </w:p>
    <w:p w14:paraId="5F114DA8" w14:textId="15313039" w:rsidR="007F7F6C" w:rsidRDefault="007F7F6C">
      <w:pPr>
        <w:pStyle w:val="NoSpacing"/>
      </w:pPr>
      <w:r>
        <w:t xml:space="preserve">  </w:t>
      </w:r>
      <w:hyperlink r:id="rId37" w:history="1">
        <w:r w:rsidR="0030169F" w:rsidRPr="00800CA7">
          <w:rPr>
            <w:rStyle w:val="Hyperlink"/>
          </w:rPr>
          <w:t>https://www.va.gov/oal/library/vaar/</w:t>
        </w:r>
      </w:hyperlink>
      <w:r w:rsidR="0030169F">
        <w:t xml:space="preserve"> </w:t>
      </w:r>
    </w:p>
    <w:p w14:paraId="5F114DA9" w14:textId="77777777" w:rsidR="007F7F6C" w:rsidRDefault="007F7F6C">
      <w:pPr>
        <w:pStyle w:val="NoSpacing"/>
      </w:pPr>
      <w:r>
        <w:t xml:space="preserve">  </w:t>
      </w:r>
    </w:p>
    <w:p w14:paraId="5F114DAA" w14:textId="77777777" w:rsidR="007F7F6C" w:rsidRDefault="007F7F6C"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B6100" w14:paraId="5F114DAE" w14:textId="77777777">
        <w:tc>
          <w:tcPr>
            <w:tcW w:w="1440" w:type="dxa"/>
          </w:tcPr>
          <w:p w14:paraId="5F114DAB" w14:textId="77777777" w:rsidR="005B6100" w:rsidRDefault="007F7F6C">
            <w:pPr>
              <w:pStyle w:val="ByReference"/>
            </w:pPr>
            <w:r>
              <w:rPr>
                <w:b/>
                <w:u w:val="single"/>
              </w:rPr>
              <w:t>FAR Number</w:t>
            </w:r>
          </w:p>
        </w:tc>
        <w:tc>
          <w:tcPr>
            <w:tcW w:w="6192" w:type="dxa"/>
          </w:tcPr>
          <w:p w14:paraId="5F114DAC" w14:textId="77777777" w:rsidR="005B6100" w:rsidRDefault="007F7F6C">
            <w:pPr>
              <w:pStyle w:val="ByReference"/>
            </w:pPr>
            <w:r>
              <w:rPr>
                <w:b/>
                <w:u w:val="single"/>
              </w:rPr>
              <w:t>Title</w:t>
            </w:r>
          </w:p>
        </w:tc>
        <w:tc>
          <w:tcPr>
            <w:tcW w:w="1440" w:type="dxa"/>
          </w:tcPr>
          <w:p w14:paraId="5F114DAD" w14:textId="77777777" w:rsidR="005B6100" w:rsidRDefault="007F7F6C">
            <w:pPr>
              <w:pStyle w:val="ByReference"/>
            </w:pPr>
            <w:r>
              <w:rPr>
                <w:b/>
                <w:u w:val="single"/>
              </w:rPr>
              <w:t>Date</w:t>
            </w:r>
          </w:p>
        </w:tc>
      </w:tr>
      <w:tr w:rsidR="005B6100" w14:paraId="5F114DB2" w14:textId="77777777">
        <w:tc>
          <w:tcPr>
            <w:tcW w:w="1440" w:type="dxa"/>
          </w:tcPr>
          <w:p w14:paraId="5F114DAF" w14:textId="77777777" w:rsidR="005B6100" w:rsidRDefault="007F7F6C">
            <w:pPr>
              <w:pStyle w:val="ByReference"/>
            </w:pPr>
            <w:r>
              <w:t>52.204-7</w:t>
            </w:r>
          </w:p>
        </w:tc>
        <w:tc>
          <w:tcPr>
            <w:tcW w:w="6192" w:type="dxa"/>
          </w:tcPr>
          <w:p w14:paraId="5F114DB0" w14:textId="77777777" w:rsidR="005B6100" w:rsidRDefault="007F7F6C">
            <w:pPr>
              <w:pStyle w:val="ByReference"/>
            </w:pPr>
            <w:r>
              <w:t>SYSTEM FOR AWARD MANAGEMENT</w:t>
            </w:r>
          </w:p>
        </w:tc>
        <w:tc>
          <w:tcPr>
            <w:tcW w:w="1440" w:type="dxa"/>
          </w:tcPr>
          <w:p w14:paraId="5F114DB1" w14:textId="77777777" w:rsidR="005B6100" w:rsidRDefault="007F7F6C">
            <w:pPr>
              <w:pStyle w:val="ByReference"/>
            </w:pPr>
            <w:r>
              <w:t>NOV 2024</w:t>
            </w:r>
          </w:p>
        </w:tc>
      </w:tr>
      <w:tr w:rsidR="005B6100" w14:paraId="5F114DB6" w14:textId="77777777">
        <w:tc>
          <w:tcPr>
            <w:tcW w:w="1440" w:type="dxa"/>
          </w:tcPr>
          <w:p w14:paraId="5F114DB3" w14:textId="77777777" w:rsidR="005B6100" w:rsidRDefault="007F7F6C">
            <w:pPr>
              <w:pStyle w:val="ByReference"/>
            </w:pPr>
            <w:r>
              <w:t>52.204-16</w:t>
            </w:r>
          </w:p>
        </w:tc>
        <w:tc>
          <w:tcPr>
            <w:tcW w:w="6192" w:type="dxa"/>
          </w:tcPr>
          <w:p w14:paraId="5F114DB4" w14:textId="77777777" w:rsidR="005B6100" w:rsidRDefault="007F7F6C">
            <w:pPr>
              <w:pStyle w:val="ByReference"/>
            </w:pPr>
            <w:r>
              <w:t>COMMERCIAL AND GOVERNMENT ENTITY CODE REPORTING</w:t>
            </w:r>
          </w:p>
        </w:tc>
        <w:tc>
          <w:tcPr>
            <w:tcW w:w="1440" w:type="dxa"/>
          </w:tcPr>
          <w:p w14:paraId="5F114DB5" w14:textId="77777777" w:rsidR="005B6100" w:rsidRDefault="007F7F6C">
            <w:pPr>
              <w:pStyle w:val="ByReference"/>
            </w:pPr>
            <w:r>
              <w:t>AUG 2020</w:t>
            </w:r>
          </w:p>
        </w:tc>
      </w:tr>
      <w:tr w:rsidR="005B6100" w14:paraId="5F114DBA" w14:textId="77777777">
        <w:tc>
          <w:tcPr>
            <w:tcW w:w="1440" w:type="dxa"/>
          </w:tcPr>
          <w:p w14:paraId="5F114DB7" w14:textId="77777777" w:rsidR="005B6100" w:rsidRDefault="007F7F6C">
            <w:pPr>
              <w:pStyle w:val="ByReference"/>
            </w:pPr>
            <w:r>
              <w:t>852.239-75</w:t>
            </w:r>
          </w:p>
        </w:tc>
        <w:tc>
          <w:tcPr>
            <w:tcW w:w="6192" w:type="dxa"/>
          </w:tcPr>
          <w:p w14:paraId="5F114DB8" w14:textId="77777777" w:rsidR="005B6100" w:rsidRDefault="007F7F6C">
            <w:pPr>
              <w:pStyle w:val="ByReference"/>
            </w:pPr>
            <w:r>
              <w:t>INFORMATION AND COMMUNICATION TECHNOLOGY ACCESSIBILITY NOTICE</w:t>
            </w:r>
          </w:p>
        </w:tc>
        <w:tc>
          <w:tcPr>
            <w:tcW w:w="1440" w:type="dxa"/>
          </w:tcPr>
          <w:p w14:paraId="5F114DB9" w14:textId="77777777" w:rsidR="005B6100" w:rsidRDefault="007F7F6C">
            <w:pPr>
              <w:pStyle w:val="ByReference"/>
            </w:pPr>
            <w:r>
              <w:t>FEB 2023</w:t>
            </w:r>
          </w:p>
        </w:tc>
      </w:tr>
    </w:tbl>
    <w:p w14:paraId="5F114DBB" w14:textId="77777777" w:rsidR="007F7F6C" w:rsidRDefault="007F7F6C" w:rsidP="001D0CD9">
      <w:pPr>
        <w:pStyle w:val="Heading2"/>
      </w:pPr>
      <w:bookmarkStart w:id="21" w:name="_Toc212012566"/>
      <w:r>
        <w:t>E.2  52.204-29  FEDERAL ACQUISITION SUPPLY CHAIN SECURITY ACT ORDERS—REPRESENTATION AND DISCLOSURES (DEC 2023)</w:t>
      </w:r>
      <w:bookmarkEnd w:id="21"/>
    </w:p>
    <w:p w14:paraId="5F114DBC" w14:textId="77777777" w:rsidR="007F7F6C" w:rsidRDefault="007F7F6C" w:rsidP="001D0CD9">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5F114DBD" w14:textId="77777777" w:rsidR="007F7F6C" w:rsidRDefault="007F7F6C" w:rsidP="001D0CD9">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5F114DBE" w14:textId="77777777" w:rsidR="007F7F6C" w:rsidRDefault="007F7F6C" w:rsidP="001D0CD9">
      <w:r>
        <w:t xml:space="preserve">  (c) </w:t>
      </w:r>
      <w:r w:rsidRPr="001D0CD9">
        <w:rPr>
          <w:i/>
          <w:iCs/>
        </w:rPr>
        <w:t>Procedures</w:t>
      </w:r>
      <w:r>
        <w:t>. (1) The Offeror shall search for the phrase ‘‘FASCSA order’’ in the System for Award Management (SAM)(</w:t>
      </w:r>
      <w:hyperlink r:id="rId38"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5F114DBF" w14:textId="77777777" w:rsidR="007F7F6C" w:rsidRDefault="007F7F6C" w:rsidP="001D0CD9">
      <w:r>
        <w:lastRenderedPageBreak/>
        <w:t xml:space="preserve">    (2) The Offeror shall review the solicitation for any FASCSA orders that are not in </w:t>
      </w:r>
      <w:proofErr w:type="gramStart"/>
      <w:r>
        <w:t>SAM, but</w:t>
      </w:r>
      <w:proofErr w:type="gramEnd"/>
      <w:r>
        <w:t xml:space="preserve"> are effective and do apply to the solicitation and resultant contract (see FAR 4.2303(c)(2)).</w:t>
      </w:r>
    </w:p>
    <w:p w14:paraId="5F114DC0" w14:textId="77777777" w:rsidR="007F7F6C" w:rsidRDefault="007F7F6C" w:rsidP="001D0CD9">
      <w:r>
        <w:t xml:space="preserve">    (3) FASCSA orders issued after the date of solicitation do not apply unless added by an amendment to the solicitation.</w:t>
      </w:r>
    </w:p>
    <w:p w14:paraId="5F114DC1" w14:textId="77777777" w:rsidR="007F7F6C" w:rsidRDefault="007F7F6C"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5F114DC2" w14:textId="77777777" w:rsidR="007F7F6C" w:rsidRDefault="007F7F6C" w:rsidP="001D0CD9">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5F114DC3" w14:textId="77777777" w:rsidR="007F7F6C" w:rsidRDefault="007F7F6C" w:rsidP="001D0CD9">
      <w:r>
        <w:t xml:space="preserve">    </w:t>
      </w:r>
      <w:r>
        <w:t xml:space="preserve">(1) Name of the product or service provided to the </w:t>
      </w:r>
      <w:proofErr w:type="gramStart"/>
      <w:r>
        <w:t>Government;</w:t>
      </w:r>
      <w:proofErr w:type="gramEnd"/>
    </w:p>
    <w:p w14:paraId="5F114DC4" w14:textId="77777777" w:rsidR="007F7F6C" w:rsidRDefault="007F7F6C" w:rsidP="001D0CD9">
      <w:r>
        <w:t xml:space="preserve">    (2) Name of the covered article or source subject to a FASCSA </w:t>
      </w:r>
      <w:proofErr w:type="gramStart"/>
      <w:r>
        <w:t>order;</w:t>
      </w:r>
      <w:proofErr w:type="gramEnd"/>
    </w:p>
    <w:p w14:paraId="5F114DC5" w14:textId="77777777" w:rsidR="007F7F6C" w:rsidRDefault="007F7F6C" w:rsidP="001D0CD9">
      <w:r>
        <w:t xml:space="preserve">    (3) If applicable, name of the vendor, including the Commercial and Government Entity code and unique entity identifier (if known), that supplied the covered article or the product or service to the </w:t>
      </w:r>
      <w:proofErr w:type="gramStart"/>
      <w:r>
        <w:t>Offeror;</w:t>
      </w:r>
      <w:proofErr w:type="gramEnd"/>
    </w:p>
    <w:p w14:paraId="5F114DC6" w14:textId="77777777" w:rsidR="007F7F6C" w:rsidRDefault="007F7F6C" w:rsidP="001D0CD9">
      <w:r>
        <w:t xml:space="preserve">    (4) </w:t>
      </w:r>
      <w:proofErr w:type="gramStart"/>
      <w:r>
        <w:t>Brand;</w:t>
      </w:r>
      <w:proofErr w:type="gramEnd"/>
    </w:p>
    <w:p w14:paraId="5F114DC7" w14:textId="77777777" w:rsidR="007F7F6C" w:rsidRDefault="007F7F6C" w:rsidP="001D0CD9">
      <w:r>
        <w:t xml:space="preserve">    (5) Model number (original equipment manufacturer number, manufacturer part number, or wholesaler number</w:t>
      </w:r>
      <w:proofErr w:type="gramStart"/>
      <w:r>
        <w:t>);</w:t>
      </w:r>
      <w:proofErr w:type="gramEnd"/>
    </w:p>
    <w:p w14:paraId="5F114DC8" w14:textId="77777777" w:rsidR="007F7F6C" w:rsidRDefault="007F7F6C" w:rsidP="001D0CD9">
      <w:r>
        <w:t xml:space="preserve">    (6) Item </w:t>
      </w:r>
      <w:proofErr w:type="gramStart"/>
      <w:r>
        <w:t>description;</w:t>
      </w:r>
      <w:proofErr w:type="gramEnd"/>
    </w:p>
    <w:p w14:paraId="5F114DC9" w14:textId="77777777" w:rsidR="007F7F6C" w:rsidRDefault="007F7F6C" w:rsidP="001D0CD9">
      <w:r>
        <w:t xml:space="preserve">    (7) Reason why the applicable covered article or the product or service is being provided or </w:t>
      </w:r>
      <w:proofErr w:type="gramStart"/>
      <w:r>
        <w:t>used;</w:t>
      </w:r>
      <w:proofErr w:type="gramEnd"/>
    </w:p>
    <w:p w14:paraId="5F114DCA" w14:textId="77777777" w:rsidR="007F7F6C" w:rsidRPr="001D0CD9" w:rsidRDefault="007F7F6C" w:rsidP="001D0CD9">
      <w:r>
        <w:t xml:space="preserve"> </w:t>
      </w:r>
      <w:r>
        <w:t xml:space="preserve"> </w:t>
      </w:r>
      <w:r>
        <w:t xml:space="preserve">(f)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5F114DCB" w14:textId="77777777" w:rsidR="007F7F6C" w:rsidRDefault="007F7F6C" w:rsidP="001D0CD9">
      <w:pPr>
        <w:jc w:val="center"/>
      </w:pPr>
      <w:r>
        <w:t>(End of Provision)</w:t>
      </w:r>
    </w:p>
    <w:p w14:paraId="5F114DCC" w14:textId="77777777" w:rsidR="007F7F6C" w:rsidRPr="0066414F" w:rsidRDefault="007F7F6C" w:rsidP="0066414F">
      <w:pPr>
        <w:pStyle w:val="Heading2"/>
      </w:pPr>
      <w:bookmarkStart w:id="22" w:name="_Toc212012567"/>
      <w:r>
        <w:t xml:space="preserve">E.3 </w:t>
      </w:r>
      <w:r>
        <w:t xml:space="preserve"> </w:t>
      </w:r>
      <w:r>
        <w:t>52.204-24 REPRESENTATION REGARDING CERTAIN TELECOMMUNICATIONS AND VIDEO SURVEILLANCE SERVICES OR EQUIPMENT (NOV 2021)</w:t>
      </w:r>
      <w:bookmarkEnd w:id="22"/>
    </w:p>
    <w:p w14:paraId="5F114DCD" w14:textId="77777777" w:rsidR="007F7F6C" w:rsidRDefault="007F7F6C"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w:t>
      </w:r>
      <w:r w:rsidRPr="00B6300F">
        <w:lastRenderedPageBreak/>
        <w:t>any contract, subcontract, or other contractual instrument’’ in paragraph (c)(1) in the provision at 52.204–26, Covered Telecommunications Equipment or Services—Representation, or in paragraph (v)(2)(i) of the provision at 52.212–3</w:t>
      </w:r>
      <w:r w:rsidRPr="00B6300F">
        <w:t xml:space="preserve">,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5F114DCE" w14:textId="77777777" w:rsidR="007F7F6C" w:rsidRDefault="007F7F6C" w:rsidP="006D1046">
      <w:r>
        <w:t xml:space="preserve">  </w:t>
      </w:r>
      <w:r w:rsidRPr="00136E45">
        <w:t xml:space="preserve">(a) </w:t>
      </w:r>
      <w:r w:rsidRPr="006D1046">
        <w:rPr>
          <w:i/>
        </w:rPr>
        <w:t>Definitions</w:t>
      </w:r>
      <w:r w:rsidRPr="00136E45">
        <w:t>. As used in this provision</w:t>
      </w:r>
      <w:r>
        <w:t>—</w:t>
      </w:r>
    </w:p>
    <w:p w14:paraId="5F114DCF" w14:textId="77777777" w:rsidR="007F7F6C" w:rsidRDefault="007F7F6C"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5F114DD0" w14:textId="77777777" w:rsidR="007F7F6C" w:rsidRDefault="007F7F6C"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w:t>
      </w:r>
      <w:r>
        <w:t>e construed to—</w:t>
      </w:r>
    </w:p>
    <w:p w14:paraId="5F114DD1" w14:textId="77777777" w:rsidR="007F7F6C" w:rsidRDefault="007F7F6C" w:rsidP="006D1046">
      <w:r>
        <w:t xml:space="preserve"> </w:t>
      </w:r>
      <w:r>
        <w:t xml:space="preserve">  </w:t>
      </w:r>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5F114DD2" w14:textId="77777777" w:rsidR="007F7F6C" w:rsidRDefault="007F7F6C" w:rsidP="006D1046">
      <w:r>
        <w:t xml:space="preserve"> </w:t>
      </w:r>
      <w:r>
        <w:t xml:space="preserve">  </w:t>
      </w:r>
      <w:r>
        <w:t xml:space="preserve">   </w:t>
      </w:r>
      <w:r w:rsidRPr="00136E45">
        <w:t>(ii) Cover telecommunications equipment that cannot route or redirect user data traffic or cannot permit visibility into any user data or packets that such equipment transmits or otherwise handles.</w:t>
      </w:r>
    </w:p>
    <w:p w14:paraId="5F114DD3" w14:textId="77777777" w:rsidR="007F7F6C" w:rsidRDefault="007F7F6C" w:rsidP="006D1046">
      <w:r>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w:t>
      </w:r>
      <w:r w:rsidRPr="00136E45">
        <w:t>use of covered telecommunications equipment or services, regardless of whether that use is in performance of work under a Federal contract. Nothing in the prohibition shall be construed to—</w:t>
      </w:r>
    </w:p>
    <w:p w14:paraId="5F114DD4" w14:textId="77777777" w:rsidR="007F7F6C" w:rsidRDefault="007F7F6C"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14:paraId="5F114DD5" w14:textId="77777777" w:rsidR="007F7F6C" w:rsidRDefault="007F7F6C"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5F114DD6" w14:textId="77777777" w:rsidR="007F7F6C" w:rsidRDefault="007F7F6C" w:rsidP="006D1046">
      <w:r>
        <w:lastRenderedPageBreak/>
        <w:t xml:space="preserve">  </w:t>
      </w:r>
      <w:r w:rsidRPr="00136E45">
        <w:t xml:space="preserve">(c) </w:t>
      </w:r>
      <w:r w:rsidRPr="006875C7">
        <w:rPr>
          <w:i/>
        </w:rPr>
        <w:t>Procedures</w:t>
      </w:r>
      <w:r w:rsidRPr="00136E45">
        <w:t>. The Offeror shall review the list of excluded parties in the System for A</w:t>
      </w:r>
      <w:r>
        <w:t>ward Management (SAM) (</w:t>
      </w:r>
      <w:hyperlink r:id="rId39" w:history="1">
        <w:r w:rsidRPr="006875C7">
          <w:rPr>
            <w:rStyle w:val="Hyperlink"/>
          </w:rPr>
          <w:t>https://</w:t>
        </w:r>
        <w:r w:rsidRPr="006875C7">
          <w:rPr>
            <w:rStyle w:val="Hyperlink"/>
          </w:rPr>
          <w:t>www.sam.gov</w:t>
        </w:r>
      </w:hyperlink>
      <w:r w:rsidRPr="00136E45">
        <w:t>) for entities excluded from</w:t>
      </w:r>
      <w:r>
        <w:t xml:space="preserve"> receiving federal awards for “</w:t>
      </w:r>
      <w:r w:rsidRPr="00136E45">
        <w:t>covered telecommunications equipment or services.</w:t>
      </w:r>
      <w:r>
        <w:t>”</w:t>
      </w:r>
    </w:p>
    <w:p w14:paraId="5F114DD7" w14:textId="77777777" w:rsidR="007F7F6C" w:rsidRDefault="007F7F6C" w:rsidP="006D1046">
      <w:r>
        <w:t xml:space="preserve">  </w:t>
      </w:r>
      <w:r w:rsidRPr="00136E45">
        <w:t xml:space="preserve">(d) </w:t>
      </w:r>
      <w:r w:rsidRPr="006875C7">
        <w:rPr>
          <w:i/>
        </w:rPr>
        <w:t>Representations</w:t>
      </w:r>
      <w:r w:rsidRPr="00136E45">
        <w:t>. The Offeror repre</w:t>
      </w:r>
      <w:r>
        <w:t>sents that—</w:t>
      </w:r>
    </w:p>
    <w:p w14:paraId="5F114DD8" w14:textId="77777777" w:rsidR="007F7F6C" w:rsidRDefault="007F7F6C"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5F114DD9" w14:textId="77777777" w:rsidR="007F7F6C" w:rsidRDefault="007F7F6C" w:rsidP="006D1046">
      <w:r>
        <w:t xml:space="preserve">    </w:t>
      </w:r>
      <w:r w:rsidRPr="00136E45">
        <w:t>(2) After conducting a reasonable inquiry, for purposes of this representation, the Offeror represents that—</w:t>
      </w:r>
    </w:p>
    <w:p w14:paraId="5F114DDA" w14:textId="77777777" w:rsidR="007F7F6C" w:rsidRDefault="007F7F6C"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5F114DDB" w14:textId="77777777" w:rsidR="007F7F6C" w:rsidRDefault="007F7F6C"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5F114DDC" w14:textId="77777777" w:rsidR="007F7F6C" w:rsidRDefault="007F7F6C" w:rsidP="006D1046">
      <w:r>
        <w:t xml:space="preserve">      (i) For covered equipment—</w:t>
      </w:r>
    </w:p>
    <w:p w14:paraId="5F114DDD" w14:textId="77777777" w:rsidR="007F7F6C" w:rsidRDefault="007F7F6C" w:rsidP="006D1046">
      <w:r>
        <w:t xml:space="preserve">        </w:t>
      </w:r>
      <w:r w:rsidRPr="00136E45">
        <w:t>(A) The entity that produced the covered telecommunications equipment (</w:t>
      </w:r>
      <w:proofErr w:type="gramStart"/>
      <w:r w:rsidRPr="00136E45">
        <w:t>include</w:t>
      </w:r>
      <w:proofErr w:type="gramEnd"/>
      <w:r w:rsidRPr="00136E45">
        <w:t xml:space="preserve"> entity name, unique entity identifier, CAGE code, and whether the entity was the original equipment manufacturer (OE</w:t>
      </w:r>
      <w:r>
        <w:t>M) or a distributor, if known</w:t>
      </w:r>
      <w:proofErr w:type="gramStart"/>
      <w:r>
        <w:t>);</w:t>
      </w:r>
      <w:proofErr w:type="gramEnd"/>
    </w:p>
    <w:p w14:paraId="5F114DDE" w14:textId="77777777" w:rsidR="007F7F6C" w:rsidRDefault="007F7F6C"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5F114DDF" w14:textId="77777777" w:rsidR="007F7F6C" w:rsidRDefault="007F7F6C"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5F114DE0" w14:textId="77777777" w:rsidR="007F7F6C" w:rsidRDefault="007F7F6C" w:rsidP="006D1046">
      <w:r>
        <w:t xml:space="preserve">      </w:t>
      </w:r>
      <w:r w:rsidRPr="00136E45">
        <w:t>(ii) For covered services—</w:t>
      </w:r>
    </w:p>
    <w:p w14:paraId="5F114DE1" w14:textId="77777777" w:rsidR="007F7F6C" w:rsidRDefault="007F7F6C" w:rsidP="006D1046">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w:t>
      </w:r>
      <w:r>
        <w:t>description, as applicable); or</w:t>
      </w:r>
    </w:p>
    <w:p w14:paraId="5F114DE2" w14:textId="77777777" w:rsidR="007F7F6C" w:rsidRDefault="007F7F6C"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5F114DE3" w14:textId="77777777" w:rsidR="007F7F6C" w:rsidRDefault="007F7F6C" w:rsidP="006D1046">
      <w:r>
        <w:lastRenderedPageBreak/>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5F114DE4" w14:textId="77777777" w:rsidR="007F7F6C" w:rsidRDefault="007F7F6C" w:rsidP="006D1046">
      <w:r>
        <w:t xml:space="preserve">      </w:t>
      </w:r>
      <w:r w:rsidRPr="00136E45">
        <w:t>(i) For covered equipment—</w:t>
      </w:r>
    </w:p>
    <w:p w14:paraId="5F114DE5" w14:textId="77777777" w:rsidR="007F7F6C" w:rsidRDefault="007F7F6C" w:rsidP="006D1046">
      <w:r>
        <w:t xml:space="preserve">        </w:t>
      </w:r>
      <w:r w:rsidRPr="00136E45">
        <w:t>(A) The entity that produced the covered telecommunications equipment (include entity name, unique entity identifier, CAGE code, and whether the entity was the O</w:t>
      </w:r>
      <w:r>
        <w:t>EM or a distributor, if known</w:t>
      </w:r>
      <w:proofErr w:type="gramStart"/>
      <w:r>
        <w:t>);</w:t>
      </w:r>
      <w:proofErr w:type="gramEnd"/>
    </w:p>
    <w:p w14:paraId="5F114DE6" w14:textId="77777777" w:rsidR="007F7F6C" w:rsidRDefault="007F7F6C"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5F114DE7" w14:textId="77777777" w:rsidR="007F7F6C" w:rsidRDefault="007F7F6C"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5F114DE8" w14:textId="77777777" w:rsidR="007F7F6C" w:rsidRDefault="007F7F6C" w:rsidP="006D1046">
      <w:r>
        <w:t xml:space="preserve">      (ii) For covered services—</w:t>
      </w:r>
    </w:p>
    <w:p w14:paraId="5F114DE9" w14:textId="77777777" w:rsidR="007F7F6C" w:rsidRDefault="007F7F6C" w:rsidP="006D1046">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description, as applicable); or</w:t>
      </w:r>
    </w:p>
    <w:p w14:paraId="5F114DEA" w14:textId="77777777" w:rsidR="007F7F6C" w:rsidRPr="004C720F" w:rsidRDefault="007F7F6C"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5F114DEB" w14:textId="77777777" w:rsidR="007F7F6C" w:rsidRDefault="007F7F6C" w:rsidP="0066414F">
      <w:pPr>
        <w:jc w:val="center"/>
      </w:pPr>
      <w:r>
        <w:t>(End of Provision)</w:t>
      </w:r>
    </w:p>
    <w:p w14:paraId="5F114DEC" w14:textId="77777777" w:rsidR="007F7F6C" w:rsidRDefault="007F7F6C">
      <w:pPr>
        <w:pStyle w:val="Heading2"/>
      </w:pPr>
      <w:bookmarkStart w:id="23" w:name="_Toc212012568"/>
      <w:r>
        <w:t>E.4</w:t>
      </w:r>
      <w:r>
        <w:t xml:space="preserve">  </w:t>
      </w:r>
      <w:r>
        <w:t>52.212-1</w:t>
      </w:r>
      <w:r>
        <w:t xml:space="preserve">  </w:t>
      </w:r>
      <w:r>
        <w:t>INSTRUCTIONS TO OFFERORS—COMMERCIAL PRODUCTS AND COMMERCIAL SERVICES</w:t>
      </w:r>
      <w:r>
        <w:t xml:space="preserve"> (</w:t>
      </w:r>
      <w:r>
        <w:t>SEP 2023</w:t>
      </w:r>
      <w:r>
        <w:t>)</w:t>
      </w:r>
      <w:bookmarkEnd w:id="23"/>
    </w:p>
    <w:p w14:paraId="5F114DED" w14:textId="77777777" w:rsidR="007F7F6C" w:rsidRPr="00D149D7" w:rsidRDefault="007F7F6C"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w:t>
      </w:r>
      <w:r>
        <w:t>s under NAICS code 541519,</w:t>
      </w:r>
      <w:r w:rsidRPr="00D149D7">
        <w:t xml:space="preserve"> if the acquisition—</w:t>
      </w:r>
    </w:p>
    <w:p w14:paraId="5F114DEE" w14:textId="77777777" w:rsidR="007F7F6C" w:rsidRPr="00D149D7" w:rsidRDefault="007F7F6C" w:rsidP="00D149D7">
      <w:r w:rsidRPr="00D149D7">
        <w:t xml:space="preserve">    (1) Is set aside for small business and has a value above the simplified acquisition </w:t>
      </w:r>
      <w:proofErr w:type="gramStart"/>
      <w:r w:rsidRPr="00D149D7">
        <w:t>threshold;</w:t>
      </w:r>
      <w:proofErr w:type="gramEnd"/>
    </w:p>
    <w:p w14:paraId="5F114DEF" w14:textId="77777777" w:rsidR="007F7F6C" w:rsidRPr="00D149D7" w:rsidRDefault="007F7F6C" w:rsidP="00D149D7">
      <w:r w:rsidRPr="00D149D7">
        <w:t xml:space="preserve">    (2) Uses the HUBZone price evaluation preference regardless of dollar value, unless the offeror waives the price evaluation preference; or</w:t>
      </w:r>
    </w:p>
    <w:p w14:paraId="5F114DF0" w14:textId="77777777" w:rsidR="007F7F6C" w:rsidRPr="00D149D7" w:rsidRDefault="007F7F6C" w:rsidP="00D149D7">
      <w:r w:rsidRPr="00D149D7">
        <w:t xml:space="preserve">    (3) Is an 8(a), HUBZone, service-disabled veteran-owned, economically disadvantaged women-owned, or women-owned small business set-aside or sole-source award regardless of dollar value.</w:t>
      </w:r>
    </w:p>
    <w:p w14:paraId="5F114DF1" w14:textId="77777777" w:rsidR="007F7F6C" w:rsidRPr="00D149D7" w:rsidRDefault="007F7F6C" w:rsidP="00D149D7">
      <w:r w:rsidRPr="00D149D7">
        <w:lastRenderedPageBreak/>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w:t>
      </w:r>
      <w:r w:rsidRPr="00D149D7">
        <w:t>s a minimum, offers must show—</w:t>
      </w:r>
    </w:p>
    <w:p w14:paraId="5F114DF2" w14:textId="77777777" w:rsidR="007F7F6C" w:rsidRPr="00D149D7" w:rsidRDefault="007F7F6C" w:rsidP="00D149D7">
      <w:r w:rsidRPr="00D149D7">
        <w:t xml:space="preserve">    (1) The solicitation </w:t>
      </w:r>
      <w:proofErr w:type="gramStart"/>
      <w:r w:rsidRPr="00D149D7">
        <w:t>number;</w:t>
      </w:r>
      <w:proofErr w:type="gramEnd"/>
    </w:p>
    <w:p w14:paraId="5F114DF3" w14:textId="77777777" w:rsidR="007F7F6C" w:rsidRPr="00D149D7" w:rsidRDefault="007F7F6C" w:rsidP="00D149D7">
      <w:r w:rsidRPr="00D149D7">
        <w:t xml:space="preserve">    (2) The time specified in the solicitation for receipt of </w:t>
      </w:r>
      <w:proofErr w:type="gramStart"/>
      <w:r w:rsidRPr="00D149D7">
        <w:t>offers;</w:t>
      </w:r>
      <w:proofErr w:type="gramEnd"/>
    </w:p>
    <w:p w14:paraId="5F114DF4" w14:textId="77777777" w:rsidR="007F7F6C" w:rsidRPr="00D149D7" w:rsidRDefault="007F7F6C" w:rsidP="00D149D7">
      <w:r w:rsidRPr="00D149D7">
        <w:t xml:space="preserve">    (3) The name, address, and telephone number of the </w:t>
      </w:r>
      <w:proofErr w:type="gramStart"/>
      <w:r w:rsidRPr="00D149D7">
        <w:t>offeror;</w:t>
      </w:r>
      <w:proofErr w:type="gramEnd"/>
    </w:p>
    <w:p w14:paraId="5F114DF5" w14:textId="77777777" w:rsidR="007F7F6C" w:rsidRPr="00D149D7" w:rsidRDefault="007F7F6C"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5F114DF6" w14:textId="77777777" w:rsidR="007F7F6C" w:rsidRPr="00D149D7" w:rsidRDefault="007F7F6C" w:rsidP="00D149D7">
      <w:r w:rsidRPr="00D149D7">
        <w:t xml:space="preserve">    (5) Terms of any express </w:t>
      </w:r>
      <w:proofErr w:type="gramStart"/>
      <w:r w:rsidRPr="00D149D7">
        <w:t>warranty;</w:t>
      </w:r>
      <w:proofErr w:type="gramEnd"/>
    </w:p>
    <w:p w14:paraId="5F114DF7" w14:textId="77777777" w:rsidR="007F7F6C" w:rsidRPr="00D149D7" w:rsidRDefault="007F7F6C" w:rsidP="00D149D7">
      <w:r w:rsidRPr="00D149D7">
        <w:t xml:space="preserve">    (6) Price and any discount </w:t>
      </w:r>
      <w:proofErr w:type="gramStart"/>
      <w:r w:rsidRPr="00D149D7">
        <w:t>terms;</w:t>
      </w:r>
      <w:proofErr w:type="gramEnd"/>
    </w:p>
    <w:p w14:paraId="5F114DF8" w14:textId="77777777" w:rsidR="007F7F6C" w:rsidRPr="00D149D7" w:rsidRDefault="007F7F6C" w:rsidP="00D149D7">
      <w:r w:rsidRPr="00D149D7">
        <w:t xml:space="preserve">    (7) "Remit to" address, if different than mailing </w:t>
      </w:r>
      <w:proofErr w:type="gramStart"/>
      <w:r w:rsidRPr="00D149D7">
        <w:t>address;</w:t>
      </w:r>
      <w:proofErr w:type="gramEnd"/>
    </w:p>
    <w:p w14:paraId="5F114DF9" w14:textId="77777777" w:rsidR="007F7F6C" w:rsidRPr="00D149D7" w:rsidRDefault="007F7F6C"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5F114DFA" w14:textId="77777777" w:rsidR="007F7F6C" w:rsidRPr="00D149D7" w:rsidRDefault="007F7F6C" w:rsidP="00D149D7">
      <w:r w:rsidRPr="00D149D7">
        <w:t xml:space="preserve">    (9) Acknowledgment of Solicitation </w:t>
      </w:r>
      <w:proofErr w:type="gramStart"/>
      <w:r w:rsidRPr="00D149D7">
        <w:t>Amendments;</w:t>
      </w:r>
      <w:proofErr w:type="gramEnd"/>
    </w:p>
    <w:p w14:paraId="5F114DFB" w14:textId="77777777" w:rsidR="007F7F6C" w:rsidRPr="00D149D7" w:rsidRDefault="007F7F6C"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F114DFC" w14:textId="77777777" w:rsidR="007F7F6C" w:rsidRPr="00D149D7" w:rsidRDefault="007F7F6C"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5F114DFD" w14:textId="77777777" w:rsidR="007F7F6C" w:rsidRPr="00D149D7" w:rsidRDefault="007F7F6C"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5F114DFE" w14:textId="77777777" w:rsidR="007F7F6C" w:rsidRPr="00D149D7" w:rsidRDefault="007F7F6C"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5F114DFF" w14:textId="77777777" w:rsidR="007F7F6C" w:rsidRPr="00E87B7D" w:rsidRDefault="007F7F6C"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5F114E00" w14:textId="77777777" w:rsidR="007F7F6C" w:rsidRPr="00650CC1" w:rsidRDefault="007F7F6C" w:rsidP="00650CC1">
      <w:r w:rsidRPr="00650CC1">
        <w:lastRenderedPageBreak/>
        <w:t xml:space="preserve">  (f) Late submissions, modifications, revisions, and withdrawals of offers.</w:t>
      </w:r>
    </w:p>
    <w:p w14:paraId="5F114E01" w14:textId="77777777" w:rsidR="007F7F6C" w:rsidRPr="00650CC1" w:rsidRDefault="007F7F6C"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F114E02" w14:textId="77777777" w:rsidR="007F7F6C" w:rsidRPr="00650CC1" w:rsidRDefault="007F7F6C"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5F114E03" w14:textId="77777777" w:rsidR="007F7F6C" w:rsidRPr="00650CC1" w:rsidRDefault="007F7F6C"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5F114E04" w14:textId="77777777" w:rsidR="007F7F6C" w:rsidRPr="00650CC1" w:rsidRDefault="007F7F6C"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5F114E05" w14:textId="77777777" w:rsidR="007F7F6C" w:rsidRPr="00650CC1" w:rsidRDefault="007F7F6C" w:rsidP="00650CC1">
      <w:r w:rsidRPr="00650CC1">
        <w:t xml:space="preserve">        (C) If this solicitation is a request for proposals, it was the only proposal received.</w:t>
      </w:r>
    </w:p>
    <w:p w14:paraId="5F114E06" w14:textId="77777777" w:rsidR="007F7F6C" w:rsidRPr="00650CC1" w:rsidRDefault="007F7F6C" w:rsidP="00650CC1">
      <w:r w:rsidRPr="00650CC1">
        <w:t xml:space="preserve">      (ii) However, a late modification of an otherwise successful offer, that makes its terms more favorable to the Government, will be considered at any time it is received and may be accepted.</w:t>
      </w:r>
    </w:p>
    <w:p w14:paraId="5F114E07" w14:textId="77777777" w:rsidR="007F7F6C" w:rsidRPr="00650CC1" w:rsidRDefault="007F7F6C"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F114E08" w14:textId="77777777" w:rsidR="007F7F6C" w:rsidRPr="00650CC1" w:rsidRDefault="007F7F6C"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5F114E09" w14:textId="77777777" w:rsidR="007F7F6C" w:rsidRPr="00650CC1" w:rsidRDefault="007F7F6C"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5F114E0A" w14:textId="77777777" w:rsidR="007F7F6C" w:rsidRPr="00650CC1" w:rsidRDefault="007F7F6C"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w:t>
      </w:r>
      <w:r w:rsidRPr="00650CC1">
        <w:lastRenderedPageBreak/>
        <w:t>Officer to be necessary. The Government may reject any or all offers if such action is in the public interest; accept other than the lo</w:t>
      </w:r>
      <w:r w:rsidRPr="00650CC1">
        <w:t>west offer; and waive informalities and minor irregularities in offers received.</w:t>
      </w:r>
    </w:p>
    <w:p w14:paraId="5F114E0B" w14:textId="77777777" w:rsidR="007F7F6C" w:rsidRPr="00650CC1" w:rsidRDefault="007F7F6C"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5F114E0C" w14:textId="77777777" w:rsidR="007F7F6C" w:rsidRPr="00650CC1" w:rsidRDefault="007F7F6C" w:rsidP="00650CC1">
      <w:r w:rsidRPr="00650CC1">
        <w:t xml:space="preserve">  (i) Availability of requirements documents cited in the solicitation.</w:t>
      </w:r>
    </w:p>
    <w:p w14:paraId="5F114E0D" w14:textId="77777777" w:rsidR="007F7F6C" w:rsidRDefault="007F7F6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0" w:history="1">
        <w:r w:rsidRPr="00A47D9F">
          <w:rPr>
            <w:rStyle w:val="Hyperlink"/>
            <w:i/>
            <w:iCs/>
          </w:rPr>
          <w:t>https://assist.dla.mil</w:t>
        </w:r>
      </w:hyperlink>
      <w:r>
        <w:t>.</w:t>
      </w:r>
    </w:p>
    <w:p w14:paraId="5F114E0E" w14:textId="77777777" w:rsidR="007F7F6C" w:rsidRPr="00650CC1" w:rsidRDefault="007F7F6C"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5F114E0F" w14:textId="77777777" w:rsidR="007F7F6C" w:rsidRPr="00650CC1" w:rsidRDefault="007F7F6C" w:rsidP="00650CC1">
      <w:r w:rsidRPr="00650CC1">
        <w:t xml:space="preserve">    (2) Most unclassified Defense specifications and standards may be downloaded from the ASSIST website</w:t>
      </w:r>
      <w:r>
        <w:t xml:space="preserve"> at </w:t>
      </w:r>
      <w:hyperlink r:id="rId41" w:history="1">
        <w:r w:rsidRPr="00A47D9F">
          <w:rPr>
            <w:rStyle w:val="Hyperlink"/>
            <w:i/>
            <w:iCs/>
          </w:rPr>
          <w:t>https://assist.dla.mil</w:t>
        </w:r>
      </w:hyperlink>
      <w:r>
        <w:t>.</w:t>
      </w:r>
    </w:p>
    <w:p w14:paraId="5F114E10" w14:textId="77777777" w:rsidR="007F7F6C" w:rsidRPr="00650CC1" w:rsidRDefault="007F7F6C"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5F114E11" w14:textId="77777777" w:rsidR="007F7F6C" w:rsidRPr="00650CC1" w:rsidRDefault="007F7F6C" w:rsidP="00650CC1">
      <w:r w:rsidRPr="00650CC1">
        <w:t xml:space="preserve">      (i) </w:t>
      </w:r>
      <w:r w:rsidRPr="00650CC1">
        <w:t xml:space="preserve">Using the ASSIST </w:t>
      </w:r>
      <w:r>
        <w:t>feedback module</w:t>
      </w:r>
      <w:r w:rsidRPr="00650CC1">
        <w:t xml:space="preserve"> (</w:t>
      </w:r>
      <w:hyperlink r:id="rId42" w:history="1">
        <w:r w:rsidRPr="00A47D9F">
          <w:rPr>
            <w:rStyle w:val="Hyperlink"/>
            <w:i/>
            <w:iCs/>
          </w:rPr>
          <w:t>https://assist.dla.mil/feedback</w:t>
        </w:r>
      </w:hyperlink>
      <w:r w:rsidRPr="00650CC1">
        <w:t>);</w:t>
      </w:r>
      <w:r>
        <w:t xml:space="preserve"> or</w:t>
      </w:r>
    </w:p>
    <w:p w14:paraId="5F114E12" w14:textId="77777777" w:rsidR="007F7F6C" w:rsidRPr="00650CC1" w:rsidRDefault="007F7F6C"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5F114E13" w14:textId="77777777" w:rsidR="007F7F6C" w:rsidRPr="00650CC1" w:rsidRDefault="007F7F6C" w:rsidP="00650CC1">
      <w:r w:rsidRPr="00650CC1">
        <w:t xml:space="preserve">    (4) Nongovernment (voluntary) standards must be obtained from the organization responsible for their preparation, publication, or maintenance.</w:t>
      </w:r>
    </w:p>
    <w:p w14:paraId="5F114E14" w14:textId="77777777" w:rsidR="007F7F6C" w:rsidRPr="00C12578" w:rsidRDefault="007F7F6C"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w:t>
      </w:r>
      <w:r w:rsidRPr="00C12578">
        <w:t>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3"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4" w:history="1">
        <w:r w:rsidRPr="00A47D9F">
          <w:rPr>
            <w:rStyle w:val="Hyperlink"/>
            <w:i/>
            <w:iCs/>
          </w:rPr>
          <w:t>www.sam.gov</w:t>
        </w:r>
      </w:hyperlink>
      <w:r w:rsidRPr="00C12578">
        <w:t xml:space="preserve"> for establishing the unique</w:t>
      </w:r>
      <w:r>
        <w:t xml:space="preserve"> </w:t>
      </w:r>
      <w:r w:rsidRPr="00C12578">
        <w:t>entity identifier.</w:t>
      </w:r>
    </w:p>
    <w:p w14:paraId="5F114E15" w14:textId="77777777" w:rsidR="007F7F6C" w:rsidRPr="00D303CF" w:rsidRDefault="007F7F6C" w:rsidP="00650CC1">
      <w:r w:rsidRPr="00650CC1">
        <w:t xml:space="preserve">  (k) </w:t>
      </w:r>
      <w:r>
        <w:t>[Reserved]</w:t>
      </w:r>
    </w:p>
    <w:p w14:paraId="5F114E16" w14:textId="77777777" w:rsidR="007F7F6C" w:rsidRPr="00650CC1" w:rsidRDefault="007F7F6C" w:rsidP="00650CC1">
      <w:r w:rsidRPr="00650CC1">
        <w:lastRenderedPageBreak/>
        <w:t xml:space="preserve">  (l) </w:t>
      </w:r>
      <w:r w:rsidRPr="00650CC1">
        <w:rPr>
          <w:i/>
        </w:rPr>
        <w:t>Debriefing</w:t>
      </w:r>
      <w:r w:rsidRPr="00650CC1">
        <w:t>. If a post-award debriefing is given to requesting offerors, the Government shall disclose the following information, if applicable:</w:t>
      </w:r>
    </w:p>
    <w:p w14:paraId="5F114E17" w14:textId="77777777" w:rsidR="007F7F6C" w:rsidRPr="00650CC1" w:rsidRDefault="007F7F6C" w:rsidP="00650CC1">
      <w:r w:rsidRPr="00650CC1">
        <w:t xml:space="preserve">    (1) The agency's evaluation of the significant weak or deficient factors in the debriefed offeror's offer.</w:t>
      </w:r>
    </w:p>
    <w:p w14:paraId="5F114E18" w14:textId="77777777" w:rsidR="007F7F6C" w:rsidRPr="00650CC1" w:rsidRDefault="007F7F6C" w:rsidP="00650CC1">
      <w:r w:rsidRPr="00650CC1">
        <w:t xml:space="preserve">    (2) The overall evaluated cost or price and technical rating of the successful and the debriefed offeror and past performance information on the debriefed offeror.</w:t>
      </w:r>
    </w:p>
    <w:p w14:paraId="5F114E19" w14:textId="77777777" w:rsidR="007F7F6C" w:rsidRPr="00650CC1" w:rsidRDefault="007F7F6C" w:rsidP="00650CC1">
      <w:r w:rsidRPr="00650CC1">
        <w:t xml:space="preserve">    (3) The overall ranking of all offerors, when any ranking was developed by the agency during source selection.</w:t>
      </w:r>
    </w:p>
    <w:p w14:paraId="5F114E1A" w14:textId="77777777" w:rsidR="007F7F6C" w:rsidRPr="00650CC1" w:rsidRDefault="007F7F6C" w:rsidP="00650CC1">
      <w:r w:rsidRPr="00650CC1">
        <w:t xml:space="preserve">    (4) A summary of the rationale for </w:t>
      </w:r>
      <w:proofErr w:type="gramStart"/>
      <w:r w:rsidRPr="00650CC1">
        <w:t>award;</w:t>
      </w:r>
      <w:proofErr w:type="gramEnd"/>
    </w:p>
    <w:p w14:paraId="5F114E1B" w14:textId="77777777" w:rsidR="007F7F6C" w:rsidRPr="00650CC1" w:rsidRDefault="007F7F6C"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5F114E1C" w14:textId="77777777" w:rsidR="007F7F6C" w:rsidRPr="00650CC1" w:rsidRDefault="007F7F6C"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5F114E1D" w14:textId="77777777" w:rsidR="007F7F6C" w:rsidRDefault="007F7F6C" w:rsidP="0043349C">
      <w:pPr>
        <w:jc w:val="center"/>
        <w:sectPr w:rsidR="00A741A3">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080" w:right="1440" w:bottom="1080" w:left="1440" w:header="360" w:footer="360" w:gutter="0"/>
          <w:cols w:space="720"/>
        </w:sectPr>
      </w:pPr>
      <w:r>
        <w:t>(End of Provision)</w:t>
      </w:r>
    </w:p>
    <w:p w14:paraId="5F114E1E" w14:textId="1A1117D2" w:rsidR="007F7F6C" w:rsidRPr="00BF7DB1" w:rsidRDefault="0030169F" w:rsidP="0030169F">
      <w:pPr>
        <w:pStyle w:val="Heading2"/>
      </w:pPr>
      <w:bookmarkStart w:id="24" w:name="_Toc50546471"/>
      <w:bookmarkStart w:id="25" w:name="_Toc72745187"/>
      <w:bookmarkStart w:id="26" w:name="_Toc212012569"/>
      <w:r w:rsidRPr="0030169F">
        <w:rPr>
          <w:highlight w:val="yellow"/>
        </w:rPr>
        <w:t xml:space="preserve">E.5 ADDENDUM TO </w:t>
      </w:r>
      <w:bookmarkStart w:id="27" w:name="_Hlk532971635"/>
      <w:r w:rsidRPr="0030169F">
        <w:rPr>
          <w:highlight w:val="yellow"/>
        </w:rPr>
        <w:t>FAR 52.212-1</w:t>
      </w:r>
      <w:bookmarkEnd w:id="27"/>
      <w:r w:rsidRPr="0030169F">
        <w:rPr>
          <w:highlight w:val="yellow"/>
        </w:rPr>
        <w:t xml:space="preserve"> INSTRUCTIONS TO OFFERORS – COMMERCIAL ITEMS</w:t>
      </w:r>
      <w:bookmarkEnd w:id="24"/>
      <w:bookmarkEnd w:id="25"/>
      <w:bookmarkEnd w:id="26"/>
    </w:p>
    <w:p w14:paraId="5F114E20" w14:textId="77777777" w:rsidR="007F7F6C" w:rsidRPr="00AE17E2" w:rsidRDefault="007F7F6C" w:rsidP="006E28E2">
      <w:pPr>
        <w:pStyle w:val="NoSpacing"/>
        <w:rPr>
          <w:rFonts w:cstheme="minorHAnsi"/>
        </w:rPr>
      </w:pPr>
      <w:r w:rsidRPr="00A77987">
        <w:rPr>
          <w:rFonts w:ascii="Times New Roman" w:hAnsi="Times New Roman" w:cs="Times New Roman"/>
        </w:rPr>
        <w:t xml:space="preserve"> </w:t>
      </w:r>
      <w:bookmarkStart w:id="28" w:name="_Hlk533071926"/>
      <w:r w:rsidRPr="00AE17E2">
        <w:rPr>
          <w:rFonts w:cstheme="minorHAnsi"/>
        </w:rPr>
        <w:t>The following is incorporated into 52.212-1 as an addendum to this solicitation:</w:t>
      </w:r>
    </w:p>
    <w:p w14:paraId="5F114E21" w14:textId="77777777" w:rsidR="007F7F6C" w:rsidRPr="00AE17E2" w:rsidRDefault="007F7F6C" w:rsidP="006E28E2">
      <w:pPr>
        <w:pStyle w:val="NoSpacing"/>
        <w:rPr>
          <w:rFonts w:cstheme="minorHAnsi"/>
        </w:rPr>
      </w:pPr>
    </w:p>
    <w:p w14:paraId="5F114E22" w14:textId="77777777" w:rsidR="007F7F6C" w:rsidRPr="00AE17E2" w:rsidRDefault="007F7F6C" w:rsidP="006E28E2">
      <w:pPr>
        <w:pStyle w:val="NoSpacing"/>
        <w:rPr>
          <w:rFonts w:cstheme="minorHAnsi"/>
          <w:b/>
          <w:bCs/>
        </w:rPr>
      </w:pPr>
      <w:r w:rsidRPr="00AE17E2">
        <w:rPr>
          <w:rFonts w:cstheme="minorHAnsi"/>
          <w:b/>
          <w:bCs/>
        </w:rPr>
        <w:t xml:space="preserve">SITE VISIT: </w:t>
      </w:r>
      <w:r w:rsidRPr="001F680B">
        <w:rPr>
          <w:rFonts w:cstheme="minorHAnsi"/>
          <w:b/>
          <w:bCs/>
          <w:highlight w:val="yellow"/>
          <w:u w:val="single"/>
        </w:rPr>
        <w:t>10/</w:t>
      </w:r>
      <w:r>
        <w:rPr>
          <w:rFonts w:cstheme="minorHAnsi"/>
          <w:b/>
          <w:bCs/>
          <w:highlight w:val="yellow"/>
          <w:u w:val="single"/>
        </w:rPr>
        <w:t>30</w:t>
      </w:r>
      <w:r w:rsidRPr="001F680B">
        <w:rPr>
          <w:rFonts w:cstheme="minorHAnsi"/>
          <w:b/>
          <w:bCs/>
          <w:highlight w:val="yellow"/>
          <w:u w:val="single"/>
        </w:rPr>
        <w:t>/2025, 10am CST</w:t>
      </w:r>
    </w:p>
    <w:p w14:paraId="5F114E23" w14:textId="77777777" w:rsidR="007F7F6C" w:rsidRPr="00AE17E2" w:rsidRDefault="007F7F6C" w:rsidP="006E28E2">
      <w:pPr>
        <w:pStyle w:val="NoSpacing"/>
        <w:rPr>
          <w:rFonts w:cstheme="minorHAnsi"/>
        </w:rPr>
      </w:pPr>
    </w:p>
    <w:p w14:paraId="5F114E24" w14:textId="77777777" w:rsidR="007F7F6C" w:rsidRPr="00AE17E2" w:rsidRDefault="007F7F6C" w:rsidP="006E28E2">
      <w:pPr>
        <w:pStyle w:val="NoSpacing"/>
        <w:rPr>
          <w:rFonts w:cstheme="minorHAnsi"/>
        </w:rPr>
      </w:pPr>
      <w:r w:rsidRPr="00AE17E2">
        <w:rPr>
          <w:rFonts w:cstheme="minorHAnsi"/>
        </w:rPr>
        <w:t>POC</w:t>
      </w:r>
      <w:r w:rsidRPr="00AE17E2">
        <w:rPr>
          <w:rFonts w:cstheme="minorHAnsi"/>
        </w:rPr>
        <w:t>:</w:t>
      </w:r>
      <w:r>
        <w:rPr>
          <w:rFonts w:cstheme="minorHAnsi"/>
        </w:rPr>
        <w:t xml:space="preserve"> </w:t>
      </w:r>
      <w:r>
        <w:rPr>
          <w:rFonts w:cstheme="minorHAnsi"/>
        </w:rPr>
        <w:t>Doug Person</w:t>
      </w:r>
      <w:r w:rsidRPr="00B83CE1">
        <w:rPr>
          <w:rFonts w:cstheme="minorHAnsi"/>
        </w:rPr>
        <w:t xml:space="preserve"> </w:t>
      </w:r>
      <w:r>
        <w:rPr>
          <w:rFonts w:cstheme="minorHAnsi"/>
        </w:rPr>
        <w:t xml:space="preserve"> </w:t>
      </w:r>
    </w:p>
    <w:p w14:paraId="5F114E25" w14:textId="77777777" w:rsidR="007F7F6C" w:rsidRPr="00AE17E2" w:rsidRDefault="007F7F6C" w:rsidP="001523E3">
      <w:pPr>
        <w:pStyle w:val="NoSpacing"/>
        <w:rPr>
          <w:rFonts w:cstheme="minorHAnsi"/>
        </w:rPr>
      </w:pPr>
      <w:r w:rsidRPr="00AE17E2">
        <w:rPr>
          <w:rFonts w:cstheme="minorHAnsi"/>
        </w:rPr>
        <w:t xml:space="preserve">Phone: </w:t>
      </w:r>
      <w:r w:rsidRPr="009A4547">
        <w:rPr>
          <w:rFonts w:cstheme="minorHAnsi"/>
        </w:rPr>
        <w:t>903)-704-769</w:t>
      </w:r>
      <w:r>
        <w:rPr>
          <w:rFonts w:cstheme="minorHAnsi"/>
        </w:rPr>
        <w:t>3</w:t>
      </w:r>
    </w:p>
    <w:p w14:paraId="5F114E26" w14:textId="77777777" w:rsidR="007F7F6C" w:rsidRDefault="007F7F6C" w:rsidP="001523E3">
      <w:pPr>
        <w:pStyle w:val="NoSpacing"/>
        <w:rPr>
          <w:rFonts w:cstheme="minorHAnsi"/>
        </w:rPr>
      </w:pPr>
      <w:r w:rsidRPr="00AE17E2">
        <w:rPr>
          <w:rFonts w:cstheme="minorHAnsi"/>
        </w:rPr>
        <w:t xml:space="preserve">Email: </w:t>
      </w:r>
      <w:hyperlink r:id="rId51" w:history="1">
        <w:r w:rsidRPr="00B77BDE">
          <w:rPr>
            <w:rStyle w:val="Hyperlink"/>
            <w:rFonts w:cstheme="minorHAnsi"/>
          </w:rPr>
          <w:t>doug.person@va.gov</w:t>
        </w:r>
      </w:hyperlink>
      <w:r>
        <w:rPr>
          <w:rFonts w:cstheme="minorHAnsi"/>
        </w:rPr>
        <w:t xml:space="preserve"> </w:t>
      </w:r>
    </w:p>
    <w:p w14:paraId="5F114E27" w14:textId="77777777" w:rsidR="007F7F6C" w:rsidRDefault="007F7F6C" w:rsidP="00C347FE">
      <w:pPr>
        <w:rPr>
          <w:b/>
          <w:bCs/>
          <w:color w:val="002060"/>
        </w:rPr>
      </w:pPr>
      <w:r>
        <w:rPr>
          <w:rFonts w:cstheme="minorHAnsi"/>
        </w:rPr>
        <w:t>Meet Location:</w:t>
      </w:r>
      <w:r>
        <w:rPr>
          <w:rFonts w:cstheme="minorHAnsi"/>
        </w:rPr>
        <w:t xml:space="preserve"> Main Entrance/Lobby | </w:t>
      </w:r>
      <w:r>
        <w:rPr>
          <w:rFonts w:cstheme="minorHAnsi"/>
        </w:rPr>
        <w:t xml:space="preserve"> </w:t>
      </w:r>
      <w:r w:rsidRPr="00C347FE">
        <w:rPr>
          <w:rFonts w:cstheme="minorHAnsi"/>
        </w:rPr>
        <w:t>2300 Marie Curie Blvd.</w:t>
      </w:r>
      <w:r>
        <w:rPr>
          <w:rFonts w:cstheme="minorHAnsi"/>
        </w:rPr>
        <w:t xml:space="preserve">, </w:t>
      </w:r>
      <w:r w:rsidRPr="00C347FE">
        <w:rPr>
          <w:rFonts w:cstheme="minorHAnsi"/>
        </w:rPr>
        <w:t>Garland, TX 75042</w:t>
      </w:r>
    </w:p>
    <w:p w14:paraId="5F114E28" w14:textId="77777777" w:rsidR="007F7F6C" w:rsidRPr="00AE17E2" w:rsidRDefault="007F7F6C" w:rsidP="006E28E2">
      <w:pPr>
        <w:pStyle w:val="ListParagraph"/>
        <w:ind w:left="0"/>
        <w:rPr>
          <w:rFonts w:cstheme="minorHAnsi"/>
          <w:b/>
        </w:rPr>
      </w:pPr>
      <w:r w:rsidRPr="00AE17E2">
        <w:rPr>
          <w:rFonts w:cstheme="minorHAnsi"/>
          <w:b/>
        </w:rPr>
        <w:t xml:space="preserve">TECHNICAL </w:t>
      </w:r>
      <w:r w:rsidRPr="00AE17E2">
        <w:rPr>
          <w:rFonts w:cstheme="minorHAnsi"/>
          <w:b/>
        </w:rPr>
        <w:t>QUESTIONS:</w:t>
      </w:r>
    </w:p>
    <w:p w14:paraId="5F114E29" w14:textId="77777777" w:rsidR="007F7F6C" w:rsidRPr="00AE17E2" w:rsidRDefault="007F7F6C" w:rsidP="006E28E2">
      <w:pPr>
        <w:pStyle w:val="ListParagraph"/>
        <w:ind w:left="0"/>
        <w:rPr>
          <w:rFonts w:cstheme="minorHAnsi"/>
        </w:rPr>
      </w:pPr>
      <w:r w:rsidRPr="00AE17E2">
        <w:rPr>
          <w:rFonts w:cstheme="minorHAnsi"/>
        </w:rPr>
        <w:t>Q</w:t>
      </w:r>
      <w:r w:rsidRPr="00AE17E2">
        <w:rPr>
          <w:rFonts w:cstheme="minorHAnsi"/>
        </w:rPr>
        <w:t xml:space="preserve">uestions shall be accepted by the Government in writing via email no later than </w:t>
      </w:r>
      <w:r w:rsidRPr="001F680B">
        <w:rPr>
          <w:rFonts w:cstheme="minorHAnsi"/>
          <w:b/>
          <w:bCs/>
          <w:highlight w:val="yellow"/>
          <w:u w:val="single"/>
        </w:rPr>
        <w:t>1</w:t>
      </w:r>
      <w:r>
        <w:rPr>
          <w:rFonts w:cstheme="minorHAnsi"/>
          <w:b/>
          <w:bCs/>
          <w:highlight w:val="yellow"/>
          <w:u w:val="single"/>
        </w:rPr>
        <w:t>1</w:t>
      </w:r>
      <w:r w:rsidRPr="001F680B">
        <w:rPr>
          <w:rFonts w:cstheme="minorHAnsi"/>
          <w:b/>
          <w:bCs/>
          <w:highlight w:val="yellow"/>
          <w:u w:val="single"/>
        </w:rPr>
        <w:t>/</w:t>
      </w:r>
      <w:r>
        <w:rPr>
          <w:rFonts w:cstheme="minorHAnsi"/>
          <w:b/>
          <w:bCs/>
          <w:highlight w:val="yellow"/>
          <w:u w:val="single"/>
        </w:rPr>
        <w:t>4</w:t>
      </w:r>
      <w:r w:rsidRPr="001F680B">
        <w:rPr>
          <w:rFonts w:cstheme="minorHAnsi"/>
          <w:b/>
          <w:bCs/>
          <w:highlight w:val="yellow"/>
          <w:u w:val="single"/>
        </w:rPr>
        <w:t>/2025, 4PM CST</w:t>
      </w:r>
      <w:r w:rsidRPr="001F680B">
        <w:rPr>
          <w:rFonts w:cstheme="minorHAnsi"/>
          <w:b/>
          <w:bCs/>
          <w:highlight w:val="yellow"/>
          <w:u w:val="single"/>
        </w:rPr>
        <w:t xml:space="preserve"> </w:t>
      </w:r>
      <w:r w:rsidRPr="001F680B">
        <w:rPr>
          <w:rFonts w:cstheme="minorHAnsi"/>
          <w:b/>
          <w:bCs/>
          <w:highlight w:val="yellow"/>
          <w:u w:val="single"/>
        </w:rPr>
        <w:t xml:space="preserve">Please list “Technical Questions – </w:t>
      </w:r>
      <w:bookmarkStart w:id="29" w:name="_Hlk92099142"/>
      <w:r w:rsidRPr="001F680B">
        <w:rPr>
          <w:rFonts w:cstheme="minorHAnsi"/>
          <w:b/>
          <w:bCs/>
          <w:highlight w:val="yellow"/>
          <w:u w:val="single"/>
        </w:rPr>
        <w:t>36C257</w:t>
      </w:r>
      <w:r w:rsidRPr="001F680B">
        <w:rPr>
          <w:rFonts w:cstheme="minorHAnsi"/>
          <w:b/>
          <w:bCs/>
          <w:highlight w:val="yellow"/>
          <w:u w:val="single"/>
        </w:rPr>
        <w:t>2</w:t>
      </w:r>
      <w:r w:rsidRPr="001F680B">
        <w:rPr>
          <w:rFonts w:cstheme="minorHAnsi"/>
          <w:b/>
          <w:bCs/>
          <w:highlight w:val="yellow"/>
          <w:u w:val="single"/>
        </w:rPr>
        <w:t>6</w:t>
      </w:r>
      <w:r w:rsidRPr="001F680B">
        <w:rPr>
          <w:rFonts w:cstheme="minorHAnsi"/>
          <w:b/>
          <w:bCs/>
          <w:highlight w:val="yellow"/>
          <w:u w:val="single"/>
        </w:rPr>
        <w:t>Q</w:t>
      </w:r>
      <w:r w:rsidRPr="001F680B">
        <w:rPr>
          <w:rFonts w:cstheme="minorHAnsi"/>
          <w:b/>
          <w:bCs/>
          <w:highlight w:val="yellow"/>
          <w:u w:val="single"/>
        </w:rPr>
        <w:t>00</w:t>
      </w:r>
      <w:r>
        <w:rPr>
          <w:rFonts w:cstheme="minorHAnsi"/>
          <w:b/>
          <w:bCs/>
          <w:highlight w:val="yellow"/>
          <w:u w:val="single"/>
        </w:rPr>
        <w:t>53</w:t>
      </w:r>
      <w:r w:rsidRPr="001F680B">
        <w:rPr>
          <w:rFonts w:cstheme="minorHAnsi"/>
          <w:b/>
          <w:bCs/>
          <w:highlight w:val="yellow"/>
          <w:u w:val="single"/>
        </w:rPr>
        <w:t xml:space="preserve"> </w:t>
      </w:r>
      <w:bookmarkEnd w:id="29"/>
      <w:r w:rsidRPr="00312669">
        <w:rPr>
          <w:rFonts w:cstheme="minorHAnsi"/>
          <w:b/>
          <w:bCs/>
          <w:highlight w:val="yellow"/>
          <w:u w:val="single"/>
        </w:rPr>
        <w:t>NTX Replace Chilled Water Pump and VFD #4</w:t>
      </w:r>
      <w:r w:rsidRPr="001F680B">
        <w:rPr>
          <w:rFonts w:cstheme="minorHAnsi"/>
          <w:b/>
          <w:bCs/>
          <w:highlight w:val="yellow"/>
          <w:u w:val="single"/>
        </w:rPr>
        <w:t>”</w:t>
      </w:r>
      <w:r w:rsidRPr="00AE17E2">
        <w:rPr>
          <w:rFonts w:cstheme="minorHAnsi"/>
        </w:rPr>
        <w:t xml:space="preserve"> in the subject line of the e-mail and send to </w:t>
      </w:r>
      <w:r w:rsidRPr="00AE17E2">
        <w:rPr>
          <w:rFonts w:cstheme="minorHAnsi"/>
        </w:rPr>
        <w:t>Sherine Brooks</w:t>
      </w:r>
      <w:r w:rsidRPr="00AE17E2">
        <w:rPr>
          <w:rFonts w:cstheme="minorHAnsi"/>
        </w:rPr>
        <w:t>, Contract Specialist, at</w:t>
      </w:r>
      <w:r w:rsidRPr="00AE17E2">
        <w:rPr>
          <w:rStyle w:val="Hyperlink"/>
          <w:rFonts w:cstheme="minorHAnsi"/>
          <w:u w:val="none"/>
        </w:rPr>
        <w:t xml:space="preserve"> </w:t>
      </w:r>
      <w:hyperlink r:id="rId52" w:history="1">
        <w:r w:rsidRPr="00AE17E2">
          <w:rPr>
            <w:rStyle w:val="Hyperlink"/>
            <w:rFonts w:cstheme="minorHAnsi"/>
          </w:rPr>
          <w:t>Sherine.Brooks@va.gov</w:t>
        </w:r>
      </w:hyperlink>
      <w:r w:rsidRPr="00AE17E2">
        <w:rPr>
          <w:rStyle w:val="Hyperlink"/>
          <w:rFonts w:cstheme="minorHAnsi"/>
          <w:u w:val="none"/>
        </w:rPr>
        <w:t xml:space="preserve">. </w:t>
      </w:r>
      <w:r w:rsidRPr="00AE17E2">
        <w:rPr>
          <w:rFonts w:cstheme="minorHAnsi"/>
        </w:rPr>
        <w:t>Please include in your questions the section of the solicitation/page number that your question is referencing.</w:t>
      </w:r>
    </w:p>
    <w:p w14:paraId="5F114E2A" w14:textId="77777777" w:rsidR="007F7F6C" w:rsidRPr="00AE17E2" w:rsidRDefault="007F7F6C" w:rsidP="006E28E2">
      <w:pPr>
        <w:pStyle w:val="ListParagraph"/>
        <w:ind w:left="0"/>
        <w:rPr>
          <w:rFonts w:cstheme="minorHAnsi"/>
          <w:b/>
        </w:rPr>
      </w:pPr>
    </w:p>
    <w:p w14:paraId="5F114E2B" w14:textId="77777777" w:rsidR="007F7F6C" w:rsidRPr="00AE17E2" w:rsidRDefault="007F7F6C" w:rsidP="006E28E2">
      <w:pPr>
        <w:pStyle w:val="ListParagraph"/>
        <w:ind w:left="0"/>
        <w:rPr>
          <w:rFonts w:cstheme="minorHAnsi"/>
          <w:b/>
        </w:rPr>
      </w:pPr>
      <w:bookmarkStart w:id="30" w:name="_Hlk95078625"/>
      <w:r w:rsidRPr="00AE17E2">
        <w:rPr>
          <w:rFonts w:cstheme="minorHAnsi"/>
          <w:b/>
        </w:rPr>
        <w:t>OFFER SUBMITTAL INSTRUCTIONS:</w:t>
      </w:r>
    </w:p>
    <w:p w14:paraId="5F114E2C" w14:textId="77777777" w:rsidR="007F7F6C" w:rsidRPr="00AE17E2" w:rsidRDefault="007F7F6C" w:rsidP="0074066D">
      <w:pPr>
        <w:pStyle w:val="ListParagraph"/>
        <w:numPr>
          <w:ilvl w:val="0"/>
          <w:numId w:val="12"/>
        </w:numPr>
        <w:spacing w:line="240" w:lineRule="auto"/>
        <w:rPr>
          <w:rFonts w:cstheme="minorHAnsi"/>
        </w:rPr>
      </w:pPr>
      <w:r w:rsidRPr="00AE17E2">
        <w:rPr>
          <w:rFonts w:cstheme="minorHAnsi"/>
        </w:rPr>
        <w:t xml:space="preserve">Offeror shall submit offers by Due Date/Time specified in Block 8 of the Standard Form (SF) 1449 of the solicitation </w:t>
      </w:r>
      <w:r w:rsidRPr="00AE17E2">
        <w:rPr>
          <w:rFonts w:cstheme="minorHAnsi"/>
        </w:rPr>
        <w:t xml:space="preserve">via email to </w:t>
      </w:r>
      <w:r w:rsidRPr="00AE17E2">
        <w:rPr>
          <w:rFonts w:cstheme="minorHAnsi"/>
        </w:rPr>
        <w:t xml:space="preserve">Sherine Brooks at </w:t>
      </w:r>
      <w:hyperlink r:id="rId53" w:history="1">
        <w:r w:rsidRPr="00AE17E2">
          <w:rPr>
            <w:rStyle w:val="Hyperlink"/>
            <w:rFonts w:cstheme="minorHAnsi"/>
          </w:rPr>
          <w:t>Sherine.Brooks@va.gov</w:t>
        </w:r>
      </w:hyperlink>
      <w:r w:rsidRPr="00AE17E2">
        <w:rPr>
          <w:rFonts w:cstheme="minorHAnsi"/>
        </w:rPr>
        <w:t xml:space="preserve">. </w:t>
      </w:r>
    </w:p>
    <w:p w14:paraId="5F114E2D" w14:textId="77777777" w:rsidR="007F7F6C" w:rsidRPr="00AE17E2" w:rsidRDefault="007F7F6C" w:rsidP="0074066D">
      <w:pPr>
        <w:pStyle w:val="ListParagraph"/>
        <w:numPr>
          <w:ilvl w:val="0"/>
          <w:numId w:val="12"/>
        </w:numPr>
        <w:spacing w:line="240" w:lineRule="auto"/>
        <w:rPr>
          <w:rFonts w:cstheme="minorHAnsi"/>
        </w:rPr>
      </w:pPr>
      <w:r w:rsidRPr="00AE17E2">
        <w:rPr>
          <w:rFonts w:cstheme="minorHAnsi"/>
        </w:rPr>
        <w:t>By signing the Standard Form (SF) 1449/Solicitation, Contractor attests acknowledgement of receipt of all solicitation amendments if applicable.</w:t>
      </w:r>
    </w:p>
    <w:p w14:paraId="5F114E2E" w14:textId="77777777" w:rsidR="007F7F6C" w:rsidRPr="00AE17E2" w:rsidRDefault="007F7F6C" w:rsidP="00AE17E2">
      <w:pPr>
        <w:pStyle w:val="ListParagraph"/>
        <w:numPr>
          <w:ilvl w:val="0"/>
          <w:numId w:val="12"/>
        </w:numPr>
        <w:rPr>
          <w:rFonts w:cstheme="minorHAnsi"/>
        </w:rPr>
      </w:pPr>
      <w:r w:rsidRPr="00AE17E2">
        <w:rPr>
          <w:rFonts w:cstheme="minorHAnsi"/>
        </w:rPr>
        <w:t xml:space="preserve">Offeror must complete and return the Provisions at 52.204-24, 52.212-3(b)(2) (insert “NONE” in this fill-in if there are no exceptions), and 52.212-3(v)(2). </w:t>
      </w:r>
    </w:p>
    <w:p w14:paraId="5F114E2F" w14:textId="77777777" w:rsidR="007F7F6C" w:rsidRDefault="007F7F6C" w:rsidP="0074066D">
      <w:pPr>
        <w:pStyle w:val="ListParagraph"/>
        <w:numPr>
          <w:ilvl w:val="0"/>
          <w:numId w:val="12"/>
        </w:numPr>
        <w:spacing w:line="240" w:lineRule="auto"/>
        <w:rPr>
          <w:rFonts w:cstheme="minorHAnsi"/>
        </w:rPr>
      </w:pPr>
      <w:r w:rsidRPr="00AE17E2">
        <w:rPr>
          <w:rFonts w:cstheme="minorHAnsi"/>
        </w:rPr>
        <w:lastRenderedPageBreak/>
        <w:t>Offeror must complete, sign, and return FAR Clause 852.219-7</w:t>
      </w:r>
      <w:r>
        <w:rPr>
          <w:rFonts w:cstheme="minorHAnsi"/>
        </w:rPr>
        <w:t>5</w:t>
      </w:r>
      <w:r w:rsidRPr="00AE17E2">
        <w:rPr>
          <w:rFonts w:cstheme="minorHAnsi"/>
        </w:rPr>
        <w:t xml:space="preserve"> VA NOTICE OF LIMITATIONS ON SUBCONTRACTING—CERTIFICATE OF COMPLIANCE FOR SERVICES AND CONSTRUCTION (</w:t>
      </w:r>
      <w:r>
        <w:rPr>
          <w:rFonts w:cstheme="minorHAnsi"/>
        </w:rPr>
        <w:t>JAN 2023</w:t>
      </w:r>
      <w:r w:rsidRPr="00AE17E2">
        <w:rPr>
          <w:rFonts w:cstheme="minorHAnsi"/>
        </w:rPr>
        <w:t>) (DEVIATION).</w:t>
      </w:r>
    </w:p>
    <w:p w14:paraId="5F114E30" w14:textId="77777777" w:rsidR="007F7F6C" w:rsidRPr="005B44A6" w:rsidRDefault="007F7F6C" w:rsidP="005B44A6">
      <w:pPr>
        <w:pStyle w:val="ListParagraph"/>
        <w:numPr>
          <w:ilvl w:val="0"/>
          <w:numId w:val="12"/>
        </w:numPr>
        <w:rPr>
          <w:rFonts w:cstheme="minorHAnsi"/>
          <w:i/>
          <w:iCs/>
        </w:rPr>
      </w:pPr>
      <w:r w:rsidRPr="004141EB">
        <w:rPr>
          <w:rFonts w:cstheme="minorHAnsi"/>
        </w:rPr>
        <w:t>Provide the appropriate credentials and permits for personnel assigned to this contract.</w:t>
      </w:r>
      <w:r w:rsidRPr="005B44A6">
        <w:rPr>
          <w:rFonts w:cstheme="minorHAnsi"/>
          <w:i/>
          <w:iCs/>
        </w:rPr>
        <w:t xml:space="preserve">   </w:t>
      </w:r>
    </w:p>
    <w:p w14:paraId="5F114E31" w14:textId="77777777" w:rsidR="007F7F6C" w:rsidRPr="00AE17E2" w:rsidRDefault="007F7F6C" w:rsidP="0074066D">
      <w:pPr>
        <w:pStyle w:val="ListParagraph"/>
        <w:numPr>
          <w:ilvl w:val="0"/>
          <w:numId w:val="12"/>
        </w:numPr>
        <w:spacing w:line="240" w:lineRule="auto"/>
        <w:rPr>
          <w:rFonts w:cstheme="minorHAnsi"/>
        </w:rPr>
      </w:pPr>
      <w:r w:rsidRPr="00AE17E2">
        <w:rPr>
          <w:rFonts w:cstheme="minorHAnsi"/>
        </w:rPr>
        <w:t xml:space="preserve">Provide reference for up to </w:t>
      </w:r>
      <w:r w:rsidRPr="00AE17E2">
        <w:rPr>
          <w:rFonts w:cstheme="minorHAnsi"/>
        </w:rPr>
        <w:t>three</w:t>
      </w:r>
      <w:r w:rsidRPr="00AE17E2">
        <w:rPr>
          <w:rFonts w:cstheme="minorHAnsi"/>
        </w:rPr>
        <w:t xml:space="preserve"> contracts within the last </w:t>
      </w:r>
      <w:r w:rsidRPr="00AE17E2">
        <w:rPr>
          <w:rFonts w:cstheme="minorHAnsi"/>
        </w:rPr>
        <w:t>five</w:t>
      </w:r>
      <w:r w:rsidRPr="00AE17E2">
        <w:rPr>
          <w:rFonts w:cstheme="minorHAnsi"/>
        </w:rPr>
        <w:t xml:space="preserve"> years of similar size and scope. This information shall include the contract number, agency, point of contact, phone number and email address.</w:t>
      </w:r>
      <w:bookmarkEnd w:id="30"/>
    </w:p>
    <w:p w14:paraId="5F114E32" w14:textId="77777777" w:rsidR="007F7F6C" w:rsidRPr="00AE17E2" w:rsidRDefault="007F7F6C" w:rsidP="006E28E2">
      <w:pPr>
        <w:rPr>
          <w:rFonts w:cstheme="minorHAnsi"/>
        </w:rPr>
      </w:pPr>
      <w:r w:rsidRPr="00AE17E2">
        <w:rPr>
          <w:rFonts w:cstheme="minorHAnsi"/>
          <w:b/>
          <w:u w:val="single"/>
        </w:rPr>
        <w:t>Pricing:</w:t>
      </w:r>
      <w:r w:rsidRPr="00AE17E2">
        <w:rPr>
          <w:rFonts w:cstheme="minorHAnsi"/>
          <w:bCs/>
        </w:rPr>
        <w:t xml:space="preserve"> Contractor shall submit flat rate pricing, per line item</w:t>
      </w:r>
      <w:r w:rsidRPr="00AE17E2">
        <w:rPr>
          <w:rFonts w:cstheme="minorHAnsi"/>
          <w:bCs/>
        </w:rPr>
        <w:t>.</w:t>
      </w:r>
    </w:p>
    <w:p w14:paraId="5F114E33" w14:textId="77777777" w:rsidR="007F7F6C" w:rsidRPr="00AE17E2" w:rsidRDefault="007F7F6C" w:rsidP="006E28E2">
      <w:pPr>
        <w:autoSpaceDE w:val="0"/>
        <w:autoSpaceDN w:val="0"/>
        <w:adjustRightInd w:val="0"/>
        <w:spacing w:line="240" w:lineRule="auto"/>
        <w:rPr>
          <w:rFonts w:cstheme="minorHAnsi"/>
        </w:rPr>
      </w:pPr>
      <w:r w:rsidRPr="00AE17E2">
        <w:rPr>
          <w:rFonts w:cstheme="minorHAnsi"/>
          <w:b/>
          <w:iCs/>
          <w:u w:val="single"/>
        </w:rPr>
        <w:t>Period for acceptance of offers:</w:t>
      </w:r>
      <w:r w:rsidRPr="00AE17E2">
        <w:rPr>
          <w:rFonts w:cstheme="minorHAnsi"/>
          <w:i/>
          <w:iCs/>
        </w:rPr>
        <w:t xml:space="preserve"> </w:t>
      </w:r>
      <w:r w:rsidRPr="00AE17E2">
        <w:rPr>
          <w:rFonts w:cstheme="minorHAnsi"/>
        </w:rPr>
        <w:t xml:space="preserve">The offeror agrees to hold the prices in its offer firm for </w:t>
      </w:r>
      <w:r>
        <w:rPr>
          <w:rFonts w:cstheme="minorHAnsi"/>
        </w:rPr>
        <w:t>6</w:t>
      </w:r>
      <w:r w:rsidRPr="00AE17E2">
        <w:rPr>
          <w:rFonts w:cstheme="minorHAnsi"/>
        </w:rPr>
        <w:t>0 calendar days from the date specified for receipt of offers.</w:t>
      </w:r>
    </w:p>
    <w:bookmarkEnd w:id="28"/>
    <w:p w14:paraId="5F114E34" w14:textId="77777777" w:rsidR="007F7F6C" w:rsidRPr="00AE17E2" w:rsidRDefault="007F7F6C" w:rsidP="006E28E2">
      <w:pPr>
        <w:pStyle w:val="NoSpacing"/>
        <w:spacing w:line="288" w:lineRule="auto"/>
        <w:contextualSpacing/>
        <w:rPr>
          <w:rFonts w:cstheme="minorHAnsi"/>
          <w:b/>
          <w:i/>
        </w:rPr>
      </w:pPr>
      <w:r w:rsidRPr="003E02A7">
        <w:rPr>
          <w:rFonts w:cstheme="minorHAnsi"/>
          <w:b/>
          <w:i/>
        </w:rPr>
        <w:t xml:space="preserve">Failure to submit a complete proposal will result in </w:t>
      </w:r>
      <w:r>
        <w:rPr>
          <w:rFonts w:cstheme="minorHAnsi"/>
          <w:b/>
          <w:i/>
        </w:rPr>
        <w:t>removal</w:t>
      </w:r>
      <w:r w:rsidRPr="003E02A7">
        <w:rPr>
          <w:rFonts w:cstheme="minorHAnsi"/>
          <w:b/>
          <w:i/>
        </w:rPr>
        <w:t xml:space="preserve"> from further consideration for awar</w:t>
      </w:r>
      <w:r>
        <w:rPr>
          <w:rFonts w:cstheme="minorHAnsi"/>
          <w:b/>
          <w:i/>
        </w:rPr>
        <w:t>d</w:t>
      </w:r>
      <w:r w:rsidRPr="00BC6096">
        <w:rPr>
          <w:rFonts w:cstheme="minorHAnsi"/>
          <w:b/>
          <w:i/>
        </w:rPr>
        <w:t>.</w:t>
      </w:r>
    </w:p>
    <w:p w14:paraId="5F114E35" w14:textId="77777777" w:rsidR="007F7F6C" w:rsidRPr="00AE17E2" w:rsidRDefault="007F7F6C" w:rsidP="006E28E2">
      <w:pPr>
        <w:pStyle w:val="NoSpacing"/>
        <w:spacing w:line="288" w:lineRule="auto"/>
        <w:contextualSpacing/>
        <w:jc w:val="center"/>
        <w:rPr>
          <w:rFonts w:cstheme="minorHAnsi"/>
        </w:rPr>
      </w:pPr>
      <w:r w:rsidRPr="00AE17E2">
        <w:rPr>
          <w:rFonts w:cstheme="minorHAnsi"/>
        </w:rPr>
        <w:t>(End of Addendum)</w:t>
      </w:r>
    </w:p>
    <w:p w14:paraId="5F114E36" w14:textId="77777777" w:rsidR="007F7F6C" w:rsidRPr="00066890" w:rsidRDefault="007F7F6C" w:rsidP="006E28E2">
      <w:pPr>
        <w:pStyle w:val="NoSpacing"/>
        <w:spacing w:line="288" w:lineRule="auto"/>
        <w:contextualSpacing/>
        <w:jc w:val="center"/>
        <w:rPr>
          <w:rFonts w:ascii="Times New Roman" w:hAnsi="Times New Roman" w:cs="Times New Roman"/>
        </w:rPr>
        <w:sectPr w:rsidR="002D5DF9" w:rsidRPr="00066890">
          <w:footerReference w:type="even" r:id="rId54"/>
          <w:footerReference w:type="first" r:id="rId55"/>
          <w:type w:val="continuous"/>
          <w:pgSz w:w="12240" w:h="15840"/>
          <w:pgMar w:top="1080" w:right="1440" w:bottom="1080" w:left="1440" w:header="360" w:footer="360" w:gutter="0"/>
          <w:cols w:space="720"/>
        </w:sectPr>
      </w:pPr>
    </w:p>
    <w:p w14:paraId="5F114E37" w14:textId="7726F57D" w:rsidR="007F7F6C" w:rsidRPr="0030169F" w:rsidRDefault="0030169F" w:rsidP="0030169F">
      <w:pPr>
        <w:pStyle w:val="Heading2"/>
        <w:rPr>
          <w:highlight w:val="yellow"/>
        </w:rPr>
      </w:pPr>
      <w:bookmarkStart w:id="31" w:name="_Toc82676108"/>
      <w:bookmarkStart w:id="32" w:name="_Hlk95080977"/>
      <w:bookmarkStart w:id="33" w:name="_Toc212012570"/>
      <w:r>
        <w:rPr>
          <w:highlight w:val="yellow"/>
        </w:rPr>
        <w:t xml:space="preserve">E.6 </w:t>
      </w:r>
      <w:r w:rsidR="007F7F6C" w:rsidRPr="0030169F">
        <w:rPr>
          <w:highlight w:val="yellow"/>
        </w:rPr>
        <w:t>BASIS FOR AWARD</w:t>
      </w:r>
      <w:bookmarkEnd w:id="31"/>
      <w:bookmarkEnd w:id="33"/>
    </w:p>
    <w:p w14:paraId="5F114E38" w14:textId="77777777" w:rsidR="007F7F6C" w:rsidRPr="0078392F" w:rsidRDefault="007F7F6C" w:rsidP="00604922">
      <w:pPr>
        <w:rPr>
          <w:rFonts w:cstheme="minorHAnsi"/>
        </w:rPr>
      </w:pPr>
      <w:bookmarkStart w:id="34" w:name="_Hlk95081087"/>
      <w:r w:rsidRPr="0078392F">
        <w:rPr>
          <w:rFonts w:cstheme="minorHAnsi"/>
          <w:b/>
          <w:bCs/>
        </w:rPr>
        <w:t>A</w:t>
      </w:r>
      <w:r w:rsidRPr="0078392F">
        <w:rPr>
          <w:rFonts w:cstheme="minorHAnsi"/>
        </w:rPr>
        <w:t xml:space="preserve">.  </w:t>
      </w:r>
      <w:bookmarkEnd w:id="32"/>
      <w:bookmarkEnd w:id="34"/>
      <w:r w:rsidRPr="0078392F">
        <w:rPr>
          <w:rFonts w:cstheme="minorHAnsi"/>
        </w:rPr>
        <w:t>This is a competitive best value selection in which competing offerors' technical capability, past performance, and price will be evaluated to determine who represents the greatest benefit to the Government at a price that can be determined fair and reasonable.  By submission of its offer, the offeror accedes to all solicitation requirements, including terms and conditions, representations and certifications, and technical requirements.  Failure to meet a requirement or inability to perform or provide all s</w:t>
      </w:r>
      <w:r w:rsidRPr="0078392F">
        <w:rPr>
          <w:rFonts w:cstheme="minorHAnsi"/>
        </w:rPr>
        <w:t>ervices requested shall result in an offer being determined technically not capable. The evaluation process shall proceed as follows:</w:t>
      </w:r>
    </w:p>
    <w:p w14:paraId="5F114E39" w14:textId="77777777" w:rsidR="007F7F6C" w:rsidRPr="0078392F" w:rsidRDefault="007F7F6C" w:rsidP="00432A16">
      <w:pPr>
        <w:pStyle w:val="ListParagraph"/>
        <w:numPr>
          <w:ilvl w:val="0"/>
          <w:numId w:val="13"/>
        </w:numPr>
        <w:rPr>
          <w:rFonts w:cstheme="minorHAnsi"/>
        </w:rPr>
      </w:pPr>
      <w:r w:rsidRPr="0078392F">
        <w:rPr>
          <w:rFonts w:cstheme="minorHAnsi"/>
          <w:b/>
          <w:bCs/>
          <w:u w:val="single"/>
        </w:rPr>
        <w:t xml:space="preserve">Technical </w:t>
      </w:r>
      <w:r w:rsidRPr="0078392F">
        <w:rPr>
          <w:rFonts w:cstheme="minorHAnsi"/>
          <w:b/>
          <w:bCs/>
          <w:u w:val="single"/>
        </w:rPr>
        <w:t>Capability</w:t>
      </w:r>
      <w:r w:rsidRPr="0078392F">
        <w:rPr>
          <w:rFonts w:cstheme="minorHAnsi"/>
          <w:b/>
          <w:bCs/>
        </w:rPr>
        <w:t>:</w:t>
      </w:r>
      <w:r w:rsidRPr="0078392F">
        <w:rPr>
          <w:rFonts w:cstheme="minorHAnsi"/>
          <w:b/>
          <w:bCs/>
        </w:rPr>
        <w:t xml:space="preserve"> </w:t>
      </w:r>
      <w:r w:rsidRPr="0078392F">
        <w:rPr>
          <w:rFonts w:cstheme="minorHAnsi"/>
        </w:rPr>
        <w:t xml:space="preserve">Explanation of how contract management, communication and collaboration with the Government, documentation, and reporting, and overall technical approach will function to meet the requirements </w:t>
      </w:r>
      <w:r w:rsidRPr="0078392F">
        <w:rPr>
          <w:rFonts w:cstheme="minorHAnsi"/>
        </w:rPr>
        <w:t>in</w:t>
      </w:r>
      <w:r w:rsidRPr="0078392F">
        <w:rPr>
          <w:rFonts w:cstheme="minorHAnsi"/>
        </w:rPr>
        <w:t xml:space="preserve"> </w:t>
      </w:r>
      <w:r w:rsidRPr="0078392F">
        <w:rPr>
          <w:rFonts w:cstheme="minorHAnsi"/>
        </w:rPr>
        <w:t>SOW</w:t>
      </w:r>
      <w:r w:rsidRPr="0078392F">
        <w:rPr>
          <w:rFonts w:cstheme="minorHAnsi"/>
        </w:rPr>
        <w:t xml:space="preserve">. </w:t>
      </w:r>
    </w:p>
    <w:p w14:paraId="5F114E3A" w14:textId="77777777" w:rsidR="007F7F6C" w:rsidRPr="0078392F" w:rsidRDefault="007F7F6C" w:rsidP="00A674C0">
      <w:pPr>
        <w:pStyle w:val="ListParagraph"/>
        <w:rPr>
          <w:rFonts w:cstheme="minorHAnsi"/>
        </w:rPr>
      </w:pPr>
    </w:p>
    <w:p w14:paraId="5F114E3B" w14:textId="77777777" w:rsidR="007F7F6C" w:rsidRPr="0078392F" w:rsidRDefault="007F7F6C" w:rsidP="00070006">
      <w:pPr>
        <w:pStyle w:val="ListParagraph"/>
        <w:numPr>
          <w:ilvl w:val="0"/>
          <w:numId w:val="14"/>
        </w:numPr>
        <w:rPr>
          <w:rFonts w:cstheme="minorHAnsi"/>
        </w:rPr>
      </w:pPr>
      <w:r w:rsidRPr="0078392F">
        <w:rPr>
          <w:rFonts w:cstheme="minorHAnsi"/>
          <w:b/>
          <w:bCs/>
          <w:u w:val="single"/>
        </w:rPr>
        <w:t>Price</w:t>
      </w:r>
      <w:r w:rsidRPr="0078392F">
        <w:rPr>
          <w:rFonts w:cstheme="minorHAnsi"/>
        </w:rPr>
        <w:t xml:space="preserve">: </w:t>
      </w:r>
    </w:p>
    <w:p w14:paraId="5F114E3C" w14:textId="77777777" w:rsidR="007F7F6C" w:rsidRPr="0078392F" w:rsidRDefault="007F7F6C" w:rsidP="007F4799">
      <w:pPr>
        <w:pStyle w:val="ListParagraph"/>
        <w:numPr>
          <w:ilvl w:val="0"/>
          <w:numId w:val="15"/>
        </w:numPr>
        <w:rPr>
          <w:rFonts w:cstheme="minorHAnsi"/>
        </w:rPr>
      </w:pPr>
      <w:r w:rsidRPr="0078392F">
        <w:rPr>
          <w:rFonts w:cstheme="minorHAnsi"/>
        </w:rPr>
        <w:t>Price</w:t>
      </w:r>
      <w:r w:rsidRPr="0078392F">
        <w:rPr>
          <w:rFonts w:cstheme="minorHAnsi"/>
        </w:rPr>
        <w:t xml:space="preserve"> will be evaluated for completeness and reasonableness.</w:t>
      </w:r>
    </w:p>
    <w:p w14:paraId="5F114E3D" w14:textId="77777777" w:rsidR="007F7F6C" w:rsidRPr="0078392F" w:rsidRDefault="007F7F6C" w:rsidP="008048E9">
      <w:pPr>
        <w:pStyle w:val="ListParagraph"/>
        <w:rPr>
          <w:rFonts w:cstheme="minorHAnsi"/>
        </w:rPr>
      </w:pPr>
    </w:p>
    <w:p w14:paraId="5F114E3E" w14:textId="77777777" w:rsidR="007F7F6C" w:rsidRPr="0078392F" w:rsidRDefault="007F7F6C" w:rsidP="00B97B7F">
      <w:pPr>
        <w:pStyle w:val="ListParagraph"/>
        <w:numPr>
          <w:ilvl w:val="0"/>
          <w:numId w:val="14"/>
        </w:numPr>
        <w:rPr>
          <w:rFonts w:cstheme="minorHAnsi"/>
        </w:rPr>
      </w:pPr>
      <w:r w:rsidRPr="0078392F">
        <w:rPr>
          <w:rFonts w:cstheme="minorHAnsi"/>
          <w:b/>
          <w:bCs/>
          <w:u w:val="single"/>
        </w:rPr>
        <w:t>Past Performance</w:t>
      </w:r>
      <w:r w:rsidRPr="0078392F">
        <w:rPr>
          <w:rFonts w:cstheme="minorHAnsi"/>
        </w:rPr>
        <w:t xml:space="preserve">: </w:t>
      </w:r>
    </w:p>
    <w:p w14:paraId="5F114E3F" w14:textId="77777777" w:rsidR="007F7F6C" w:rsidRPr="0078392F" w:rsidRDefault="007F7F6C" w:rsidP="00B97B7F">
      <w:pPr>
        <w:pStyle w:val="ListParagraph"/>
        <w:numPr>
          <w:ilvl w:val="0"/>
          <w:numId w:val="16"/>
        </w:numPr>
        <w:rPr>
          <w:rFonts w:cstheme="minorHAnsi"/>
        </w:rPr>
      </w:pPr>
      <w:r w:rsidRPr="0078392F">
        <w:rPr>
          <w:rFonts w:cstheme="minorHAnsi"/>
        </w:rPr>
        <w:t>This factor considers the quality of the Offeror’s past performance in carrying out relevant work. Emphasis will be on recent, relevant past performance. Recent is defined as work performed within the last 5 years. Relevant is defined as work similar in size and scope of the work described in the Statement of Work.</w:t>
      </w:r>
    </w:p>
    <w:p w14:paraId="5F114E40" w14:textId="77777777" w:rsidR="007F7F6C" w:rsidRPr="0078392F" w:rsidRDefault="007F7F6C" w:rsidP="00B97B7F">
      <w:pPr>
        <w:pStyle w:val="ListParagraph"/>
        <w:numPr>
          <w:ilvl w:val="0"/>
          <w:numId w:val="16"/>
        </w:numPr>
        <w:rPr>
          <w:rFonts w:cstheme="minorHAnsi"/>
        </w:rPr>
      </w:pPr>
      <w:r w:rsidRPr="0078392F">
        <w:rPr>
          <w:rFonts w:cstheme="minorHAnsi"/>
        </w:rPr>
        <w:t xml:space="preserve"> The following information should be included. (a) Agency/Company name. (b) Contract Dollar Value. (c) Period of Performance. (d) Name, Address, e-mail address, telephone &amp; fax number of </w:t>
      </w:r>
      <w:r w:rsidRPr="0078392F">
        <w:rPr>
          <w:rFonts w:cstheme="minorHAnsi"/>
        </w:rPr>
        <w:t>reference</w:t>
      </w:r>
      <w:r w:rsidRPr="0078392F">
        <w:rPr>
          <w:rFonts w:cstheme="minorHAnsi"/>
        </w:rPr>
        <w:t xml:space="preserve">. </w:t>
      </w:r>
    </w:p>
    <w:p w14:paraId="5F114E41" w14:textId="77777777" w:rsidR="007F7F6C" w:rsidRPr="0078392F" w:rsidRDefault="007F7F6C" w:rsidP="00B97B7F">
      <w:pPr>
        <w:pStyle w:val="ListParagraph"/>
        <w:numPr>
          <w:ilvl w:val="0"/>
          <w:numId w:val="16"/>
        </w:numPr>
        <w:rPr>
          <w:rFonts w:cstheme="minorHAnsi"/>
        </w:rPr>
      </w:pPr>
      <w:r w:rsidRPr="0078392F">
        <w:rPr>
          <w:rFonts w:cstheme="minorHAnsi"/>
        </w:rPr>
        <w:t xml:space="preserve">Past performance information may also be obtained from other sources available to the Government to include, but not limited to, CPARS (Contractor Performance Assessment Reporting System) or other databases, interviews with Program Managers, and other Contracting Officers. Lack of past performance will not be considered a “negative.” </w:t>
      </w:r>
    </w:p>
    <w:p w14:paraId="5F114E42" w14:textId="77777777" w:rsidR="007F7F6C" w:rsidRPr="0078392F" w:rsidRDefault="007F7F6C" w:rsidP="00B97B7F">
      <w:pPr>
        <w:pStyle w:val="ListParagraph"/>
        <w:numPr>
          <w:ilvl w:val="0"/>
          <w:numId w:val="16"/>
        </w:numPr>
        <w:rPr>
          <w:rFonts w:cstheme="minorHAnsi"/>
        </w:rPr>
      </w:pPr>
      <w:r w:rsidRPr="0078392F">
        <w:rPr>
          <w:rFonts w:cstheme="minorHAnsi"/>
        </w:rPr>
        <w:t xml:space="preserve">Offerors with no Past Performance will not receive a </w:t>
      </w:r>
      <w:r>
        <w:rPr>
          <w:rFonts w:cstheme="minorHAnsi"/>
        </w:rPr>
        <w:t>F</w:t>
      </w:r>
      <w:r w:rsidRPr="0078392F">
        <w:rPr>
          <w:rFonts w:cstheme="minorHAnsi"/>
        </w:rPr>
        <w:t>avorable nor Unfavorable evaluation</w:t>
      </w:r>
      <w:r w:rsidRPr="0078392F">
        <w:rPr>
          <w:rFonts w:cstheme="minorHAnsi"/>
        </w:rPr>
        <w:t>.</w:t>
      </w:r>
    </w:p>
    <w:p w14:paraId="5F114E43" w14:textId="77777777" w:rsidR="007F7F6C" w:rsidRPr="0078392F" w:rsidRDefault="007F7F6C" w:rsidP="007141C2">
      <w:pPr>
        <w:rPr>
          <w:rFonts w:cstheme="minorHAnsi"/>
        </w:rPr>
      </w:pPr>
      <w:r w:rsidRPr="0078392F">
        <w:rPr>
          <w:rFonts w:cstheme="minorHAnsi"/>
          <w:b/>
          <w:bCs/>
        </w:rPr>
        <w:lastRenderedPageBreak/>
        <w:t>B</w:t>
      </w:r>
      <w:r w:rsidRPr="0078392F">
        <w:rPr>
          <w:rFonts w:cstheme="minorHAnsi"/>
        </w:rPr>
        <w:t>. O</w:t>
      </w:r>
      <w:r w:rsidRPr="0078392F">
        <w:rPr>
          <w:rFonts w:cstheme="minorHAnsi"/>
        </w:rPr>
        <w:t>fferors are cautioned to submit sufficient information and, in the format, specified in the Addendum to 52.212-1 Instruction to Offerors section. Offerors may be asked to clarify certain aspects of their quote (for example, the relevance of past performance information) or respond to adverse past performance information to which the offeror has not previously had an opportunity to respond. Adverse past performance is defined as past performance information that supports a less than satisfactory rating on</w:t>
      </w:r>
      <w:r w:rsidRPr="0078392F">
        <w:rPr>
          <w:rFonts w:cstheme="minorHAnsi"/>
        </w:rPr>
        <w:t xml:space="preserve"> any evaluation element or any unfavorable comments received from sources without a formal rating system. Communication conducted to resolve minor or clerical errors will not constitute discussions and the contracting office reserves </w:t>
      </w:r>
    </w:p>
    <w:p w14:paraId="5F114E44" w14:textId="77777777" w:rsidR="007F7F6C" w:rsidRDefault="007F7F6C" w:rsidP="00C765E2">
      <w:pPr>
        <w:jc w:val="center"/>
        <w:rPr>
          <w:rFonts w:cstheme="minorHAnsi"/>
        </w:rPr>
      </w:pPr>
      <w:r w:rsidRPr="0078392F">
        <w:rPr>
          <w:rFonts w:cstheme="minorHAnsi"/>
        </w:rPr>
        <w:t>(End of Provision)</w:t>
      </w:r>
    </w:p>
    <w:p w14:paraId="2BDE9F57" w14:textId="49A6A0BE" w:rsidR="0083207C" w:rsidRPr="0083207C" w:rsidRDefault="0083207C" w:rsidP="00C675D9">
      <w:pPr>
        <w:pStyle w:val="Heading2"/>
      </w:pPr>
      <w:bookmarkStart w:id="35" w:name="_Toc212012571"/>
      <w:r w:rsidRPr="00C675D9">
        <w:t xml:space="preserve">E.7 </w:t>
      </w:r>
      <w:r w:rsidRPr="0083207C">
        <w:t>52.212-3  OFFEROR REPRESENTATIONS AND CERTIFICATIONS—COMMERCIAL PRODUCTS AND COMMERCIAL SERVICES (MAY 2024) (DEVIATION FEB 2025)</w:t>
      </w:r>
      <w:bookmarkEnd w:id="35"/>
    </w:p>
    <w:p w14:paraId="16939656" w14:textId="77777777" w:rsidR="0083207C" w:rsidRPr="0083207C" w:rsidRDefault="0083207C" w:rsidP="0083207C">
      <w:r w:rsidRPr="0083207C">
        <w:t>  The Offeror shall complete only paragraph (b) of this provision if the Offeror has completed the annual representations and certification electronically in the System for Award Management (SAM) accessed through </w:t>
      </w:r>
      <w:hyperlink r:id="rId56" w:history="1">
        <w:r w:rsidRPr="0083207C">
          <w:rPr>
            <w:rStyle w:val="Hyperlink"/>
            <w:i/>
            <w:iCs/>
          </w:rPr>
          <w:t>https://www.sam.gov</w:t>
        </w:r>
      </w:hyperlink>
      <w:r w:rsidRPr="0083207C">
        <w:t>. If the Offeror has not completed the annual representations and certifications electronically, the Offeror shall complete only paragraphs (c) through (v) of this provision.</w:t>
      </w:r>
    </w:p>
    <w:p w14:paraId="36FB30E4" w14:textId="77777777" w:rsidR="0083207C" w:rsidRPr="0083207C" w:rsidRDefault="0083207C" w:rsidP="0083207C">
      <w:r w:rsidRPr="0083207C">
        <w:t>  (a) </w:t>
      </w:r>
      <w:r w:rsidRPr="0083207C">
        <w:rPr>
          <w:i/>
          <w:iCs/>
        </w:rPr>
        <w:t>Definitions.</w:t>
      </w:r>
      <w:r w:rsidRPr="0083207C">
        <w:t>  As used in this provision—</w:t>
      </w:r>
    </w:p>
    <w:p w14:paraId="5D8F77E3" w14:textId="77777777" w:rsidR="0083207C" w:rsidRPr="0083207C" w:rsidRDefault="0083207C" w:rsidP="0083207C">
      <w:r w:rsidRPr="0083207C">
        <w:rPr>
          <w:i/>
          <w:iCs/>
        </w:rPr>
        <w:t>  Covered telecommunications equipment or services</w:t>
      </w:r>
      <w:r w:rsidRPr="0083207C">
        <w:t> has the meaning provided in the clause 52.204-25, Prohibition on Contracting for Certain Telecommunications and Video Surveillance Services or Equipment.</w:t>
      </w:r>
    </w:p>
    <w:p w14:paraId="63F7303B" w14:textId="77777777" w:rsidR="0083207C" w:rsidRPr="0083207C" w:rsidRDefault="0083207C" w:rsidP="0083207C">
      <w:r w:rsidRPr="0083207C">
        <w:t>  </w:t>
      </w:r>
      <w:r w:rsidRPr="0083207C">
        <w:rPr>
          <w:i/>
          <w:iCs/>
        </w:rPr>
        <w:t>Economically disadvantaged women-owned small business (EDWOSB) concern</w:t>
      </w:r>
      <w:r w:rsidRPr="0083207C">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1D022F70" w14:textId="77777777" w:rsidR="0083207C" w:rsidRPr="0083207C" w:rsidRDefault="0083207C" w:rsidP="0083207C">
      <w:r w:rsidRPr="0083207C">
        <w:t>  </w:t>
      </w:r>
      <w:r w:rsidRPr="0083207C">
        <w:rPr>
          <w:i/>
          <w:iCs/>
        </w:rPr>
        <w:t>Forced or indentured child labor</w:t>
      </w:r>
      <w:r w:rsidRPr="0083207C">
        <w:t> means all work or service—</w:t>
      </w:r>
    </w:p>
    <w:p w14:paraId="77E293A8" w14:textId="77777777" w:rsidR="0083207C" w:rsidRPr="0083207C" w:rsidRDefault="0083207C" w:rsidP="0083207C">
      <w:r w:rsidRPr="0083207C">
        <w:t>    (1) Exacted from any person under the age of 18 under the menace of any penalty for its nonperformance and for which the worker does not offer himself voluntarily; or</w:t>
      </w:r>
    </w:p>
    <w:p w14:paraId="4A47882B" w14:textId="77777777" w:rsidR="0083207C" w:rsidRPr="0083207C" w:rsidRDefault="0083207C" w:rsidP="0083207C">
      <w:r w:rsidRPr="0083207C">
        <w:t>    (2) Performed by any person under the age of 18 pursuant to a contract the enforcement of which can be accomplished by process or penalties.</w:t>
      </w:r>
    </w:p>
    <w:p w14:paraId="353FC871" w14:textId="77777777" w:rsidR="0083207C" w:rsidRPr="0083207C" w:rsidRDefault="0083207C" w:rsidP="0083207C">
      <w:r w:rsidRPr="0083207C">
        <w:t>  </w:t>
      </w:r>
      <w:r w:rsidRPr="0083207C">
        <w:rPr>
          <w:i/>
          <w:iCs/>
        </w:rPr>
        <w:t>Highest-level owner</w:t>
      </w:r>
      <w:r w:rsidRPr="0083207C">
        <w:t xml:space="preserve"> means the entity that owns or controls an immediate owner of the offeror, or that owns or controls one or more entities that control an immediate owner of the offeror. No entity owns or exercises control of the </w:t>
      </w:r>
      <w:proofErr w:type="gramStart"/>
      <w:r w:rsidRPr="0083207C">
        <w:t>highest level</w:t>
      </w:r>
      <w:proofErr w:type="gramEnd"/>
      <w:r w:rsidRPr="0083207C">
        <w:t xml:space="preserve"> owner.</w:t>
      </w:r>
    </w:p>
    <w:p w14:paraId="6AF96353" w14:textId="77777777" w:rsidR="0083207C" w:rsidRPr="0083207C" w:rsidRDefault="0083207C" w:rsidP="0083207C">
      <w:r w:rsidRPr="0083207C">
        <w:t>  </w:t>
      </w:r>
      <w:r w:rsidRPr="0083207C">
        <w:rPr>
          <w:i/>
          <w:iCs/>
        </w:rPr>
        <w:t>Immediate owner</w:t>
      </w:r>
      <w:r w:rsidRPr="0083207C">
        <w:t xml:space="preserve"> means an entity, other than the offeror, that has direct control of the offeror. Indicators of control include, but are not limited to, one or more of the following: Ownership or </w:t>
      </w:r>
      <w:r w:rsidRPr="0083207C">
        <w:lastRenderedPageBreak/>
        <w:t>interlocking management, identity of interests among family members, shared facilities and equipment, and the common use of employees.</w:t>
      </w:r>
    </w:p>
    <w:p w14:paraId="7C6463E8" w14:textId="77777777" w:rsidR="0083207C" w:rsidRPr="0083207C" w:rsidRDefault="0083207C" w:rsidP="0083207C">
      <w:r w:rsidRPr="0083207C">
        <w:t>  </w:t>
      </w:r>
      <w:r w:rsidRPr="0083207C">
        <w:rPr>
          <w:i/>
          <w:iCs/>
        </w:rPr>
        <w:t>Inverted domestic corporation</w:t>
      </w:r>
      <w:r w:rsidRPr="0083207C">
        <w:t> means a foreign incorporated entity that meets the definition of an inverted domestic corporation under 6 U.S.C. 395(b), applied in accordance with the rules and definitions of 6 U.S.C. 395(c).</w:t>
      </w:r>
    </w:p>
    <w:p w14:paraId="3259A5C1" w14:textId="77777777" w:rsidR="0083207C" w:rsidRPr="0083207C" w:rsidRDefault="0083207C" w:rsidP="0083207C">
      <w:r w:rsidRPr="0083207C">
        <w:t>  </w:t>
      </w:r>
      <w:r w:rsidRPr="0083207C">
        <w:rPr>
          <w:i/>
          <w:iCs/>
        </w:rPr>
        <w:t xml:space="preserve">Manufactured </w:t>
      </w:r>
      <w:proofErr w:type="gramStart"/>
      <w:r w:rsidRPr="0083207C">
        <w:rPr>
          <w:i/>
          <w:iCs/>
        </w:rPr>
        <w:t>end product</w:t>
      </w:r>
      <w:proofErr w:type="gramEnd"/>
      <w:r w:rsidRPr="0083207C">
        <w:t xml:space="preserve"> means any </w:t>
      </w:r>
      <w:proofErr w:type="gramStart"/>
      <w:r w:rsidRPr="0083207C">
        <w:t>end product</w:t>
      </w:r>
      <w:proofErr w:type="gramEnd"/>
      <w:r w:rsidRPr="0083207C">
        <w:t xml:space="preserve"> in product and service codes (PSCs) 1000-9999, except—</w:t>
      </w:r>
    </w:p>
    <w:p w14:paraId="3438BB4D" w14:textId="77777777" w:rsidR="0083207C" w:rsidRPr="0083207C" w:rsidRDefault="0083207C" w:rsidP="0083207C">
      <w:r w:rsidRPr="0083207C">
        <w:t xml:space="preserve">    (1) PSC 5510, Lumber and Related Basic Wood </w:t>
      </w:r>
      <w:proofErr w:type="gramStart"/>
      <w:r w:rsidRPr="0083207C">
        <w:t>Materials;</w:t>
      </w:r>
      <w:proofErr w:type="gramEnd"/>
    </w:p>
    <w:p w14:paraId="7F7638CF" w14:textId="77777777" w:rsidR="0083207C" w:rsidRPr="0083207C" w:rsidRDefault="0083207C" w:rsidP="0083207C">
      <w:r w:rsidRPr="0083207C">
        <w:t xml:space="preserve">    (2) Product or Service Group (PSG) 87, Agricultural </w:t>
      </w:r>
      <w:proofErr w:type="gramStart"/>
      <w:r w:rsidRPr="0083207C">
        <w:t>Supplies;</w:t>
      </w:r>
      <w:proofErr w:type="gramEnd"/>
    </w:p>
    <w:p w14:paraId="756E541C" w14:textId="77777777" w:rsidR="0083207C" w:rsidRPr="0083207C" w:rsidRDefault="0083207C" w:rsidP="0083207C">
      <w:r w:rsidRPr="0083207C">
        <w:t xml:space="preserve">    (3) PSG 88, Live </w:t>
      </w:r>
      <w:proofErr w:type="gramStart"/>
      <w:r w:rsidRPr="0083207C">
        <w:t>Animals;</w:t>
      </w:r>
      <w:proofErr w:type="gramEnd"/>
    </w:p>
    <w:p w14:paraId="249D9A34" w14:textId="77777777" w:rsidR="0083207C" w:rsidRPr="0083207C" w:rsidRDefault="0083207C" w:rsidP="0083207C">
      <w:r w:rsidRPr="0083207C">
        <w:t xml:space="preserve">    (4) PSG 89, </w:t>
      </w:r>
      <w:proofErr w:type="gramStart"/>
      <w:r w:rsidRPr="0083207C">
        <w:t>Subsistence;</w:t>
      </w:r>
      <w:proofErr w:type="gramEnd"/>
    </w:p>
    <w:p w14:paraId="4D31833F" w14:textId="77777777" w:rsidR="0083207C" w:rsidRPr="0083207C" w:rsidRDefault="0083207C" w:rsidP="0083207C">
      <w:r w:rsidRPr="0083207C">
        <w:t xml:space="preserve">    (5) PSC 9410, Crude Grades of Plant </w:t>
      </w:r>
      <w:proofErr w:type="gramStart"/>
      <w:r w:rsidRPr="0083207C">
        <w:t>Materials;</w:t>
      </w:r>
      <w:proofErr w:type="gramEnd"/>
    </w:p>
    <w:p w14:paraId="7F84F73A" w14:textId="77777777" w:rsidR="0083207C" w:rsidRPr="0083207C" w:rsidRDefault="0083207C" w:rsidP="0083207C">
      <w:r w:rsidRPr="0083207C">
        <w:t xml:space="preserve">    (6) PSC 9430, Miscellaneous Crude Animal Products, </w:t>
      </w:r>
      <w:proofErr w:type="gramStart"/>
      <w:r w:rsidRPr="0083207C">
        <w:t>Inedible;</w:t>
      </w:r>
      <w:proofErr w:type="gramEnd"/>
    </w:p>
    <w:p w14:paraId="2B0D6921" w14:textId="77777777" w:rsidR="0083207C" w:rsidRPr="0083207C" w:rsidRDefault="0083207C" w:rsidP="0083207C">
      <w:r w:rsidRPr="0083207C">
        <w:t xml:space="preserve">    (7) PSC 9440, Miscellaneous Crude Agricultural and Forestry </w:t>
      </w:r>
      <w:proofErr w:type="gramStart"/>
      <w:r w:rsidRPr="0083207C">
        <w:t>Products;</w:t>
      </w:r>
      <w:proofErr w:type="gramEnd"/>
    </w:p>
    <w:p w14:paraId="3C86D09C" w14:textId="77777777" w:rsidR="0083207C" w:rsidRPr="0083207C" w:rsidRDefault="0083207C" w:rsidP="0083207C">
      <w:r w:rsidRPr="0083207C">
        <w:t xml:space="preserve">    (8) PSC 9610, </w:t>
      </w:r>
      <w:proofErr w:type="gramStart"/>
      <w:r w:rsidRPr="0083207C">
        <w:t>Ores;</w:t>
      </w:r>
      <w:proofErr w:type="gramEnd"/>
    </w:p>
    <w:p w14:paraId="1AFDBE4D" w14:textId="77777777" w:rsidR="0083207C" w:rsidRPr="0083207C" w:rsidRDefault="0083207C" w:rsidP="0083207C">
      <w:r w:rsidRPr="0083207C">
        <w:t>    (9) PSC 9620, Minerals, Natural and Synthetic; and</w:t>
      </w:r>
    </w:p>
    <w:p w14:paraId="137A4A58" w14:textId="77777777" w:rsidR="0083207C" w:rsidRPr="0083207C" w:rsidRDefault="0083207C" w:rsidP="0083207C">
      <w:r w:rsidRPr="0083207C">
        <w:t>    (10) PSC 9630, Additive Metal Materials.</w:t>
      </w:r>
    </w:p>
    <w:p w14:paraId="5582D88D" w14:textId="77777777" w:rsidR="0083207C" w:rsidRPr="0083207C" w:rsidRDefault="0083207C" w:rsidP="0083207C">
      <w:r w:rsidRPr="0083207C">
        <w:t>  </w:t>
      </w:r>
      <w:r w:rsidRPr="0083207C">
        <w:rPr>
          <w:i/>
          <w:iCs/>
        </w:rPr>
        <w:t>Place of manufacture</w:t>
      </w:r>
      <w:r w:rsidRPr="0083207C">
        <w:t xml:space="preserve"> means the place where </w:t>
      </w:r>
      <w:proofErr w:type="gramStart"/>
      <w:r w:rsidRPr="0083207C">
        <w:t>an end product</w:t>
      </w:r>
      <w:proofErr w:type="gramEnd"/>
      <w:r w:rsidRPr="0083207C">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17BA771C" w14:textId="77777777" w:rsidR="0083207C" w:rsidRPr="0083207C" w:rsidRDefault="0083207C" w:rsidP="0083207C">
      <w:r w:rsidRPr="0083207C">
        <w:t>  </w:t>
      </w:r>
      <w:r w:rsidRPr="0083207C">
        <w:rPr>
          <w:i/>
          <w:iCs/>
        </w:rPr>
        <w:t>Predecessor</w:t>
      </w:r>
      <w:r w:rsidRPr="0083207C">
        <w:t> means an entity that is replaced by a successor and includes any predecessors of the predecessor.</w:t>
      </w:r>
    </w:p>
    <w:p w14:paraId="67783780" w14:textId="77777777" w:rsidR="0083207C" w:rsidRPr="0083207C" w:rsidRDefault="0083207C" w:rsidP="0083207C">
      <w:r w:rsidRPr="0083207C">
        <w:t>  </w:t>
      </w:r>
      <w:r w:rsidRPr="0083207C">
        <w:rPr>
          <w:i/>
          <w:iCs/>
        </w:rPr>
        <w:t>Reasonable inquiry</w:t>
      </w:r>
      <w:r w:rsidRPr="0083207C">
        <w:t> has the meaning provided in the clause 52.204–25, Prohibition on Contracting for Certain Telecommunications and Video Surveillance Services or Equipment.</w:t>
      </w:r>
    </w:p>
    <w:p w14:paraId="09F60A89" w14:textId="77777777" w:rsidR="0083207C" w:rsidRPr="0083207C" w:rsidRDefault="0083207C" w:rsidP="0083207C">
      <w:r w:rsidRPr="0083207C">
        <w:t>  </w:t>
      </w:r>
      <w:r w:rsidRPr="0083207C">
        <w:rPr>
          <w:i/>
          <w:iCs/>
        </w:rPr>
        <w:t>Restricted business operations</w:t>
      </w:r>
      <w:r w:rsidRPr="0083207C">
        <w:t> </w:t>
      </w:r>
      <w:proofErr w:type="gramStart"/>
      <w:r w:rsidRPr="0083207C">
        <w:t>means</w:t>
      </w:r>
      <w:proofErr w:type="gramEnd"/>
      <w:r w:rsidRPr="0083207C">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EFEE5DD" w14:textId="77777777" w:rsidR="0083207C" w:rsidRPr="0083207C" w:rsidRDefault="0083207C" w:rsidP="0083207C">
      <w:r w:rsidRPr="0083207C">
        <w:t xml:space="preserve">    (1) Are conducted under contract directly and exclusively with the regional government of southern </w:t>
      </w:r>
      <w:proofErr w:type="gramStart"/>
      <w:r w:rsidRPr="0083207C">
        <w:t>Sudan;</w:t>
      </w:r>
      <w:proofErr w:type="gramEnd"/>
    </w:p>
    <w:p w14:paraId="53C51CAF" w14:textId="77777777" w:rsidR="0083207C" w:rsidRPr="0083207C" w:rsidRDefault="0083207C" w:rsidP="0083207C">
      <w:r w:rsidRPr="0083207C">
        <w:lastRenderedPageBreak/>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83207C">
        <w:t>authorization;</w:t>
      </w:r>
      <w:proofErr w:type="gramEnd"/>
    </w:p>
    <w:p w14:paraId="4BEA57C4" w14:textId="77777777" w:rsidR="0083207C" w:rsidRPr="0083207C" w:rsidRDefault="0083207C" w:rsidP="0083207C">
      <w:r w:rsidRPr="0083207C">
        <w:t xml:space="preserve">    (3) Consist of providing goods or services to marginalized populations of </w:t>
      </w:r>
      <w:proofErr w:type="gramStart"/>
      <w:r w:rsidRPr="0083207C">
        <w:t>Sudan;</w:t>
      </w:r>
      <w:proofErr w:type="gramEnd"/>
    </w:p>
    <w:p w14:paraId="7835CD25" w14:textId="77777777" w:rsidR="0083207C" w:rsidRPr="0083207C" w:rsidRDefault="0083207C" w:rsidP="0083207C">
      <w:r w:rsidRPr="0083207C">
        <w:t xml:space="preserve">    (4) Consist of providing goods or services to an internationally recognized peacekeeping force or humanitarian </w:t>
      </w:r>
      <w:proofErr w:type="gramStart"/>
      <w:r w:rsidRPr="0083207C">
        <w:t>organization;</w:t>
      </w:r>
      <w:proofErr w:type="gramEnd"/>
    </w:p>
    <w:p w14:paraId="430C0791" w14:textId="77777777" w:rsidR="0083207C" w:rsidRPr="0083207C" w:rsidRDefault="0083207C" w:rsidP="0083207C">
      <w:r w:rsidRPr="0083207C">
        <w:t>    (5) Consist of providing goods or services that are used only to promote health or education; or</w:t>
      </w:r>
    </w:p>
    <w:p w14:paraId="3F8B1AB8" w14:textId="77777777" w:rsidR="0083207C" w:rsidRPr="0083207C" w:rsidRDefault="0083207C" w:rsidP="0083207C">
      <w:r w:rsidRPr="0083207C">
        <w:t>    (6) Have been voluntarily suspended.</w:t>
      </w:r>
    </w:p>
    <w:p w14:paraId="568CE4E7" w14:textId="77777777" w:rsidR="0083207C" w:rsidRPr="0083207C" w:rsidRDefault="0083207C" w:rsidP="0083207C">
      <w:r w:rsidRPr="0083207C">
        <w:t>  </w:t>
      </w:r>
      <w:r w:rsidRPr="0083207C">
        <w:rPr>
          <w:i/>
          <w:iCs/>
        </w:rPr>
        <w:t>Sensitive technology</w:t>
      </w:r>
      <w:r w:rsidRPr="0083207C">
        <w:t>—</w:t>
      </w:r>
    </w:p>
    <w:p w14:paraId="76364682" w14:textId="77777777" w:rsidR="0083207C" w:rsidRPr="0083207C" w:rsidRDefault="0083207C" w:rsidP="0083207C">
      <w:r w:rsidRPr="0083207C">
        <w:t>    (1) Means hardware, software, telecommunications equipment, or any other technology that is to be used specifically—</w:t>
      </w:r>
    </w:p>
    <w:p w14:paraId="1B3BEC34" w14:textId="77777777" w:rsidR="0083207C" w:rsidRPr="0083207C" w:rsidRDefault="0083207C" w:rsidP="0083207C">
      <w:r w:rsidRPr="0083207C">
        <w:t>      (i) To restrict the free flow of unbiased information in Iran; or</w:t>
      </w:r>
    </w:p>
    <w:p w14:paraId="64E14DD9" w14:textId="77777777" w:rsidR="0083207C" w:rsidRPr="0083207C" w:rsidRDefault="0083207C" w:rsidP="0083207C">
      <w:r w:rsidRPr="0083207C">
        <w:t>      (ii) To disrupt, monitor, or otherwise restrict speech of the people of Iran; and</w:t>
      </w:r>
    </w:p>
    <w:p w14:paraId="32745832" w14:textId="77777777" w:rsidR="0083207C" w:rsidRPr="0083207C" w:rsidRDefault="0083207C" w:rsidP="0083207C">
      <w:r w:rsidRPr="0083207C">
        <w:t>    (2) Does not include information or informational materials the export of which the President does not have the authority to regulate or prohibit pursuant to section 203(b)(3) of the International Emergency Economic Powers Act (50 U.S.C. 1702(b)(3)).</w:t>
      </w:r>
    </w:p>
    <w:p w14:paraId="34685241" w14:textId="77777777" w:rsidR="0083207C" w:rsidRPr="0083207C" w:rsidRDefault="0083207C" w:rsidP="0083207C">
      <w:r w:rsidRPr="0083207C">
        <w:t>  </w:t>
      </w:r>
      <w:r w:rsidRPr="0083207C">
        <w:rPr>
          <w:i/>
          <w:iCs/>
        </w:rPr>
        <w:t>Service-disabled veteran-owned small business (SDVOSB) concern</w:t>
      </w:r>
      <w:r w:rsidRPr="0083207C">
        <w:t> means a small business concern—</w:t>
      </w:r>
    </w:p>
    <w:p w14:paraId="21284428" w14:textId="77777777" w:rsidR="0083207C" w:rsidRPr="0083207C" w:rsidRDefault="0083207C" w:rsidP="0083207C">
      <w:r w:rsidRPr="0083207C">
        <w:t>    (1)(i) Not less than 51 percent of which is owned and controlled by one or more service-disabled veterans or, in the case of any publicly owned business, not less than 51 percent of the stock of which is owned by one or more service-disabled veterans; and</w:t>
      </w:r>
    </w:p>
    <w:p w14:paraId="20CB8362" w14:textId="77777777" w:rsidR="0083207C" w:rsidRPr="0083207C" w:rsidRDefault="0083207C" w:rsidP="0083207C">
      <w:r w:rsidRPr="0083207C">
        <w:t>      (ii) The management and daily business operations of which are controlled by one or more service-disabled veterans or, in the case of a service-disabled veteran with permanent and severe disability, the spouse or permanent caregiver of such veteran; or</w:t>
      </w:r>
    </w:p>
    <w:p w14:paraId="3A7BF9B4" w14:textId="77777777" w:rsidR="0083207C" w:rsidRPr="0083207C" w:rsidRDefault="0083207C" w:rsidP="0083207C">
      <w:r w:rsidRPr="0083207C">
        <w:t>    (2) A small business concern eligible under the SDVOSB Program in accordance with 13 CFR part 128 (see subpart 19.14).</w:t>
      </w:r>
    </w:p>
    <w:p w14:paraId="41274396" w14:textId="77777777" w:rsidR="0083207C" w:rsidRPr="0083207C" w:rsidRDefault="0083207C" w:rsidP="0083207C">
      <w:r w:rsidRPr="0083207C">
        <w:t>    (3) </w:t>
      </w:r>
      <w:r w:rsidRPr="0083207C">
        <w:rPr>
          <w:i/>
          <w:iCs/>
        </w:rPr>
        <w:t>Service-disabled veteran</w:t>
      </w:r>
      <w:r w:rsidRPr="0083207C">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A589920" w14:textId="77777777" w:rsidR="0083207C" w:rsidRPr="0083207C" w:rsidRDefault="0083207C" w:rsidP="0083207C">
      <w:r w:rsidRPr="0083207C">
        <w:t>  </w:t>
      </w:r>
      <w:r w:rsidRPr="0083207C">
        <w:rPr>
          <w:i/>
          <w:iCs/>
        </w:rPr>
        <w:t>Service-disabled veteran-owned small business (SDVOSB) concern eligible under the SDVOSB Program</w:t>
      </w:r>
      <w:r w:rsidRPr="0083207C">
        <w:t> means an SDVOSB concern that—</w:t>
      </w:r>
    </w:p>
    <w:p w14:paraId="53F72CFA" w14:textId="77777777" w:rsidR="0083207C" w:rsidRPr="0083207C" w:rsidRDefault="0083207C" w:rsidP="0083207C">
      <w:r w:rsidRPr="0083207C">
        <w:t>    (1) Effective January 1, 2024, is designated in the System for Award Management (SAM) as certified by the Small Business Administration (SBA) in accordance with 13 CFR 128.300; or</w:t>
      </w:r>
    </w:p>
    <w:p w14:paraId="4C85502E" w14:textId="77777777" w:rsidR="0083207C" w:rsidRPr="0083207C" w:rsidRDefault="0083207C" w:rsidP="0083207C">
      <w:r w:rsidRPr="0083207C">
        <w:lastRenderedPageBreak/>
        <w:t>    (2) Has represented that it is an SDVOSB concern in SAM and submitted a complete application for certification to SBA on or before December 31, 2023.</w:t>
      </w:r>
    </w:p>
    <w:p w14:paraId="3161DAFD" w14:textId="77777777" w:rsidR="0083207C" w:rsidRPr="0083207C" w:rsidRDefault="0083207C" w:rsidP="0083207C">
      <w:r w:rsidRPr="0083207C">
        <w:t>  </w:t>
      </w:r>
      <w:r w:rsidRPr="0083207C">
        <w:rPr>
          <w:i/>
          <w:iCs/>
        </w:rPr>
        <w:t>Service-disabled veteran-owned small business (SDVOSB) Program</w:t>
      </w:r>
      <w:r w:rsidRPr="0083207C">
        <w:t> means a program that authorizes contracting officers to limit competition, including award on a sole-source basis, to SDVOSB concerns eligible under the SDVOSB Program.</w:t>
      </w:r>
    </w:p>
    <w:p w14:paraId="121AF36E" w14:textId="77777777" w:rsidR="0083207C" w:rsidRPr="0083207C" w:rsidRDefault="0083207C" w:rsidP="0083207C">
      <w:r w:rsidRPr="0083207C">
        <w:t>  </w:t>
      </w:r>
      <w:r w:rsidRPr="0083207C">
        <w:rPr>
          <w:i/>
          <w:iCs/>
        </w:rPr>
        <w:t>Small business concern</w:t>
      </w:r>
      <w:r w:rsidRPr="0083207C">
        <w:t>—</w:t>
      </w:r>
    </w:p>
    <w:p w14:paraId="2EF97C6F" w14:textId="77777777" w:rsidR="0083207C" w:rsidRPr="0083207C" w:rsidRDefault="0083207C" w:rsidP="0083207C">
      <w:r w:rsidRPr="0083207C">
        <w:t>    (1) Means a concern, including its affiliates, that is independently owned and operated, not dominant in its field of operation, and qualified as a small business under the criteria in 13 CFR part 121 and size standards in this solicitation.</w:t>
      </w:r>
    </w:p>
    <w:p w14:paraId="34276E04" w14:textId="77777777" w:rsidR="0083207C" w:rsidRPr="0083207C" w:rsidRDefault="0083207C" w:rsidP="0083207C">
      <w:r w:rsidRPr="0083207C">
        <w:t>    (2) </w:t>
      </w:r>
      <w:r w:rsidRPr="0083207C">
        <w:rPr>
          <w:i/>
          <w:iCs/>
        </w:rPr>
        <w:t>Affiliates</w:t>
      </w:r>
      <w:r w:rsidRPr="0083207C">
        <w:t xml:space="preserve">, as used in this definition, means business concerns, one of whom directly or indirectly controls or has the power to control </w:t>
      </w:r>
      <w:proofErr w:type="gramStart"/>
      <w:r w:rsidRPr="0083207C">
        <w:t>the others</w:t>
      </w:r>
      <w:proofErr w:type="gramEnd"/>
      <w:r w:rsidRPr="0083207C">
        <w:t xml:space="preserve">, or a third party or </w:t>
      </w:r>
      <w:proofErr w:type="gramStart"/>
      <w:r w:rsidRPr="0083207C">
        <w:t>parties</w:t>
      </w:r>
      <w:proofErr w:type="gramEnd"/>
      <w:r w:rsidRPr="0083207C">
        <w:t xml:space="preserve"> control or have the power to control </w:t>
      </w:r>
      <w:proofErr w:type="gramStart"/>
      <w:r w:rsidRPr="0083207C">
        <w:t>the others</w:t>
      </w:r>
      <w:proofErr w:type="gramEnd"/>
      <w:r w:rsidRPr="0083207C">
        <w:t>. In determining whether affiliation exists, consideration is given to all appropriate factors including common ownership, common management, and contractual relationships. SBA determines affiliation based on the factors set forth at 13 CFR 121.103.</w:t>
      </w:r>
    </w:p>
    <w:p w14:paraId="67B45210" w14:textId="77777777" w:rsidR="0083207C" w:rsidRPr="0083207C" w:rsidRDefault="0083207C" w:rsidP="0083207C">
      <w:r w:rsidRPr="0083207C">
        <w:t>  </w:t>
      </w:r>
      <w:proofErr w:type="gramStart"/>
      <w:r w:rsidRPr="0083207C">
        <w:rPr>
          <w:i/>
          <w:iCs/>
        </w:rPr>
        <w:t>Small disadvantaged</w:t>
      </w:r>
      <w:proofErr w:type="gramEnd"/>
      <w:r w:rsidRPr="0083207C">
        <w:rPr>
          <w:i/>
          <w:iCs/>
        </w:rPr>
        <w:t xml:space="preserve"> business concern</w:t>
      </w:r>
      <w:r w:rsidRPr="0083207C">
        <w:t>, consistent with 13 CFR 124.1001, means a small business concern under the size standard applicable to the acquisition, that—</w:t>
      </w:r>
    </w:p>
    <w:p w14:paraId="0BBD1C03" w14:textId="77777777" w:rsidR="0083207C" w:rsidRPr="0083207C" w:rsidRDefault="0083207C" w:rsidP="0083207C">
      <w:r w:rsidRPr="0083207C">
        <w:t>    (1) Is at least 51 percent unconditionally and directly owned (as defined at 13 CFR 124.105) by—</w:t>
      </w:r>
    </w:p>
    <w:p w14:paraId="70E85DA7" w14:textId="77777777" w:rsidR="0083207C" w:rsidRPr="0083207C" w:rsidRDefault="0083207C" w:rsidP="0083207C">
      <w:r w:rsidRPr="0083207C">
        <w:t>      (i) One or more socially disadvantaged (as defined at 13 CFR 124.103) and economically disadvantaged (as defined at 13 CFR 124.104) individuals who are citizens of the United States; and</w:t>
      </w:r>
    </w:p>
    <w:p w14:paraId="1D5DC336" w14:textId="77777777" w:rsidR="0083207C" w:rsidRPr="0083207C" w:rsidRDefault="0083207C" w:rsidP="0083207C">
      <w:r w:rsidRPr="0083207C">
        <w:t xml:space="preserve">      (ii) Each individual claiming economic disadvantage has a net worth not exceeding the threshold at 13 CFR 124.104(c)(2) after </w:t>
      </w:r>
      <w:proofErr w:type="gramStart"/>
      <w:r w:rsidRPr="0083207C">
        <w:t>taking into account</w:t>
      </w:r>
      <w:proofErr w:type="gramEnd"/>
      <w:r w:rsidRPr="0083207C">
        <w:t xml:space="preserve"> the applicable exclusions set forth at 13 CFR 124.104(c)(2); and</w:t>
      </w:r>
    </w:p>
    <w:p w14:paraId="3116A5B1" w14:textId="77777777" w:rsidR="0083207C" w:rsidRPr="0083207C" w:rsidRDefault="0083207C" w:rsidP="0083207C">
      <w:r w:rsidRPr="0083207C">
        <w:t>    (2) The management and daily business operations of which are controlled (as defined at 13 CFR 124.106) by individuals, who meet the criteria in paragraphs (1)(i) and (ii) of this definition.</w:t>
      </w:r>
    </w:p>
    <w:p w14:paraId="4CDF3E2F" w14:textId="77777777" w:rsidR="0083207C" w:rsidRPr="0083207C" w:rsidRDefault="0083207C" w:rsidP="0083207C">
      <w:r w:rsidRPr="0083207C">
        <w:t>  </w:t>
      </w:r>
      <w:r w:rsidRPr="0083207C">
        <w:rPr>
          <w:i/>
          <w:iCs/>
        </w:rPr>
        <w:t>Subsidiary</w:t>
      </w:r>
      <w:r w:rsidRPr="0083207C">
        <w:t> means an entity in which more than 50 percent of the entity is owned—</w:t>
      </w:r>
    </w:p>
    <w:p w14:paraId="2B616479" w14:textId="77777777" w:rsidR="0083207C" w:rsidRPr="0083207C" w:rsidRDefault="0083207C" w:rsidP="0083207C">
      <w:r w:rsidRPr="0083207C">
        <w:t>    (1) Directly by a parent corporation; or</w:t>
      </w:r>
    </w:p>
    <w:p w14:paraId="52582FCD" w14:textId="77777777" w:rsidR="0083207C" w:rsidRPr="0083207C" w:rsidRDefault="0083207C" w:rsidP="0083207C">
      <w:r w:rsidRPr="0083207C">
        <w:t>    (2) Through another subsidiary of a parent corporation.</w:t>
      </w:r>
    </w:p>
    <w:p w14:paraId="1C2EAE02" w14:textId="77777777" w:rsidR="0083207C" w:rsidRPr="0083207C" w:rsidRDefault="0083207C" w:rsidP="0083207C">
      <w:r w:rsidRPr="0083207C">
        <w:t>  </w:t>
      </w:r>
      <w:r w:rsidRPr="0083207C">
        <w:rPr>
          <w:i/>
          <w:iCs/>
        </w:rPr>
        <w:t>Successor</w:t>
      </w:r>
      <w:r w:rsidRPr="0083207C">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5D630BC" w14:textId="77777777" w:rsidR="0083207C" w:rsidRPr="0083207C" w:rsidRDefault="0083207C" w:rsidP="0083207C">
      <w:r w:rsidRPr="0083207C">
        <w:t>  </w:t>
      </w:r>
      <w:r w:rsidRPr="0083207C">
        <w:rPr>
          <w:i/>
          <w:iCs/>
        </w:rPr>
        <w:t>Veteran-owned small business concern</w:t>
      </w:r>
      <w:r w:rsidRPr="0083207C">
        <w:t> means a small business concern—</w:t>
      </w:r>
    </w:p>
    <w:p w14:paraId="45186401" w14:textId="77777777" w:rsidR="0083207C" w:rsidRPr="0083207C" w:rsidRDefault="0083207C" w:rsidP="0083207C">
      <w:r w:rsidRPr="0083207C">
        <w:lastRenderedPageBreak/>
        <w:t>    (1) Not less than 51 percent of which is owned and controlled by one or more veterans (as defined at 38 U.S.C. 101(2)) or, in the case of any publicly owned business, not less than 51 percent of the stock of which is owned by one or more veterans; and</w:t>
      </w:r>
    </w:p>
    <w:p w14:paraId="53C14DAF" w14:textId="77777777" w:rsidR="0083207C" w:rsidRPr="0083207C" w:rsidRDefault="0083207C" w:rsidP="0083207C">
      <w:r w:rsidRPr="0083207C">
        <w:t>    (2) The management and daily business operations of which are controlled by one or more veterans.</w:t>
      </w:r>
    </w:p>
    <w:p w14:paraId="39CE0BD1" w14:textId="77777777" w:rsidR="0083207C" w:rsidRPr="0083207C" w:rsidRDefault="0083207C" w:rsidP="0083207C">
      <w:r w:rsidRPr="0083207C">
        <w:t>  </w:t>
      </w:r>
      <w:r w:rsidRPr="0083207C">
        <w:rPr>
          <w:i/>
          <w:iCs/>
        </w:rPr>
        <w:t>Women-owned business concern</w:t>
      </w:r>
      <w:r w:rsidRPr="0083207C">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0A81137" w14:textId="77777777" w:rsidR="0083207C" w:rsidRPr="0083207C" w:rsidRDefault="0083207C" w:rsidP="0083207C">
      <w:r w:rsidRPr="0083207C">
        <w:t>  </w:t>
      </w:r>
      <w:r w:rsidRPr="0083207C">
        <w:rPr>
          <w:i/>
          <w:iCs/>
        </w:rPr>
        <w:t>Women-owned small business concern</w:t>
      </w:r>
      <w:r w:rsidRPr="0083207C">
        <w:t> means a small business concern—</w:t>
      </w:r>
    </w:p>
    <w:p w14:paraId="3AA93EFA" w14:textId="77777777" w:rsidR="0083207C" w:rsidRPr="0083207C" w:rsidRDefault="0083207C" w:rsidP="0083207C">
      <w:r w:rsidRPr="0083207C">
        <w:t>    (1) That is at least 51 percent owned by one or more women; or, in the case of any publicly owned business, at least 51 percent of the stock of which is owned by one or more women; and</w:t>
      </w:r>
    </w:p>
    <w:p w14:paraId="09E1C80D" w14:textId="77777777" w:rsidR="0083207C" w:rsidRPr="0083207C" w:rsidRDefault="0083207C" w:rsidP="0083207C">
      <w:r w:rsidRPr="0083207C">
        <w:t>    (2) Whose management and daily business operations are controlled by one or more women.</w:t>
      </w:r>
    </w:p>
    <w:p w14:paraId="35C45C49" w14:textId="77777777" w:rsidR="0083207C" w:rsidRPr="0083207C" w:rsidRDefault="0083207C" w:rsidP="0083207C">
      <w:r w:rsidRPr="0083207C">
        <w:t>  </w:t>
      </w:r>
      <w:r w:rsidRPr="0083207C">
        <w:rPr>
          <w:i/>
          <w:iCs/>
        </w:rPr>
        <w:t>Women-owned small business (WOSB) concern eligible under the WOSB Program</w:t>
      </w:r>
      <w:r w:rsidRPr="0083207C">
        <w:t>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91533E3" w14:textId="77777777" w:rsidR="0083207C" w:rsidRPr="0083207C" w:rsidRDefault="0083207C" w:rsidP="0083207C">
      <w:r w:rsidRPr="0083207C">
        <w:t>  (b)(1) Annual Representations and Certifications. Any changes provided by the Offeror in paragraph (b)(2) of this provision do not automatically change the representations and certifications in SAM.</w:t>
      </w:r>
    </w:p>
    <w:p w14:paraId="4D745D5C" w14:textId="77777777" w:rsidR="0083207C" w:rsidRPr="0083207C" w:rsidRDefault="0083207C" w:rsidP="0083207C">
      <w:r w:rsidRPr="0083207C">
        <w:t>    (2) The offeror has completed the annual representations and certifications electronically in SAM accessed through </w:t>
      </w:r>
      <w:hyperlink r:id="rId57" w:history="1">
        <w:r w:rsidRPr="0083207C">
          <w:rPr>
            <w:rStyle w:val="Hyperlink"/>
            <w:i/>
            <w:iCs/>
          </w:rPr>
          <w:t>http://www.sam.gov</w:t>
        </w:r>
      </w:hyperlink>
      <w:r w:rsidRPr="0083207C">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042E80B8" w14:textId="77777777" w:rsidR="0083207C" w:rsidRPr="0083207C" w:rsidRDefault="0083207C" w:rsidP="0083207C">
      <w:bookmarkStart w:id="36" w:name="_Hlk102385594"/>
      <w:r w:rsidRPr="0083207C">
        <w:t>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bookmarkEnd w:id="36"/>
    </w:p>
    <w:p w14:paraId="070CD4B6" w14:textId="77777777" w:rsidR="0083207C" w:rsidRPr="0083207C" w:rsidRDefault="0083207C" w:rsidP="0083207C">
      <w:r w:rsidRPr="0083207C">
        <w:t>    (1) </w:t>
      </w:r>
      <w:r w:rsidRPr="0083207C">
        <w:rPr>
          <w:i/>
          <w:iCs/>
        </w:rPr>
        <w:t>Small business concern</w:t>
      </w:r>
      <w:r w:rsidRPr="0083207C">
        <w:t>. The offeror represents as part of its offer that—</w:t>
      </w:r>
    </w:p>
    <w:p w14:paraId="1248F0A2" w14:textId="77777777" w:rsidR="0083207C" w:rsidRPr="0083207C" w:rsidRDefault="0083207C" w:rsidP="0083207C">
      <w:r w:rsidRPr="0083207C">
        <w:t>      (i) It [  ] is, [  ] is not a small business concern; or</w:t>
      </w:r>
    </w:p>
    <w:p w14:paraId="13443844" w14:textId="77777777" w:rsidR="0083207C" w:rsidRPr="0083207C" w:rsidRDefault="0083207C" w:rsidP="0083207C">
      <w:r w:rsidRPr="0083207C">
        <w:lastRenderedPageBreak/>
        <w:t>      (ii) It [  ] is, [  ] is not a small business joint venture that complies with the requirements of 13 CFR 121.103(h) and 13 CFR 125.8(a) and (b). [</w:t>
      </w:r>
      <w:r w:rsidRPr="0083207C">
        <w:rPr>
          <w:i/>
          <w:iCs/>
        </w:rPr>
        <w:t>The offeror shall enter the name and unique entity identifier of each party to the joint venture: ___</w:t>
      </w:r>
      <w:r w:rsidRPr="0083207C">
        <w:t>_______________.]</w:t>
      </w:r>
    </w:p>
    <w:p w14:paraId="3B2F5222" w14:textId="77777777" w:rsidR="0083207C" w:rsidRPr="0083207C" w:rsidRDefault="0083207C" w:rsidP="0083207C">
      <w:r w:rsidRPr="0083207C">
        <w:t>    (2) </w:t>
      </w:r>
      <w:r w:rsidRPr="0083207C">
        <w:rPr>
          <w:i/>
          <w:iCs/>
        </w:rPr>
        <w:t>Veteran-owned small business concern.</w:t>
      </w:r>
      <w:r w:rsidRPr="0083207C">
        <w:t> [</w:t>
      </w:r>
      <w:r w:rsidRPr="0083207C">
        <w:rPr>
          <w:i/>
          <w:iCs/>
        </w:rPr>
        <w:t>Complete only if the offeror represented itself as a small business concern in paragraph (c)(1) of this provision.</w:t>
      </w:r>
      <w:r w:rsidRPr="0083207C">
        <w:t>] The offeror represents as part of its offer that it [  ] is, [  ] is not a veteran-owned small business concern.</w:t>
      </w:r>
    </w:p>
    <w:p w14:paraId="216EBC7E" w14:textId="77777777" w:rsidR="0083207C" w:rsidRPr="0083207C" w:rsidRDefault="0083207C" w:rsidP="0083207C">
      <w:r w:rsidRPr="0083207C">
        <w:t>    (3) </w:t>
      </w:r>
      <w:r w:rsidRPr="0083207C">
        <w:rPr>
          <w:i/>
          <w:iCs/>
        </w:rPr>
        <w:t>SDVOSB concern</w:t>
      </w:r>
      <w:r w:rsidRPr="0083207C">
        <w:t>. [</w:t>
      </w:r>
      <w:r w:rsidRPr="0083207C">
        <w:rPr>
          <w:i/>
          <w:iCs/>
        </w:rPr>
        <w:t>Complete only if the offeror represented itself as a veteran-owned small business concern</w:t>
      </w:r>
      <w:r w:rsidRPr="0083207C">
        <w:t> </w:t>
      </w:r>
      <w:r w:rsidRPr="0083207C">
        <w:rPr>
          <w:i/>
          <w:iCs/>
        </w:rPr>
        <w:t>in paragraph (c)(2) of this provision</w:t>
      </w:r>
      <w:r w:rsidRPr="0083207C">
        <w:t>.] The offeror represents that it [ ] is, [ ] is not an SDVOSB concern.</w:t>
      </w:r>
    </w:p>
    <w:p w14:paraId="3041F4F5" w14:textId="77777777" w:rsidR="0083207C" w:rsidRPr="0083207C" w:rsidRDefault="0083207C" w:rsidP="0083207C">
      <w:r w:rsidRPr="0083207C">
        <w:t>    (4) </w:t>
      </w:r>
      <w:r w:rsidRPr="0083207C">
        <w:rPr>
          <w:i/>
          <w:iCs/>
        </w:rPr>
        <w:t xml:space="preserve">SDVOSB </w:t>
      </w:r>
      <w:proofErr w:type="gramStart"/>
      <w:r w:rsidRPr="0083207C">
        <w:rPr>
          <w:i/>
          <w:iCs/>
        </w:rPr>
        <w:t>concern</w:t>
      </w:r>
      <w:proofErr w:type="gramEnd"/>
      <w:r w:rsidRPr="0083207C">
        <w:rPr>
          <w:i/>
          <w:iCs/>
        </w:rPr>
        <w:t xml:space="preserve"> joint venture eligible under the SDVOSB Program</w:t>
      </w:r>
      <w:r w:rsidRPr="0083207C">
        <w:t>. The offeror represents that it [ ] is, [ ] is not an SDVOSB joint venture eligible under the SDVOSB Program that complies with the requirements of 13 CFR 128.402. [</w:t>
      </w:r>
      <w:r w:rsidRPr="0083207C">
        <w:rPr>
          <w:i/>
          <w:iCs/>
        </w:rPr>
        <w:t>Complete only if the offeror represented itself as an SDVOSB concern in paragraph (c)(3) of this provision.] [The offeror shall enter the name and unique entity identifier of each party to the joint venture</w:t>
      </w:r>
      <w:r w:rsidRPr="0083207C">
        <w:t>:__.]</w:t>
      </w:r>
    </w:p>
    <w:p w14:paraId="6D5F23E8" w14:textId="77777777" w:rsidR="0083207C" w:rsidRPr="0083207C" w:rsidRDefault="0083207C" w:rsidP="0083207C">
      <w:r w:rsidRPr="0083207C">
        <w:t>    (5) </w:t>
      </w:r>
      <w:r w:rsidRPr="0083207C">
        <w:rPr>
          <w:i/>
          <w:iCs/>
        </w:rPr>
        <w:t>Small disadvantaged business concern.</w:t>
      </w:r>
      <w:r w:rsidRPr="0083207C">
        <w:t> [</w:t>
      </w:r>
      <w:r w:rsidRPr="0083207C">
        <w:rPr>
          <w:i/>
          <w:iCs/>
        </w:rPr>
        <w:t>Complete only if the offeror represented itself as a small business concern in paragraph (c)(1) of this provision.</w:t>
      </w:r>
      <w:r w:rsidRPr="0083207C">
        <w:t xml:space="preserve">] The offeror represents that it [  ] is, [  ] is not a </w:t>
      </w:r>
      <w:proofErr w:type="gramStart"/>
      <w:r w:rsidRPr="0083207C">
        <w:t>small disadvantaged</w:t>
      </w:r>
      <w:proofErr w:type="gramEnd"/>
      <w:r w:rsidRPr="0083207C">
        <w:t xml:space="preserve"> business concern as defined in 13 CFR 124.1001.</w:t>
      </w:r>
    </w:p>
    <w:p w14:paraId="75F1715E" w14:textId="77777777" w:rsidR="0083207C" w:rsidRPr="0083207C" w:rsidRDefault="0083207C" w:rsidP="0083207C">
      <w:r w:rsidRPr="0083207C">
        <w:t>    (6) </w:t>
      </w:r>
      <w:r w:rsidRPr="0083207C">
        <w:rPr>
          <w:i/>
          <w:iCs/>
        </w:rPr>
        <w:t>Women-owned small business concern</w:t>
      </w:r>
      <w:r w:rsidRPr="0083207C">
        <w:t>. [</w:t>
      </w:r>
      <w:r w:rsidRPr="0083207C">
        <w:rPr>
          <w:i/>
          <w:iCs/>
        </w:rPr>
        <w:t>Complete only if the offeror represented itself as a small business concern in paragraph (c)(1) of this provision.</w:t>
      </w:r>
      <w:r w:rsidRPr="0083207C">
        <w:t>] The offeror represents that it [  ] is, [  ] is not a women-owned small business concern.</w:t>
      </w:r>
    </w:p>
    <w:p w14:paraId="4A97072D" w14:textId="77777777" w:rsidR="0083207C" w:rsidRPr="0083207C" w:rsidRDefault="0083207C" w:rsidP="0083207C">
      <w:r w:rsidRPr="0083207C">
        <w:t>    (7) </w:t>
      </w:r>
      <w:r w:rsidRPr="0083207C">
        <w:rPr>
          <w:i/>
          <w:iCs/>
        </w:rPr>
        <w:t>WOSB join venture eligible under the WOSB Program</w:t>
      </w:r>
      <w:r w:rsidRPr="0083207C">
        <w:t>. [Complete only if the offeror represented itself as a women-owned small business concern in paragraph (c)(5) of this provision.] The offeror represents that it [ ] is, [ ] is not a joint venture that complies with the requirements of 13 CFR 127.506(a) through (c). [</w:t>
      </w:r>
      <w:r w:rsidRPr="0083207C">
        <w:rPr>
          <w:i/>
          <w:iCs/>
        </w:rPr>
        <w:t>The offeror shall enter the name and unique entity identifier of each party to the joint venture: ___</w:t>
      </w:r>
      <w:r w:rsidRPr="0083207C">
        <w:t>_______________.]</w:t>
      </w:r>
    </w:p>
    <w:p w14:paraId="1EFB3612" w14:textId="77777777" w:rsidR="0083207C" w:rsidRPr="0083207C" w:rsidRDefault="0083207C" w:rsidP="0083207C">
      <w:r w:rsidRPr="0083207C">
        <w:t>    (8) </w:t>
      </w:r>
      <w:r w:rsidRPr="0083207C">
        <w:rPr>
          <w:i/>
          <w:iCs/>
        </w:rPr>
        <w:t>Economically disadvantaged women-owned small business (EDWOSB) joint venture</w:t>
      </w:r>
      <w:r w:rsidRPr="0083207C">
        <w:t>. The offeror represents that it [ ] is, [ ] is not a joint venture that complies with the requirements of 13 CFR part 127.506(a) through (c). [</w:t>
      </w:r>
      <w:r w:rsidRPr="0083207C">
        <w:rPr>
          <w:i/>
          <w:iCs/>
        </w:rPr>
        <w:t>The offeror shall enter the name and unique entity identifier of each party to the joint venture: ___</w:t>
      </w:r>
      <w:r w:rsidRPr="0083207C">
        <w:t>_______________.]</w:t>
      </w:r>
    </w:p>
    <w:p w14:paraId="26561985" w14:textId="77777777" w:rsidR="0083207C" w:rsidRPr="0083207C" w:rsidRDefault="0083207C" w:rsidP="0083207C">
      <w:r w:rsidRPr="0083207C">
        <w:rPr>
          <w:b/>
          <w:bCs/>
        </w:rPr>
        <w:t>Note to Paragraphs (c)(9) and (10):</w:t>
      </w:r>
      <w:r w:rsidRPr="0083207C">
        <w:t> Complete paragraphs (c)(9) and (10) only if this solicitation is expected to exceed the simplified acquisition threshold.</w:t>
      </w:r>
    </w:p>
    <w:p w14:paraId="501DDA02" w14:textId="77777777" w:rsidR="0083207C" w:rsidRPr="0083207C" w:rsidRDefault="0083207C" w:rsidP="0083207C">
      <w:r w:rsidRPr="0083207C">
        <w:t>    (9) </w:t>
      </w:r>
      <w:r w:rsidRPr="0083207C">
        <w:rPr>
          <w:i/>
          <w:iCs/>
        </w:rPr>
        <w:t>Women-owned business concern (other than small business concern).</w:t>
      </w:r>
      <w:r w:rsidRPr="0083207C">
        <w:t> [</w:t>
      </w:r>
      <w:r w:rsidRPr="0083207C">
        <w:rPr>
          <w:i/>
          <w:iCs/>
        </w:rPr>
        <w:t>Complete only if the offeror is a women-owned business concern and did not represent itself as a small business concern in paragraph (c)(1) of this provision.</w:t>
      </w:r>
      <w:r w:rsidRPr="0083207C">
        <w:t>]  The offeror represents that it [  ] is a women-owned business concern.</w:t>
      </w:r>
    </w:p>
    <w:p w14:paraId="24415EA3" w14:textId="77777777" w:rsidR="0083207C" w:rsidRPr="0083207C" w:rsidRDefault="0083207C" w:rsidP="0083207C">
      <w:r w:rsidRPr="0083207C">
        <w:t>    (10) </w:t>
      </w:r>
      <w:r w:rsidRPr="0083207C">
        <w:rPr>
          <w:i/>
          <w:iCs/>
        </w:rPr>
        <w:t>Tie bid priority for labor surplus area concerns.  </w:t>
      </w:r>
      <w:r w:rsidRPr="0083207C">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AD859DE" w14:textId="77777777" w:rsidR="0083207C" w:rsidRPr="0083207C" w:rsidRDefault="0083207C" w:rsidP="0083207C">
      <w:r w:rsidRPr="0083207C">
        <w:lastRenderedPageBreak/>
        <w:t>    ___________________________________________</w:t>
      </w:r>
    </w:p>
    <w:p w14:paraId="58FCA4DD" w14:textId="77777777" w:rsidR="0083207C" w:rsidRPr="0083207C" w:rsidRDefault="0083207C" w:rsidP="0083207C">
      <w:r w:rsidRPr="0083207C">
        <w:t>    (11) </w:t>
      </w:r>
      <w:r w:rsidRPr="0083207C">
        <w:rPr>
          <w:i/>
          <w:iCs/>
        </w:rPr>
        <w:t>HUBZone small business concern.</w:t>
      </w:r>
      <w:r w:rsidRPr="0083207C">
        <w:t> [</w:t>
      </w:r>
      <w:r w:rsidRPr="0083207C">
        <w:rPr>
          <w:i/>
          <w:iCs/>
        </w:rPr>
        <w:t>Complete only if the offeror represented itself as a small business concern in paragraph (c)(1) of this provision.</w:t>
      </w:r>
      <w:r w:rsidRPr="0083207C">
        <w:t>] The offeror represents, as part of its offer, that—</w:t>
      </w:r>
    </w:p>
    <w:p w14:paraId="6F4D9F01" w14:textId="77777777" w:rsidR="0083207C" w:rsidRPr="0083207C" w:rsidRDefault="0083207C" w:rsidP="0083207C">
      <w:r w:rsidRPr="0083207C">
        <w:t>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FD9D8B6" w14:textId="77777777" w:rsidR="0083207C" w:rsidRPr="0083207C" w:rsidRDefault="0083207C" w:rsidP="0083207C">
      <w:r w:rsidRPr="0083207C">
        <w:t>      (ii) It [ ] is, [ ] is not a HUBZone joint venture that complies with the requirements of 13 CFR Part 126.616(a) through (c). [</w:t>
      </w:r>
      <w:r w:rsidRPr="0083207C">
        <w:rPr>
          <w:i/>
          <w:iCs/>
        </w:rPr>
        <w:t>The offeror shall enter the name and unique entity identifier of each party to the joint venture: ___</w:t>
      </w:r>
      <w:r w:rsidRPr="0083207C">
        <w:t>_______________.] Each HUBZone small business concern participating in the HUBZone joint venture shall provide representation of its HUBZone status.</w:t>
      </w:r>
    </w:p>
    <w:p w14:paraId="335B6E99" w14:textId="77777777" w:rsidR="0083207C" w:rsidRPr="0083207C" w:rsidRDefault="0083207C" w:rsidP="0083207C">
      <w:r w:rsidRPr="0083207C">
        <w:t>  (d)  [Reserved]</w:t>
      </w:r>
    </w:p>
    <w:p w14:paraId="55AEAB10" w14:textId="77777777" w:rsidR="0083207C" w:rsidRPr="0083207C" w:rsidRDefault="0083207C" w:rsidP="0083207C">
      <w:r w:rsidRPr="0083207C">
        <w:t>  (e) </w:t>
      </w:r>
      <w:r w:rsidRPr="0083207C">
        <w:rPr>
          <w:i/>
          <w:iCs/>
        </w:rPr>
        <w:t>Certification Regarding Payments to Influence Federal Transactions </w:t>
      </w:r>
      <w:r w:rsidRPr="0083207C">
        <w:t>(31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8E56998" w14:textId="77777777" w:rsidR="0083207C" w:rsidRPr="0083207C" w:rsidRDefault="0083207C" w:rsidP="0083207C">
      <w:r w:rsidRPr="0083207C">
        <w:t>  (f) </w:t>
      </w:r>
      <w:r w:rsidRPr="0083207C">
        <w:rPr>
          <w:i/>
          <w:iCs/>
        </w:rPr>
        <w:t>Buy American Certificate</w:t>
      </w:r>
      <w:r w:rsidRPr="0083207C">
        <w:t>.  (Applies only if the clause at Federal Acquisition Regulation (FAR) 52.225-1, Buy American—Supplies, is included in this solicitation.)</w:t>
      </w:r>
    </w:p>
    <w:p w14:paraId="0410AB76" w14:textId="77777777" w:rsidR="0083207C" w:rsidRPr="0083207C" w:rsidRDefault="0083207C" w:rsidP="0083207C">
      <w:r w:rsidRPr="0083207C">
        <w:t xml:space="preserve">    (1)(i) The Offeror certifies that each </w:t>
      </w:r>
      <w:proofErr w:type="gramStart"/>
      <w:r w:rsidRPr="0083207C">
        <w:t>end product</w:t>
      </w:r>
      <w:proofErr w:type="gramEnd"/>
      <w:r w:rsidRPr="0083207C">
        <w:t xml:space="preserve">, except those listed in paragraph (f)(2) of this provision, is a domestic </w:t>
      </w:r>
      <w:proofErr w:type="gramStart"/>
      <w:r w:rsidRPr="0083207C">
        <w:t>end product</w:t>
      </w:r>
      <w:proofErr w:type="gramEnd"/>
      <w:r w:rsidRPr="0083207C">
        <w:t xml:space="preserve"> and that each domestic </w:t>
      </w:r>
      <w:proofErr w:type="gramStart"/>
      <w:r w:rsidRPr="0083207C">
        <w:t>end product</w:t>
      </w:r>
      <w:proofErr w:type="gramEnd"/>
      <w:r w:rsidRPr="0083207C">
        <w:t xml:space="preserve"> listed in paragraph (f)(3) of this provision contains a critical component.</w:t>
      </w:r>
    </w:p>
    <w:p w14:paraId="0E8E8D09" w14:textId="77777777" w:rsidR="0083207C" w:rsidRPr="0083207C" w:rsidRDefault="0083207C" w:rsidP="0083207C">
      <w:r w:rsidRPr="0083207C">
        <w:t>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DC54A78" w14:textId="77777777" w:rsidR="0083207C" w:rsidRPr="0083207C" w:rsidRDefault="0083207C" w:rsidP="0083207C">
      <w:r w:rsidRPr="0083207C">
        <w:t xml:space="preserve">      (iii) The Offeror shall separately list the </w:t>
      </w:r>
      <w:proofErr w:type="gramStart"/>
      <w:r w:rsidRPr="0083207C">
        <w:t>line item</w:t>
      </w:r>
      <w:proofErr w:type="gramEnd"/>
      <w:r w:rsidRPr="0083207C">
        <w:t xml:space="preserve"> numbers of domestic end products that contain a critical component (see FAR 25.105).</w:t>
      </w:r>
    </w:p>
    <w:p w14:paraId="64C699E9" w14:textId="77777777" w:rsidR="0083207C" w:rsidRPr="0083207C" w:rsidRDefault="0083207C" w:rsidP="0083207C">
      <w:r w:rsidRPr="0083207C">
        <w:lastRenderedPageBreak/>
        <w:t xml:space="preserve">      (iv) The terms ‘‘commercially available off-the-shelf (COTS) item,’’ ‘‘critical component,’’ ‘‘domestic </w:t>
      </w:r>
      <w:proofErr w:type="gramStart"/>
      <w:r w:rsidRPr="0083207C">
        <w:t>end product</w:t>
      </w:r>
      <w:proofErr w:type="gramEnd"/>
      <w:r w:rsidRPr="0083207C">
        <w:t>,’’ ‘‘</w:t>
      </w:r>
      <w:proofErr w:type="gramStart"/>
      <w:r w:rsidRPr="0083207C">
        <w:t>end product</w:t>
      </w:r>
      <w:proofErr w:type="gramEnd"/>
      <w:r w:rsidRPr="0083207C">
        <w:t xml:space="preserve">,’’ ‘‘foreign </w:t>
      </w:r>
      <w:proofErr w:type="gramStart"/>
      <w:r w:rsidRPr="0083207C">
        <w:t>end product</w:t>
      </w:r>
      <w:proofErr w:type="gramEnd"/>
      <w:r w:rsidRPr="0083207C">
        <w:t>,’’ and ‘‘United States’’ are defined in the clause of this solicitation entitled ‘‘Buy American—Supplies.’’</w:t>
      </w:r>
    </w:p>
    <w:p w14:paraId="320B61F4" w14:textId="77777777" w:rsidR="0083207C" w:rsidRPr="0083207C" w:rsidRDefault="0083207C" w:rsidP="0083207C">
      <w:r w:rsidRPr="0083207C">
        <w:t>    (2) Foreign End Products:</w:t>
      </w:r>
    </w:p>
    <w:tbl>
      <w:tblPr>
        <w:tblW w:w="0" w:type="auto"/>
        <w:jc w:val="center"/>
        <w:tblCellMar>
          <w:left w:w="0" w:type="dxa"/>
          <w:right w:w="0" w:type="dxa"/>
        </w:tblCellMar>
        <w:tblLook w:val="04A0" w:firstRow="1" w:lastRow="0" w:firstColumn="1" w:lastColumn="0" w:noHBand="0" w:noVBand="1"/>
      </w:tblPr>
      <w:tblGrid>
        <w:gridCol w:w="2908"/>
        <w:gridCol w:w="3019"/>
        <w:gridCol w:w="2775"/>
      </w:tblGrid>
      <w:tr w:rsidR="0083207C" w:rsidRPr="0083207C" w14:paraId="071E1160" w14:textId="77777777" w:rsidTr="0083207C">
        <w:trPr>
          <w:jc w:val="center"/>
        </w:trPr>
        <w:tc>
          <w:tcPr>
            <w:tcW w:w="2908"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9B98D1A" w14:textId="77777777" w:rsidR="0083207C" w:rsidRPr="0083207C" w:rsidRDefault="0083207C" w:rsidP="0083207C">
            <w:proofErr w:type="gramStart"/>
            <w:r w:rsidRPr="0083207C">
              <w:t>Line item</w:t>
            </w:r>
            <w:proofErr w:type="gramEnd"/>
            <w:r w:rsidRPr="0083207C">
              <w:t xml:space="preserve"> No.</w:t>
            </w:r>
          </w:p>
        </w:tc>
        <w:tc>
          <w:tcPr>
            <w:tcW w:w="3019"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E6718E0" w14:textId="77777777" w:rsidR="0083207C" w:rsidRPr="0083207C" w:rsidRDefault="0083207C" w:rsidP="0083207C">
            <w:r w:rsidRPr="0083207C">
              <w:t>Country of origin</w:t>
            </w:r>
          </w:p>
        </w:tc>
        <w:tc>
          <w:tcPr>
            <w:tcW w:w="2775"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4324216" w14:textId="77777777" w:rsidR="0083207C" w:rsidRPr="0083207C" w:rsidRDefault="0083207C" w:rsidP="0083207C">
            <w:r w:rsidRPr="0083207C">
              <w:t>Exceeds 55% domestic content (yes/no)</w:t>
            </w:r>
          </w:p>
        </w:tc>
      </w:tr>
      <w:tr w:rsidR="0083207C" w:rsidRPr="0083207C" w14:paraId="6C98A073" w14:textId="77777777" w:rsidTr="0083207C">
        <w:trPr>
          <w:jc w:val="center"/>
        </w:trPr>
        <w:tc>
          <w:tcPr>
            <w:tcW w:w="2908"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78D3903" w14:textId="77777777" w:rsidR="0083207C" w:rsidRPr="0083207C" w:rsidRDefault="0083207C" w:rsidP="0083207C">
            <w:r w:rsidRPr="0083207C">
              <w:t> </w:t>
            </w:r>
          </w:p>
        </w:tc>
        <w:tc>
          <w:tcPr>
            <w:tcW w:w="3019"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FD0F736" w14:textId="77777777" w:rsidR="0083207C" w:rsidRPr="0083207C" w:rsidRDefault="0083207C" w:rsidP="0083207C">
            <w:r w:rsidRPr="0083207C">
              <w:t> </w:t>
            </w:r>
          </w:p>
        </w:tc>
        <w:tc>
          <w:tcPr>
            <w:tcW w:w="2775"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EA8CBA0" w14:textId="77777777" w:rsidR="0083207C" w:rsidRPr="0083207C" w:rsidRDefault="0083207C" w:rsidP="0083207C">
            <w:r w:rsidRPr="0083207C">
              <w:t> </w:t>
            </w:r>
          </w:p>
        </w:tc>
      </w:tr>
      <w:tr w:rsidR="0083207C" w:rsidRPr="0083207C" w14:paraId="3409ED8D" w14:textId="77777777" w:rsidTr="0083207C">
        <w:trPr>
          <w:jc w:val="center"/>
        </w:trPr>
        <w:tc>
          <w:tcPr>
            <w:tcW w:w="2908"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6504820" w14:textId="77777777" w:rsidR="0083207C" w:rsidRPr="0083207C" w:rsidRDefault="0083207C" w:rsidP="0083207C">
            <w:r w:rsidRPr="0083207C">
              <w:t> </w:t>
            </w:r>
          </w:p>
        </w:tc>
        <w:tc>
          <w:tcPr>
            <w:tcW w:w="3019"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0EBC047" w14:textId="77777777" w:rsidR="0083207C" w:rsidRPr="0083207C" w:rsidRDefault="0083207C" w:rsidP="0083207C">
            <w:r w:rsidRPr="0083207C">
              <w:t> </w:t>
            </w:r>
          </w:p>
        </w:tc>
        <w:tc>
          <w:tcPr>
            <w:tcW w:w="2775"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F3C36AA" w14:textId="77777777" w:rsidR="0083207C" w:rsidRPr="0083207C" w:rsidRDefault="0083207C" w:rsidP="0083207C">
            <w:r w:rsidRPr="0083207C">
              <w:t> </w:t>
            </w:r>
          </w:p>
        </w:tc>
      </w:tr>
      <w:tr w:rsidR="0083207C" w:rsidRPr="0083207C" w14:paraId="0E5C8D8E" w14:textId="77777777" w:rsidTr="0083207C">
        <w:trPr>
          <w:jc w:val="center"/>
        </w:trPr>
        <w:tc>
          <w:tcPr>
            <w:tcW w:w="2908"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BEB133C" w14:textId="77777777" w:rsidR="0083207C" w:rsidRPr="0083207C" w:rsidRDefault="0083207C" w:rsidP="0083207C">
            <w:r w:rsidRPr="0083207C">
              <w:t> </w:t>
            </w:r>
          </w:p>
        </w:tc>
        <w:tc>
          <w:tcPr>
            <w:tcW w:w="3019"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44DDCE9" w14:textId="77777777" w:rsidR="0083207C" w:rsidRPr="0083207C" w:rsidRDefault="0083207C" w:rsidP="0083207C">
            <w:r w:rsidRPr="0083207C">
              <w:t> </w:t>
            </w:r>
          </w:p>
        </w:tc>
        <w:tc>
          <w:tcPr>
            <w:tcW w:w="2775"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A2090B7" w14:textId="77777777" w:rsidR="0083207C" w:rsidRPr="0083207C" w:rsidRDefault="0083207C" w:rsidP="0083207C">
            <w:r w:rsidRPr="0083207C">
              <w:t> </w:t>
            </w:r>
          </w:p>
        </w:tc>
      </w:tr>
    </w:tbl>
    <w:p w14:paraId="0FAF4898" w14:textId="77777777" w:rsidR="0083207C" w:rsidRPr="0083207C" w:rsidRDefault="0083207C" w:rsidP="0083207C">
      <w:r w:rsidRPr="0083207C">
        <w:t>[</w:t>
      </w:r>
      <w:r w:rsidRPr="0083207C">
        <w:rPr>
          <w:i/>
          <w:iCs/>
        </w:rPr>
        <w:t>List as necessary</w:t>
      </w:r>
      <w:r w:rsidRPr="0083207C">
        <w:t>]</w:t>
      </w:r>
    </w:p>
    <w:p w14:paraId="5280B80C" w14:textId="77777777" w:rsidR="0083207C" w:rsidRPr="0083207C" w:rsidRDefault="0083207C" w:rsidP="0083207C">
      <w:r w:rsidRPr="0083207C">
        <w:t xml:space="preserve">    (3) Domestic end products containing a critical component: </w:t>
      </w:r>
      <w:proofErr w:type="gramStart"/>
      <w:r w:rsidRPr="0083207C">
        <w:t>Line Item</w:t>
      </w:r>
      <w:proofErr w:type="gramEnd"/>
      <w:r w:rsidRPr="0083207C">
        <w:t xml:space="preserve"> No. ___________</w:t>
      </w:r>
    </w:p>
    <w:p w14:paraId="2F21937B" w14:textId="77777777" w:rsidR="0083207C" w:rsidRPr="0083207C" w:rsidRDefault="0083207C" w:rsidP="0083207C">
      <w:r w:rsidRPr="0083207C">
        <w:t>[</w:t>
      </w:r>
      <w:r w:rsidRPr="0083207C">
        <w:rPr>
          <w:i/>
          <w:iCs/>
        </w:rPr>
        <w:t>List as necessary</w:t>
      </w:r>
      <w:r w:rsidRPr="0083207C">
        <w:t>]</w:t>
      </w:r>
    </w:p>
    <w:p w14:paraId="36239779" w14:textId="77777777" w:rsidR="0083207C" w:rsidRPr="0083207C" w:rsidRDefault="0083207C" w:rsidP="0083207C">
      <w:r w:rsidRPr="0083207C">
        <w:t>    (4) The Government will evaluate offers in accordance with the policies and procedures of FAR part 25.</w:t>
      </w:r>
    </w:p>
    <w:p w14:paraId="0E76C2DE" w14:textId="77777777" w:rsidR="0083207C" w:rsidRPr="0083207C" w:rsidRDefault="0083207C" w:rsidP="0083207C">
      <w:r w:rsidRPr="0083207C">
        <w:t>  (g)(1) </w:t>
      </w:r>
      <w:r w:rsidRPr="0083207C">
        <w:rPr>
          <w:i/>
          <w:iCs/>
        </w:rPr>
        <w:t>Buy American—Free Trade Agreements—Israeli Trade Act Certificate.</w:t>
      </w:r>
      <w:r w:rsidRPr="0083207C">
        <w:t> (Applies only if the clause at FAR 52.225-3, Buy American—Free Trade Agreements—Israeli Trade Act, is included in this solicitation.)</w:t>
      </w:r>
    </w:p>
    <w:p w14:paraId="7D1E842E" w14:textId="77777777" w:rsidR="0083207C" w:rsidRPr="0083207C" w:rsidRDefault="0083207C" w:rsidP="0083207C">
      <w:bookmarkStart w:id="37" w:name="_Hlk61961327"/>
      <w:r w:rsidRPr="0083207C">
        <w:t>      </w:t>
      </w:r>
      <w:bookmarkEnd w:id="37"/>
      <w:r w:rsidRPr="0083207C">
        <w:t xml:space="preserve">(i)(A) The Offeror certifies that each </w:t>
      </w:r>
      <w:proofErr w:type="gramStart"/>
      <w:r w:rsidRPr="0083207C">
        <w:t>end product</w:t>
      </w:r>
      <w:proofErr w:type="gramEnd"/>
      <w:r w:rsidRPr="0083207C">
        <w:t xml:space="preserve">, except those listed in paragraph (g)(1)(ii) or (iii) of this provision, is a domestic </w:t>
      </w:r>
      <w:proofErr w:type="gramStart"/>
      <w:r w:rsidRPr="0083207C">
        <w:t>end product</w:t>
      </w:r>
      <w:proofErr w:type="gramEnd"/>
      <w:r w:rsidRPr="0083207C">
        <w:t xml:space="preserve"> and that each domestic </w:t>
      </w:r>
      <w:proofErr w:type="gramStart"/>
      <w:r w:rsidRPr="0083207C">
        <w:t>end product</w:t>
      </w:r>
      <w:proofErr w:type="gramEnd"/>
      <w:r w:rsidRPr="0083207C">
        <w:t xml:space="preserve"> listed in paragraph (g)(1)(iv) of this provision contains a critical component.</w:t>
      </w:r>
    </w:p>
    <w:p w14:paraId="16C1C822" w14:textId="77777777" w:rsidR="0083207C" w:rsidRPr="0083207C" w:rsidRDefault="0083207C" w:rsidP="0083207C">
      <w:r w:rsidRPr="0083207C">
        <w:t>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32777BA" w14:textId="77777777" w:rsidR="0083207C" w:rsidRPr="0083207C" w:rsidRDefault="0083207C" w:rsidP="0083207C">
      <w:r w:rsidRPr="0083207C">
        <w:t>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3C28D6F7" w14:textId="77777777" w:rsidR="0083207C" w:rsidRPr="0083207C" w:rsidRDefault="0083207C" w:rsidP="0083207C">
      <w:r w:rsidRPr="0083207C">
        <w:t>Free Trade Agreement Country End Products (Other than Bahraini, Moroccan, Omani, Panamanian, or Peruvian End Products) or Israeli End Products:</w:t>
      </w:r>
    </w:p>
    <w:tbl>
      <w:tblPr>
        <w:tblW w:w="0" w:type="auto"/>
        <w:jc w:val="center"/>
        <w:tblCellMar>
          <w:left w:w="0" w:type="dxa"/>
          <w:right w:w="0" w:type="dxa"/>
        </w:tblCellMar>
        <w:tblLook w:val="04A0" w:firstRow="1" w:lastRow="0" w:firstColumn="1" w:lastColumn="0" w:noHBand="0" w:noVBand="1"/>
      </w:tblPr>
      <w:tblGrid>
        <w:gridCol w:w="4572"/>
        <w:gridCol w:w="4572"/>
      </w:tblGrid>
      <w:tr w:rsidR="0083207C" w:rsidRPr="0083207C" w14:paraId="504FE9F7"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5CB84A5" w14:textId="77777777" w:rsidR="0083207C" w:rsidRPr="0083207C" w:rsidRDefault="0083207C" w:rsidP="0083207C">
            <w:proofErr w:type="gramStart"/>
            <w:r w:rsidRPr="0083207C">
              <w:t>Line item</w:t>
            </w:r>
            <w:proofErr w:type="gramEnd"/>
            <w:r w:rsidRPr="0083207C">
              <w:t xml:space="preserve"> No.</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BAC6948" w14:textId="77777777" w:rsidR="0083207C" w:rsidRPr="0083207C" w:rsidRDefault="0083207C" w:rsidP="0083207C">
            <w:r w:rsidRPr="0083207C">
              <w:t>Country of origin</w:t>
            </w:r>
          </w:p>
        </w:tc>
      </w:tr>
      <w:tr w:rsidR="0083207C" w:rsidRPr="0083207C" w14:paraId="7460A3B0"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4CF777B"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6277FDA" w14:textId="77777777" w:rsidR="0083207C" w:rsidRPr="0083207C" w:rsidRDefault="0083207C" w:rsidP="0083207C">
            <w:r w:rsidRPr="0083207C">
              <w:t> </w:t>
            </w:r>
          </w:p>
        </w:tc>
      </w:tr>
      <w:tr w:rsidR="0083207C" w:rsidRPr="0083207C" w14:paraId="4B786004"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A747A71"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18A2349" w14:textId="77777777" w:rsidR="0083207C" w:rsidRPr="0083207C" w:rsidRDefault="0083207C" w:rsidP="0083207C">
            <w:r w:rsidRPr="0083207C">
              <w:t> </w:t>
            </w:r>
          </w:p>
        </w:tc>
      </w:tr>
      <w:tr w:rsidR="0083207C" w:rsidRPr="0083207C" w14:paraId="27C4382B"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40851A4" w14:textId="77777777" w:rsidR="0083207C" w:rsidRPr="0083207C" w:rsidRDefault="0083207C" w:rsidP="0083207C">
            <w:r w:rsidRPr="0083207C">
              <w:lastRenderedPageBreak/>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E30F8C4" w14:textId="77777777" w:rsidR="0083207C" w:rsidRPr="0083207C" w:rsidRDefault="0083207C" w:rsidP="0083207C">
            <w:r w:rsidRPr="0083207C">
              <w:t> </w:t>
            </w:r>
          </w:p>
        </w:tc>
      </w:tr>
    </w:tbl>
    <w:p w14:paraId="2DAB8F9B" w14:textId="77777777" w:rsidR="0083207C" w:rsidRPr="0083207C" w:rsidRDefault="0083207C" w:rsidP="0083207C">
      <w:r w:rsidRPr="0083207C">
        <w:t>[</w:t>
      </w:r>
      <w:r w:rsidRPr="0083207C">
        <w:rPr>
          <w:i/>
          <w:iCs/>
        </w:rPr>
        <w:t>List as necessary</w:t>
      </w:r>
      <w:r w:rsidRPr="0083207C">
        <w:t>]</w:t>
      </w:r>
    </w:p>
    <w:p w14:paraId="29B0F9D0" w14:textId="77777777" w:rsidR="0083207C" w:rsidRPr="0083207C" w:rsidRDefault="0083207C" w:rsidP="0083207C">
      <w:r w:rsidRPr="0083207C">
        <w:t>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56C6580" w14:textId="77777777" w:rsidR="0083207C" w:rsidRPr="0083207C" w:rsidRDefault="0083207C" w:rsidP="0083207C">
      <w:r w:rsidRPr="0083207C">
        <w:t>Other Foreign End Products:</w:t>
      </w:r>
    </w:p>
    <w:tbl>
      <w:tblPr>
        <w:tblW w:w="0" w:type="auto"/>
        <w:jc w:val="center"/>
        <w:tblCellMar>
          <w:left w:w="0" w:type="dxa"/>
          <w:right w:w="0" w:type="dxa"/>
        </w:tblCellMar>
        <w:tblLook w:val="04A0" w:firstRow="1" w:lastRow="0" w:firstColumn="1" w:lastColumn="0" w:noHBand="0" w:noVBand="1"/>
      </w:tblPr>
      <w:tblGrid>
        <w:gridCol w:w="2908"/>
        <w:gridCol w:w="3019"/>
        <w:gridCol w:w="2775"/>
      </w:tblGrid>
      <w:tr w:rsidR="0083207C" w:rsidRPr="0083207C" w14:paraId="2238F5D7" w14:textId="77777777" w:rsidTr="0083207C">
        <w:trPr>
          <w:jc w:val="center"/>
        </w:trPr>
        <w:tc>
          <w:tcPr>
            <w:tcW w:w="2908"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A7E972C" w14:textId="77777777" w:rsidR="0083207C" w:rsidRPr="0083207C" w:rsidRDefault="0083207C" w:rsidP="0083207C">
            <w:proofErr w:type="gramStart"/>
            <w:r w:rsidRPr="0083207C">
              <w:t>Line item</w:t>
            </w:r>
            <w:proofErr w:type="gramEnd"/>
            <w:r w:rsidRPr="0083207C">
              <w:t xml:space="preserve"> No.</w:t>
            </w:r>
          </w:p>
        </w:tc>
        <w:tc>
          <w:tcPr>
            <w:tcW w:w="3019"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57A4B40" w14:textId="77777777" w:rsidR="0083207C" w:rsidRPr="0083207C" w:rsidRDefault="0083207C" w:rsidP="0083207C">
            <w:r w:rsidRPr="0083207C">
              <w:t>Country of origin</w:t>
            </w:r>
          </w:p>
        </w:tc>
        <w:tc>
          <w:tcPr>
            <w:tcW w:w="2775"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FA5AF0A" w14:textId="77777777" w:rsidR="0083207C" w:rsidRPr="0083207C" w:rsidRDefault="0083207C" w:rsidP="0083207C">
            <w:r w:rsidRPr="0083207C">
              <w:t>Exceeds 55% domestic content (yes/no)</w:t>
            </w:r>
          </w:p>
        </w:tc>
      </w:tr>
      <w:tr w:rsidR="0083207C" w:rsidRPr="0083207C" w14:paraId="5820F559" w14:textId="77777777" w:rsidTr="0083207C">
        <w:trPr>
          <w:jc w:val="center"/>
        </w:trPr>
        <w:tc>
          <w:tcPr>
            <w:tcW w:w="2908"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E3BFF76" w14:textId="77777777" w:rsidR="0083207C" w:rsidRPr="0083207C" w:rsidRDefault="0083207C" w:rsidP="0083207C">
            <w:r w:rsidRPr="0083207C">
              <w:t> </w:t>
            </w:r>
          </w:p>
        </w:tc>
        <w:tc>
          <w:tcPr>
            <w:tcW w:w="3019"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EC44136" w14:textId="77777777" w:rsidR="0083207C" w:rsidRPr="0083207C" w:rsidRDefault="0083207C" w:rsidP="0083207C">
            <w:r w:rsidRPr="0083207C">
              <w:t> </w:t>
            </w:r>
          </w:p>
        </w:tc>
        <w:tc>
          <w:tcPr>
            <w:tcW w:w="2775"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A068B76" w14:textId="77777777" w:rsidR="0083207C" w:rsidRPr="0083207C" w:rsidRDefault="0083207C" w:rsidP="0083207C">
            <w:r w:rsidRPr="0083207C">
              <w:t> </w:t>
            </w:r>
          </w:p>
        </w:tc>
      </w:tr>
      <w:tr w:rsidR="0083207C" w:rsidRPr="0083207C" w14:paraId="4E974F10" w14:textId="77777777" w:rsidTr="0083207C">
        <w:trPr>
          <w:jc w:val="center"/>
        </w:trPr>
        <w:tc>
          <w:tcPr>
            <w:tcW w:w="2908"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3713C1D" w14:textId="77777777" w:rsidR="0083207C" w:rsidRPr="0083207C" w:rsidRDefault="0083207C" w:rsidP="0083207C">
            <w:r w:rsidRPr="0083207C">
              <w:t> </w:t>
            </w:r>
          </w:p>
        </w:tc>
        <w:tc>
          <w:tcPr>
            <w:tcW w:w="3019"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A1BE3C7" w14:textId="77777777" w:rsidR="0083207C" w:rsidRPr="0083207C" w:rsidRDefault="0083207C" w:rsidP="0083207C">
            <w:r w:rsidRPr="0083207C">
              <w:t> </w:t>
            </w:r>
          </w:p>
        </w:tc>
        <w:tc>
          <w:tcPr>
            <w:tcW w:w="2775"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AFE0876" w14:textId="77777777" w:rsidR="0083207C" w:rsidRPr="0083207C" w:rsidRDefault="0083207C" w:rsidP="0083207C">
            <w:r w:rsidRPr="0083207C">
              <w:t> </w:t>
            </w:r>
          </w:p>
        </w:tc>
      </w:tr>
      <w:tr w:rsidR="0083207C" w:rsidRPr="0083207C" w14:paraId="015668CB" w14:textId="77777777" w:rsidTr="0083207C">
        <w:trPr>
          <w:jc w:val="center"/>
        </w:trPr>
        <w:tc>
          <w:tcPr>
            <w:tcW w:w="2908"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DC0FB7F" w14:textId="77777777" w:rsidR="0083207C" w:rsidRPr="0083207C" w:rsidRDefault="0083207C" w:rsidP="0083207C">
            <w:r w:rsidRPr="0083207C">
              <w:t> </w:t>
            </w:r>
          </w:p>
        </w:tc>
        <w:tc>
          <w:tcPr>
            <w:tcW w:w="3019"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F7CF315" w14:textId="77777777" w:rsidR="0083207C" w:rsidRPr="0083207C" w:rsidRDefault="0083207C" w:rsidP="0083207C">
            <w:r w:rsidRPr="0083207C">
              <w:t> </w:t>
            </w:r>
          </w:p>
        </w:tc>
        <w:tc>
          <w:tcPr>
            <w:tcW w:w="2775"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7862C18" w14:textId="77777777" w:rsidR="0083207C" w:rsidRPr="0083207C" w:rsidRDefault="0083207C" w:rsidP="0083207C">
            <w:r w:rsidRPr="0083207C">
              <w:t> </w:t>
            </w:r>
          </w:p>
        </w:tc>
      </w:tr>
    </w:tbl>
    <w:p w14:paraId="6AFEDF94" w14:textId="77777777" w:rsidR="0083207C" w:rsidRPr="0083207C" w:rsidRDefault="0083207C" w:rsidP="0083207C">
      <w:r w:rsidRPr="0083207C">
        <w:t>[</w:t>
      </w:r>
      <w:r w:rsidRPr="0083207C">
        <w:rPr>
          <w:i/>
          <w:iCs/>
        </w:rPr>
        <w:t>List as necessary</w:t>
      </w:r>
      <w:r w:rsidRPr="0083207C">
        <w:t>]</w:t>
      </w:r>
    </w:p>
    <w:p w14:paraId="4ED41492" w14:textId="77777777" w:rsidR="0083207C" w:rsidRPr="0083207C" w:rsidRDefault="0083207C" w:rsidP="0083207C">
      <w:r w:rsidRPr="0083207C">
        <w:t xml:space="preserve">      (iv) The Offeror shall list the </w:t>
      </w:r>
      <w:proofErr w:type="gramStart"/>
      <w:r w:rsidRPr="0083207C">
        <w:t>line item</w:t>
      </w:r>
      <w:proofErr w:type="gramEnd"/>
      <w:r w:rsidRPr="0083207C">
        <w:t xml:space="preserve"> numbers of domestic end products that contain a critical component (see FAR 25.105). </w:t>
      </w:r>
      <w:proofErr w:type="gramStart"/>
      <w:r w:rsidRPr="0083207C">
        <w:t>Line Item</w:t>
      </w:r>
      <w:proofErr w:type="gramEnd"/>
      <w:r w:rsidRPr="0083207C">
        <w:t xml:space="preserve"> </w:t>
      </w:r>
      <w:proofErr w:type="gramStart"/>
      <w:r w:rsidRPr="0083207C">
        <w:t>No. _</w:t>
      </w:r>
      <w:proofErr w:type="gramEnd"/>
      <w:r w:rsidRPr="0083207C">
        <w:t>__________</w:t>
      </w:r>
    </w:p>
    <w:p w14:paraId="39260852" w14:textId="77777777" w:rsidR="0083207C" w:rsidRPr="0083207C" w:rsidRDefault="0083207C" w:rsidP="0083207C">
      <w:r w:rsidRPr="0083207C">
        <w:t>[</w:t>
      </w:r>
      <w:r w:rsidRPr="0083207C">
        <w:rPr>
          <w:i/>
          <w:iCs/>
        </w:rPr>
        <w:t>List as necessary</w:t>
      </w:r>
      <w:r w:rsidRPr="0083207C">
        <w:t>]</w:t>
      </w:r>
    </w:p>
    <w:p w14:paraId="0319FF1E" w14:textId="77777777" w:rsidR="0083207C" w:rsidRPr="0083207C" w:rsidRDefault="0083207C" w:rsidP="0083207C">
      <w:r w:rsidRPr="0083207C">
        <w:t>      (v) The Government will evaluate offers in accordance with the policies and procedures of FAR part 25.</w:t>
      </w:r>
    </w:p>
    <w:p w14:paraId="175CE6C3" w14:textId="77777777" w:rsidR="0083207C" w:rsidRPr="0083207C" w:rsidRDefault="0083207C" w:rsidP="0083207C">
      <w:r w:rsidRPr="0083207C">
        <w:t>    (2) </w:t>
      </w:r>
      <w:r w:rsidRPr="0083207C">
        <w:rPr>
          <w:i/>
          <w:iCs/>
        </w:rPr>
        <w:t>Buy American—Free Trade Agreements—Israeli Trade Act Certificate, Alternate II.</w:t>
      </w:r>
      <w:r w:rsidRPr="0083207C">
        <w:t> If </w:t>
      </w:r>
      <w:r w:rsidRPr="0083207C">
        <w:rPr>
          <w:i/>
          <w:iCs/>
        </w:rPr>
        <w:t>Alternate</w:t>
      </w:r>
      <w:r w:rsidRPr="0083207C">
        <w:t> </w:t>
      </w:r>
      <w:r w:rsidRPr="0083207C">
        <w:rPr>
          <w:i/>
          <w:iCs/>
        </w:rPr>
        <w:t>II</w:t>
      </w:r>
      <w:r w:rsidRPr="0083207C">
        <w:t> to the clause at FAR 52.225-3 is included in this solicitation, substitute the following paragraph (g)(1)(ii) for paragraph (g)(1)(ii) of the basic provision:</w:t>
      </w:r>
    </w:p>
    <w:p w14:paraId="620D778B" w14:textId="77777777" w:rsidR="0083207C" w:rsidRPr="0083207C" w:rsidRDefault="0083207C" w:rsidP="0083207C">
      <w:r w:rsidRPr="0083207C">
        <w:t>  (g)(1)(ii) The offeror certifies that the following supplies are Israeli end products as defined in the clause of this solicitation entitled “Buy American—Free Trade Agreements—Israeli Trade Act”:</w:t>
      </w:r>
    </w:p>
    <w:p w14:paraId="39B002E3" w14:textId="77777777" w:rsidR="0083207C" w:rsidRPr="0083207C" w:rsidRDefault="0083207C" w:rsidP="0083207C">
      <w:r w:rsidRPr="0083207C">
        <w:t>Israeli End Products:</w:t>
      </w:r>
    </w:p>
    <w:tbl>
      <w:tblPr>
        <w:tblW w:w="0" w:type="auto"/>
        <w:jc w:val="center"/>
        <w:tblCellMar>
          <w:left w:w="0" w:type="dxa"/>
          <w:right w:w="0" w:type="dxa"/>
        </w:tblCellMar>
        <w:tblLook w:val="04A0" w:firstRow="1" w:lastRow="0" w:firstColumn="1" w:lastColumn="0" w:noHBand="0" w:noVBand="1"/>
      </w:tblPr>
      <w:tblGrid>
        <w:gridCol w:w="4572"/>
        <w:gridCol w:w="4572"/>
      </w:tblGrid>
      <w:tr w:rsidR="0083207C" w:rsidRPr="0083207C" w14:paraId="2370CF6D"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06B8DD1" w14:textId="77777777" w:rsidR="0083207C" w:rsidRPr="0083207C" w:rsidRDefault="0083207C" w:rsidP="0083207C">
            <w:proofErr w:type="gramStart"/>
            <w:r w:rsidRPr="0083207C">
              <w:t>Line item</w:t>
            </w:r>
            <w:proofErr w:type="gramEnd"/>
            <w:r w:rsidRPr="0083207C">
              <w:t xml:space="preserve"> No.</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92C4C1D" w14:textId="77777777" w:rsidR="0083207C" w:rsidRPr="0083207C" w:rsidRDefault="0083207C" w:rsidP="0083207C">
            <w:r w:rsidRPr="0083207C">
              <w:t>Country of origin</w:t>
            </w:r>
          </w:p>
        </w:tc>
      </w:tr>
      <w:tr w:rsidR="0083207C" w:rsidRPr="0083207C" w14:paraId="6FE8A650"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9D248BD"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33D40B8" w14:textId="77777777" w:rsidR="0083207C" w:rsidRPr="0083207C" w:rsidRDefault="0083207C" w:rsidP="0083207C">
            <w:r w:rsidRPr="0083207C">
              <w:t> </w:t>
            </w:r>
          </w:p>
        </w:tc>
      </w:tr>
      <w:tr w:rsidR="0083207C" w:rsidRPr="0083207C" w14:paraId="3C8A91A7"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B41323D"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F312CA6" w14:textId="77777777" w:rsidR="0083207C" w:rsidRPr="0083207C" w:rsidRDefault="0083207C" w:rsidP="0083207C">
            <w:r w:rsidRPr="0083207C">
              <w:t> </w:t>
            </w:r>
          </w:p>
        </w:tc>
      </w:tr>
      <w:tr w:rsidR="0083207C" w:rsidRPr="0083207C" w14:paraId="79821F93"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B029A19"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DDE702D" w14:textId="77777777" w:rsidR="0083207C" w:rsidRPr="0083207C" w:rsidRDefault="0083207C" w:rsidP="0083207C">
            <w:r w:rsidRPr="0083207C">
              <w:t> </w:t>
            </w:r>
          </w:p>
        </w:tc>
      </w:tr>
    </w:tbl>
    <w:p w14:paraId="10023135" w14:textId="77777777" w:rsidR="0083207C" w:rsidRPr="0083207C" w:rsidRDefault="0083207C" w:rsidP="0083207C">
      <w:r w:rsidRPr="0083207C">
        <w:lastRenderedPageBreak/>
        <w:t>[</w:t>
      </w:r>
      <w:r w:rsidRPr="0083207C">
        <w:rPr>
          <w:i/>
          <w:iCs/>
        </w:rPr>
        <w:t>List as necessary</w:t>
      </w:r>
      <w:r w:rsidRPr="0083207C">
        <w:t>]</w:t>
      </w:r>
    </w:p>
    <w:p w14:paraId="3F2679D3" w14:textId="77777777" w:rsidR="0083207C" w:rsidRPr="0083207C" w:rsidRDefault="0083207C" w:rsidP="0083207C">
      <w:r w:rsidRPr="0083207C">
        <w:t>    (3) </w:t>
      </w:r>
      <w:r w:rsidRPr="0083207C">
        <w:rPr>
          <w:i/>
          <w:iCs/>
        </w:rPr>
        <w:t>Buy American—Free Trade Agreements—Israeli Trade Act Certificate, Alternate III</w:t>
      </w:r>
      <w:r w:rsidRPr="0083207C">
        <w:t>. If Alternate III to the clause at 52.225–3 is included in this solicitation, substitute the following paragraphs (g)(1)(i)(B) and (g)(1)(ii) for paragraphs (g)(1)(i)(B) and (g)(1)(ii) of the basic provision:</w:t>
      </w:r>
    </w:p>
    <w:p w14:paraId="421C56A3" w14:textId="77777777" w:rsidR="0083207C" w:rsidRPr="0083207C" w:rsidRDefault="0083207C" w:rsidP="0083207C">
      <w:r w:rsidRPr="0083207C">
        <w:t>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543493E4" w14:textId="77777777" w:rsidR="0083207C" w:rsidRPr="0083207C" w:rsidRDefault="0083207C" w:rsidP="0083207C">
      <w:r w:rsidRPr="0083207C">
        <w:t>  (g)(1)(ii) The Offeror certifies that the following supplies are Korean end products or Israeli end products as defined in the clause of this solicitation entitled ‘‘Buy American—Free Trade Agreements—Israeli Trade Act’’:</w:t>
      </w:r>
    </w:p>
    <w:p w14:paraId="001A6228" w14:textId="77777777" w:rsidR="0083207C" w:rsidRPr="0083207C" w:rsidRDefault="0083207C" w:rsidP="0083207C">
      <w:r w:rsidRPr="0083207C">
        <w:t>Korean End Products or Israeli End Products:</w:t>
      </w:r>
    </w:p>
    <w:p w14:paraId="0F344138" w14:textId="77777777" w:rsidR="0083207C" w:rsidRPr="0083207C" w:rsidRDefault="0083207C" w:rsidP="0083207C">
      <w:r w:rsidRPr="0083207C">
        <w:t> </w:t>
      </w:r>
    </w:p>
    <w:tbl>
      <w:tblPr>
        <w:tblW w:w="0" w:type="auto"/>
        <w:jc w:val="center"/>
        <w:tblCellMar>
          <w:left w:w="0" w:type="dxa"/>
          <w:right w:w="0" w:type="dxa"/>
        </w:tblCellMar>
        <w:tblLook w:val="04A0" w:firstRow="1" w:lastRow="0" w:firstColumn="1" w:lastColumn="0" w:noHBand="0" w:noVBand="1"/>
      </w:tblPr>
      <w:tblGrid>
        <w:gridCol w:w="4572"/>
        <w:gridCol w:w="4572"/>
      </w:tblGrid>
      <w:tr w:rsidR="0083207C" w:rsidRPr="0083207C" w14:paraId="627459A9"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2B6CD05" w14:textId="77777777" w:rsidR="0083207C" w:rsidRPr="0083207C" w:rsidRDefault="0083207C" w:rsidP="0083207C">
            <w:proofErr w:type="gramStart"/>
            <w:r w:rsidRPr="0083207C">
              <w:t>Line item</w:t>
            </w:r>
            <w:proofErr w:type="gramEnd"/>
            <w:r w:rsidRPr="0083207C">
              <w:t xml:space="preserve"> No.</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9E4328F" w14:textId="77777777" w:rsidR="0083207C" w:rsidRPr="0083207C" w:rsidRDefault="0083207C" w:rsidP="0083207C">
            <w:r w:rsidRPr="0083207C">
              <w:t>Country of origin</w:t>
            </w:r>
          </w:p>
        </w:tc>
      </w:tr>
      <w:tr w:rsidR="0083207C" w:rsidRPr="0083207C" w14:paraId="56DA6341"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4A08DB3"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E68D5AF" w14:textId="77777777" w:rsidR="0083207C" w:rsidRPr="0083207C" w:rsidRDefault="0083207C" w:rsidP="0083207C">
            <w:r w:rsidRPr="0083207C">
              <w:t> </w:t>
            </w:r>
          </w:p>
        </w:tc>
      </w:tr>
      <w:tr w:rsidR="0083207C" w:rsidRPr="0083207C" w14:paraId="2B7E933D"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31E95CC"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7657D24" w14:textId="77777777" w:rsidR="0083207C" w:rsidRPr="0083207C" w:rsidRDefault="0083207C" w:rsidP="0083207C">
            <w:r w:rsidRPr="0083207C">
              <w:t> </w:t>
            </w:r>
          </w:p>
        </w:tc>
      </w:tr>
      <w:tr w:rsidR="0083207C" w:rsidRPr="0083207C" w14:paraId="7F40A339"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1E357BD"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9A9B98F" w14:textId="77777777" w:rsidR="0083207C" w:rsidRPr="0083207C" w:rsidRDefault="0083207C" w:rsidP="0083207C">
            <w:r w:rsidRPr="0083207C">
              <w:t> </w:t>
            </w:r>
          </w:p>
        </w:tc>
      </w:tr>
    </w:tbl>
    <w:p w14:paraId="6DC2C0B5" w14:textId="77777777" w:rsidR="0083207C" w:rsidRPr="0083207C" w:rsidRDefault="0083207C" w:rsidP="0083207C">
      <w:r w:rsidRPr="0083207C">
        <w:t>[</w:t>
      </w:r>
      <w:r w:rsidRPr="0083207C">
        <w:rPr>
          <w:i/>
          <w:iCs/>
        </w:rPr>
        <w:t>List as necessary</w:t>
      </w:r>
      <w:r w:rsidRPr="0083207C">
        <w:t>]</w:t>
      </w:r>
    </w:p>
    <w:p w14:paraId="6367DB75" w14:textId="77777777" w:rsidR="0083207C" w:rsidRPr="0083207C" w:rsidRDefault="0083207C" w:rsidP="0083207C">
      <w:r w:rsidRPr="0083207C">
        <w:t>    (4) </w:t>
      </w:r>
      <w:r w:rsidRPr="0083207C">
        <w:rPr>
          <w:i/>
          <w:iCs/>
        </w:rPr>
        <w:t>Trade Agreements Certificate.</w:t>
      </w:r>
      <w:r w:rsidRPr="0083207C">
        <w:t> (Applies only if the clause at FAR 52.225-5, Trade Agreements, is included in this solicitation.)</w:t>
      </w:r>
    </w:p>
    <w:p w14:paraId="225B1383" w14:textId="77777777" w:rsidR="0083207C" w:rsidRPr="0083207C" w:rsidRDefault="0083207C" w:rsidP="0083207C">
      <w:r w:rsidRPr="0083207C">
        <w:t xml:space="preserve">      (i) The offeror certifies that each </w:t>
      </w:r>
      <w:proofErr w:type="gramStart"/>
      <w:r w:rsidRPr="0083207C">
        <w:t>end product</w:t>
      </w:r>
      <w:proofErr w:type="gramEnd"/>
      <w:r w:rsidRPr="0083207C">
        <w:t xml:space="preserve">, except those listed in paragraph (g)(4)(ii) of this provision, is a U.S.-made or designated country </w:t>
      </w:r>
      <w:proofErr w:type="gramStart"/>
      <w:r w:rsidRPr="0083207C">
        <w:t>end product</w:t>
      </w:r>
      <w:proofErr w:type="gramEnd"/>
      <w:r w:rsidRPr="0083207C">
        <w:t>, as defined in the clause of this solicitation entitled “Trade Agreements”.</w:t>
      </w:r>
    </w:p>
    <w:p w14:paraId="1B0853AC" w14:textId="77777777" w:rsidR="0083207C" w:rsidRPr="0083207C" w:rsidRDefault="0083207C" w:rsidP="0083207C">
      <w:r w:rsidRPr="0083207C">
        <w:t>      (ii) The offeror shall list as other end products those end products that are not U.S.-made or designated country end products.</w:t>
      </w:r>
    </w:p>
    <w:p w14:paraId="297EA11D" w14:textId="77777777" w:rsidR="0083207C" w:rsidRPr="0083207C" w:rsidRDefault="0083207C" w:rsidP="0083207C">
      <w:r w:rsidRPr="0083207C">
        <w:t>Other End Products:</w:t>
      </w:r>
    </w:p>
    <w:tbl>
      <w:tblPr>
        <w:tblW w:w="0" w:type="auto"/>
        <w:jc w:val="center"/>
        <w:tblCellMar>
          <w:left w:w="0" w:type="dxa"/>
          <w:right w:w="0" w:type="dxa"/>
        </w:tblCellMar>
        <w:tblLook w:val="04A0" w:firstRow="1" w:lastRow="0" w:firstColumn="1" w:lastColumn="0" w:noHBand="0" w:noVBand="1"/>
      </w:tblPr>
      <w:tblGrid>
        <w:gridCol w:w="4572"/>
        <w:gridCol w:w="4572"/>
      </w:tblGrid>
      <w:tr w:rsidR="0083207C" w:rsidRPr="0083207C" w14:paraId="4CC130E3"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9F78EC7" w14:textId="77777777" w:rsidR="0083207C" w:rsidRPr="0083207C" w:rsidRDefault="0083207C" w:rsidP="0083207C">
            <w:proofErr w:type="gramStart"/>
            <w:r w:rsidRPr="0083207C">
              <w:t>Line item</w:t>
            </w:r>
            <w:proofErr w:type="gramEnd"/>
            <w:r w:rsidRPr="0083207C">
              <w:t xml:space="preserve"> No.</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92D5FCE" w14:textId="77777777" w:rsidR="0083207C" w:rsidRPr="0083207C" w:rsidRDefault="0083207C" w:rsidP="0083207C">
            <w:r w:rsidRPr="0083207C">
              <w:t>Country of origin</w:t>
            </w:r>
          </w:p>
        </w:tc>
      </w:tr>
      <w:tr w:rsidR="0083207C" w:rsidRPr="0083207C" w14:paraId="3D3C70C8"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A7D4025"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2129074" w14:textId="77777777" w:rsidR="0083207C" w:rsidRPr="0083207C" w:rsidRDefault="0083207C" w:rsidP="0083207C">
            <w:r w:rsidRPr="0083207C">
              <w:t> </w:t>
            </w:r>
          </w:p>
        </w:tc>
      </w:tr>
      <w:tr w:rsidR="0083207C" w:rsidRPr="0083207C" w14:paraId="4C6355E6"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2BF7CCD"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7239DA4" w14:textId="77777777" w:rsidR="0083207C" w:rsidRPr="0083207C" w:rsidRDefault="0083207C" w:rsidP="0083207C">
            <w:r w:rsidRPr="0083207C">
              <w:t> </w:t>
            </w:r>
          </w:p>
        </w:tc>
      </w:tr>
      <w:tr w:rsidR="0083207C" w:rsidRPr="0083207C" w14:paraId="0F732BB1" w14:textId="77777777" w:rsidTr="0083207C">
        <w:trPr>
          <w:jc w:val="center"/>
        </w:trPr>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9E330AC" w14:textId="77777777" w:rsidR="0083207C" w:rsidRPr="0083207C" w:rsidRDefault="0083207C" w:rsidP="0083207C">
            <w:r w:rsidRPr="0083207C">
              <w:t> </w:t>
            </w:r>
          </w:p>
        </w:tc>
        <w:tc>
          <w:tcPr>
            <w:tcW w:w="4572"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BCF0157" w14:textId="77777777" w:rsidR="0083207C" w:rsidRPr="0083207C" w:rsidRDefault="0083207C" w:rsidP="0083207C">
            <w:r w:rsidRPr="0083207C">
              <w:t> </w:t>
            </w:r>
          </w:p>
        </w:tc>
      </w:tr>
    </w:tbl>
    <w:p w14:paraId="505FEAE9" w14:textId="77777777" w:rsidR="0083207C" w:rsidRPr="0083207C" w:rsidRDefault="0083207C" w:rsidP="0083207C">
      <w:r w:rsidRPr="0083207C">
        <w:t>[</w:t>
      </w:r>
      <w:r w:rsidRPr="0083207C">
        <w:rPr>
          <w:i/>
          <w:iCs/>
        </w:rPr>
        <w:t>List as necessary</w:t>
      </w:r>
      <w:r w:rsidRPr="0083207C">
        <w:t>]</w:t>
      </w:r>
    </w:p>
    <w:p w14:paraId="0AC3BCAC" w14:textId="77777777" w:rsidR="0083207C" w:rsidRPr="0083207C" w:rsidRDefault="0083207C" w:rsidP="0083207C">
      <w:r w:rsidRPr="0083207C">
        <w:lastRenderedPageBreak/>
        <w:t>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1229C5AA" w14:textId="77777777" w:rsidR="0083207C" w:rsidRPr="0083207C" w:rsidRDefault="0083207C" w:rsidP="0083207C">
      <w:r w:rsidRPr="0083207C">
        <w:t>  (h) </w:t>
      </w:r>
      <w:r w:rsidRPr="0083207C">
        <w:rPr>
          <w:i/>
          <w:iCs/>
        </w:rPr>
        <w:t>Certification Regarding Responsibility Matters</w:t>
      </w:r>
      <w:r w:rsidRPr="0083207C">
        <w:t> (Executive Order 12689). (Applies only if the contract value is expected to exceed the simplified acquisition threshold.) The offeror certifies, to the best of its knowledge and belief, that the offeror and/or any of its principals—</w:t>
      </w:r>
    </w:p>
    <w:p w14:paraId="6790C08E" w14:textId="77777777" w:rsidR="0083207C" w:rsidRPr="0083207C" w:rsidRDefault="0083207C" w:rsidP="0083207C">
      <w:r w:rsidRPr="0083207C">
        <w:t xml:space="preserve">    (1) [  ] Are, [  ] are not presently debarred, suspended, proposed for debarment, or declared ineligible for the award of contracts by any Federal </w:t>
      </w:r>
      <w:proofErr w:type="gramStart"/>
      <w:r w:rsidRPr="0083207C">
        <w:t>agency;</w:t>
      </w:r>
      <w:proofErr w:type="gramEnd"/>
    </w:p>
    <w:p w14:paraId="3737F176" w14:textId="77777777" w:rsidR="0083207C" w:rsidRPr="0083207C" w:rsidRDefault="0083207C" w:rsidP="0083207C">
      <w:r w:rsidRPr="0083207C">
        <w:t>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78370897" w14:textId="77777777" w:rsidR="0083207C" w:rsidRPr="0083207C" w:rsidRDefault="0083207C" w:rsidP="0083207C">
      <w:r w:rsidRPr="0083207C">
        <w:t>    (3) [  ] Are, [</w:t>
      </w:r>
      <w:proofErr w:type="gramStart"/>
      <w:r w:rsidRPr="0083207C">
        <w:t>  ] are</w:t>
      </w:r>
      <w:proofErr w:type="gramEnd"/>
      <w:r w:rsidRPr="0083207C">
        <w:t xml:space="preserve"> not presently indicted for, or otherwise criminally or civilly charged by a Government entity with, commission of any of these offenses enumerated in paragraph (h)(2) of this clause; and</w:t>
      </w:r>
    </w:p>
    <w:p w14:paraId="7251890E" w14:textId="77777777" w:rsidR="0083207C" w:rsidRPr="0083207C" w:rsidRDefault="0083207C" w:rsidP="0083207C">
      <w:r w:rsidRPr="0083207C">
        <w:t>    (4) [  ] Have, [  ] have not, within a three-year period preceding this offer, been notified of any delinquent Federal taxes in an amount that exceeds the threshold at 9.104–5(a)(2) for which the liability remains unsatisfied.</w:t>
      </w:r>
    </w:p>
    <w:p w14:paraId="3D03D632" w14:textId="77777777" w:rsidR="0083207C" w:rsidRPr="0083207C" w:rsidRDefault="0083207C" w:rsidP="0083207C">
      <w:r w:rsidRPr="0083207C">
        <w:t>      (i) Taxes are considered delinquent if both of the following criteria apply:</w:t>
      </w:r>
    </w:p>
    <w:p w14:paraId="573D1C98" w14:textId="77777777" w:rsidR="0083207C" w:rsidRPr="0083207C" w:rsidRDefault="0083207C" w:rsidP="0083207C">
      <w:r w:rsidRPr="0083207C">
        <w:t>        (A) </w:t>
      </w:r>
      <w:r w:rsidRPr="0083207C">
        <w:rPr>
          <w:i/>
          <w:iCs/>
        </w:rPr>
        <w:t>The tax liability is finally determined.</w:t>
      </w:r>
      <w:r w:rsidRPr="0083207C">
        <w:t xml:space="preserve"> The liability is finally determined if it has been assessed. </w:t>
      </w:r>
      <w:proofErr w:type="gramStart"/>
      <w:r w:rsidRPr="0083207C">
        <w:t>A liability</w:t>
      </w:r>
      <w:proofErr w:type="gramEnd"/>
      <w:r w:rsidRPr="0083207C">
        <w:t xml:space="preserve"> is not finally determined if there is a pending administrative or judicial challenge. In the case of a judicial challenge to the liability, the liability is not finally determined until all judicial appeal rights have been exhausted.</w:t>
      </w:r>
    </w:p>
    <w:p w14:paraId="5E7EEAA7" w14:textId="77777777" w:rsidR="0083207C" w:rsidRPr="0083207C" w:rsidRDefault="0083207C" w:rsidP="0083207C">
      <w:r w:rsidRPr="0083207C">
        <w:t>        (B) </w:t>
      </w:r>
      <w:r w:rsidRPr="0083207C">
        <w:rPr>
          <w:i/>
          <w:iCs/>
        </w:rPr>
        <w:t>The taxpayer is delinquent in making payment.</w:t>
      </w:r>
      <w:r w:rsidRPr="0083207C">
        <w:t> A taxpayer is delinquent if the taxpayer has failed to pay the tax liability when full payment was due and required. A taxpayer is not delinquent in cases where enforced collection action is precluded.</w:t>
      </w:r>
    </w:p>
    <w:p w14:paraId="45FCF70A" w14:textId="77777777" w:rsidR="0083207C" w:rsidRPr="0083207C" w:rsidRDefault="0083207C" w:rsidP="0083207C">
      <w:r w:rsidRPr="0083207C">
        <w:t>      (ii) </w:t>
      </w:r>
      <w:r w:rsidRPr="0083207C">
        <w:rPr>
          <w:i/>
          <w:iCs/>
        </w:rPr>
        <w:t>Examples.</w:t>
      </w:r>
    </w:p>
    <w:p w14:paraId="149E0377" w14:textId="77777777" w:rsidR="0083207C" w:rsidRPr="0083207C" w:rsidRDefault="0083207C" w:rsidP="0083207C">
      <w:r w:rsidRPr="0083207C">
        <w:t>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CF7B4FD" w14:textId="77777777" w:rsidR="0083207C" w:rsidRPr="0083207C" w:rsidRDefault="0083207C" w:rsidP="0083207C">
      <w:r w:rsidRPr="0083207C">
        <w:lastRenderedPageBreak/>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83207C">
        <w:t>In the course of</w:t>
      </w:r>
      <w:proofErr w:type="gramEnd"/>
      <w:r w:rsidRPr="0083207C">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15E70FB3" w14:textId="77777777" w:rsidR="0083207C" w:rsidRPr="0083207C" w:rsidRDefault="0083207C" w:rsidP="0083207C">
      <w:r w:rsidRPr="0083207C">
        <w:t>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5C520BEF" w14:textId="77777777" w:rsidR="0083207C" w:rsidRPr="0083207C" w:rsidRDefault="0083207C" w:rsidP="0083207C">
      <w:r w:rsidRPr="0083207C">
        <w:t>        (D) The taxpayer has filed for bankruptcy protection. The taxpayer is not delinquent because enforced collection action is stayed under 11 U.S.C. 362 (the Bankruptcy Code).</w:t>
      </w:r>
    </w:p>
    <w:p w14:paraId="52A0BBB8" w14:textId="77777777" w:rsidR="0083207C" w:rsidRPr="0083207C" w:rsidRDefault="0083207C" w:rsidP="0083207C">
      <w:r w:rsidRPr="0083207C">
        <w:t>  (i) </w:t>
      </w:r>
      <w:r w:rsidRPr="0083207C">
        <w:rPr>
          <w:i/>
          <w:iCs/>
        </w:rPr>
        <w:t>Certification Regarding Knowledge of Child Labor for Listed End Products (Executive Order 13126)</w:t>
      </w:r>
      <w:r w:rsidRPr="0083207C">
        <w:t>.</w:t>
      </w:r>
    </w:p>
    <w:p w14:paraId="7B4E7142" w14:textId="77777777" w:rsidR="0083207C" w:rsidRPr="0083207C" w:rsidRDefault="0083207C" w:rsidP="0083207C">
      <w:r w:rsidRPr="0083207C">
        <w:t>    (1) </w:t>
      </w:r>
      <w:r w:rsidRPr="0083207C">
        <w:rPr>
          <w:i/>
          <w:iCs/>
        </w:rPr>
        <w:t>Listed end products.</w:t>
      </w:r>
    </w:p>
    <w:tbl>
      <w:tblPr>
        <w:tblW w:w="0" w:type="auto"/>
        <w:jc w:val="center"/>
        <w:tblCellMar>
          <w:left w:w="0" w:type="dxa"/>
          <w:right w:w="0" w:type="dxa"/>
        </w:tblCellMar>
        <w:tblLook w:val="04A0" w:firstRow="1" w:lastRow="0" w:firstColumn="1" w:lastColumn="0" w:noHBand="0" w:noVBand="1"/>
      </w:tblPr>
      <w:tblGrid>
        <w:gridCol w:w="4557"/>
        <w:gridCol w:w="4276"/>
      </w:tblGrid>
      <w:tr w:rsidR="0083207C" w:rsidRPr="0083207C" w14:paraId="7172B827" w14:textId="77777777" w:rsidTr="0083207C">
        <w:trPr>
          <w:trHeight w:val="405"/>
          <w:jc w:val="center"/>
        </w:trPr>
        <w:tc>
          <w:tcPr>
            <w:tcW w:w="4557"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B5BF501" w14:textId="77777777" w:rsidR="0083207C" w:rsidRPr="0083207C" w:rsidRDefault="0083207C" w:rsidP="0083207C">
            <w:r w:rsidRPr="0083207C">
              <w:t xml:space="preserve">Listed </w:t>
            </w:r>
            <w:proofErr w:type="gramStart"/>
            <w:r w:rsidRPr="0083207C">
              <w:t>end product</w:t>
            </w:r>
            <w:proofErr w:type="gramEnd"/>
          </w:p>
        </w:tc>
        <w:tc>
          <w:tcPr>
            <w:tcW w:w="4276"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1D2DCEF" w14:textId="77777777" w:rsidR="0083207C" w:rsidRPr="0083207C" w:rsidRDefault="0083207C" w:rsidP="0083207C">
            <w:r w:rsidRPr="0083207C">
              <w:t>Listed countries of origin</w:t>
            </w:r>
          </w:p>
        </w:tc>
      </w:tr>
      <w:tr w:rsidR="0083207C" w:rsidRPr="0083207C" w14:paraId="7B7FE76D" w14:textId="77777777" w:rsidTr="0083207C">
        <w:trPr>
          <w:trHeight w:val="419"/>
          <w:jc w:val="center"/>
        </w:trPr>
        <w:tc>
          <w:tcPr>
            <w:tcW w:w="4557"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90FAF9F" w14:textId="77777777" w:rsidR="0083207C" w:rsidRPr="0083207C" w:rsidRDefault="0083207C" w:rsidP="0083207C">
            <w:r w:rsidRPr="0083207C">
              <w:t>                                             </w:t>
            </w:r>
          </w:p>
        </w:tc>
        <w:tc>
          <w:tcPr>
            <w:tcW w:w="4276"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9D13F8D" w14:textId="77777777" w:rsidR="0083207C" w:rsidRPr="0083207C" w:rsidRDefault="0083207C" w:rsidP="0083207C">
            <w:r w:rsidRPr="0083207C">
              <w:t>                    </w:t>
            </w:r>
          </w:p>
        </w:tc>
      </w:tr>
      <w:tr w:rsidR="0083207C" w:rsidRPr="0083207C" w14:paraId="089F1B35" w14:textId="77777777" w:rsidTr="0083207C">
        <w:trPr>
          <w:trHeight w:val="405"/>
          <w:jc w:val="center"/>
        </w:trPr>
        <w:tc>
          <w:tcPr>
            <w:tcW w:w="4557"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4DE2D51" w14:textId="77777777" w:rsidR="0083207C" w:rsidRPr="0083207C" w:rsidRDefault="0083207C" w:rsidP="0083207C">
            <w:r w:rsidRPr="0083207C">
              <w:t>                                             </w:t>
            </w:r>
          </w:p>
        </w:tc>
        <w:tc>
          <w:tcPr>
            <w:tcW w:w="4276"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A7D6BD9" w14:textId="77777777" w:rsidR="0083207C" w:rsidRPr="0083207C" w:rsidRDefault="0083207C" w:rsidP="0083207C">
            <w:r w:rsidRPr="0083207C">
              <w:t>                    </w:t>
            </w:r>
          </w:p>
        </w:tc>
      </w:tr>
      <w:tr w:rsidR="0083207C" w:rsidRPr="0083207C" w14:paraId="611BB2AF" w14:textId="77777777" w:rsidTr="0083207C">
        <w:trPr>
          <w:trHeight w:val="405"/>
          <w:jc w:val="center"/>
        </w:trPr>
        <w:tc>
          <w:tcPr>
            <w:tcW w:w="4557"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AE37CA5" w14:textId="77777777" w:rsidR="0083207C" w:rsidRPr="0083207C" w:rsidRDefault="0083207C" w:rsidP="0083207C">
            <w:r w:rsidRPr="0083207C">
              <w:t>                                             </w:t>
            </w:r>
          </w:p>
        </w:tc>
        <w:tc>
          <w:tcPr>
            <w:tcW w:w="4276"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431AF37" w14:textId="77777777" w:rsidR="0083207C" w:rsidRPr="0083207C" w:rsidRDefault="0083207C" w:rsidP="0083207C">
            <w:r w:rsidRPr="0083207C">
              <w:t>                    </w:t>
            </w:r>
          </w:p>
        </w:tc>
      </w:tr>
      <w:tr w:rsidR="0083207C" w:rsidRPr="0083207C" w14:paraId="568E8724" w14:textId="77777777" w:rsidTr="0083207C">
        <w:trPr>
          <w:trHeight w:val="405"/>
          <w:jc w:val="center"/>
        </w:trPr>
        <w:tc>
          <w:tcPr>
            <w:tcW w:w="4557"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EA2DE61" w14:textId="77777777" w:rsidR="0083207C" w:rsidRPr="0083207C" w:rsidRDefault="0083207C" w:rsidP="0083207C">
            <w:r w:rsidRPr="0083207C">
              <w:t>                                             </w:t>
            </w:r>
          </w:p>
        </w:tc>
        <w:tc>
          <w:tcPr>
            <w:tcW w:w="4276"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93A2447" w14:textId="77777777" w:rsidR="0083207C" w:rsidRPr="0083207C" w:rsidRDefault="0083207C" w:rsidP="0083207C">
            <w:r w:rsidRPr="0083207C">
              <w:t>                    </w:t>
            </w:r>
          </w:p>
        </w:tc>
      </w:tr>
      <w:tr w:rsidR="0083207C" w:rsidRPr="0083207C" w14:paraId="3B86C761" w14:textId="77777777" w:rsidTr="0083207C">
        <w:trPr>
          <w:trHeight w:val="405"/>
          <w:jc w:val="center"/>
        </w:trPr>
        <w:tc>
          <w:tcPr>
            <w:tcW w:w="4557"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4E357A1" w14:textId="77777777" w:rsidR="0083207C" w:rsidRPr="0083207C" w:rsidRDefault="0083207C" w:rsidP="0083207C">
            <w:r w:rsidRPr="0083207C">
              <w:t>                                             </w:t>
            </w:r>
          </w:p>
        </w:tc>
        <w:tc>
          <w:tcPr>
            <w:tcW w:w="4276" w:type="dxa"/>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0A59661" w14:textId="77777777" w:rsidR="0083207C" w:rsidRPr="0083207C" w:rsidRDefault="0083207C" w:rsidP="0083207C">
            <w:r w:rsidRPr="0083207C">
              <w:t>                    </w:t>
            </w:r>
          </w:p>
        </w:tc>
      </w:tr>
    </w:tbl>
    <w:p w14:paraId="3C9B9A4C" w14:textId="77777777" w:rsidR="0083207C" w:rsidRPr="0083207C" w:rsidRDefault="0083207C" w:rsidP="0083207C">
      <w:r w:rsidRPr="0083207C">
        <w:t>    (2) </w:t>
      </w:r>
      <w:r w:rsidRPr="0083207C">
        <w:rPr>
          <w:i/>
          <w:iCs/>
        </w:rPr>
        <w:t>Certification. [If the Contracting Officer has identified end products and countries of origin in paragraph (i)(1) of this provision, then the offeror must certify to either (i)(2)(i) or (i)(2)(ii) by checking the appropriate block.]</w:t>
      </w:r>
    </w:p>
    <w:p w14:paraId="387B2915" w14:textId="77777777" w:rsidR="0083207C" w:rsidRPr="0083207C" w:rsidRDefault="0083207C" w:rsidP="0083207C">
      <w:r w:rsidRPr="0083207C">
        <w:t xml:space="preserve">    [ ] (i) The offeror will not supply any </w:t>
      </w:r>
      <w:proofErr w:type="gramStart"/>
      <w:r w:rsidRPr="0083207C">
        <w:t>end product</w:t>
      </w:r>
      <w:proofErr w:type="gramEnd"/>
      <w:r w:rsidRPr="0083207C">
        <w:t xml:space="preserve"> listed in paragraph (i)(1) of this provision that was mined, produced, or manufactured in the corresponding country as listed for that product.</w:t>
      </w:r>
    </w:p>
    <w:p w14:paraId="67E3CB71" w14:textId="77777777" w:rsidR="0083207C" w:rsidRPr="0083207C" w:rsidRDefault="0083207C" w:rsidP="0083207C">
      <w:r w:rsidRPr="0083207C">
        <w:t xml:space="preserve">    [ ] (ii) The offeror may supply </w:t>
      </w:r>
      <w:proofErr w:type="gramStart"/>
      <w:r w:rsidRPr="0083207C">
        <w:t>an end product</w:t>
      </w:r>
      <w:proofErr w:type="gramEnd"/>
      <w:r w:rsidRPr="0083207C">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83207C">
        <w:t>end product</w:t>
      </w:r>
      <w:proofErr w:type="gramEnd"/>
      <w:r w:rsidRPr="0083207C">
        <w:t xml:space="preserve"> furnished under this contract. </w:t>
      </w:r>
      <w:proofErr w:type="gramStart"/>
      <w:r w:rsidRPr="0083207C">
        <w:t>On the basis of</w:t>
      </w:r>
      <w:proofErr w:type="gramEnd"/>
      <w:r w:rsidRPr="0083207C">
        <w:t xml:space="preserve"> those efforts, the offeror certifies that it is not aware of any such use of child labor.</w:t>
      </w:r>
    </w:p>
    <w:p w14:paraId="29008C76" w14:textId="77777777" w:rsidR="0083207C" w:rsidRPr="0083207C" w:rsidRDefault="0083207C" w:rsidP="0083207C">
      <w:r w:rsidRPr="0083207C">
        <w:t>  (j) </w:t>
      </w:r>
      <w:r w:rsidRPr="0083207C">
        <w:rPr>
          <w:i/>
          <w:iCs/>
        </w:rPr>
        <w:t>Place of manufacture.</w:t>
      </w:r>
      <w:r w:rsidRPr="0083207C">
        <w:t xml:space="preserve"> (Does not apply unless the solicitation is predominantly for the acquisition of manufactured end products.) For statistical purposes only, the offeror shall </w:t>
      </w:r>
      <w:r w:rsidRPr="0083207C">
        <w:lastRenderedPageBreak/>
        <w:t>indicate whether the place of manufacture of the end products it expects to provide in response to this solicitation is predominantly—</w:t>
      </w:r>
    </w:p>
    <w:p w14:paraId="15195F9D" w14:textId="77777777" w:rsidR="0083207C" w:rsidRPr="0083207C" w:rsidRDefault="0083207C" w:rsidP="0083207C">
      <w:r w:rsidRPr="0083207C">
        <w:t>    (1) __ In the United States (Check this box if the total anticipated price of offered end products manufactured in the United States exceeds the total anticipated price of offered end products manufactured outside the United States); or</w:t>
      </w:r>
    </w:p>
    <w:p w14:paraId="0975CE39" w14:textId="77777777" w:rsidR="0083207C" w:rsidRPr="0083207C" w:rsidRDefault="0083207C" w:rsidP="0083207C">
      <w:r w:rsidRPr="0083207C">
        <w:t>    (2) __ Outside the United States.</w:t>
      </w:r>
    </w:p>
    <w:p w14:paraId="07751F6D" w14:textId="77777777" w:rsidR="0083207C" w:rsidRPr="0083207C" w:rsidRDefault="0083207C" w:rsidP="0083207C">
      <w:r w:rsidRPr="0083207C">
        <w:t>  (k) </w:t>
      </w:r>
      <w:r w:rsidRPr="0083207C">
        <w:rPr>
          <w:i/>
          <w:iCs/>
        </w:rPr>
        <w:t>Certificates regarding exemptions from the application of the Service Contract Labor Standards.</w:t>
      </w:r>
      <w:r w:rsidRPr="0083207C">
        <w:t> (Certification by the offeror as to its compliance with respect to the contract also constitutes its certification as to compliance by its subcontractor if it subcontracts out the exempt services.) [</w:t>
      </w:r>
      <w:r w:rsidRPr="0083207C">
        <w:rPr>
          <w:i/>
          <w:iCs/>
        </w:rPr>
        <w:t>The contracting officer is to check a box to indicate if paragraph (k)(1) or (k)(2) applies.</w:t>
      </w:r>
      <w:r w:rsidRPr="0083207C">
        <w:t>]</w:t>
      </w:r>
    </w:p>
    <w:p w14:paraId="33434D59" w14:textId="77777777" w:rsidR="0083207C" w:rsidRPr="0083207C" w:rsidRDefault="0083207C" w:rsidP="0083207C">
      <w:r w:rsidRPr="0083207C">
        <w:t>    [ ] (1) Maintenance, calibration, or repair of certain equipment as described in FAR 22.1003-4(c)(1). The offeror [  ] does [  ] does not certify that—</w:t>
      </w:r>
    </w:p>
    <w:p w14:paraId="37FB2460" w14:textId="77777777" w:rsidR="0083207C" w:rsidRPr="0083207C" w:rsidRDefault="0083207C" w:rsidP="0083207C">
      <w:r w:rsidRPr="0083207C">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83207C">
        <w:t>general public</w:t>
      </w:r>
      <w:proofErr w:type="gramEnd"/>
      <w:r w:rsidRPr="0083207C">
        <w:t xml:space="preserve"> </w:t>
      </w:r>
      <w:proofErr w:type="gramStart"/>
      <w:r w:rsidRPr="0083207C">
        <w:t>in the course of</w:t>
      </w:r>
      <w:proofErr w:type="gramEnd"/>
      <w:r w:rsidRPr="0083207C">
        <w:t xml:space="preserve"> normal business </w:t>
      </w:r>
      <w:proofErr w:type="gramStart"/>
      <w:r w:rsidRPr="0083207C">
        <w:t>operations;</w:t>
      </w:r>
      <w:proofErr w:type="gramEnd"/>
    </w:p>
    <w:p w14:paraId="38AF56EF" w14:textId="77777777" w:rsidR="0083207C" w:rsidRPr="0083207C" w:rsidRDefault="0083207C" w:rsidP="0083207C">
      <w:r w:rsidRPr="0083207C">
        <w:t>      (ii) The services will be furnished at prices which are, or are based on, established catalog or market prices (see FAR 22.1003- 4(c)(2)(ii)) for the maintenance, calibration, or repair of such equipment; and</w:t>
      </w:r>
    </w:p>
    <w:p w14:paraId="39A6E36B" w14:textId="77777777" w:rsidR="0083207C" w:rsidRPr="0083207C" w:rsidRDefault="0083207C" w:rsidP="0083207C">
      <w:r w:rsidRPr="0083207C">
        <w:t>      (iii) The compensation (wage and fringe benefits) plan for all service employees performing work under the contract will be the same as that used for these employees and equivalent employees servicing the same equipment of commercial customers.</w:t>
      </w:r>
    </w:p>
    <w:p w14:paraId="526F5C7B" w14:textId="77777777" w:rsidR="0083207C" w:rsidRPr="0083207C" w:rsidRDefault="0083207C" w:rsidP="0083207C">
      <w:r w:rsidRPr="0083207C">
        <w:t>    [ ] (2) Certain services as described in FAR 22.1003- 4(d)(1). The offeror [  ] does [  ] does not certify that—</w:t>
      </w:r>
    </w:p>
    <w:p w14:paraId="153BC802" w14:textId="77777777" w:rsidR="0083207C" w:rsidRPr="0083207C" w:rsidRDefault="0083207C" w:rsidP="0083207C">
      <w:r w:rsidRPr="0083207C">
        <w:t xml:space="preserve">      (i) The services under the contract are offered and sold regularly to non-Governmental customers, and are provided by the offeror (or subcontractor in the case of an exempt subcontract) to the </w:t>
      </w:r>
      <w:proofErr w:type="gramStart"/>
      <w:r w:rsidRPr="0083207C">
        <w:t>general public</w:t>
      </w:r>
      <w:proofErr w:type="gramEnd"/>
      <w:r w:rsidRPr="0083207C">
        <w:t xml:space="preserve"> in substantial quantities </w:t>
      </w:r>
      <w:proofErr w:type="gramStart"/>
      <w:r w:rsidRPr="0083207C">
        <w:t>in the course of</w:t>
      </w:r>
      <w:proofErr w:type="gramEnd"/>
      <w:r w:rsidRPr="0083207C">
        <w:t xml:space="preserve"> normal business </w:t>
      </w:r>
      <w:proofErr w:type="gramStart"/>
      <w:r w:rsidRPr="0083207C">
        <w:t>operations;</w:t>
      </w:r>
      <w:proofErr w:type="gramEnd"/>
    </w:p>
    <w:p w14:paraId="3174A8BA" w14:textId="77777777" w:rsidR="0083207C" w:rsidRPr="0083207C" w:rsidRDefault="0083207C" w:rsidP="0083207C">
      <w:r w:rsidRPr="0083207C">
        <w:t>      (ii) The contract services will be furnished at prices that are, or are based on, established catalog or market prices (see FAR 22.1003-4(d)(2)(iii)</w:t>
      </w:r>
      <w:proofErr w:type="gramStart"/>
      <w:r w:rsidRPr="0083207C">
        <w:t>);</w:t>
      </w:r>
      <w:proofErr w:type="gramEnd"/>
    </w:p>
    <w:p w14:paraId="6379C3A8" w14:textId="77777777" w:rsidR="0083207C" w:rsidRPr="0083207C" w:rsidRDefault="0083207C" w:rsidP="0083207C">
      <w:r w:rsidRPr="0083207C">
        <w:t>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153E6F0" w14:textId="77777777" w:rsidR="0083207C" w:rsidRPr="0083207C" w:rsidRDefault="0083207C" w:rsidP="0083207C">
      <w:r w:rsidRPr="0083207C">
        <w:t>      (iv) The compensation (wage and fringe benefits) plan for all service employees performing work under the contract is the same as that used for these employees and equivalent employees servicing commercial customers.</w:t>
      </w:r>
    </w:p>
    <w:p w14:paraId="1ACF560A" w14:textId="77777777" w:rsidR="0083207C" w:rsidRPr="0083207C" w:rsidRDefault="0083207C" w:rsidP="0083207C">
      <w:r w:rsidRPr="0083207C">
        <w:lastRenderedPageBreak/>
        <w:t>    (3) If paragraph (k)(1) or (k)(2) of this clause applies—</w:t>
      </w:r>
    </w:p>
    <w:p w14:paraId="1F2470BC" w14:textId="77777777" w:rsidR="0083207C" w:rsidRPr="0083207C" w:rsidRDefault="0083207C" w:rsidP="0083207C">
      <w:r w:rsidRPr="0083207C">
        <w:t xml:space="preserve">      (i) If the offeror does not </w:t>
      </w:r>
      <w:proofErr w:type="gramStart"/>
      <w:r w:rsidRPr="0083207C">
        <w:t>certify to</w:t>
      </w:r>
      <w:proofErr w:type="gramEnd"/>
      <w:r w:rsidRPr="0083207C">
        <w:t xml:space="preserve"> the conditions in paragraph (k)(1) or (k)(2) and the Contracting Officer did not attach a Service Contract Labor Standards wage determination to the solicitation, the offeror shall notify the Contracting Officer as soon as possible; and</w:t>
      </w:r>
    </w:p>
    <w:p w14:paraId="5405B17D" w14:textId="77777777" w:rsidR="0083207C" w:rsidRPr="0083207C" w:rsidRDefault="0083207C" w:rsidP="0083207C">
      <w:r w:rsidRPr="0083207C">
        <w:t>      (ii) The Contracting Officer may not make an award to the offeror if the offeror fails to execute the certification in paragraph (k)(1) or (k)(2) of this clause or to contact the Contracting Officer as required in paragraph (k)(3)(i) of this clause.</w:t>
      </w:r>
    </w:p>
    <w:p w14:paraId="7976F667" w14:textId="77777777" w:rsidR="0083207C" w:rsidRPr="0083207C" w:rsidRDefault="0083207C" w:rsidP="0083207C">
      <w:r w:rsidRPr="0083207C">
        <w:t>  (l) </w:t>
      </w:r>
      <w:r w:rsidRPr="0083207C">
        <w:rPr>
          <w:i/>
          <w:iCs/>
        </w:rPr>
        <w:t>Taxpayer Identification Number (TIN)</w:t>
      </w:r>
      <w:r w:rsidRPr="0083207C">
        <w:t> (26 U.S.C. 6109, 31 U.S.C. 7701).  (Not applicable if the offeror is required to provide this information to SAM to be eligible for award.)</w:t>
      </w:r>
    </w:p>
    <w:p w14:paraId="63D7C022" w14:textId="77777777" w:rsidR="0083207C" w:rsidRPr="0083207C" w:rsidRDefault="0083207C" w:rsidP="0083207C">
      <w:r w:rsidRPr="0083207C">
        <w:t>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66F2B5C9" w14:textId="77777777" w:rsidR="0083207C" w:rsidRPr="0083207C" w:rsidRDefault="0083207C" w:rsidP="0083207C">
      <w:r w:rsidRPr="0083207C">
        <w:t>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0834CD45" w14:textId="77777777" w:rsidR="0083207C" w:rsidRPr="0083207C" w:rsidRDefault="0083207C" w:rsidP="0083207C">
      <w:r w:rsidRPr="0083207C">
        <w:t>    (3) </w:t>
      </w:r>
      <w:r w:rsidRPr="0083207C">
        <w:rPr>
          <w:i/>
          <w:iCs/>
        </w:rPr>
        <w:t>Taxpayer Identification Number (TIN).</w:t>
      </w:r>
    </w:p>
    <w:p w14:paraId="6CB37D19" w14:textId="77777777" w:rsidR="0083207C" w:rsidRPr="0083207C" w:rsidRDefault="0083207C" w:rsidP="0083207C">
      <w:r w:rsidRPr="0083207C">
        <w:t>      [  ] TIN:  _____________________.</w:t>
      </w:r>
    </w:p>
    <w:p w14:paraId="3CD3084A" w14:textId="77777777" w:rsidR="0083207C" w:rsidRPr="0083207C" w:rsidRDefault="0083207C" w:rsidP="0083207C">
      <w:r w:rsidRPr="0083207C">
        <w:t>      [  ] TIN has been applied for.</w:t>
      </w:r>
    </w:p>
    <w:p w14:paraId="06F1E16B" w14:textId="77777777" w:rsidR="0083207C" w:rsidRPr="0083207C" w:rsidRDefault="0083207C" w:rsidP="0083207C">
      <w:r w:rsidRPr="0083207C">
        <w:t>      [  ] TIN is not required because:</w:t>
      </w:r>
    </w:p>
    <w:p w14:paraId="086173E1" w14:textId="77777777" w:rsidR="0083207C" w:rsidRPr="0083207C" w:rsidRDefault="0083207C" w:rsidP="0083207C">
      <w:r w:rsidRPr="0083207C">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83207C">
        <w:t>States;</w:t>
      </w:r>
      <w:proofErr w:type="gramEnd"/>
    </w:p>
    <w:p w14:paraId="1DA74672" w14:textId="77777777" w:rsidR="0083207C" w:rsidRPr="0083207C" w:rsidRDefault="0083207C" w:rsidP="0083207C">
      <w:r w:rsidRPr="0083207C">
        <w:t xml:space="preserve">      [  ] Offeror is an agency or instrumentality of a foreign </w:t>
      </w:r>
      <w:proofErr w:type="gramStart"/>
      <w:r w:rsidRPr="0083207C">
        <w:t>government;</w:t>
      </w:r>
      <w:proofErr w:type="gramEnd"/>
    </w:p>
    <w:p w14:paraId="354656BC" w14:textId="77777777" w:rsidR="0083207C" w:rsidRPr="0083207C" w:rsidRDefault="0083207C" w:rsidP="0083207C">
      <w:r w:rsidRPr="0083207C">
        <w:t>      [  ] Offeror is an agency or instrumentality of the Federal Government.</w:t>
      </w:r>
    </w:p>
    <w:p w14:paraId="667A4389" w14:textId="77777777" w:rsidR="0083207C" w:rsidRPr="0083207C" w:rsidRDefault="0083207C" w:rsidP="0083207C">
      <w:r w:rsidRPr="0083207C">
        <w:t>    (4) </w:t>
      </w:r>
      <w:r w:rsidRPr="0083207C">
        <w:rPr>
          <w:i/>
          <w:iCs/>
        </w:rPr>
        <w:t>Type of organization.</w:t>
      </w:r>
    </w:p>
    <w:p w14:paraId="7B7DC56B" w14:textId="77777777" w:rsidR="0083207C" w:rsidRPr="0083207C" w:rsidRDefault="0083207C" w:rsidP="0083207C">
      <w:r w:rsidRPr="0083207C">
        <w:t xml:space="preserve">      [  ] Sole </w:t>
      </w:r>
      <w:proofErr w:type="gramStart"/>
      <w:r w:rsidRPr="0083207C">
        <w:t>proprietorship;</w:t>
      </w:r>
      <w:proofErr w:type="gramEnd"/>
    </w:p>
    <w:p w14:paraId="230B943B" w14:textId="77777777" w:rsidR="0083207C" w:rsidRPr="0083207C" w:rsidRDefault="0083207C" w:rsidP="0083207C">
      <w:r w:rsidRPr="0083207C">
        <w:t xml:space="preserve">      [  ] </w:t>
      </w:r>
      <w:proofErr w:type="gramStart"/>
      <w:r w:rsidRPr="0083207C">
        <w:t>Partnership;</w:t>
      </w:r>
      <w:proofErr w:type="gramEnd"/>
    </w:p>
    <w:p w14:paraId="0E4266BD" w14:textId="77777777" w:rsidR="0083207C" w:rsidRPr="0083207C" w:rsidRDefault="0083207C" w:rsidP="0083207C">
      <w:r w:rsidRPr="0083207C">
        <w:t>      [  ] Corporate entity (not tax-exempt</w:t>
      </w:r>
      <w:proofErr w:type="gramStart"/>
      <w:r w:rsidRPr="0083207C">
        <w:t>);</w:t>
      </w:r>
      <w:proofErr w:type="gramEnd"/>
    </w:p>
    <w:p w14:paraId="246C2931" w14:textId="77777777" w:rsidR="0083207C" w:rsidRPr="0083207C" w:rsidRDefault="0083207C" w:rsidP="0083207C">
      <w:r w:rsidRPr="0083207C">
        <w:t>      [  ] Corporate entity (tax-exempt</w:t>
      </w:r>
      <w:proofErr w:type="gramStart"/>
      <w:r w:rsidRPr="0083207C">
        <w:t>);</w:t>
      </w:r>
      <w:proofErr w:type="gramEnd"/>
    </w:p>
    <w:p w14:paraId="6475100B" w14:textId="77777777" w:rsidR="0083207C" w:rsidRPr="0083207C" w:rsidRDefault="0083207C" w:rsidP="0083207C">
      <w:r w:rsidRPr="0083207C">
        <w:t>      [  ] Government entity (Federal, State, or local</w:t>
      </w:r>
      <w:proofErr w:type="gramStart"/>
      <w:r w:rsidRPr="0083207C">
        <w:t>);</w:t>
      </w:r>
      <w:proofErr w:type="gramEnd"/>
    </w:p>
    <w:p w14:paraId="79F56EA1" w14:textId="77777777" w:rsidR="0083207C" w:rsidRPr="0083207C" w:rsidRDefault="0083207C" w:rsidP="0083207C">
      <w:r w:rsidRPr="0083207C">
        <w:t xml:space="preserve">      [  ] Foreign </w:t>
      </w:r>
      <w:proofErr w:type="gramStart"/>
      <w:r w:rsidRPr="0083207C">
        <w:t>government;</w:t>
      </w:r>
      <w:proofErr w:type="gramEnd"/>
    </w:p>
    <w:p w14:paraId="57A20143" w14:textId="77777777" w:rsidR="0083207C" w:rsidRPr="0083207C" w:rsidRDefault="0083207C" w:rsidP="0083207C">
      <w:r w:rsidRPr="0083207C">
        <w:lastRenderedPageBreak/>
        <w:t xml:space="preserve">      [  ] International organization per 26 CFR </w:t>
      </w:r>
      <w:proofErr w:type="gramStart"/>
      <w:r w:rsidRPr="0083207C">
        <w:t>1.6049-4;</w:t>
      </w:r>
      <w:proofErr w:type="gramEnd"/>
    </w:p>
    <w:p w14:paraId="7D173B08" w14:textId="77777777" w:rsidR="0083207C" w:rsidRPr="0083207C" w:rsidRDefault="0083207C" w:rsidP="0083207C">
      <w:r w:rsidRPr="0083207C">
        <w:t>      [  ] Other _________________________.</w:t>
      </w:r>
    </w:p>
    <w:p w14:paraId="7F409DFC" w14:textId="77777777" w:rsidR="0083207C" w:rsidRPr="0083207C" w:rsidRDefault="0083207C" w:rsidP="0083207C">
      <w:r w:rsidRPr="0083207C">
        <w:t>    (5) </w:t>
      </w:r>
      <w:r w:rsidRPr="0083207C">
        <w:rPr>
          <w:i/>
          <w:iCs/>
        </w:rPr>
        <w:t>Common parent.</w:t>
      </w:r>
    </w:p>
    <w:p w14:paraId="6CF9C4F4" w14:textId="77777777" w:rsidR="0083207C" w:rsidRPr="0083207C" w:rsidRDefault="0083207C" w:rsidP="0083207C">
      <w:r w:rsidRPr="0083207C">
        <w:t xml:space="preserve">      [  ] Offeror is not owned or controlled by a common </w:t>
      </w:r>
      <w:proofErr w:type="gramStart"/>
      <w:r w:rsidRPr="0083207C">
        <w:t>parent;</w:t>
      </w:r>
      <w:proofErr w:type="gramEnd"/>
    </w:p>
    <w:p w14:paraId="4505C0F2" w14:textId="77777777" w:rsidR="0083207C" w:rsidRPr="0083207C" w:rsidRDefault="0083207C" w:rsidP="0083207C">
      <w:r w:rsidRPr="0083207C">
        <w:t>      [  ] Name and TIN of common parent:</w:t>
      </w:r>
    </w:p>
    <w:p w14:paraId="08C7EAF2" w14:textId="77777777" w:rsidR="0083207C" w:rsidRPr="0083207C" w:rsidRDefault="0083207C" w:rsidP="0083207C">
      <w:r w:rsidRPr="0083207C">
        <w:t xml:space="preserve">           </w:t>
      </w:r>
      <w:proofErr w:type="gramStart"/>
      <w:r w:rsidRPr="0083207C">
        <w:t>Name __</w:t>
      </w:r>
      <w:proofErr w:type="gramEnd"/>
      <w:r w:rsidRPr="0083207C">
        <w:t>___________________.</w:t>
      </w:r>
    </w:p>
    <w:p w14:paraId="788CF005" w14:textId="77777777" w:rsidR="0083207C" w:rsidRPr="0083207C" w:rsidRDefault="0083207C" w:rsidP="0083207C">
      <w:r w:rsidRPr="0083207C">
        <w:t>           TIN _____________________.</w:t>
      </w:r>
    </w:p>
    <w:p w14:paraId="51E0F32A" w14:textId="77777777" w:rsidR="0083207C" w:rsidRPr="0083207C" w:rsidRDefault="0083207C" w:rsidP="0083207C">
      <w:r w:rsidRPr="0083207C">
        <w:t>  (m) </w:t>
      </w:r>
      <w:r w:rsidRPr="0083207C">
        <w:rPr>
          <w:i/>
          <w:iCs/>
        </w:rPr>
        <w:t>Restricted business operations in Sudan.</w:t>
      </w:r>
      <w:r w:rsidRPr="0083207C">
        <w:t> By submission of its offer, the offeror certifies that the offeror does not conduct any restricted business operations in Sudan.</w:t>
      </w:r>
    </w:p>
    <w:p w14:paraId="3DDD7C22" w14:textId="77777777" w:rsidR="0083207C" w:rsidRPr="0083207C" w:rsidRDefault="0083207C" w:rsidP="0083207C">
      <w:r w:rsidRPr="0083207C">
        <w:t>  (n) </w:t>
      </w:r>
      <w:r w:rsidRPr="0083207C">
        <w:rPr>
          <w:i/>
          <w:iCs/>
        </w:rPr>
        <w:t>Prohibition on Contracting with Inverted Domestic Corporations</w:t>
      </w:r>
      <w:r w:rsidRPr="0083207C">
        <w:t>.</w:t>
      </w:r>
    </w:p>
    <w:p w14:paraId="74EFF113" w14:textId="77777777" w:rsidR="0083207C" w:rsidRPr="0083207C" w:rsidRDefault="0083207C" w:rsidP="0083207C">
      <w:r w:rsidRPr="0083207C">
        <w:t xml:space="preserve">    (1) Government agencies are not permitted to use </w:t>
      </w:r>
      <w:proofErr w:type="gramStart"/>
      <w:r w:rsidRPr="0083207C">
        <w:t>appropriated</w:t>
      </w:r>
      <w:proofErr w:type="gramEnd"/>
      <w:r w:rsidRPr="0083207C">
        <w:t xml:space="preserve"> (or otherwise made available) funds for contracts with either an inverted domestic corporation, or a subsidiary of an inverted domestic corporation, unless the exception at 9.108-2(b) applies or the requirement is waived in accordance with the procedures at 9.108-4.</w:t>
      </w:r>
    </w:p>
    <w:p w14:paraId="3400661B" w14:textId="77777777" w:rsidR="0083207C" w:rsidRPr="0083207C" w:rsidRDefault="0083207C" w:rsidP="0083207C">
      <w:r w:rsidRPr="0083207C">
        <w:t>    (2) </w:t>
      </w:r>
      <w:r w:rsidRPr="0083207C">
        <w:rPr>
          <w:i/>
          <w:iCs/>
        </w:rPr>
        <w:t>Representation</w:t>
      </w:r>
      <w:r w:rsidRPr="0083207C">
        <w:t>. The Offeror represents that—</w:t>
      </w:r>
    </w:p>
    <w:p w14:paraId="0E59EB8F" w14:textId="77777777" w:rsidR="0083207C" w:rsidRPr="0083207C" w:rsidRDefault="0083207C" w:rsidP="0083207C">
      <w:r w:rsidRPr="0083207C">
        <w:t>      (i) It [ ] is, [ ] is not an inverted domestic corporation; and</w:t>
      </w:r>
    </w:p>
    <w:p w14:paraId="2AAE86F2" w14:textId="77777777" w:rsidR="0083207C" w:rsidRPr="0083207C" w:rsidRDefault="0083207C" w:rsidP="0083207C">
      <w:r w:rsidRPr="0083207C">
        <w:t>      (ii) It [ ] is, [ ] is not a subsidiary of an inverted domestic corporation.</w:t>
      </w:r>
    </w:p>
    <w:p w14:paraId="047BBC06" w14:textId="77777777" w:rsidR="0083207C" w:rsidRPr="0083207C" w:rsidRDefault="0083207C" w:rsidP="0083207C">
      <w:r w:rsidRPr="0083207C">
        <w:t>  (o) </w:t>
      </w:r>
      <w:r w:rsidRPr="0083207C">
        <w:rPr>
          <w:i/>
          <w:iCs/>
        </w:rPr>
        <w:t>Prohibition on contracting with entities engaging in certain activities or transactions relating to Iran.</w:t>
      </w:r>
    </w:p>
    <w:p w14:paraId="19E8D7F2" w14:textId="77777777" w:rsidR="0083207C" w:rsidRPr="0083207C" w:rsidRDefault="0083207C" w:rsidP="0083207C">
      <w:r w:rsidRPr="0083207C">
        <w:t>    (1) The offeror shall email questions concerning sensitive technology to the Department of State at </w:t>
      </w:r>
      <w:hyperlink r:id="rId58" w:history="1">
        <w:r w:rsidRPr="0083207C">
          <w:rPr>
            <w:rStyle w:val="Hyperlink"/>
          </w:rPr>
          <w:t>CISADA106@state.gov</w:t>
        </w:r>
      </w:hyperlink>
      <w:r w:rsidRPr="0083207C">
        <w:t>.</w:t>
      </w:r>
    </w:p>
    <w:p w14:paraId="14B1275F" w14:textId="77777777" w:rsidR="0083207C" w:rsidRPr="0083207C" w:rsidRDefault="0083207C" w:rsidP="0083207C">
      <w:r w:rsidRPr="0083207C">
        <w:t>    (2) </w:t>
      </w:r>
      <w:r w:rsidRPr="0083207C">
        <w:rPr>
          <w:i/>
          <w:iCs/>
        </w:rPr>
        <w:t>Representation and certifications. </w:t>
      </w:r>
      <w:r w:rsidRPr="0083207C">
        <w:t>Unless a waiver is granted or an exception applies as provided in paragraph (o)(3) of this provision, by submission of its offer, the offeror—</w:t>
      </w:r>
    </w:p>
    <w:p w14:paraId="6B4033C9" w14:textId="77777777" w:rsidR="0083207C" w:rsidRPr="0083207C" w:rsidRDefault="0083207C" w:rsidP="0083207C">
      <w:r w:rsidRPr="0083207C">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83207C">
        <w:t>Iran;</w:t>
      </w:r>
      <w:proofErr w:type="gramEnd"/>
    </w:p>
    <w:p w14:paraId="190FA2C7" w14:textId="77777777" w:rsidR="0083207C" w:rsidRPr="0083207C" w:rsidRDefault="0083207C" w:rsidP="0083207C">
      <w:r w:rsidRPr="0083207C">
        <w:t>      (ii) Certifies that the offeror, or any person owned or controlled by the offeror, does not engage in any activities for which sanctions may be imposed under section 5 of the Iran Sanctions Act; and</w:t>
      </w:r>
    </w:p>
    <w:p w14:paraId="07E47068" w14:textId="77777777" w:rsidR="0083207C" w:rsidRPr="0083207C" w:rsidRDefault="0083207C" w:rsidP="0083207C">
      <w:r w:rsidRPr="0083207C">
        <w:t>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83207C">
        <w:rPr>
          <w:i/>
          <w:iCs/>
        </w:rPr>
        <w:t>et seq.</w:t>
      </w:r>
      <w:r w:rsidRPr="0083207C">
        <w:t xml:space="preserve">) (see OFAC’s Specially Designated Nationals and Blocked </w:t>
      </w:r>
      <w:r w:rsidRPr="0083207C">
        <w:lastRenderedPageBreak/>
        <w:t>Persons List at </w:t>
      </w:r>
      <w:hyperlink r:id="rId59" w:history="1">
        <w:r w:rsidRPr="0083207C">
          <w:rPr>
            <w:rStyle w:val="Hyperlink"/>
            <w:i/>
            <w:iCs/>
          </w:rPr>
          <w:t>https://www.treasury.gov/resource-center/sanctions/SDN-List/Pages/default.aspx</w:t>
        </w:r>
      </w:hyperlink>
      <w:r w:rsidRPr="0083207C">
        <w:t>).</w:t>
      </w:r>
    </w:p>
    <w:p w14:paraId="61B8FD87" w14:textId="77777777" w:rsidR="0083207C" w:rsidRPr="0083207C" w:rsidRDefault="0083207C" w:rsidP="0083207C">
      <w:r w:rsidRPr="0083207C">
        <w:t>    (3) The representation and certification requirements of paragraph (o)(2) of this provision do not apply if—</w:t>
      </w:r>
    </w:p>
    <w:p w14:paraId="10E30348" w14:textId="77777777" w:rsidR="0083207C" w:rsidRPr="0083207C" w:rsidRDefault="0083207C" w:rsidP="0083207C">
      <w:r w:rsidRPr="0083207C">
        <w:t>      (i) This solicitation includes a trade agreements certification (</w:t>
      </w:r>
      <w:r w:rsidRPr="0083207C">
        <w:rPr>
          <w:i/>
          <w:iCs/>
        </w:rPr>
        <w:t>e.g., </w:t>
      </w:r>
      <w:r w:rsidRPr="0083207C">
        <w:t>52.212–3(g) or a comparable agency provision); and</w:t>
      </w:r>
    </w:p>
    <w:p w14:paraId="70018F76" w14:textId="77777777" w:rsidR="0083207C" w:rsidRPr="0083207C" w:rsidRDefault="0083207C" w:rsidP="0083207C">
      <w:r w:rsidRPr="0083207C">
        <w:t>      (ii) The offeror has certified that all the offered products to be supplied are designated country end products.</w:t>
      </w:r>
    </w:p>
    <w:p w14:paraId="06E98573" w14:textId="77777777" w:rsidR="0083207C" w:rsidRPr="0083207C" w:rsidRDefault="0083207C" w:rsidP="0083207C">
      <w:r w:rsidRPr="0083207C">
        <w:t>  (p) </w:t>
      </w:r>
      <w:r w:rsidRPr="0083207C">
        <w:rPr>
          <w:i/>
          <w:iCs/>
        </w:rPr>
        <w:t>Ownership or Control of Offeror</w:t>
      </w:r>
      <w:r w:rsidRPr="0083207C">
        <w:t>. (Applies in all solicitations when there is a requirement to be registered in SAM or a requirement to have a unique entity identifier in the solicitation).</w:t>
      </w:r>
    </w:p>
    <w:p w14:paraId="47B14FB0" w14:textId="77777777" w:rsidR="0083207C" w:rsidRPr="0083207C" w:rsidRDefault="0083207C" w:rsidP="0083207C">
      <w:r w:rsidRPr="0083207C">
        <w:t xml:space="preserve">    (1) The Offeror represents that it [ ] has or [ ] does not have an immediate owner. If the Offeror has more than one immediate owner (such as a joint venture), then the Offeror shall respond to paragraph (2) </w:t>
      </w:r>
      <w:proofErr w:type="gramStart"/>
      <w:r w:rsidRPr="0083207C">
        <w:t>and</w:t>
      </w:r>
      <w:proofErr w:type="gramEnd"/>
      <w:r w:rsidRPr="0083207C">
        <w:t xml:space="preserve"> if applicable, paragraph (3) of this provision for each participant in the joint venture.</w:t>
      </w:r>
    </w:p>
    <w:p w14:paraId="784AF4A4" w14:textId="77777777" w:rsidR="0083207C" w:rsidRPr="0083207C" w:rsidRDefault="0083207C" w:rsidP="0083207C">
      <w:r w:rsidRPr="0083207C">
        <w:t>    (2) If the Offeror indicates “has” in paragraph (p)(1) of this provision, enter the following information:</w:t>
      </w:r>
    </w:p>
    <w:p w14:paraId="6E983262" w14:textId="77777777" w:rsidR="0083207C" w:rsidRPr="0083207C" w:rsidRDefault="0083207C" w:rsidP="0083207C">
      <w:r w:rsidRPr="0083207C">
        <w:t>    Immediate owner CAGE code: ____.</w:t>
      </w:r>
    </w:p>
    <w:p w14:paraId="5FD1CEB6" w14:textId="77777777" w:rsidR="0083207C" w:rsidRPr="0083207C" w:rsidRDefault="0083207C" w:rsidP="0083207C">
      <w:r w:rsidRPr="0083207C">
        <w:t>    Immediate owner legal name: ____.</w:t>
      </w:r>
    </w:p>
    <w:p w14:paraId="0EF418BA" w14:textId="77777777" w:rsidR="0083207C" w:rsidRPr="0083207C" w:rsidRDefault="0083207C" w:rsidP="0083207C">
      <w:r w:rsidRPr="0083207C">
        <w:t>    (</w:t>
      </w:r>
      <w:r w:rsidRPr="0083207C">
        <w:rPr>
          <w:i/>
          <w:iCs/>
        </w:rPr>
        <w:t xml:space="preserve">Do not use </w:t>
      </w:r>
      <w:proofErr w:type="gramStart"/>
      <w:r w:rsidRPr="0083207C">
        <w:rPr>
          <w:i/>
          <w:iCs/>
        </w:rPr>
        <w:t>a “</w:t>
      </w:r>
      <w:proofErr w:type="gramEnd"/>
      <w:r w:rsidRPr="0083207C">
        <w:rPr>
          <w:i/>
          <w:iCs/>
        </w:rPr>
        <w:t>doing business as” name</w:t>
      </w:r>
      <w:r w:rsidRPr="0083207C">
        <w:t>)</w:t>
      </w:r>
    </w:p>
    <w:p w14:paraId="45654DAB" w14:textId="77777777" w:rsidR="0083207C" w:rsidRPr="0083207C" w:rsidRDefault="0083207C" w:rsidP="0083207C">
      <w:r w:rsidRPr="0083207C">
        <w:t>    Is the immediate owner owned or controlled by another entity: [ ] Yes or [ ] No.</w:t>
      </w:r>
    </w:p>
    <w:p w14:paraId="5A617881" w14:textId="77777777" w:rsidR="0083207C" w:rsidRPr="0083207C" w:rsidRDefault="0083207C" w:rsidP="0083207C">
      <w:r w:rsidRPr="0083207C">
        <w:t>    (3) If the Offeror indicates “yes” in paragraph (p)(2) of this provision, indicating that the immediate owner is owned or controlled by another entity, then enter the following information:</w:t>
      </w:r>
    </w:p>
    <w:p w14:paraId="6858CF77" w14:textId="77777777" w:rsidR="0083207C" w:rsidRPr="0083207C" w:rsidRDefault="0083207C" w:rsidP="0083207C">
      <w:r w:rsidRPr="0083207C">
        <w:t>    Highest-level owner CAGE code: ____.</w:t>
      </w:r>
    </w:p>
    <w:p w14:paraId="321C09EF" w14:textId="77777777" w:rsidR="0083207C" w:rsidRPr="0083207C" w:rsidRDefault="0083207C" w:rsidP="0083207C">
      <w:r w:rsidRPr="0083207C">
        <w:t xml:space="preserve">    Highest-level </w:t>
      </w:r>
      <w:proofErr w:type="gramStart"/>
      <w:r w:rsidRPr="0083207C">
        <w:t>owner</w:t>
      </w:r>
      <w:proofErr w:type="gramEnd"/>
      <w:r w:rsidRPr="0083207C">
        <w:t xml:space="preserve"> legal name: ____.</w:t>
      </w:r>
    </w:p>
    <w:p w14:paraId="78B5D968" w14:textId="77777777" w:rsidR="0083207C" w:rsidRPr="0083207C" w:rsidRDefault="0083207C" w:rsidP="0083207C">
      <w:r w:rsidRPr="0083207C">
        <w:t>    (</w:t>
      </w:r>
      <w:r w:rsidRPr="0083207C">
        <w:rPr>
          <w:i/>
          <w:iCs/>
        </w:rPr>
        <w:t xml:space="preserve">Do not use </w:t>
      </w:r>
      <w:proofErr w:type="gramStart"/>
      <w:r w:rsidRPr="0083207C">
        <w:rPr>
          <w:i/>
          <w:iCs/>
        </w:rPr>
        <w:t>a “</w:t>
      </w:r>
      <w:proofErr w:type="gramEnd"/>
      <w:r w:rsidRPr="0083207C">
        <w:rPr>
          <w:i/>
          <w:iCs/>
        </w:rPr>
        <w:t>doing business as” name</w:t>
      </w:r>
      <w:r w:rsidRPr="0083207C">
        <w:t>)</w:t>
      </w:r>
    </w:p>
    <w:p w14:paraId="736264D6" w14:textId="77777777" w:rsidR="0083207C" w:rsidRPr="0083207C" w:rsidRDefault="0083207C" w:rsidP="0083207C">
      <w:r w:rsidRPr="0083207C">
        <w:t>  (q) </w:t>
      </w:r>
      <w:r w:rsidRPr="0083207C">
        <w:rPr>
          <w:i/>
          <w:iCs/>
        </w:rPr>
        <w:t>Representation by Corporations Regarding Delinquent Tax Liability or a Felony Conviction under any Federal Law.</w:t>
      </w:r>
    </w:p>
    <w:p w14:paraId="20C361E7" w14:textId="77777777" w:rsidR="0083207C" w:rsidRPr="0083207C" w:rsidRDefault="0083207C" w:rsidP="0083207C">
      <w:r w:rsidRPr="0083207C">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83207C">
        <w:t>enter into</w:t>
      </w:r>
      <w:proofErr w:type="gramEnd"/>
      <w:r w:rsidRPr="0083207C">
        <w:t xml:space="preserve"> a contract with any corporation that—</w:t>
      </w:r>
    </w:p>
    <w:p w14:paraId="028F8DA6" w14:textId="77777777" w:rsidR="0083207C" w:rsidRPr="0083207C" w:rsidRDefault="0083207C" w:rsidP="0083207C">
      <w:r w:rsidRPr="0083207C">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w:t>
      </w:r>
      <w:r w:rsidRPr="0083207C">
        <w:lastRenderedPageBreak/>
        <w:t>considered suspension or debarment of the corporation and made a determination that suspension or debarment is not necessary to protect the interests of the Government; or</w:t>
      </w:r>
    </w:p>
    <w:p w14:paraId="5839CBA8" w14:textId="77777777" w:rsidR="0083207C" w:rsidRPr="0083207C" w:rsidRDefault="0083207C" w:rsidP="0083207C">
      <w:r w:rsidRPr="0083207C">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83207C">
        <w:t>made a determination</w:t>
      </w:r>
      <w:proofErr w:type="gramEnd"/>
      <w:r w:rsidRPr="0083207C">
        <w:t xml:space="preserve"> that this action is not necessary to protect the interests of the Government.</w:t>
      </w:r>
    </w:p>
    <w:p w14:paraId="3C46C845" w14:textId="77777777" w:rsidR="0083207C" w:rsidRPr="0083207C" w:rsidRDefault="0083207C" w:rsidP="0083207C">
      <w:r w:rsidRPr="0083207C">
        <w:t>    (2) The Offeror represents that—</w:t>
      </w:r>
    </w:p>
    <w:p w14:paraId="027DE08D" w14:textId="77777777" w:rsidR="0083207C" w:rsidRPr="0083207C" w:rsidRDefault="0083207C" w:rsidP="0083207C">
      <w:r w:rsidRPr="0083207C">
        <w:t>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21C40C3" w14:textId="77777777" w:rsidR="0083207C" w:rsidRPr="0083207C" w:rsidRDefault="0083207C" w:rsidP="0083207C">
      <w:r w:rsidRPr="0083207C">
        <w:t>      (ii) It is [ ] is not [ ] a corporation that was convicted of a felony criminal violation under a Federal law within the preceding 24 months.</w:t>
      </w:r>
    </w:p>
    <w:p w14:paraId="00ED53E2" w14:textId="77777777" w:rsidR="0083207C" w:rsidRPr="0083207C" w:rsidRDefault="0083207C" w:rsidP="0083207C">
      <w:r w:rsidRPr="0083207C">
        <w:t>  (r) </w:t>
      </w:r>
      <w:r w:rsidRPr="0083207C">
        <w:rPr>
          <w:i/>
          <w:iCs/>
        </w:rPr>
        <w:t>Predecessor of Offeror</w:t>
      </w:r>
      <w:r w:rsidRPr="0083207C">
        <w:t>. (Applies in all solicitations that include the provision at 52.204-16, Commercial and Government Entity Code Reporting.)</w:t>
      </w:r>
    </w:p>
    <w:p w14:paraId="2BB7C3D1" w14:textId="77777777" w:rsidR="0083207C" w:rsidRPr="0083207C" w:rsidRDefault="0083207C" w:rsidP="0083207C">
      <w:r w:rsidRPr="0083207C">
        <w:t>    (1) The Offeror represents that it [ ] is or [ ] is not a successor to a predecessor that held a Federal contract or grant within the last three years.</w:t>
      </w:r>
    </w:p>
    <w:p w14:paraId="43E0040A" w14:textId="77777777" w:rsidR="0083207C" w:rsidRPr="0083207C" w:rsidRDefault="0083207C" w:rsidP="0083207C">
      <w:r w:rsidRPr="0083207C">
        <w:t>    (2) If the Offeror has indicated “is” in paragraph (r)(1) of this provision, enter the following information for all predecessors that held a Federal contract or grant within the last three years (if more than one predecessor, list in reverse chronological order):</w:t>
      </w:r>
    </w:p>
    <w:p w14:paraId="0407D42F" w14:textId="77777777" w:rsidR="0083207C" w:rsidRPr="0083207C" w:rsidRDefault="0083207C" w:rsidP="0083207C">
      <w:r w:rsidRPr="0083207C">
        <w:t>    Predecessor CAGE code: ____ (or mark “Unknown”).</w:t>
      </w:r>
    </w:p>
    <w:p w14:paraId="3B63B118" w14:textId="77777777" w:rsidR="0083207C" w:rsidRPr="0083207C" w:rsidRDefault="0083207C" w:rsidP="0083207C">
      <w:r w:rsidRPr="0083207C">
        <w:t>    Predecessor legal name: ____.</w:t>
      </w:r>
    </w:p>
    <w:p w14:paraId="7A8DAB06" w14:textId="77777777" w:rsidR="0083207C" w:rsidRPr="0083207C" w:rsidRDefault="0083207C" w:rsidP="0083207C">
      <w:r w:rsidRPr="0083207C">
        <w:rPr>
          <w:i/>
          <w:iCs/>
        </w:rPr>
        <w:t>    (Do not use a “doing business as” name).</w:t>
      </w:r>
    </w:p>
    <w:p w14:paraId="27E7060F" w14:textId="77777777" w:rsidR="0083207C" w:rsidRPr="0083207C" w:rsidRDefault="0083207C" w:rsidP="0083207C">
      <w:r w:rsidRPr="0083207C">
        <w:t>  (s) [Reserved]</w:t>
      </w:r>
    </w:p>
    <w:p w14:paraId="64E0311C" w14:textId="77777777" w:rsidR="0083207C" w:rsidRPr="0083207C" w:rsidRDefault="0083207C" w:rsidP="0083207C">
      <w:r w:rsidRPr="0083207C">
        <w:t>  (t) [Reserved]</w:t>
      </w:r>
    </w:p>
    <w:p w14:paraId="07C8D9D7" w14:textId="77777777" w:rsidR="0083207C" w:rsidRPr="0083207C" w:rsidRDefault="0083207C" w:rsidP="0083207C">
      <w:r w:rsidRPr="0083207C">
        <w:t>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F59B857" w14:textId="77777777" w:rsidR="0083207C" w:rsidRPr="0083207C" w:rsidRDefault="0083207C" w:rsidP="0083207C">
      <w:r w:rsidRPr="0083207C">
        <w:t xml:space="preserve">    (2) The prohibition in paragraph (u)(1) of this provision does not contravene requirements applicable to Standard Form 312 (Classified Information Nondisclosure Agreement), Form 4414 </w:t>
      </w:r>
      <w:r w:rsidRPr="0083207C">
        <w:lastRenderedPageBreak/>
        <w:t>(Sensitive Compartmented Information Nondisclosure Agreement), or any other form issued by a Federal department or agency governing the nondisclosure of classified information.</w:t>
      </w:r>
    </w:p>
    <w:p w14:paraId="7001B406" w14:textId="77777777" w:rsidR="0083207C" w:rsidRPr="0083207C" w:rsidRDefault="0083207C" w:rsidP="0083207C">
      <w:r w:rsidRPr="0083207C">
        <w:t>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C6442E5" w14:textId="77777777" w:rsidR="0083207C" w:rsidRPr="0083207C" w:rsidRDefault="0083207C" w:rsidP="0083207C">
      <w:r w:rsidRPr="0083207C">
        <w:t>  (v) </w:t>
      </w:r>
      <w:r w:rsidRPr="0083207C">
        <w:rPr>
          <w:i/>
          <w:iCs/>
        </w:rPr>
        <w:t>Covered Telecommunications Equipment or Services—Representation.</w:t>
      </w:r>
      <w:r w:rsidRPr="0083207C">
        <w:t> Section 889(a)(1)(A) and section 889(a)(1)(B) of </w:t>
      </w:r>
      <w:hyperlink r:id="rId60" w:tgtFrame="_blank" w:history="1">
        <w:r w:rsidRPr="0083207C">
          <w:rPr>
            <w:rStyle w:val="Hyperlink"/>
          </w:rPr>
          <w:t>Public Law 115-232</w:t>
        </w:r>
      </w:hyperlink>
      <w:r w:rsidRPr="0083207C">
        <w:t>.</w:t>
      </w:r>
    </w:p>
    <w:p w14:paraId="7D66F047" w14:textId="77777777" w:rsidR="0083207C" w:rsidRPr="0083207C" w:rsidRDefault="0083207C" w:rsidP="0083207C">
      <w:r w:rsidRPr="0083207C">
        <w:t>    (1) The Offeror shall review the list of excluded parties in the System for Award Management (SAM) (</w:t>
      </w:r>
      <w:hyperlink r:id="rId61" w:history="1">
        <w:r w:rsidRPr="0083207C">
          <w:rPr>
            <w:rStyle w:val="Hyperlink"/>
            <w:i/>
            <w:iCs/>
          </w:rPr>
          <w:t>https://www.sam.gov</w:t>
        </w:r>
      </w:hyperlink>
      <w:r w:rsidRPr="0083207C">
        <w:t>) for entities excluded from receiving federal awards for “covered telecommunications equipment or services”.</w:t>
      </w:r>
    </w:p>
    <w:p w14:paraId="711CD09F" w14:textId="77777777" w:rsidR="0083207C" w:rsidRPr="0083207C" w:rsidRDefault="0083207C" w:rsidP="0083207C">
      <w:r w:rsidRPr="0083207C">
        <w:t>    (2) The Offeror represents that—</w:t>
      </w:r>
    </w:p>
    <w:p w14:paraId="797C5546" w14:textId="77777777" w:rsidR="0083207C" w:rsidRPr="0083207C" w:rsidRDefault="0083207C" w:rsidP="0083207C">
      <w:r w:rsidRPr="0083207C">
        <w:t>      (i) It [ ] does, [ ] does not provide covered telecommunications equipment or services as a part of its offered products or services to the Government in the performance of any contract, subcontract, or other contractual instrument.</w:t>
      </w:r>
    </w:p>
    <w:p w14:paraId="47FE4AEF" w14:textId="43CCB44D" w:rsidR="00A33FED" w:rsidRDefault="0083207C" w:rsidP="00A33FED">
      <w:r w:rsidRPr="0083207C">
        <w:t>      (ii) After conducting a reasonable inquiry for purposes of this representation, that it [ ] does, [ ] does not use covered telecommunications equipment or services, or any equipment, system, or service that uses covered telecommunications equipment or services.</w:t>
      </w:r>
    </w:p>
    <w:sectPr w:rsidR="00A33FED">
      <w:footerReference w:type="even" r:id="rId62"/>
      <w:footerReference w:type="first" r:id="rId6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4E81" w14:textId="77777777" w:rsidR="007F7F6C" w:rsidRDefault="007F7F6C">
      <w:pPr>
        <w:spacing w:after="0" w:line="240" w:lineRule="auto"/>
      </w:pPr>
      <w:r>
        <w:separator/>
      </w:r>
    </w:p>
  </w:endnote>
  <w:endnote w:type="continuationSeparator" w:id="0">
    <w:p w14:paraId="5F114E83" w14:textId="77777777" w:rsidR="007F7F6C" w:rsidRDefault="007F7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49" w14:textId="77777777" w:rsidR="007F7F6C" w:rsidRDefault="007F7F6C">
    <w:pPr>
      <w:pStyle w:val="Footer"/>
    </w:pPr>
  </w:p>
  <w:p w14:paraId="5F114E4A"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4B" w14:textId="77777777" w:rsidR="007F7F6C" w:rsidRDefault="007F7F6C">
    <w:pPr>
      <w:pStyle w:val="Footer"/>
    </w:pPr>
  </w:p>
  <w:p w14:paraId="5F114E4C" w14:textId="77777777" w:rsidR="005B6100" w:rsidRDefault="007F7F6C">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4E" w14:textId="77777777" w:rsidR="007F7F6C" w:rsidRDefault="007F7F6C">
    <w:pPr>
      <w:pStyle w:val="Footer"/>
    </w:pPr>
  </w:p>
  <w:p w14:paraId="5F114E4F"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1"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2" w14:textId="77777777" w:rsidR="005B6100" w:rsidRDefault="007F7F6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3"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4" w14:textId="77777777" w:rsidR="007F7F6C" w:rsidRDefault="007F7F6C">
    <w:pPr>
      <w:kinsoku w:val="0"/>
      <w:overflowPunct w:val="0"/>
      <w:spacing w:line="200" w:lineRule="exact"/>
      <w:rPr>
        <w:sz w:val="20"/>
        <w:szCs w:val="20"/>
      </w:rPr>
    </w:pPr>
  </w:p>
  <w:p w14:paraId="5F114E55" w14:textId="77777777" w:rsidR="005B6100" w:rsidRDefault="007F7F6C">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8" w14:textId="77777777" w:rsidR="007F7F6C" w:rsidRDefault="007F7F6C">
    <w:pPr>
      <w:pStyle w:val="Footer"/>
    </w:pPr>
  </w:p>
  <w:p w14:paraId="5F114E59"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A" w14:textId="77777777" w:rsidR="007F7F6C" w:rsidRDefault="007F7F6C">
    <w:pPr>
      <w:pStyle w:val="Footer"/>
    </w:pPr>
  </w:p>
  <w:p w14:paraId="5F114E5B" w14:textId="77777777" w:rsidR="005B6100" w:rsidRDefault="007F7F6C">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D" w14:textId="77777777" w:rsidR="007F7F6C" w:rsidRDefault="007F7F6C">
    <w:pPr>
      <w:pStyle w:val="Footer"/>
    </w:pPr>
  </w:p>
  <w:p w14:paraId="5F114E5E"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1" w14:textId="77777777" w:rsidR="007F7F6C" w:rsidRDefault="007F7F6C">
    <w:pPr>
      <w:pStyle w:val="Footer"/>
    </w:pPr>
  </w:p>
  <w:p w14:paraId="5F114E62"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3" w14:textId="77777777" w:rsidR="007F7F6C" w:rsidRDefault="007F7F6C">
    <w:pPr>
      <w:pStyle w:val="Footer"/>
    </w:pPr>
  </w:p>
  <w:p w14:paraId="5F114E64" w14:textId="77777777" w:rsidR="005B6100" w:rsidRDefault="007F7F6C">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6" w14:textId="77777777" w:rsidR="007F7F6C" w:rsidRDefault="007F7F6C">
    <w:pPr>
      <w:pStyle w:val="Footer"/>
    </w:pPr>
  </w:p>
  <w:p w14:paraId="5F114E67"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A" w14:textId="77777777" w:rsidR="007F7F6C" w:rsidRDefault="007F7F6C">
    <w:pPr>
      <w:pStyle w:val="Footer"/>
    </w:pPr>
  </w:p>
  <w:p w14:paraId="5F114E6B"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C" w14:textId="77777777" w:rsidR="007F7F6C" w:rsidRDefault="007F7F6C">
    <w:pPr>
      <w:pStyle w:val="Footer"/>
    </w:pPr>
  </w:p>
  <w:p w14:paraId="5F114E6D" w14:textId="77777777" w:rsidR="005B6100" w:rsidRDefault="007F7F6C">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F" w14:textId="77777777" w:rsidR="007F7F6C" w:rsidRDefault="007F7F6C">
    <w:pPr>
      <w:pStyle w:val="Footer"/>
    </w:pPr>
  </w:p>
  <w:p w14:paraId="5F114E70"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71" w14:textId="77777777" w:rsidR="007F7F6C" w:rsidRDefault="007F7F6C">
    <w:pPr>
      <w:pStyle w:val="Footer"/>
    </w:pPr>
  </w:p>
  <w:p w14:paraId="5F114E72" w14:textId="77777777" w:rsidR="007F7F6C"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5F114E73"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74" w14:textId="77777777" w:rsidR="007F7F6C" w:rsidRDefault="007F7F6C">
    <w:pPr>
      <w:pStyle w:val="Footer"/>
    </w:pPr>
  </w:p>
  <w:p w14:paraId="5F114E75" w14:textId="77777777" w:rsidR="007F7F6C"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5F114E76"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77" w14:textId="77777777" w:rsidR="007F7F6C" w:rsidRDefault="007F7F6C">
    <w:pPr>
      <w:pStyle w:val="Footer"/>
    </w:pPr>
  </w:p>
  <w:p w14:paraId="5F114E78" w14:textId="77777777" w:rsidR="007F7F6C"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5F114E79"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7A" w14:textId="77777777" w:rsidR="007F7F6C" w:rsidRDefault="007F7F6C">
    <w:pPr>
      <w:pStyle w:val="Footer"/>
    </w:pPr>
  </w:p>
  <w:p w14:paraId="5F114E7B" w14:textId="77777777" w:rsidR="007F7F6C"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5F114E7C" w14:textId="77777777" w:rsidR="005B6100" w:rsidRDefault="007F7F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14E7D" w14:textId="77777777" w:rsidR="007F7F6C" w:rsidRDefault="007F7F6C">
      <w:pPr>
        <w:spacing w:after="0" w:line="240" w:lineRule="auto"/>
      </w:pPr>
      <w:r>
        <w:separator/>
      </w:r>
    </w:p>
  </w:footnote>
  <w:footnote w:type="continuationSeparator" w:id="0">
    <w:p w14:paraId="5F114E7F" w14:textId="77777777" w:rsidR="007F7F6C" w:rsidRDefault="007F7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47" w14:textId="77777777" w:rsidR="007F7F6C" w:rsidRDefault="007F7F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48" w14:textId="77777777" w:rsidR="007F7F6C" w:rsidRDefault="007F7F6C">
    <w:r>
      <w:t>36C25726Q0053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4D" w14:textId="77777777" w:rsidR="007F7F6C" w:rsidRDefault="007F7F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0" w14:textId="77777777" w:rsidR="007F7F6C" w:rsidRDefault="007F7F6C">
    <w:r>
      <w:t>36C25726Q0053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6" w14:textId="77777777" w:rsidR="007F7F6C" w:rsidRDefault="007F7F6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7" w14:textId="77777777" w:rsidR="007F7F6C" w:rsidRDefault="007F7F6C">
    <w:r>
      <w:t>36C25726Q0053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C" w14:textId="77777777" w:rsidR="007F7F6C" w:rsidRDefault="007F7F6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5F" w14:textId="77777777" w:rsidR="007F7F6C" w:rsidRDefault="007F7F6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0" w14:textId="77777777" w:rsidR="007F7F6C" w:rsidRDefault="007F7F6C">
    <w:r>
      <w:t>36C25726Q0053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5" w14:textId="77777777" w:rsidR="007F7F6C" w:rsidRDefault="007F7F6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8" w14:textId="77777777" w:rsidR="007F7F6C" w:rsidRDefault="007F7F6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9" w14:textId="77777777" w:rsidR="007F7F6C" w:rsidRDefault="007F7F6C">
    <w:r>
      <w:t>36C25726Q0053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4E6E" w14:textId="77777777" w:rsidR="007F7F6C" w:rsidRDefault="007F7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E141918"/>
    <w:lvl w:ilvl="0">
      <w:start w:val="1"/>
      <w:numFmt w:val="lowerLetter"/>
      <w:pStyle w:val="ListNumber4"/>
      <w:lvlText w:val="(%1)"/>
      <w:lvlJc w:val="left"/>
      <w:pPr>
        <w:tabs>
          <w:tab w:val="num" w:pos="630"/>
        </w:tabs>
        <w:ind w:left="-90" w:firstLine="360"/>
      </w:pPr>
      <w:rPr>
        <w:rFonts w:hint="default"/>
      </w:rPr>
    </w:lvl>
  </w:abstractNum>
  <w:abstractNum w:abstractNumId="1" w15:restartNumberingAfterBreak="0">
    <w:nsid w:val="FFFFFF7E"/>
    <w:multiLevelType w:val="singleLevel"/>
    <w:tmpl w:val="73B679B6"/>
    <w:lvl w:ilvl="0">
      <w:start w:val="1"/>
      <w:numFmt w:val="decimal"/>
      <w:pStyle w:val="ListNumber3"/>
      <w:lvlText w:val="(%1)"/>
      <w:lvlJc w:val="left"/>
      <w:pPr>
        <w:tabs>
          <w:tab w:val="num" w:pos="630"/>
        </w:tabs>
        <w:ind w:left="-90" w:firstLine="360"/>
      </w:pPr>
      <w:rPr>
        <w:rFonts w:ascii="Times New Roman" w:hAnsi="Times New Roman" w:cs="Times New Roman" w:hint="default"/>
        <w:b w:val="0"/>
        <w:i w:val="0"/>
        <w:sz w:val="24"/>
        <w:u w:val="none"/>
      </w:rPr>
    </w:lvl>
  </w:abstractNum>
  <w:abstractNum w:abstractNumId="2" w15:restartNumberingAfterBreak="0">
    <w:nsid w:val="FFFFFF7F"/>
    <w:multiLevelType w:val="singleLevel"/>
    <w:tmpl w:val="E8F83656"/>
    <w:lvl w:ilvl="0">
      <w:start w:val="1"/>
      <w:numFmt w:val="lowerLetter"/>
      <w:pStyle w:val="ListNumber2"/>
      <w:lvlText w:val="%1."/>
      <w:lvlJc w:val="left"/>
      <w:pPr>
        <w:tabs>
          <w:tab w:val="num" w:pos="720"/>
        </w:tabs>
        <w:ind w:left="0" w:firstLine="360"/>
      </w:pPr>
      <w:rPr>
        <w:rFonts w:hint="default"/>
        <w:i w:val="0"/>
      </w:rPr>
    </w:lvl>
  </w:abstractNum>
  <w:abstractNum w:abstractNumId="3" w15:restartNumberingAfterBreak="0">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4" w15:restartNumberingAfterBreak="0">
    <w:nsid w:val="0A8F33DA"/>
    <w:multiLevelType w:val="hybridMultilevel"/>
    <w:tmpl w:val="FFFFFFFF"/>
    <w:lvl w:ilvl="0" w:tplc="8528C18A">
      <w:start w:val="1"/>
      <w:numFmt w:val="decimal"/>
      <w:lvlText w:val="%1."/>
      <w:lvlJc w:val="left"/>
      <w:pPr>
        <w:ind w:left="720" w:hanging="360"/>
      </w:pPr>
      <w:rPr>
        <w:rFonts w:cs="Times New Roman" w:hint="default"/>
      </w:rPr>
    </w:lvl>
    <w:lvl w:ilvl="1" w:tplc="5CF2322A" w:tentative="1">
      <w:start w:val="1"/>
      <w:numFmt w:val="lowerLetter"/>
      <w:lvlText w:val="%2."/>
      <w:lvlJc w:val="left"/>
      <w:pPr>
        <w:ind w:left="1440" w:hanging="360"/>
      </w:pPr>
      <w:rPr>
        <w:rFonts w:cs="Times New Roman"/>
      </w:rPr>
    </w:lvl>
    <w:lvl w:ilvl="2" w:tplc="F3861ECA" w:tentative="1">
      <w:start w:val="1"/>
      <w:numFmt w:val="lowerRoman"/>
      <w:lvlText w:val="%3."/>
      <w:lvlJc w:val="right"/>
      <w:pPr>
        <w:ind w:left="2160" w:hanging="180"/>
      </w:pPr>
      <w:rPr>
        <w:rFonts w:cs="Times New Roman"/>
      </w:rPr>
    </w:lvl>
    <w:lvl w:ilvl="3" w:tplc="950A1712" w:tentative="1">
      <w:start w:val="1"/>
      <w:numFmt w:val="decimal"/>
      <w:lvlText w:val="%4."/>
      <w:lvlJc w:val="left"/>
      <w:pPr>
        <w:ind w:left="2880" w:hanging="360"/>
      </w:pPr>
      <w:rPr>
        <w:rFonts w:cs="Times New Roman"/>
      </w:rPr>
    </w:lvl>
    <w:lvl w:ilvl="4" w:tplc="5C605A20" w:tentative="1">
      <w:start w:val="1"/>
      <w:numFmt w:val="lowerLetter"/>
      <w:lvlText w:val="%5."/>
      <w:lvlJc w:val="left"/>
      <w:pPr>
        <w:ind w:left="3600" w:hanging="360"/>
      </w:pPr>
      <w:rPr>
        <w:rFonts w:cs="Times New Roman"/>
      </w:rPr>
    </w:lvl>
    <w:lvl w:ilvl="5" w:tplc="FC4EF750" w:tentative="1">
      <w:start w:val="1"/>
      <w:numFmt w:val="lowerRoman"/>
      <w:lvlText w:val="%6."/>
      <w:lvlJc w:val="right"/>
      <w:pPr>
        <w:ind w:left="4320" w:hanging="180"/>
      </w:pPr>
      <w:rPr>
        <w:rFonts w:cs="Times New Roman"/>
      </w:rPr>
    </w:lvl>
    <w:lvl w:ilvl="6" w:tplc="6AFE2496" w:tentative="1">
      <w:start w:val="1"/>
      <w:numFmt w:val="decimal"/>
      <w:lvlText w:val="%7."/>
      <w:lvlJc w:val="left"/>
      <w:pPr>
        <w:ind w:left="5040" w:hanging="360"/>
      </w:pPr>
      <w:rPr>
        <w:rFonts w:cs="Times New Roman"/>
      </w:rPr>
    </w:lvl>
    <w:lvl w:ilvl="7" w:tplc="F184E58A" w:tentative="1">
      <w:start w:val="1"/>
      <w:numFmt w:val="lowerLetter"/>
      <w:lvlText w:val="%8."/>
      <w:lvlJc w:val="left"/>
      <w:pPr>
        <w:ind w:left="5760" w:hanging="360"/>
      </w:pPr>
      <w:rPr>
        <w:rFonts w:cs="Times New Roman"/>
      </w:rPr>
    </w:lvl>
    <w:lvl w:ilvl="8" w:tplc="7388BF7A" w:tentative="1">
      <w:start w:val="1"/>
      <w:numFmt w:val="lowerRoman"/>
      <w:lvlText w:val="%9."/>
      <w:lvlJc w:val="right"/>
      <w:pPr>
        <w:ind w:left="6480" w:hanging="180"/>
      </w:pPr>
      <w:rPr>
        <w:rFonts w:cs="Times New Roman"/>
      </w:rPr>
    </w:lvl>
  </w:abstractNum>
  <w:abstractNum w:abstractNumId="5" w15:restartNumberingAfterBreak="0">
    <w:nsid w:val="0F35042C"/>
    <w:multiLevelType w:val="hybridMultilevel"/>
    <w:tmpl w:val="FFFFFFFF"/>
    <w:lvl w:ilvl="0" w:tplc="D1765886">
      <w:start w:val="2"/>
      <w:numFmt w:val="upperLetter"/>
      <w:lvlText w:val="%1."/>
      <w:lvlJc w:val="left"/>
      <w:pPr>
        <w:ind w:left="820" w:hanging="360"/>
      </w:pPr>
      <w:rPr>
        <w:rFonts w:ascii="Arial" w:hAnsi="Arial" w:cs="Arial" w:hint="default"/>
        <w:b/>
        <w:bCs/>
        <w:sz w:val="22"/>
        <w:szCs w:val="22"/>
      </w:rPr>
    </w:lvl>
    <w:lvl w:ilvl="1" w:tplc="80D2736C" w:tentative="1">
      <w:start w:val="1"/>
      <w:numFmt w:val="lowerLetter"/>
      <w:lvlText w:val="%2."/>
      <w:lvlJc w:val="left"/>
      <w:pPr>
        <w:ind w:left="1440" w:hanging="360"/>
      </w:pPr>
      <w:rPr>
        <w:rFonts w:cs="Times New Roman"/>
      </w:rPr>
    </w:lvl>
    <w:lvl w:ilvl="2" w:tplc="7D5A73B0" w:tentative="1">
      <w:start w:val="1"/>
      <w:numFmt w:val="lowerRoman"/>
      <w:lvlText w:val="%3."/>
      <w:lvlJc w:val="right"/>
      <w:pPr>
        <w:ind w:left="2160" w:hanging="180"/>
      </w:pPr>
      <w:rPr>
        <w:rFonts w:cs="Times New Roman"/>
      </w:rPr>
    </w:lvl>
    <w:lvl w:ilvl="3" w:tplc="A516E998" w:tentative="1">
      <w:start w:val="1"/>
      <w:numFmt w:val="decimal"/>
      <w:lvlText w:val="%4."/>
      <w:lvlJc w:val="left"/>
      <w:pPr>
        <w:ind w:left="2880" w:hanging="360"/>
      </w:pPr>
      <w:rPr>
        <w:rFonts w:cs="Times New Roman"/>
      </w:rPr>
    </w:lvl>
    <w:lvl w:ilvl="4" w:tplc="110A2D8C" w:tentative="1">
      <w:start w:val="1"/>
      <w:numFmt w:val="lowerLetter"/>
      <w:lvlText w:val="%5."/>
      <w:lvlJc w:val="left"/>
      <w:pPr>
        <w:ind w:left="3600" w:hanging="360"/>
      </w:pPr>
      <w:rPr>
        <w:rFonts w:cs="Times New Roman"/>
      </w:rPr>
    </w:lvl>
    <w:lvl w:ilvl="5" w:tplc="B0426002" w:tentative="1">
      <w:start w:val="1"/>
      <w:numFmt w:val="lowerRoman"/>
      <w:lvlText w:val="%6."/>
      <w:lvlJc w:val="right"/>
      <w:pPr>
        <w:ind w:left="4320" w:hanging="180"/>
      </w:pPr>
      <w:rPr>
        <w:rFonts w:cs="Times New Roman"/>
      </w:rPr>
    </w:lvl>
    <w:lvl w:ilvl="6" w:tplc="ADAE6BB0" w:tentative="1">
      <w:start w:val="1"/>
      <w:numFmt w:val="decimal"/>
      <w:lvlText w:val="%7."/>
      <w:lvlJc w:val="left"/>
      <w:pPr>
        <w:ind w:left="5040" w:hanging="360"/>
      </w:pPr>
      <w:rPr>
        <w:rFonts w:cs="Times New Roman"/>
      </w:rPr>
    </w:lvl>
    <w:lvl w:ilvl="7" w:tplc="C7965840" w:tentative="1">
      <w:start w:val="1"/>
      <w:numFmt w:val="lowerLetter"/>
      <w:lvlText w:val="%8."/>
      <w:lvlJc w:val="left"/>
      <w:pPr>
        <w:ind w:left="5760" w:hanging="360"/>
      </w:pPr>
      <w:rPr>
        <w:rFonts w:cs="Times New Roman"/>
      </w:rPr>
    </w:lvl>
    <w:lvl w:ilvl="8" w:tplc="2814FD9C" w:tentative="1">
      <w:start w:val="1"/>
      <w:numFmt w:val="lowerRoman"/>
      <w:lvlText w:val="%9."/>
      <w:lvlJc w:val="right"/>
      <w:pPr>
        <w:ind w:left="6480" w:hanging="180"/>
      </w:pPr>
      <w:rPr>
        <w:rFonts w:cs="Times New Roman"/>
      </w:rPr>
    </w:lvl>
  </w:abstractNum>
  <w:abstractNum w:abstractNumId="6" w15:restartNumberingAfterBreak="0">
    <w:nsid w:val="22D2065A"/>
    <w:multiLevelType w:val="hybridMultilevel"/>
    <w:tmpl w:val="FFFFFFFF"/>
    <w:lvl w:ilvl="0" w:tplc="2480AF92">
      <w:start w:val="1"/>
      <w:numFmt w:val="upperLetter"/>
      <w:lvlText w:val="%1."/>
      <w:lvlJc w:val="left"/>
      <w:pPr>
        <w:ind w:left="720" w:hanging="360"/>
      </w:pPr>
      <w:rPr>
        <w:rFonts w:cs="Times New Roman"/>
        <w:b/>
        <w:bCs/>
        <w:color w:val="000000" w:themeColor="text1"/>
      </w:rPr>
    </w:lvl>
    <w:lvl w:ilvl="1" w:tplc="1F881396" w:tentative="1">
      <w:start w:val="1"/>
      <w:numFmt w:val="lowerLetter"/>
      <w:lvlText w:val="%2."/>
      <w:lvlJc w:val="left"/>
      <w:pPr>
        <w:ind w:left="1440" w:hanging="360"/>
      </w:pPr>
      <w:rPr>
        <w:rFonts w:cs="Times New Roman"/>
      </w:rPr>
    </w:lvl>
    <w:lvl w:ilvl="2" w:tplc="BFBAD5BC" w:tentative="1">
      <w:start w:val="1"/>
      <w:numFmt w:val="lowerRoman"/>
      <w:lvlText w:val="%3."/>
      <w:lvlJc w:val="right"/>
      <w:pPr>
        <w:ind w:left="2160" w:hanging="180"/>
      </w:pPr>
      <w:rPr>
        <w:rFonts w:cs="Times New Roman"/>
      </w:rPr>
    </w:lvl>
    <w:lvl w:ilvl="3" w:tplc="4FE44F16" w:tentative="1">
      <w:start w:val="1"/>
      <w:numFmt w:val="decimal"/>
      <w:lvlText w:val="%4."/>
      <w:lvlJc w:val="left"/>
      <w:pPr>
        <w:ind w:left="2880" w:hanging="360"/>
      </w:pPr>
      <w:rPr>
        <w:rFonts w:cs="Times New Roman"/>
      </w:rPr>
    </w:lvl>
    <w:lvl w:ilvl="4" w:tplc="91CE24F4" w:tentative="1">
      <w:start w:val="1"/>
      <w:numFmt w:val="lowerLetter"/>
      <w:lvlText w:val="%5."/>
      <w:lvlJc w:val="left"/>
      <w:pPr>
        <w:ind w:left="3600" w:hanging="360"/>
      </w:pPr>
      <w:rPr>
        <w:rFonts w:cs="Times New Roman"/>
      </w:rPr>
    </w:lvl>
    <w:lvl w:ilvl="5" w:tplc="0A9C8720" w:tentative="1">
      <w:start w:val="1"/>
      <w:numFmt w:val="lowerRoman"/>
      <w:lvlText w:val="%6."/>
      <w:lvlJc w:val="right"/>
      <w:pPr>
        <w:ind w:left="4320" w:hanging="180"/>
      </w:pPr>
      <w:rPr>
        <w:rFonts w:cs="Times New Roman"/>
      </w:rPr>
    </w:lvl>
    <w:lvl w:ilvl="6" w:tplc="5D6C9156" w:tentative="1">
      <w:start w:val="1"/>
      <w:numFmt w:val="decimal"/>
      <w:lvlText w:val="%7."/>
      <w:lvlJc w:val="left"/>
      <w:pPr>
        <w:ind w:left="5040" w:hanging="360"/>
      </w:pPr>
      <w:rPr>
        <w:rFonts w:cs="Times New Roman"/>
      </w:rPr>
    </w:lvl>
    <w:lvl w:ilvl="7" w:tplc="FC6ECAB6" w:tentative="1">
      <w:start w:val="1"/>
      <w:numFmt w:val="lowerLetter"/>
      <w:lvlText w:val="%8."/>
      <w:lvlJc w:val="left"/>
      <w:pPr>
        <w:ind w:left="5760" w:hanging="360"/>
      </w:pPr>
      <w:rPr>
        <w:rFonts w:cs="Times New Roman"/>
      </w:rPr>
    </w:lvl>
    <w:lvl w:ilvl="8" w:tplc="3EC09C8A" w:tentative="1">
      <w:start w:val="1"/>
      <w:numFmt w:val="lowerRoman"/>
      <w:lvlText w:val="%9."/>
      <w:lvlJc w:val="right"/>
      <w:pPr>
        <w:ind w:left="6480" w:hanging="180"/>
      </w:pPr>
      <w:rPr>
        <w:rFonts w:cs="Times New Roman"/>
      </w:rPr>
    </w:lvl>
  </w:abstractNum>
  <w:abstractNum w:abstractNumId="7" w15:restartNumberingAfterBreak="0">
    <w:nsid w:val="29C77273"/>
    <w:multiLevelType w:val="hybridMultilevel"/>
    <w:tmpl w:val="F9340C68"/>
    <w:lvl w:ilvl="0" w:tplc="DB5041DA">
      <w:start w:val="1"/>
      <w:numFmt w:val="lowerLetter"/>
      <w:lvlText w:val="%1."/>
      <w:lvlJc w:val="left"/>
      <w:pPr>
        <w:ind w:left="1080" w:hanging="360"/>
      </w:pPr>
      <w:rPr>
        <w:rFonts w:hint="default"/>
      </w:rPr>
    </w:lvl>
    <w:lvl w:ilvl="1" w:tplc="AB4883A2" w:tentative="1">
      <w:start w:val="1"/>
      <w:numFmt w:val="lowerLetter"/>
      <w:lvlText w:val="%2."/>
      <w:lvlJc w:val="left"/>
      <w:pPr>
        <w:ind w:left="1800" w:hanging="360"/>
      </w:pPr>
    </w:lvl>
    <w:lvl w:ilvl="2" w:tplc="3FF89C2A" w:tentative="1">
      <w:start w:val="1"/>
      <w:numFmt w:val="lowerRoman"/>
      <w:lvlText w:val="%3."/>
      <w:lvlJc w:val="right"/>
      <w:pPr>
        <w:ind w:left="2520" w:hanging="180"/>
      </w:pPr>
    </w:lvl>
    <w:lvl w:ilvl="3" w:tplc="A8648DB4" w:tentative="1">
      <w:start w:val="1"/>
      <w:numFmt w:val="decimal"/>
      <w:lvlText w:val="%4."/>
      <w:lvlJc w:val="left"/>
      <w:pPr>
        <w:ind w:left="3240" w:hanging="360"/>
      </w:pPr>
    </w:lvl>
    <w:lvl w:ilvl="4" w:tplc="A33260E2" w:tentative="1">
      <w:start w:val="1"/>
      <w:numFmt w:val="lowerLetter"/>
      <w:lvlText w:val="%5."/>
      <w:lvlJc w:val="left"/>
      <w:pPr>
        <w:ind w:left="3960" w:hanging="360"/>
      </w:pPr>
    </w:lvl>
    <w:lvl w:ilvl="5" w:tplc="2152D24C" w:tentative="1">
      <w:start w:val="1"/>
      <w:numFmt w:val="lowerRoman"/>
      <w:lvlText w:val="%6."/>
      <w:lvlJc w:val="right"/>
      <w:pPr>
        <w:ind w:left="4680" w:hanging="180"/>
      </w:pPr>
    </w:lvl>
    <w:lvl w:ilvl="6" w:tplc="5C0C90FC" w:tentative="1">
      <w:start w:val="1"/>
      <w:numFmt w:val="decimal"/>
      <w:lvlText w:val="%7."/>
      <w:lvlJc w:val="left"/>
      <w:pPr>
        <w:ind w:left="5400" w:hanging="360"/>
      </w:pPr>
    </w:lvl>
    <w:lvl w:ilvl="7" w:tplc="762AC416" w:tentative="1">
      <w:start w:val="1"/>
      <w:numFmt w:val="lowerLetter"/>
      <w:lvlText w:val="%8."/>
      <w:lvlJc w:val="left"/>
      <w:pPr>
        <w:ind w:left="6120" w:hanging="360"/>
      </w:pPr>
    </w:lvl>
    <w:lvl w:ilvl="8" w:tplc="32CC4C58" w:tentative="1">
      <w:start w:val="1"/>
      <w:numFmt w:val="lowerRoman"/>
      <w:lvlText w:val="%9."/>
      <w:lvlJc w:val="right"/>
      <w:pPr>
        <w:ind w:left="6840" w:hanging="180"/>
      </w:pPr>
    </w:lvl>
  </w:abstractNum>
  <w:abstractNum w:abstractNumId="8" w15:restartNumberingAfterBreak="0">
    <w:nsid w:val="39011120"/>
    <w:multiLevelType w:val="hybridMultilevel"/>
    <w:tmpl w:val="FFFFFFFF"/>
    <w:lvl w:ilvl="0" w:tplc="16143EC2">
      <w:start w:val="1"/>
      <w:numFmt w:val="decimal"/>
      <w:lvlText w:val="%1."/>
      <w:lvlJc w:val="left"/>
      <w:pPr>
        <w:ind w:left="820" w:hanging="360"/>
      </w:pPr>
      <w:rPr>
        <w:rFonts w:cs="Times New Roman"/>
        <w:color w:val="000000" w:themeColor="text1"/>
      </w:rPr>
    </w:lvl>
    <w:lvl w:ilvl="1" w:tplc="089CB308" w:tentative="1">
      <w:start w:val="1"/>
      <w:numFmt w:val="lowerLetter"/>
      <w:lvlText w:val="%2."/>
      <w:lvlJc w:val="left"/>
      <w:pPr>
        <w:ind w:left="1540" w:hanging="360"/>
      </w:pPr>
      <w:rPr>
        <w:rFonts w:cs="Times New Roman"/>
      </w:rPr>
    </w:lvl>
    <w:lvl w:ilvl="2" w:tplc="A9162240" w:tentative="1">
      <w:start w:val="1"/>
      <w:numFmt w:val="lowerRoman"/>
      <w:lvlText w:val="%3."/>
      <w:lvlJc w:val="right"/>
      <w:pPr>
        <w:ind w:left="2260" w:hanging="180"/>
      </w:pPr>
      <w:rPr>
        <w:rFonts w:cs="Times New Roman"/>
      </w:rPr>
    </w:lvl>
    <w:lvl w:ilvl="3" w:tplc="6D2E0E60" w:tentative="1">
      <w:start w:val="1"/>
      <w:numFmt w:val="decimal"/>
      <w:lvlText w:val="%4."/>
      <w:lvlJc w:val="left"/>
      <w:pPr>
        <w:ind w:left="2980" w:hanging="360"/>
      </w:pPr>
      <w:rPr>
        <w:rFonts w:cs="Times New Roman"/>
      </w:rPr>
    </w:lvl>
    <w:lvl w:ilvl="4" w:tplc="B8E80DF8" w:tentative="1">
      <w:start w:val="1"/>
      <w:numFmt w:val="lowerLetter"/>
      <w:lvlText w:val="%5."/>
      <w:lvlJc w:val="left"/>
      <w:pPr>
        <w:ind w:left="3700" w:hanging="360"/>
      </w:pPr>
      <w:rPr>
        <w:rFonts w:cs="Times New Roman"/>
      </w:rPr>
    </w:lvl>
    <w:lvl w:ilvl="5" w:tplc="5536793E" w:tentative="1">
      <w:start w:val="1"/>
      <w:numFmt w:val="lowerRoman"/>
      <w:lvlText w:val="%6."/>
      <w:lvlJc w:val="right"/>
      <w:pPr>
        <w:ind w:left="4420" w:hanging="180"/>
      </w:pPr>
      <w:rPr>
        <w:rFonts w:cs="Times New Roman"/>
      </w:rPr>
    </w:lvl>
    <w:lvl w:ilvl="6" w:tplc="B6161494" w:tentative="1">
      <w:start w:val="1"/>
      <w:numFmt w:val="decimal"/>
      <w:lvlText w:val="%7."/>
      <w:lvlJc w:val="left"/>
      <w:pPr>
        <w:ind w:left="5140" w:hanging="360"/>
      </w:pPr>
      <w:rPr>
        <w:rFonts w:cs="Times New Roman"/>
      </w:rPr>
    </w:lvl>
    <w:lvl w:ilvl="7" w:tplc="D27203F8" w:tentative="1">
      <w:start w:val="1"/>
      <w:numFmt w:val="lowerLetter"/>
      <w:lvlText w:val="%8."/>
      <w:lvlJc w:val="left"/>
      <w:pPr>
        <w:ind w:left="5860" w:hanging="360"/>
      </w:pPr>
      <w:rPr>
        <w:rFonts w:cs="Times New Roman"/>
      </w:rPr>
    </w:lvl>
    <w:lvl w:ilvl="8" w:tplc="C05ABD3C" w:tentative="1">
      <w:start w:val="1"/>
      <w:numFmt w:val="lowerRoman"/>
      <w:lvlText w:val="%9."/>
      <w:lvlJc w:val="right"/>
      <w:pPr>
        <w:ind w:left="6580" w:hanging="180"/>
      </w:pPr>
      <w:rPr>
        <w:rFonts w:cs="Times New Roman"/>
      </w:rPr>
    </w:lvl>
  </w:abstractNum>
  <w:abstractNum w:abstractNumId="9" w15:restartNumberingAfterBreak="0">
    <w:nsid w:val="3A31329B"/>
    <w:multiLevelType w:val="hybridMultilevel"/>
    <w:tmpl w:val="FFFFFFFF"/>
    <w:lvl w:ilvl="0" w:tplc="D012C690">
      <w:start w:val="1"/>
      <w:numFmt w:val="lowerLetter"/>
      <w:lvlText w:val="%1)"/>
      <w:lvlJc w:val="left"/>
      <w:pPr>
        <w:ind w:left="720" w:hanging="360"/>
      </w:pPr>
      <w:rPr>
        <w:rFonts w:cs="Times New Roman"/>
      </w:rPr>
    </w:lvl>
    <w:lvl w:ilvl="1" w:tplc="1B82AF52">
      <w:start w:val="1"/>
      <w:numFmt w:val="lowerLetter"/>
      <w:lvlText w:val="%2."/>
      <w:lvlJc w:val="left"/>
      <w:pPr>
        <w:ind w:left="1440" w:hanging="360"/>
      </w:pPr>
      <w:rPr>
        <w:rFonts w:cs="Times New Roman"/>
      </w:rPr>
    </w:lvl>
    <w:lvl w:ilvl="2" w:tplc="5866D23E" w:tentative="1">
      <w:start w:val="1"/>
      <w:numFmt w:val="lowerRoman"/>
      <w:lvlText w:val="%3."/>
      <w:lvlJc w:val="right"/>
      <w:pPr>
        <w:ind w:left="2160" w:hanging="180"/>
      </w:pPr>
      <w:rPr>
        <w:rFonts w:cs="Times New Roman"/>
      </w:rPr>
    </w:lvl>
    <w:lvl w:ilvl="3" w:tplc="17FEB404" w:tentative="1">
      <w:start w:val="1"/>
      <w:numFmt w:val="decimal"/>
      <w:lvlText w:val="%4."/>
      <w:lvlJc w:val="left"/>
      <w:pPr>
        <w:ind w:left="2880" w:hanging="360"/>
      </w:pPr>
      <w:rPr>
        <w:rFonts w:cs="Times New Roman"/>
      </w:rPr>
    </w:lvl>
    <w:lvl w:ilvl="4" w:tplc="8318BA1A" w:tentative="1">
      <w:start w:val="1"/>
      <w:numFmt w:val="lowerLetter"/>
      <w:lvlText w:val="%5."/>
      <w:lvlJc w:val="left"/>
      <w:pPr>
        <w:ind w:left="3600" w:hanging="360"/>
      </w:pPr>
      <w:rPr>
        <w:rFonts w:cs="Times New Roman"/>
      </w:rPr>
    </w:lvl>
    <w:lvl w:ilvl="5" w:tplc="1F5C56DC" w:tentative="1">
      <w:start w:val="1"/>
      <w:numFmt w:val="lowerRoman"/>
      <w:lvlText w:val="%6."/>
      <w:lvlJc w:val="right"/>
      <w:pPr>
        <w:ind w:left="4320" w:hanging="180"/>
      </w:pPr>
      <w:rPr>
        <w:rFonts w:cs="Times New Roman"/>
      </w:rPr>
    </w:lvl>
    <w:lvl w:ilvl="6" w:tplc="A410A99C" w:tentative="1">
      <w:start w:val="1"/>
      <w:numFmt w:val="decimal"/>
      <w:lvlText w:val="%7."/>
      <w:lvlJc w:val="left"/>
      <w:pPr>
        <w:ind w:left="5040" w:hanging="360"/>
      </w:pPr>
      <w:rPr>
        <w:rFonts w:cs="Times New Roman"/>
      </w:rPr>
    </w:lvl>
    <w:lvl w:ilvl="7" w:tplc="439067E6" w:tentative="1">
      <w:start w:val="1"/>
      <w:numFmt w:val="lowerLetter"/>
      <w:lvlText w:val="%8."/>
      <w:lvlJc w:val="left"/>
      <w:pPr>
        <w:ind w:left="5760" w:hanging="360"/>
      </w:pPr>
      <w:rPr>
        <w:rFonts w:cs="Times New Roman"/>
      </w:rPr>
    </w:lvl>
    <w:lvl w:ilvl="8" w:tplc="771CF474" w:tentative="1">
      <w:start w:val="1"/>
      <w:numFmt w:val="lowerRoman"/>
      <w:lvlText w:val="%9."/>
      <w:lvlJc w:val="right"/>
      <w:pPr>
        <w:ind w:left="6480" w:hanging="180"/>
      </w:pPr>
      <w:rPr>
        <w:rFonts w:cs="Times New Roman"/>
      </w:rPr>
    </w:lvl>
  </w:abstractNum>
  <w:abstractNum w:abstractNumId="10" w15:restartNumberingAfterBreak="0">
    <w:nsid w:val="3CCE5C0A"/>
    <w:multiLevelType w:val="hybridMultilevel"/>
    <w:tmpl w:val="5EC41E0E"/>
    <w:lvl w:ilvl="0" w:tplc="67D4B668">
      <w:start w:val="1"/>
      <w:numFmt w:val="decimal"/>
      <w:lvlText w:val="%1)"/>
      <w:lvlJc w:val="left"/>
      <w:pPr>
        <w:ind w:left="360" w:hanging="360"/>
      </w:pPr>
    </w:lvl>
    <w:lvl w:ilvl="1" w:tplc="38CA0608">
      <w:start w:val="1"/>
      <w:numFmt w:val="lowerLetter"/>
      <w:lvlText w:val="%2."/>
      <w:lvlJc w:val="left"/>
      <w:pPr>
        <w:ind w:left="1080" w:hanging="360"/>
      </w:pPr>
    </w:lvl>
    <w:lvl w:ilvl="2" w:tplc="DDD01A50">
      <w:start w:val="1"/>
      <w:numFmt w:val="lowerRoman"/>
      <w:lvlText w:val="%3."/>
      <w:lvlJc w:val="right"/>
      <w:pPr>
        <w:ind w:left="1800" w:hanging="180"/>
      </w:pPr>
    </w:lvl>
    <w:lvl w:ilvl="3" w:tplc="B11AE414">
      <w:start w:val="1"/>
      <w:numFmt w:val="decimal"/>
      <w:lvlText w:val="%4."/>
      <w:lvlJc w:val="left"/>
      <w:pPr>
        <w:ind w:left="2520" w:hanging="360"/>
      </w:pPr>
    </w:lvl>
    <w:lvl w:ilvl="4" w:tplc="7D70C2FC">
      <w:start w:val="1"/>
      <w:numFmt w:val="lowerLetter"/>
      <w:lvlText w:val="%5."/>
      <w:lvlJc w:val="left"/>
      <w:pPr>
        <w:ind w:left="3240" w:hanging="360"/>
      </w:pPr>
    </w:lvl>
    <w:lvl w:ilvl="5" w:tplc="CFA45C94">
      <w:start w:val="1"/>
      <w:numFmt w:val="lowerRoman"/>
      <w:lvlText w:val="%6."/>
      <w:lvlJc w:val="right"/>
      <w:pPr>
        <w:ind w:left="3960" w:hanging="180"/>
      </w:pPr>
    </w:lvl>
    <w:lvl w:ilvl="6" w:tplc="084E0808">
      <w:start w:val="1"/>
      <w:numFmt w:val="decimal"/>
      <w:lvlText w:val="%7."/>
      <w:lvlJc w:val="left"/>
      <w:pPr>
        <w:ind w:left="4680" w:hanging="360"/>
      </w:pPr>
    </w:lvl>
    <w:lvl w:ilvl="7" w:tplc="6C04429E">
      <w:start w:val="1"/>
      <w:numFmt w:val="lowerLetter"/>
      <w:lvlText w:val="%8."/>
      <w:lvlJc w:val="left"/>
      <w:pPr>
        <w:ind w:left="5400" w:hanging="360"/>
      </w:pPr>
    </w:lvl>
    <w:lvl w:ilvl="8" w:tplc="28F0E360">
      <w:start w:val="1"/>
      <w:numFmt w:val="lowerRoman"/>
      <w:lvlText w:val="%9."/>
      <w:lvlJc w:val="right"/>
      <w:pPr>
        <w:ind w:left="6120" w:hanging="180"/>
      </w:pPr>
    </w:lvl>
  </w:abstractNum>
  <w:abstractNum w:abstractNumId="11" w15:restartNumberingAfterBreak="0">
    <w:nsid w:val="41F7651A"/>
    <w:multiLevelType w:val="hybridMultilevel"/>
    <w:tmpl w:val="FFFFFFFF"/>
    <w:lvl w:ilvl="0" w:tplc="F5F693B4">
      <w:start w:val="1"/>
      <w:numFmt w:val="decimal"/>
      <w:lvlText w:val="%1."/>
      <w:lvlJc w:val="left"/>
      <w:pPr>
        <w:ind w:left="720" w:hanging="360"/>
      </w:pPr>
      <w:rPr>
        <w:rFonts w:cs="Times New Roman"/>
      </w:rPr>
    </w:lvl>
    <w:lvl w:ilvl="1" w:tplc="DE946E18" w:tentative="1">
      <w:start w:val="1"/>
      <w:numFmt w:val="lowerLetter"/>
      <w:lvlText w:val="%2."/>
      <w:lvlJc w:val="left"/>
      <w:pPr>
        <w:ind w:left="1440" w:hanging="360"/>
      </w:pPr>
      <w:rPr>
        <w:rFonts w:cs="Times New Roman"/>
      </w:rPr>
    </w:lvl>
    <w:lvl w:ilvl="2" w:tplc="F2CC1E66" w:tentative="1">
      <w:start w:val="1"/>
      <w:numFmt w:val="lowerRoman"/>
      <w:lvlText w:val="%3."/>
      <w:lvlJc w:val="right"/>
      <w:pPr>
        <w:ind w:left="2160" w:hanging="180"/>
      </w:pPr>
      <w:rPr>
        <w:rFonts w:cs="Times New Roman"/>
      </w:rPr>
    </w:lvl>
    <w:lvl w:ilvl="3" w:tplc="743EE336" w:tentative="1">
      <w:start w:val="1"/>
      <w:numFmt w:val="decimal"/>
      <w:lvlText w:val="%4."/>
      <w:lvlJc w:val="left"/>
      <w:pPr>
        <w:ind w:left="2880" w:hanging="360"/>
      </w:pPr>
      <w:rPr>
        <w:rFonts w:cs="Times New Roman"/>
      </w:rPr>
    </w:lvl>
    <w:lvl w:ilvl="4" w:tplc="290E8360" w:tentative="1">
      <w:start w:val="1"/>
      <w:numFmt w:val="lowerLetter"/>
      <w:lvlText w:val="%5."/>
      <w:lvlJc w:val="left"/>
      <w:pPr>
        <w:ind w:left="3600" w:hanging="360"/>
      </w:pPr>
      <w:rPr>
        <w:rFonts w:cs="Times New Roman"/>
      </w:rPr>
    </w:lvl>
    <w:lvl w:ilvl="5" w:tplc="5FD61F0E" w:tentative="1">
      <w:start w:val="1"/>
      <w:numFmt w:val="lowerRoman"/>
      <w:lvlText w:val="%6."/>
      <w:lvlJc w:val="right"/>
      <w:pPr>
        <w:ind w:left="4320" w:hanging="180"/>
      </w:pPr>
      <w:rPr>
        <w:rFonts w:cs="Times New Roman"/>
      </w:rPr>
    </w:lvl>
    <w:lvl w:ilvl="6" w:tplc="9D66C9E8" w:tentative="1">
      <w:start w:val="1"/>
      <w:numFmt w:val="decimal"/>
      <w:lvlText w:val="%7."/>
      <w:lvlJc w:val="left"/>
      <w:pPr>
        <w:ind w:left="5040" w:hanging="360"/>
      </w:pPr>
      <w:rPr>
        <w:rFonts w:cs="Times New Roman"/>
      </w:rPr>
    </w:lvl>
    <w:lvl w:ilvl="7" w:tplc="48AEA9E0" w:tentative="1">
      <w:start w:val="1"/>
      <w:numFmt w:val="lowerLetter"/>
      <w:lvlText w:val="%8."/>
      <w:lvlJc w:val="left"/>
      <w:pPr>
        <w:ind w:left="5760" w:hanging="360"/>
      </w:pPr>
      <w:rPr>
        <w:rFonts w:cs="Times New Roman"/>
      </w:rPr>
    </w:lvl>
    <w:lvl w:ilvl="8" w:tplc="99F863F2" w:tentative="1">
      <w:start w:val="1"/>
      <w:numFmt w:val="lowerRoman"/>
      <w:lvlText w:val="%9."/>
      <w:lvlJc w:val="right"/>
      <w:pPr>
        <w:ind w:left="6480" w:hanging="180"/>
      </w:pPr>
      <w:rPr>
        <w:rFonts w:cs="Times New Roman"/>
      </w:rPr>
    </w:lvl>
  </w:abstractNum>
  <w:abstractNum w:abstractNumId="12" w15:restartNumberingAfterBreak="0">
    <w:nsid w:val="5C2B347E"/>
    <w:multiLevelType w:val="hybridMultilevel"/>
    <w:tmpl w:val="19702724"/>
    <w:lvl w:ilvl="0" w:tplc="F5E84AAE">
      <w:start w:val="1"/>
      <w:numFmt w:val="decimal"/>
      <w:lvlText w:val="%1."/>
      <w:lvlJc w:val="left"/>
      <w:pPr>
        <w:ind w:left="720" w:hanging="360"/>
      </w:pPr>
      <w:rPr>
        <w:rFonts w:hint="default"/>
        <w:b w:val="0"/>
        <w:bCs w:val="0"/>
      </w:rPr>
    </w:lvl>
    <w:lvl w:ilvl="1" w:tplc="7CE4DA48" w:tentative="1">
      <w:start w:val="1"/>
      <w:numFmt w:val="lowerLetter"/>
      <w:lvlText w:val="%2."/>
      <w:lvlJc w:val="left"/>
      <w:pPr>
        <w:ind w:left="1440" w:hanging="360"/>
      </w:pPr>
    </w:lvl>
    <w:lvl w:ilvl="2" w:tplc="96BC3E12" w:tentative="1">
      <w:start w:val="1"/>
      <w:numFmt w:val="lowerRoman"/>
      <w:lvlText w:val="%3."/>
      <w:lvlJc w:val="right"/>
      <w:pPr>
        <w:ind w:left="2160" w:hanging="180"/>
      </w:pPr>
    </w:lvl>
    <w:lvl w:ilvl="3" w:tplc="CD024CDA" w:tentative="1">
      <w:start w:val="1"/>
      <w:numFmt w:val="decimal"/>
      <w:lvlText w:val="%4."/>
      <w:lvlJc w:val="left"/>
      <w:pPr>
        <w:ind w:left="2880" w:hanging="360"/>
      </w:pPr>
    </w:lvl>
    <w:lvl w:ilvl="4" w:tplc="99827A8E" w:tentative="1">
      <w:start w:val="1"/>
      <w:numFmt w:val="lowerLetter"/>
      <w:lvlText w:val="%5."/>
      <w:lvlJc w:val="left"/>
      <w:pPr>
        <w:ind w:left="3600" w:hanging="360"/>
      </w:pPr>
    </w:lvl>
    <w:lvl w:ilvl="5" w:tplc="F59276A6" w:tentative="1">
      <w:start w:val="1"/>
      <w:numFmt w:val="lowerRoman"/>
      <w:lvlText w:val="%6."/>
      <w:lvlJc w:val="right"/>
      <w:pPr>
        <w:ind w:left="4320" w:hanging="180"/>
      </w:pPr>
    </w:lvl>
    <w:lvl w:ilvl="6" w:tplc="1B9228A2" w:tentative="1">
      <w:start w:val="1"/>
      <w:numFmt w:val="decimal"/>
      <w:lvlText w:val="%7."/>
      <w:lvlJc w:val="left"/>
      <w:pPr>
        <w:ind w:left="5040" w:hanging="360"/>
      </w:pPr>
    </w:lvl>
    <w:lvl w:ilvl="7" w:tplc="3AD8F95E" w:tentative="1">
      <w:start w:val="1"/>
      <w:numFmt w:val="lowerLetter"/>
      <w:lvlText w:val="%8."/>
      <w:lvlJc w:val="left"/>
      <w:pPr>
        <w:ind w:left="5760" w:hanging="360"/>
      </w:pPr>
    </w:lvl>
    <w:lvl w:ilvl="8" w:tplc="3ACE7F8A" w:tentative="1">
      <w:start w:val="1"/>
      <w:numFmt w:val="lowerRoman"/>
      <w:lvlText w:val="%9."/>
      <w:lvlJc w:val="right"/>
      <w:pPr>
        <w:ind w:left="6480" w:hanging="180"/>
      </w:pPr>
    </w:lvl>
  </w:abstractNum>
  <w:abstractNum w:abstractNumId="13" w15:restartNumberingAfterBreak="0">
    <w:nsid w:val="6077775B"/>
    <w:multiLevelType w:val="hybridMultilevel"/>
    <w:tmpl w:val="1D5EDE8E"/>
    <w:lvl w:ilvl="0" w:tplc="B17691E2">
      <w:start w:val="1"/>
      <w:numFmt w:val="lowerLetter"/>
      <w:lvlText w:val="%1."/>
      <w:lvlJc w:val="left"/>
      <w:pPr>
        <w:ind w:left="720" w:hanging="360"/>
      </w:pPr>
    </w:lvl>
    <w:lvl w:ilvl="1" w:tplc="2EC0D3E6" w:tentative="1">
      <w:start w:val="1"/>
      <w:numFmt w:val="lowerLetter"/>
      <w:lvlText w:val="%2."/>
      <w:lvlJc w:val="left"/>
      <w:pPr>
        <w:ind w:left="1440" w:hanging="360"/>
      </w:pPr>
    </w:lvl>
    <w:lvl w:ilvl="2" w:tplc="C32AC104" w:tentative="1">
      <w:start w:val="1"/>
      <w:numFmt w:val="lowerRoman"/>
      <w:lvlText w:val="%3."/>
      <w:lvlJc w:val="right"/>
      <w:pPr>
        <w:ind w:left="2160" w:hanging="180"/>
      </w:pPr>
    </w:lvl>
    <w:lvl w:ilvl="3" w:tplc="50A66400" w:tentative="1">
      <w:start w:val="1"/>
      <w:numFmt w:val="decimal"/>
      <w:lvlText w:val="%4."/>
      <w:lvlJc w:val="left"/>
      <w:pPr>
        <w:ind w:left="2880" w:hanging="360"/>
      </w:pPr>
    </w:lvl>
    <w:lvl w:ilvl="4" w:tplc="C5920098" w:tentative="1">
      <w:start w:val="1"/>
      <w:numFmt w:val="lowerLetter"/>
      <w:lvlText w:val="%5."/>
      <w:lvlJc w:val="left"/>
      <w:pPr>
        <w:ind w:left="3600" w:hanging="360"/>
      </w:pPr>
    </w:lvl>
    <w:lvl w:ilvl="5" w:tplc="04BE2AF2" w:tentative="1">
      <w:start w:val="1"/>
      <w:numFmt w:val="lowerRoman"/>
      <w:lvlText w:val="%6."/>
      <w:lvlJc w:val="right"/>
      <w:pPr>
        <w:ind w:left="4320" w:hanging="180"/>
      </w:pPr>
    </w:lvl>
    <w:lvl w:ilvl="6" w:tplc="CE869FD8" w:tentative="1">
      <w:start w:val="1"/>
      <w:numFmt w:val="decimal"/>
      <w:lvlText w:val="%7."/>
      <w:lvlJc w:val="left"/>
      <w:pPr>
        <w:ind w:left="5040" w:hanging="360"/>
      </w:pPr>
    </w:lvl>
    <w:lvl w:ilvl="7" w:tplc="8B26B79C" w:tentative="1">
      <w:start w:val="1"/>
      <w:numFmt w:val="lowerLetter"/>
      <w:lvlText w:val="%8."/>
      <w:lvlJc w:val="left"/>
      <w:pPr>
        <w:ind w:left="5760" w:hanging="360"/>
      </w:pPr>
    </w:lvl>
    <w:lvl w:ilvl="8" w:tplc="7D443C36" w:tentative="1">
      <w:start w:val="1"/>
      <w:numFmt w:val="lowerRoman"/>
      <w:lvlText w:val="%9."/>
      <w:lvlJc w:val="right"/>
      <w:pPr>
        <w:ind w:left="6480" w:hanging="180"/>
      </w:pPr>
    </w:lvl>
  </w:abstractNum>
  <w:abstractNum w:abstractNumId="14" w15:restartNumberingAfterBreak="0">
    <w:nsid w:val="6C874B39"/>
    <w:multiLevelType w:val="hybridMultilevel"/>
    <w:tmpl w:val="3F040238"/>
    <w:lvl w:ilvl="0" w:tplc="3C62EB6E">
      <w:start w:val="1"/>
      <w:numFmt w:val="lowerLetter"/>
      <w:lvlText w:val="%1."/>
      <w:lvlJc w:val="left"/>
      <w:pPr>
        <w:ind w:left="1440" w:hanging="360"/>
      </w:pPr>
    </w:lvl>
    <w:lvl w:ilvl="1" w:tplc="81B6C866" w:tentative="1">
      <w:start w:val="1"/>
      <w:numFmt w:val="lowerLetter"/>
      <w:lvlText w:val="%2."/>
      <w:lvlJc w:val="left"/>
      <w:pPr>
        <w:ind w:left="2160" w:hanging="360"/>
      </w:pPr>
    </w:lvl>
    <w:lvl w:ilvl="2" w:tplc="8F82FAB4" w:tentative="1">
      <w:start w:val="1"/>
      <w:numFmt w:val="lowerRoman"/>
      <w:lvlText w:val="%3."/>
      <w:lvlJc w:val="right"/>
      <w:pPr>
        <w:ind w:left="2880" w:hanging="180"/>
      </w:pPr>
    </w:lvl>
    <w:lvl w:ilvl="3" w:tplc="820225BE" w:tentative="1">
      <w:start w:val="1"/>
      <w:numFmt w:val="decimal"/>
      <w:lvlText w:val="%4."/>
      <w:lvlJc w:val="left"/>
      <w:pPr>
        <w:ind w:left="3600" w:hanging="360"/>
      </w:pPr>
    </w:lvl>
    <w:lvl w:ilvl="4" w:tplc="46DA6A30" w:tentative="1">
      <w:start w:val="1"/>
      <w:numFmt w:val="lowerLetter"/>
      <w:lvlText w:val="%5."/>
      <w:lvlJc w:val="left"/>
      <w:pPr>
        <w:ind w:left="4320" w:hanging="360"/>
      </w:pPr>
    </w:lvl>
    <w:lvl w:ilvl="5" w:tplc="2C984462" w:tentative="1">
      <w:start w:val="1"/>
      <w:numFmt w:val="lowerRoman"/>
      <w:lvlText w:val="%6."/>
      <w:lvlJc w:val="right"/>
      <w:pPr>
        <w:ind w:left="5040" w:hanging="180"/>
      </w:pPr>
    </w:lvl>
    <w:lvl w:ilvl="6" w:tplc="ECA8AFA4" w:tentative="1">
      <w:start w:val="1"/>
      <w:numFmt w:val="decimal"/>
      <w:lvlText w:val="%7."/>
      <w:lvlJc w:val="left"/>
      <w:pPr>
        <w:ind w:left="5760" w:hanging="360"/>
      </w:pPr>
    </w:lvl>
    <w:lvl w:ilvl="7" w:tplc="9F54BFD4" w:tentative="1">
      <w:start w:val="1"/>
      <w:numFmt w:val="lowerLetter"/>
      <w:lvlText w:val="%8."/>
      <w:lvlJc w:val="left"/>
      <w:pPr>
        <w:ind w:left="6480" w:hanging="360"/>
      </w:pPr>
    </w:lvl>
    <w:lvl w:ilvl="8" w:tplc="9C6C820A" w:tentative="1">
      <w:start w:val="1"/>
      <w:numFmt w:val="lowerRoman"/>
      <w:lvlText w:val="%9."/>
      <w:lvlJc w:val="right"/>
      <w:pPr>
        <w:ind w:left="7200" w:hanging="180"/>
      </w:pPr>
    </w:lvl>
  </w:abstractNum>
  <w:abstractNum w:abstractNumId="15" w15:restartNumberingAfterBreak="0">
    <w:nsid w:val="74E82A21"/>
    <w:multiLevelType w:val="hybridMultilevel"/>
    <w:tmpl w:val="FFFFFFFF"/>
    <w:lvl w:ilvl="0" w:tplc="C592F3C6">
      <w:start w:val="1"/>
      <w:numFmt w:val="lowerLetter"/>
      <w:lvlText w:val="%1."/>
      <w:lvlJc w:val="left"/>
      <w:pPr>
        <w:ind w:left="720" w:hanging="360"/>
      </w:pPr>
      <w:rPr>
        <w:rFonts w:cs="Times New Roman"/>
      </w:rPr>
    </w:lvl>
    <w:lvl w:ilvl="1" w:tplc="B8787520" w:tentative="1">
      <w:start w:val="1"/>
      <w:numFmt w:val="lowerLetter"/>
      <w:lvlText w:val="%2."/>
      <w:lvlJc w:val="left"/>
      <w:pPr>
        <w:ind w:left="1440" w:hanging="360"/>
      </w:pPr>
      <w:rPr>
        <w:rFonts w:cs="Times New Roman"/>
      </w:rPr>
    </w:lvl>
    <w:lvl w:ilvl="2" w:tplc="EFD8B404" w:tentative="1">
      <w:start w:val="1"/>
      <w:numFmt w:val="lowerRoman"/>
      <w:lvlText w:val="%3."/>
      <w:lvlJc w:val="right"/>
      <w:pPr>
        <w:ind w:left="2160" w:hanging="180"/>
      </w:pPr>
      <w:rPr>
        <w:rFonts w:cs="Times New Roman"/>
      </w:rPr>
    </w:lvl>
    <w:lvl w:ilvl="3" w:tplc="A9D00700" w:tentative="1">
      <w:start w:val="1"/>
      <w:numFmt w:val="decimal"/>
      <w:lvlText w:val="%4."/>
      <w:lvlJc w:val="left"/>
      <w:pPr>
        <w:ind w:left="2880" w:hanging="360"/>
      </w:pPr>
      <w:rPr>
        <w:rFonts w:cs="Times New Roman"/>
      </w:rPr>
    </w:lvl>
    <w:lvl w:ilvl="4" w:tplc="0FB26126" w:tentative="1">
      <w:start w:val="1"/>
      <w:numFmt w:val="lowerLetter"/>
      <w:lvlText w:val="%5."/>
      <w:lvlJc w:val="left"/>
      <w:pPr>
        <w:ind w:left="3600" w:hanging="360"/>
      </w:pPr>
      <w:rPr>
        <w:rFonts w:cs="Times New Roman"/>
      </w:rPr>
    </w:lvl>
    <w:lvl w:ilvl="5" w:tplc="65A4C7E2" w:tentative="1">
      <w:start w:val="1"/>
      <w:numFmt w:val="lowerRoman"/>
      <w:lvlText w:val="%6."/>
      <w:lvlJc w:val="right"/>
      <w:pPr>
        <w:ind w:left="4320" w:hanging="180"/>
      </w:pPr>
      <w:rPr>
        <w:rFonts w:cs="Times New Roman"/>
      </w:rPr>
    </w:lvl>
    <w:lvl w:ilvl="6" w:tplc="AE22CB86" w:tentative="1">
      <w:start w:val="1"/>
      <w:numFmt w:val="decimal"/>
      <w:lvlText w:val="%7."/>
      <w:lvlJc w:val="left"/>
      <w:pPr>
        <w:ind w:left="5040" w:hanging="360"/>
      </w:pPr>
      <w:rPr>
        <w:rFonts w:cs="Times New Roman"/>
      </w:rPr>
    </w:lvl>
    <w:lvl w:ilvl="7" w:tplc="92961CDC" w:tentative="1">
      <w:start w:val="1"/>
      <w:numFmt w:val="lowerLetter"/>
      <w:lvlText w:val="%8."/>
      <w:lvlJc w:val="left"/>
      <w:pPr>
        <w:ind w:left="5760" w:hanging="360"/>
      </w:pPr>
      <w:rPr>
        <w:rFonts w:cs="Times New Roman"/>
      </w:rPr>
    </w:lvl>
    <w:lvl w:ilvl="8" w:tplc="936E4930" w:tentative="1">
      <w:start w:val="1"/>
      <w:numFmt w:val="lowerRoman"/>
      <w:lvlText w:val="%9."/>
      <w:lvlJc w:val="right"/>
      <w:pPr>
        <w:ind w:left="6480" w:hanging="180"/>
      </w:pPr>
      <w:rPr>
        <w:rFonts w:cs="Times New Roman"/>
      </w:rPr>
    </w:lvl>
  </w:abstractNum>
  <w:num w:numId="1" w16cid:durableId="1573545673">
    <w:abstractNumId w:val="6"/>
  </w:num>
  <w:num w:numId="2" w16cid:durableId="663164317">
    <w:abstractNumId w:val="8"/>
  </w:num>
  <w:num w:numId="3" w16cid:durableId="568662429">
    <w:abstractNumId w:val="5"/>
  </w:num>
  <w:num w:numId="4" w16cid:durableId="212543584">
    <w:abstractNumId w:val="4"/>
  </w:num>
  <w:num w:numId="5" w16cid:durableId="1994721806">
    <w:abstractNumId w:val="9"/>
  </w:num>
  <w:num w:numId="6" w16cid:durableId="286745200">
    <w:abstractNumId w:val="15"/>
  </w:num>
  <w:num w:numId="7" w16cid:durableId="1836917712">
    <w:abstractNumId w:val="11"/>
  </w:num>
  <w:num w:numId="8" w16cid:durableId="776560498">
    <w:abstractNumId w:val="3"/>
  </w:num>
  <w:num w:numId="9" w16cid:durableId="864249764">
    <w:abstractNumId w:val="2"/>
  </w:num>
  <w:num w:numId="10" w16cid:durableId="663316923">
    <w:abstractNumId w:val="1"/>
  </w:num>
  <w:num w:numId="11" w16cid:durableId="1400131906">
    <w:abstractNumId w:val="0"/>
  </w:num>
  <w:num w:numId="12" w16cid:durableId="15994859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63564439">
    <w:abstractNumId w:val="13"/>
  </w:num>
  <w:num w:numId="14" w16cid:durableId="1685132951">
    <w:abstractNumId w:val="12"/>
  </w:num>
  <w:num w:numId="15" w16cid:durableId="1871139947">
    <w:abstractNumId w:val="14"/>
  </w:num>
  <w:num w:numId="16" w16cid:durableId="1244530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00"/>
    <w:rsid w:val="002E793F"/>
    <w:rsid w:val="0030169F"/>
    <w:rsid w:val="0047343B"/>
    <w:rsid w:val="004738CF"/>
    <w:rsid w:val="005B6100"/>
    <w:rsid w:val="007F7F6C"/>
    <w:rsid w:val="0083207C"/>
    <w:rsid w:val="00883336"/>
    <w:rsid w:val="008F2A95"/>
    <w:rsid w:val="00A33FED"/>
    <w:rsid w:val="00C675D9"/>
    <w:rsid w:val="00FB6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5F114B53"/>
  <w15:docId w15:val="{B7170984-A0BF-4AF4-8730-1D9E24A16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pPr>
      <w:ind w:left="100"/>
    </w:p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customStyle="1" w:styleId="TableParagraph">
    <w:name w:val="Table Paragraph"/>
    <w:basedOn w:val="Normal"/>
    <w:uiPriority w:val="1"/>
    <w:qFormat/>
  </w:style>
  <w:style w:type="paragraph" w:customStyle="1" w:styleId="Default">
    <w:name w:val="Default"/>
    <w:rsid w:val="00F22386"/>
    <w:pPr>
      <w:autoSpaceDE w:val="0"/>
      <w:autoSpaceDN w:val="0"/>
      <w:adjustRightInd w:val="0"/>
      <w:spacing w:after="0" w:line="240" w:lineRule="auto"/>
    </w:pPr>
    <w:rPr>
      <w:rFonts w:ascii="Arial" w:hAnsi="Arial" w:cs="Arial"/>
      <w:color w:val="000000"/>
      <w:sz w:val="24"/>
      <w:szCs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0C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44BD"/>
    <w:rPr>
      <w:rFonts w:ascii="Courier New" w:eastAsia="Times New Roman" w:hAnsi="Courier New" w:cs="Courier New"/>
      <w:sz w:val="20"/>
      <w:szCs w:val="20"/>
    </w:rPr>
  </w:style>
  <w:style w:type="character" w:styleId="Hyperlink">
    <w:name w:val="Hyperlink"/>
    <w:basedOn w:val="DefaultParagraphFont"/>
    <w:uiPriority w:val="99"/>
    <w:unhideWhenUsed/>
    <w:rsid w:val="00231307"/>
    <w:rPr>
      <w:color w:val="3366CC"/>
      <w:u w:val="single"/>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paragraph" w:styleId="ListNumber">
    <w:name w:val="List Number"/>
    <w:basedOn w:val="Normal"/>
    <w:rsid w:val="003C7ABB"/>
    <w:pPr>
      <w:numPr>
        <w:numId w:val="8"/>
      </w:numPr>
    </w:pPr>
    <w:rPr>
      <w:rFonts w:ascii="Times New Roman" w:eastAsia="Times New Roman" w:hAnsi="Times New Roman" w:cs="Times New Roman"/>
      <w:b/>
      <w:caps/>
      <w:sz w:val="24"/>
      <w:szCs w:val="24"/>
    </w:rPr>
  </w:style>
  <w:style w:type="paragraph" w:styleId="ListNumber2">
    <w:name w:val="List Number 2"/>
    <w:basedOn w:val="Normal"/>
    <w:rsid w:val="003C7ABB"/>
    <w:pPr>
      <w:numPr>
        <w:numId w:val="9"/>
      </w:numPr>
    </w:pPr>
    <w:rPr>
      <w:rFonts w:ascii="Times New Roman" w:eastAsia="Times New Roman" w:hAnsi="Times New Roman" w:cs="Times New Roman"/>
      <w:sz w:val="24"/>
      <w:szCs w:val="24"/>
    </w:rPr>
  </w:style>
  <w:style w:type="paragraph" w:styleId="ListNumber3">
    <w:name w:val="List Number 3"/>
    <w:basedOn w:val="Normal"/>
    <w:rsid w:val="003C7ABB"/>
    <w:pPr>
      <w:numPr>
        <w:numId w:val="10"/>
      </w:numPr>
    </w:pPr>
    <w:rPr>
      <w:rFonts w:ascii="Times New Roman" w:eastAsia="Times New Roman" w:hAnsi="Times New Roman" w:cs="Times New Roman"/>
      <w:sz w:val="24"/>
      <w:szCs w:val="24"/>
    </w:rPr>
  </w:style>
  <w:style w:type="paragraph" w:styleId="ListNumber4">
    <w:name w:val="List Number 4"/>
    <w:basedOn w:val="Normal"/>
    <w:rsid w:val="003C7ABB"/>
    <w:pPr>
      <w:numPr>
        <w:numId w:val="11"/>
      </w:numPr>
    </w:pPr>
    <w:rPr>
      <w:rFonts w:ascii="Times New Roman" w:eastAsia="Times New Roman" w:hAnsi="Times New Roman" w:cs="Times New Roman"/>
      <w:sz w:val="24"/>
      <w:szCs w:val="24"/>
    </w:rPr>
  </w:style>
  <w:style w:type="paragraph" w:styleId="List">
    <w:name w:val="List"/>
    <w:basedOn w:val="Normal"/>
    <w:rsid w:val="003C7ABB"/>
    <w:pPr>
      <w:ind w:left="360" w:hanging="360"/>
    </w:pPr>
    <w:rPr>
      <w:rFonts w:ascii="Times New Roman" w:eastAsia="Times New Roman" w:hAnsi="Times New Roman" w:cs="Times New Roman"/>
      <w:sz w:val="24"/>
      <w:szCs w:val="24"/>
    </w:rPr>
  </w:style>
  <w:style w:type="character" w:customStyle="1" w:styleId="documentbody1">
    <w:name w:val="documentbody1"/>
    <w:basedOn w:val="DefaultParagraphFont"/>
    <w:rsid w:val="003C7ABB"/>
  </w:style>
  <w:style w:type="character" w:styleId="CommentReference">
    <w:name w:val="annotation reference"/>
    <w:basedOn w:val="DefaultParagraphFont"/>
    <w:uiPriority w:val="99"/>
    <w:semiHidden/>
    <w:unhideWhenUsed/>
    <w:rsid w:val="00F41348"/>
    <w:rPr>
      <w:sz w:val="16"/>
      <w:szCs w:val="16"/>
    </w:rPr>
  </w:style>
  <w:style w:type="paragraph" w:styleId="CommentSubject">
    <w:name w:val="annotation subject"/>
    <w:basedOn w:val="CommentText"/>
    <w:next w:val="CommentText"/>
    <w:link w:val="CommentSubjectChar"/>
    <w:uiPriority w:val="99"/>
    <w:semiHidden/>
    <w:unhideWhenUsed/>
    <w:rsid w:val="00F41348"/>
    <w:rPr>
      <w:b/>
      <w:bCs/>
    </w:rPr>
  </w:style>
  <w:style w:type="character" w:customStyle="1" w:styleId="CommentSubjectChar">
    <w:name w:val="Comment Subject Char"/>
    <w:basedOn w:val="CommentTextChar"/>
    <w:link w:val="CommentSubject"/>
    <w:uiPriority w:val="99"/>
    <w:semiHidden/>
    <w:rsid w:val="00F41348"/>
    <w:rPr>
      <w:b/>
      <w:bCs/>
      <w:i/>
      <w:color w:val="808080" w:themeColor="background1" w:themeShade="80"/>
      <w:sz w:val="20"/>
      <w:szCs w:val="20"/>
    </w:rPr>
  </w:style>
  <w:style w:type="character" w:customStyle="1" w:styleId="UnresolvedMention10">
    <w:name w:val="Unresolved Mention1"/>
    <w:basedOn w:val="DefaultParagraphFont"/>
    <w:uiPriority w:val="99"/>
    <w:semiHidden/>
    <w:unhideWhenUsed/>
    <w:rsid w:val="00A27917"/>
    <w:rPr>
      <w:color w:val="605E5C"/>
      <w:shd w:val="clear" w:color="auto" w:fill="E1DFDD"/>
    </w:rPr>
  </w:style>
  <w:style w:type="character" w:customStyle="1" w:styleId="ListParagraphChar">
    <w:name w:val="List Paragraph Char"/>
    <w:basedOn w:val="DefaultParagraphFont"/>
    <w:link w:val="ListParagraph"/>
    <w:uiPriority w:val="1"/>
    <w:locked/>
    <w:rsid w:val="00A77987"/>
    <w:rPr>
      <w:sz w:val="20"/>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01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64402">
      <w:bodyDiv w:val="1"/>
      <w:marLeft w:val="0"/>
      <w:marRight w:val="0"/>
      <w:marTop w:val="0"/>
      <w:marBottom w:val="0"/>
      <w:divBdr>
        <w:top w:val="none" w:sz="0" w:space="0" w:color="auto"/>
        <w:left w:val="none" w:sz="0" w:space="0" w:color="auto"/>
        <w:bottom w:val="none" w:sz="0" w:space="0" w:color="auto"/>
        <w:right w:val="none" w:sz="0" w:space="0" w:color="auto"/>
      </w:divBdr>
    </w:div>
    <w:div w:id="2303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hyperlink" Target="https://www.sam.gov" TargetMode="External"/><Relationship Id="rId21" Type="http://schemas.openxmlformats.org/officeDocument/2006/relationships/hyperlink" Target="https://www.acquisition.gov/browse/index/far" TargetMode="External"/><Relationship Id="rId34" Type="http://schemas.openxmlformats.org/officeDocument/2006/relationships/header" Target="header10.xml"/><Relationship Id="rId42" Type="http://schemas.openxmlformats.org/officeDocument/2006/relationships/hyperlink" Target="https://assist.dla.mil/feedback" TargetMode="External"/><Relationship Id="rId47" Type="http://schemas.openxmlformats.org/officeDocument/2006/relationships/footer" Target="footer14.xml"/><Relationship Id="rId50" Type="http://schemas.openxmlformats.org/officeDocument/2006/relationships/footer" Target="footer16.xml"/><Relationship Id="rId55" Type="http://schemas.openxmlformats.org/officeDocument/2006/relationships/footer" Target="footer18.xml"/><Relationship Id="rId63" Type="http://schemas.openxmlformats.org/officeDocument/2006/relationships/footer" Target="footer20.xml"/><Relationship Id="rId7" Type="http://schemas.openxmlformats.org/officeDocument/2006/relationships/hyperlink" Target="http://www.fsc.va.gov/einvoice.asp" TargetMode="Externa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footer" Target="footer10.xml"/><Relationship Id="rId41" Type="http://schemas.openxmlformats.org/officeDocument/2006/relationships/hyperlink" Target="https://assist.dla.mil" TargetMode="External"/><Relationship Id="rId54" Type="http://schemas.openxmlformats.org/officeDocument/2006/relationships/footer" Target="footer17.xml"/><Relationship Id="rId62"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footer" Target="footer11.xml"/><Relationship Id="rId37" Type="http://schemas.openxmlformats.org/officeDocument/2006/relationships/hyperlink" Target="https://www.va.gov/oal/library/vaar/" TargetMode="External"/><Relationship Id="rId40" Type="http://schemas.openxmlformats.org/officeDocument/2006/relationships/hyperlink" Target="https://assist.dla.mil" TargetMode="External"/><Relationship Id="rId45" Type="http://schemas.openxmlformats.org/officeDocument/2006/relationships/header" Target="header11.xml"/><Relationship Id="rId53" Type="http://schemas.openxmlformats.org/officeDocument/2006/relationships/hyperlink" Target="mailto:Sherine.Brooks@va.gov" TargetMode="External"/><Relationship Id="rId58" Type="http://schemas.openxmlformats.org/officeDocument/2006/relationships/hyperlink" Target="mailto:CISADA106@state.gov" TargetMode="External"/><Relationship Id="rId5" Type="http://schemas.openxmlformats.org/officeDocument/2006/relationships/footnotes" Target="footnotes.xml"/><Relationship Id="rId15" Type="http://schemas.openxmlformats.org/officeDocument/2006/relationships/hyperlink" Target="mailto:Sherine.Brooks@va.gov" TargetMode="Externa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https://www.acquisition.gov/browse/index/far" TargetMode="External"/><Relationship Id="rId49" Type="http://schemas.openxmlformats.org/officeDocument/2006/relationships/header" Target="header13.xml"/><Relationship Id="rId57" Type="http://schemas.openxmlformats.org/officeDocument/2006/relationships/hyperlink" Target="http://www.sam.gov/" TargetMode="External"/><Relationship Id="rId61" Type="http://schemas.openxmlformats.org/officeDocument/2006/relationships/hyperlink" Target="https://www.sam.gov/"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eader" Target="header9.xml"/><Relationship Id="rId44" Type="http://schemas.openxmlformats.org/officeDocument/2006/relationships/hyperlink" Target="https://www.sam.gov/SAM/" TargetMode="External"/><Relationship Id="rId52" Type="http://schemas.openxmlformats.org/officeDocument/2006/relationships/hyperlink" Target="mailto:Sherine.Brooks@va.gov" TargetMode="External"/><Relationship Id="rId60" Type="http://schemas.openxmlformats.org/officeDocument/2006/relationships/hyperlink" Target="https://www.govinfo.gov/link/plaw/115/public/232?link-type=html"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va.gov/oal/library/vaar/" TargetMode="External"/><Relationship Id="rId27" Type="http://schemas.openxmlformats.org/officeDocument/2006/relationships/footer" Target="footer9.xml"/><Relationship Id="rId30" Type="http://schemas.openxmlformats.org/officeDocument/2006/relationships/header" Target="header8.xml"/><Relationship Id="rId35" Type="http://schemas.openxmlformats.org/officeDocument/2006/relationships/footer" Target="footer13.xml"/><Relationship Id="rId43" Type="http://schemas.openxmlformats.org/officeDocument/2006/relationships/hyperlink" Target="https://www.sam.gov/SAM/" TargetMode="External"/><Relationship Id="rId48" Type="http://schemas.openxmlformats.org/officeDocument/2006/relationships/footer" Target="footer15.xml"/><Relationship Id="rId56" Type="http://schemas.openxmlformats.org/officeDocument/2006/relationships/hyperlink" Target="https://www.sam.gov/" TargetMode="External"/><Relationship Id="rId64" Type="http://schemas.openxmlformats.org/officeDocument/2006/relationships/fontTable" Target="fontTable.xml"/><Relationship Id="rId8" Type="http://schemas.openxmlformats.org/officeDocument/2006/relationships/hyperlink" Target="http://www.fsc.va.gov/einvoice.asp" TargetMode="External"/><Relationship Id="rId51" Type="http://schemas.openxmlformats.org/officeDocument/2006/relationships/hyperlink" Target="mailto:doug.person@va.gov"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6.xml"/><Relationship Id="rId33" Type="http://schemas.openxmlformats.org/officeDocument/2006/relationships/footer" Target="footer12.xml"/><Relationship Id="rId38" Type="http://schemas.openxmlformats.org/officeDocument/2006/relationships/hyperlink" Target="https://www.sam.gov" TargetMode="External"/><Relationship Id="rId46" Type="http://schemas.openxmlformats.org/officeDocument/2006/relationships/header" Target="header12.xml"/><Relationship Id="rId59" Type="http://schemas.openxmlformats.org/officeDocument/2006/relationships/hyperlink" Target="https://www.treasury.gov/resource-center/sanctions/SDN-List/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14</TotalTime>
  <Pages>56</Pages>
  <Words>21042</Words>
  <Characters>119941</Characters>
  <Application>Microsoft Office Word</Application>
  <DocSecurity>0</DocSecurity>
  <Lines>999</Lines>
  <Paragraphs>281</Paragraphs>
  <ScaleCrop>false</ScaleCrop>
  <Company/>
  <LinksUpToDate>false</LinksUpToDate>
  <CharactersWithSpaces>140702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Sherine S.</dc:creator>
  <cp:lastModifiedBy>Brooks, Sherine S.</cp:lastModifiedBy>
  <cp:revision>11</cp:revision>
  <dcterms:created xsi:type="dcterms:W3CDTF">2025-10-22T12:49:00Z</dcterms:created>
  <dcterms:modified xsi:type="dcterms:W3CDTF">2025-10-22T13:03:00Z</dcterms:modified>
</cp:coreProperties>
</file>