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EA1E"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14:paraId="158D36ED"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14:paraId="6580D426" w14:textId="77777777" w:rsidR="00FF493D" w:rsidRPr="00CD68D6"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77777777"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14:paraId="2EC17A26" w14:textId="0DC0A1A2"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sdt>
        <w:sdtPr>
          <w:rPr>
            <w:rFonts w:ascii="Times New Roman" w:eastAsia="Times New Roman" w:hAnsi="Times New Roman" w:cs="Times New Roman"/>
            <w:sz w:val="24"/>
            <w:szCs w:val="24"/>
          </w:rPr>
          <w:id w:val="672610087"/>
          <w:placeholder>
            <w:docPart w:val="14916464954549C7A8B6F4DB882923EB"/>
          </w:placeholder>
          <w:text/>
        </w:sdtPr>
        <w:sdtContent>
          <w:r w:rsidR="00D02093">
            <w:rPr>
              <w:rFonts w:ascii="Times New Roman" w:eastAsia="Times New Roman" w:hAnsi="Times New Roman" w:cs="Times New Roman"/>
              <w:sz w:val="24"/>
              <w:szCs w:val="24"/>
            </w:rPr>
            <w:t>33</w:t>
          </w:r>
          <w:r w:rsidR="00086ECB">
            <w:rPr>
              <w:rFonts w:ascii="Times New Roman" w:eastAsia="Times New Roman" w:hAnsi="Times New Roman" w:cs="Times New Roman"/>
              <w:sz w:val="24"/>
              <w:szCs w:val="24"/>
            </w:rPr>
            <w:t>4510</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Content>
          <w:r w:rsidRPr="00B57DF7">
            <w:rPr>
              <w:rFonts w:ascii="Times New Roman" w:eastAsia="Times New Roman" w:hAnsi="Times New Roman" w:cs="Times New Roman"/>
              <w:sz w:val="24"/>
              <w:szCs w:val="24"/>
            </w:rPr>
            <w:t xml:space="preserve"> </w:t>
          </w:r>
          <w:r w:rsidR="00086ECB">
            <w:rPr>
              <w:rFonts w:ascii="Times New Roman" w:eastAsia="Times New Roman" w:hAnsi="Times New Roman" w:cs="Times New Roman"/>
              <w:sz w:val="24"/>
              <w:szCs w:val="24"/>
            </w:rPr>
            <w:t>1,25</w:t>
          </w:r>
          <w:r w:rsidR="00661D57">
            <w:rPr>
              <w:rFonts w:ascii="Times New Roman" w:eastAsia="Times New Roman" w:hAnsi="Times New Roman" w:cs="Times New Roman"/>
              <w:sz w:val="24"/>
              <w:szCs w:val="24"/>
            </w:rPr>
            <w:t>0</w:t>
          </w:r>
          <w:r w:rsidRPr="00B57DF7">
            <w:rPr>
              <w:rFonts w:ascii="Times New Roman" w:eastAsia="Times New Roman" w:hAnsi="Times New Roman" w:cs="Times New Roman"/>
              <w:sz w:val="24"/>
              <w:szCs w:val="24"/>
            </w:rPr>
            <w:t xml:space="preserve"> Employees</w:t>
          </w:r>
        </w:sdtContent>
      </w:sdt>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RFI,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a 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4F77C00C" w14:textId="4FFD7DBE" w:rsidR="007C1966" w:rsidRPr="00CD68D6" w:rsidRDefault="007C1966" w:rsidP="007C1966">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The Department of Veterans Affairs (VA)</w:t>
      </w:r>
      <w:r w:rsidR="009C2726" w:rsidRPr="00D1225B">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is seeking sources </w:t>
      </w:r>
      <w:r w:rsidR="00FE170E">
        <w:rPr>
          <w:rFonts w:ascii="Times New Roman" w:eastAsia="Times New Roman" w:hAnsi="Times New Roman" w:cs="Times New Roman"/>
          <w:sz w:val="24"/>
          <w:szCs w:val="24"/>
        </w:rPr>
        <w:t>capable of providing</w:t>
      </w:r>
      <w:r w:rsidR="00D87FE9">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687521091"/>
          <w:placeholder>
            <w:docPart w:val="14916464954549C7A8B6F4DB882923EB"/>
          </w:placeholder>
          <w:text/>
        </w:sdtPr>
        <w:sdtContent>
          <w:r w:rsidR="009E6AFB">
            <w:rPr>
              <w:rFonts w:ascii="Times New Roman" w:eastAsia="Times New Roman" w:hAnsi="Times New Roman" w:cs="Times New Roman"/>
              <w:sz w:val="24"/>
              <w:szCs w:val="24"/>
            </w:rPr>
            <w:t>a</w:t>
          </w:r>
          <w:r w:rsidR="000603F9">
            <w:rPr>
              <w:rFonts w:ascii="Times New Roman" w:eastAsia="Times New Roman" w:hAnsi="Times New Roman" w:cs="Times New Roman"/>
              <w:sz w:val="24"/>
              <w:szCs w:val="24"/>
            </w:rPr>
            <w:t xml:space="preserve"> </w:t>
          </w:r>
          <w:r w:rsidR="008C6C56">
            <w:rPr>
              <w:rFonts w:ascii="Times New Roman" w:eastAsia="Times New Roman" w:hAnsi="Times New Roman" w:cs="Times New Roman"/>
              <w:sz w:val="24"/>
              <w:szCs w:val="24"/>
            </w:rPr>
            <w:t>Functional Electrical Stimulation (FES) cycling system</w:t>
          </w:r>
          <w:r w:rsidR="0028609D">
            <w:rPr>
              <w:rFonts w:ascii="Times New Roman" w:eastAsia="Times New Roman" w:hAnsi="Times New Roman" w:cs="Times New Roman"/>
              <w:sz w:val="24"/>
              <w:szCs w:val="24"/>
            </w:rPr>
            <w:t xml:space="preserve">. </w:t>
          </w:r>
        </w:sdtContent>
      </w:sdt>
    </w:p>
    <w:p w14:paraId="19B0B0E8" w14:textId="4ADDC671" w:rsidR="00F92044"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F92044" w:rsidRPr="00F92044">
        <w:rPr>
          <w:rFonts w:ascii="Times New Roman" w:eastAsiaTheme="minorHAnsi" w:hAnsi="Times New Roman" w:cs="Times New Roman"/>
          <w:b/>
          <w:bCs/>
          <w:sz w:val="24"/>
          <w:szCs w:val="24"/>
        </w:rPr>
        <w:t>1</w:t>
      </w:r>
      <w:r>
        <w:rPr>
          <w:rFonts w:ascii="Times New Roman" w:eastAsiaTheme="minorHAnsi" w:hAnsi="Times New Roman" w:cs="Times New Roman"/>
          <w:b/>
          <w:bCs/>
          <w:sz w:val="24"/>
          <w:szCs w:val="24"/>
        </w:rPr>
        <w:t>)</w:t>
      </w:r>
      <w:r w:rsidR="00F92044">
        <w:rPr>
          <w:rFonts w:ascii="Times New Roman" w:eastAsiaTheme="minorHAnsi" w:hAnsi="Times New Roman" w:cs="Times New Roman"/>
          <w:b/>
          <w:bCs/>
          <w:sz w:val="24"/>
          <w:szCs w:val="24"/>
        </w:rPr>
        <w:t xml:space="preserve"> </w:t>
      </w:r>
    </w:p>
    <w:p w14:paraId="58C41BE9" w14:textId="5B790B0C" w:rsidR="00CF1618" w:rsidRPr="00F92044" w:rsidRDefault="00CF1618" w:rsidP="00E77260">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proofErr w:type="spellStart"/>
      <w:r w:rsidR="000603F9" w:rsidRPr="00F92044">
        <w:rPr>
          <w:rFonts w:ascii="Times New Roman" w:eastAsiaTheme="minorHAnsi" w:hAnsi="Times New Roman" w:cs="Times New Roman"/>
          <w:sz w:val="24"/>
          <w:szCs w:val="24"/>
        </w:rPr>
        <w:t>M</w:t>
      </w:r>
      <w:r w:rsidR="00F3632D">
        <w:rPr>
          <w:rFonts w:ascii="Times New Roman" w:eastAsiaTheme="minorHAnsi" w:hAnsi="Times New Roman" w:cs="Times New Roman"/>
          <w:sz w:val="24"/>
          <w:szCs w:val="24"/>
        </w:rPr>
        <w:t>yolyn</w:t>
      </w:r>
      <w:proofErr w:type="spellEnd"/>
      <w:r w:rsidR="00F3632D">
        <w:rPr>
          <w:rFonts w:ascii="Times New Roman" w:eastAsiaTheme="minorHAnsi" w:hAnsi="Times New Roman" w:cs="Times New Roman"/>
          <w:sz w:val="24"/>
          <w:szCs w:val="24"/>
        </w:rPr>
        <w:t>, Incorporated</w:t>
      </w:r>
      <w:r w:rsidRPr="00F92044">
        <w:rPr>
          <w:rFonts w:ascii="Times New Roman" w:eastAsiaTheme="minorHAnsi" w:hAnsi="Times New Roman" w:cs="Times New Roman"/>
          <w:b/>
          <w:bCs/>
          <w:sz w:val="24"/>
          <w:szCs w:val="24"/>
        </w:rPr>
        <w:t xml:space="preserve"> </w:t>
      </w:r>
    </w:p>
    <w:p w14:paraId="766FAF5B" w14:textId="79DCEBE2" w:rsidR="00CF1618" w:rsidRDefault="00CF1618"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proofErr w:type="spellStart"/>
      <w:r w:rsidR="00907332">
        <w:rPr>
          <w:rFonts w:ascii="Times New Roman" w:eastAsiaTheme="minorHAnsi" w:hAnsi="Times New Roman" w:cs="Times New Roman"/>
          <w:sz w:val="24"/>
          <w:szCs w:val="24"/>
        </w:rPr>
        <w:t>Myocycle</w:t>
      </w:r>
      <w:proofErr w:type="spellEnd"/>
      <w:r w:rsidR="00907332">
        <w:rPr>
          <w:rFonts w:ascii="Times New Roman" w:eastAsiaTheme="minorHAnsi" w:hAnsi="Times New Roman" w:cs="Times New Roman"/>
          <w:sz w:val="24"/>
          <w:szCs w:val="24"/>
        </w:rPr>
        <w:t xml:space="preserve"> V2 Pro Plus</w:t>
      </w:r>
    </w:p>
    <w:p w14:paraId="35A71D9C" w14:textId="0DE67DA5" w:rsidR="00CF1618" w:rsidRDefault="00CF1618" w:rsidP="00E77260">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907332">
        <w:rPr>
          <w:rFonts w:ascii="Times New Roman" w:eastAsiaTheme="minorHAnsi" w:hAnsi="Times New Roman" w:cs="Times New Roman"/>
          <w:sz w:val="24"/>
          <w:szCs w:val="24"/>
        </w:rPr>
        <w:t>1</w:t>
      </w:r>
    </w:p>
    <w:p w14:paraId="69AC3BFA" w14:textId="7A697FAF" w:rsidR="00907332" w:rsidRPr="00907332" w:rsidRDefault="00907332" w:rsidP="00E77260">
      <w:pPr>
        <w:spacing w:after="0" w:line="240" w:lineRule="auto"/>
        <w:rPr>
          <w:rFonts w:ascii="Times New Roman" w:eastAsiaTheme="minorHAnsi" w:hAnsi="Times New Roman" w:cs="Times New Roman"/>
          <w:b/>
          <w:bCs/>
          <w:sz w:val="24"/>
          <w:szCs w:val="24"/>
        </w:rPr>
      </w:pPr>
      <w:r w:rsidRPr="00907332">
        <w:rPr>
          <w:rFonts w:ascii="Times New Roman" w:eastAsiaTheme="minorHAnsi" w:hAnsi="Times New Roman" w:cs="Times New Roman"/>
          <w:b/>
          <w:bCs/>
          <w:sz w:val="24"/>
          <w:szCs w:val="24"/>
        </w:rPr>
        <w:t>Must Include:</w:t>
      </w:r>
      <w:r w:rsidR="001B1D43">
        <w:rPr>
          <w:rFonts w:ascii="Times New Roman" w:eastAsiaTheme="minorHAnsi" w:hAnsi="Times New Roman" w:cs="Times New Roman"/>
          <w:b/>
          <w:bCs/>
          <w:sz w:val="24"/>
          <w:szCs w:val="24"/>
        </w:rPr>
        <w:t xml:space="preserve"> </w:t>
      </w:r>
      <w:r w:rsidR="001B1D43" w:rsidRPr="00B14F3C">
        <w:rPr>
          <w:rFonts w:ascii="Times New Roman" w:eastAsiaTheme="minorHAnsi" w:hAnsi="Times New Roman" w:cs="Times New Roman"/>
          <w:sz w:val="24"/>
          <w:szCs w:val="24"/>
        </w:rPr>
        <w:t xml:space="preserve">On-site </w:t>
      </w:r>
      <w:r w:rsidR="00B14F3C" w:rsidRPr="00B14F3C">
        <w:rPr>
          <w:rFonts w:ascii="Times New Roman" w:eastAsiaTheme="minorHAnsi" w:hAnsi="Times New Roman" w:cs="Times New Roman"/>
          <w:sz w:val="24"/>
          <w:szCs w:val="24"/>
        </w:rPr>
        <w:t xml:space="preserve">1-Hour </w:t>
      </w:r>
      <w:r w:rsidR="001B1D43" w:rsidRPr="00B14F3C">
        <w:rPr>
          <w:rFonts w:ascii="Times New Roman" w:eastAsiaTheme="minorHAnsi" w:hAnsi="Times New Roman" w:cs="Times New Roman"/>
          <w:sz w:val="24"/>
          <w:szCs w:val="24"/>
        </w:rPr>
        <w:t>training</w:t>
      </w:r>
      <w:r w:rsidR="00B14F3C" w:rsidRPr="00B14F3C">
        <w:rPr>
          <w:rFonts w:ascii="Times New Roman" w:eastAsiaTheme="minorHAnsi" w:hAnsi="Times New Roman" w:cs="Times New Roman"/>
          <w:sz w:val="24"/>
          <w:szCs w:val="24"/>
        </w:rPr>
        <w:t xml:space="preserve"> </w:t>
      </w:r>
    </w:p>
    <w:p w14:paraId="01B096C3" w14:textId="15553AB9" w:rsidR="004A0108" w:rsidRDefault="00B97BA6"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w:t>
      </w:r>
      <w:r w:rsidR="004427A9">
        <w:rPr>
          <w:rFonts w:ascii="Times New Roman" w:eastAsiaTheme="minorHAnsi" w:hAnsi="Times New Roman" w:cs="Times New Roman"/>
          <w:b/>
          <w:bCs/>
          <w:sz w:val="24"/>
          <w:szCs w:val="24"/>
        </w:rPr>
        <w:t xml:space="preserve"> Number</w:t>
      </w:r>
      <w:r w:rsidR="00C53439" w:rsidRPr="00C53439">
        <w:rPr>
          <w:rFonts w:ascii="Times New Roman" w:eastAsiaTheme="minorHAnsi" w:hAnsi="Times New Roman" w:cs="Times New Roman"/>
          <w:b/>
          <w:bCs/>
          <w:sz w:val="24"/>
          <w:szCs w:val="24"/>
        </w:rPr>
        <w:t>:</w:t>
      </w:r>
      <w:r w:rsidR="004427A9">
        <w:rPr>
          <w:rFonts w:ascii="Times New Roman" w:eastAsiaTheme="minorHAnsi" w:hAnsi="Times New Roman" w:cs="Times New Roman"/>
          <w:b/>
          <w:bCs/>
          <w:sz w:val="24"/>
          <w:szCs w:val="24"/>
        </w:rPr>
        <w:t xml:space="preserve"> </w:t>
      </w:r>
      <w:r w:rsidR="00C40040">
        <w:rPr>
          <w:rFonts w:ascii="Times New Roman" w:eastAsiaTheme="minorHAnsi" w:hAnsi="Times New Roman" w:cs="Times New Roman"/>
          <w:sz w:val="24"/>
          <w:szCs w:val="24"/>
        </w:rPr>
        <w:t>2296</w:t>
      </w:r>
      <w:r w:rsidR="00BC58BA">
        <w:rPr>
          <w:rFonts w:ascii="Times New Roman" w:eastAsiaTheme="minorHAnsi" w:hAnsi="Times New Roman" w:cs="Times New Roman"/>
          <w:sz w:val="24"/>
          <w:szCs w:val="24"/>
        </w:rPr>
        <w:t xml:space="preserve"> </w:t>
      </w:r>
    </w:p>
    <w:p w14:paraId="57EE88E0" w14:textId="77777777" w:rsidR="00E77260" w:rsidRPr="0089560F" w:rsidRDefault="00E77260" w:rsidP="00CF1618">
      <w:pPr>
        <w:spacing w:after="0" w:line="259" w:lineRule="auto"/>
        <w:rPr>
          <w:rFonts w:ascii="Times New Roman" w:eastAsiaTheme="minorHAnsi" w:hAnsi="Times New Roman" w:cs="Times New Roman"/>
          <w:sz w:val="24"/>
          <w:szCs w:val="24"/>
        </w:rPr>
      </w:pPr>
    </w:p>
    <w:p w14:paraId="018863FC" w14:textId="77777777" w:rsidR="00CF1618" w:rsidRPr="00DC2AD0" w:rsidRDefault="00CF1618" w:rsidP="0089560F">
      <w:pPr>
        <w:spacing w:after="0" w:line="240" w:lineRule="auto"/>
        <w:rPr>
          <w:rFonts w:ascii="Times New Roman" w:eastAsiaTheme="minorHAnsi" w:hAnsi="Times New Roman" w:cs="Times New Roman"/>
          <w:b/>
          <w:bCs/>
          <w:sz w:val="24"/>
          <w:szCs w:val="24"/>
          <w:u w:val="single"/>
        </w:rPr>
      </w:pPr>
      <w:r w:rsidRPr="00AF090F">
        <w:rPr>
          <w:rFonts w:ascii="Times New Roman" w:eastAsiaTheme="minorHAnsi" w:hAnsi="Times New Roman" w:cs="Times New Roman"/>
          <w:b/>
          <w:bCs/>
          <w:sz w:val="24"/>
          <w:szCs w:val="24"/>
          <w:u w:val="single"/>
        </w:rPr>
        <w:t>Equal to product Information:</w:t>
      </w:r>
    </w:p>
    <w:p w14:paraId="6870687A" w14:textId="22F777EF" w:rsidR="00CF1618" w:rsidRDefault="00CF1618" w:rsidP="0089560F">
      <w:pPr>
        <w:spacing w:after="0" w:line="240" w:lineRule="auto"/>
        <w:rPr>
          <w:rFonts w:ascii="Times New Roman" w:eastAsiaTheme="minorHAnsi" w:hAnsi="Times New Roman" w:cs="Times New Roman"/>
          <w:sz w:val="24"/>
          <w:szCs w:val="24"/>
        </w:rPr>
      </w:pPr>
      <w:r w:rsidRPr="00DC2AD0">
        <w:rPr>
          <w:rFonts w:ascii="Times New Roman" w:eastAsiaTheme="minorHAnsi" w:hAnsi="Times New Roman" w:cs="Times New Roman"/>
          <w:b/>
          <w:bCs/>
          <w:sz w:val="24"/>
          <w:szCs w:val="24"/>
        </w:rPr>
        <w:t>Main component:</w:t>
      </w:r>
      <w:r w:rsidRPr="00DC2AD0">
        <w:rPr>
          <w:rFonts w:ascii="Times New Roman" w:eastAsiaTheme="minorHAnsi" w:hAnsi="Times New Roman" w:cs="Times New Roman"/>
          <w:sz w:val="24"/>
          <w:szCs w:val="24"/>
        </w:rPr>
        <w:t xml:space="preserve"> </w:t>
      </w:r>
      <w:r w:rsidR="00F3632D">
        <w:rPr>
          <w:rFonts w:ascii="Times New Roman" w:eastAsiaTheme="minorHAnsi" w:hAnsi="Times New Roman" w:cs="Times New Roman"/>
          <w:sz w:val="24"/>
          <w:szCs w:val="24"/>
        </w:rPr>
        <w:t>Functional Electrical Stimulation (FES) cycling system</w:t>
      </w:r>
    </w:p>
    <w:p w14:paraId="3B64F76C" w14:textId="77777777" w:rsidR="00CF1618" w:rsidRDefault="00CF1618" w:rsidP="00CF1618">
      <w:pPr>
        <w:spacing w:after="0" w:line="259" w:lineRule="auto"/>
        <w:rPr>
          <w:rFonts w:ascii="Times New Roman" w:eastAsiaTheme="minorHAnsi" w:hAnsi="Times New Roman" w:cs="Times New Roman"/>
          <w:sz w:val="24"/>
          <w:szCs w:val="24"/>
        </w:rPr>
      </w:pPr>
    </w:p>
    <w:p w14:paraId="511498B8" w14:textId="2E1CC997" w:rsidR="00720C18" w:rsidRDefault="00073DFD" w:rsidP="00BE164C">
      <w:pPr>
        <w:spacing w:after="0" w:line="240" w:lineRule="auto"/>
        <w:ind w:left="720"/>
        <w:jc w:val="center"/>
        <w:rPr>
          <w:rFonts w:ascii="Times New Roman" w:eastAsiaTheme="minorHAnsi" w:hAnsi="Times New Roman" w:cs="Times New Roman"/>
          <w:b/>
          <w:bCs/>
          <w:sz w:val="24"/>
          <w:szCs w:val="24"/>
          <w:u w:val="single"/>
        </w:rPr>
      </w:pPr>
      <w:r w:rsidRPr="00720C18">
        <w:rPr>
          <w:rFonts w:ascii="Times New Roman" w:eastAsiaTheme="minorHAnsi" w:hAnsi="Times New Roman" w:cs="Times New Roman"/>
          <w:b/>
          <w:bCs/>
          <w:sz w:val="24"/>
          <w:szCs w:val="24"/>
          <w:u w:val="single"/>
        </w:rPr>
        <w:t>Salient Characteristics</w:t>
      </w:r>
    </w:p>
    <w:p w14:paraId="3E2CEF28" w14:textId="77777777" w:rsidR="00BE164C" w:rsidRPr="00720C18" w:rsidRDefault="00BE164C" w:rsidP="00720C18">
      <w:pPr>
        <w:spacing w:after="0" w:line="240" w:lineRule="auto"/>
        <w:ind w:left="720"/>
        <w:jc w:val="both"/>
        <w:rPr>
          <w:rFonts w:ascii="Times New Roman" w:eastAsiaTheme="minorHAnsi" w:hAnsi="Times New Roman" w:cs="Times New Roman"/>
          <w:b/>
          <w:bCs/>
          <w:sz w:val="24"/>
          <w:szCs w:val="24"/>
          <w:u w:val="single"/>
        </w:rPr>
      </w:pPr>
    </w:p>
    <w:p w14:paraId="0DE270F5" w14:textId="3CE325BA" w:rsidR="00C352A1" w:rsidRPr="00C352A1" w:rsidRDefault="00AC1FF9" w:rsidP="00C352A1">
      <w:pPr>
        <w:rPr>
          <w:rFonts w:ascii="Times New Roman" w:hAnsi="Times New Roman" w:cs="Times New Roman"/>
          <w:sz w:val="24"/>
          <w:szCs w:val="24"/>
        </w:rPr>
      </w:pPr>
      <w:r w:rsidRPr="00AC1FF9">
        <w:rPr>
          <w:rFonts w:ascii="Times New Roman" w:hAnsi="Times New Roman" w:cs="Times New Roman"/>
          <w:sz w:val="24"/>
          <w:szCs w:val="24"/>
        </w:rPr>
        <w:t>Must:</w:t>
      </w:r>
    </w:p>
    <w:p w14:paraId="60EA2AF4" w14:textId="77777777" w:rsidR="00F3632D" w:rsidRPr="00F3632D" w:rsidRDefault="00F3632D" w:rsidP="00F3632D">
      <w:pPr>
        <w:numPr>
          <w:ilvl w:val="0"/>
          <w:numId w:val="8"/>
        </w:numPr>
        <w:spacing w:after="0" w:line="240" w:lineRule="auto"/>
        <w:jc w:val="both"/>
        <w:rPr>
          <w:rFonts w:ascii="Times New Roman" w:eastAsiaTheme="minorHAnsi" w:hAnsi="Times New Roman" w:cs="Times New Roman"/>
          <w:color w:val="000000"/>
          <w:sz w:val="24"/>
          <w:szCs w:val="24"/>
        </w:rPr>
      </w:pPr>
      <w:r w:rsidRPr="00F3632D">
        <w:rPr>
          <w:rFonts w:ascii="Times New Roman" w:eastAsiaTheme="minorHAnsi" w:hAnsi="Times New Roman" w:cs="Times New Roman"/>
          <w:color w:val="000000"/>
          <w:sz w:val="24"/>
          <w:szCs w:val="24"/>
        </w:rPr>
        <w:t>Have at least 10 integrated functional electrical stimulation therapy channels.</w:t>
      </w:r>
    </w:p>
    <w:p w14:paraId="127EB626" w14:textId="77777777" w:rsidR="00F3632D" w:rsidRPr="00F3632D" w:rsidRDefault="00F3632D" w:rsidP="00F3632D">
      <w:pPr>
        <w:numPr>
          <w:ilvl w:val="0"/>
          <w:numId w:val="8"/>
        </w:numPr>
        <w:spacing w:after="0" w:line="240" w:lineRule="auto"/>
        <w:jc w:val="both"/>
        <w:rPr>
          <w:rFonts w:ascii="Times New Roman" w:eastAsiaTheme="minorHAnsi" w:hAnsi="Times New Roman" w:cs="Times New Roman"/>
          <w:color w:val="000000"/>
          <w:sz w:val="24"/>
          <w:szCs w:val="24"/>
        </w:rPr>
      </w:pPr>
      <w:r w:rsidRPr="00F3632D">
        <w:rPr>
          <w:rFonts w:ascii="Times New Roman" w:eastAsiaTheme="minorHAnsi" w:hAnsi="Times New Roman" w:cs="Times New Roman"/>
          <w:color w:val="000000"/>
          <w:sz w:val="24"/>
          <w:szCs w:val="24"/>
        </w:rPr>
        <w:t>Have at least a 10” touchscreen integrated controller.</w:t>
      </w:r>
    </w:p>
    <w:p w14:paraId="221E8BAD" w14:textId="77777777" w:rsidR="00F3632D" w:rsidRPr="00F3632D" w:rsidRDefault="00F3632D" w:rsidP="00F3632D">
      <w:pPr>
        <w:numPr>
          <w:ilvl w:val="0"/>
          <w:numId w:val="8"/>
        </w:numPr>
        <w:spacing w:after="0" w:line="240" w:lineRule="auto"/>
        <w:jc w:val="both"/>
        <w:rPr>
          <w:rFonts w:ascii="Times New Roman" w:eastAsiaTheme="minorHAnsi" w:hAnsi="Times New Roman" w:cs="Times New Roman"/>
          <w:color w:val="000000"/>
          <w:sz w:val="24"/>
          <w:szCs w:val="24"/>
        </w:rPr>
      </w:pPr>
      <w:r w:rsidRPr="00F3632D">
        <w:rPr>
          <w:rFonts w:ascii="Times New Roman" w:eastAsiaTheme="minorHAnsi" w:hAnsi="Times New Roman" w:cs="Times New Roman"/>
          <w:color w:val="000000"/>
          <w:sz w:val="24"/>
          <w:szCs w:val="24"/>
        </w:rPr>
        <w:t>Have an electrode set.</w:t>
      </w:r>
    </w:p>
    <w:p w14:paraId="08E12459" w14:textId="77777777" w:rsidR="00F3632D" w:rsidRPr="00F3632D" w:rsidRDefault="00F3632D" w:rsidP="00F3632D">
      <w:pPr>
        <w:numPr>
          <w:ilvl w:val="0"/>
          <w:numId w:val="8"/>
        </w:numPr>
        <w:spacing w:after="0" w:line="240" w:lineRule="auto"/>
        <w:jc w:val="both"/>
        <w:rPr>
          <w:rFonts w:ascii="Times New Roman" w:eastAsiaTheme="minorHAnsi" w:hAnsi="Times New Roman" w:cs="Times New Roman"/>
          <w:color w:val="000000"/>
          <w:sz w:val="24"/>
          <w:szCs w:val="24"/>
        </w:rPr>
      </w:pPr>
      <w:r w:rsidRPr="00F3632D">
        <w:rPr>
          <w:rFonts w:ascii="Times New Roman" w:eastAsiaTheme="minorHAnsi" w:hAnsi="Times New Roman" w:cs="Times New Roman"/>
          <w:color w:val="000000"/>
          <w:sz w:val="24"/>
          <w:szCs w:val="24"/>
        </w:rPr>
        <w:t>Support a weight capacity up to 120 kilograms.</w:t>
      </w:r>
    </w:p>
    <w:p w14:paraId="403C1C29" w14:textId="77777777" w:rsidR="00F3632D" w:rsidRPr="00F3632D" w:rsidRDefault="00F3632D" w:rsidP="00F3632D">
      <w:pPr>
        <w:numPr>
          <w:ilvl w:val="0"/>
          <w:numId w:val="8"/>
        </w:numPr>
        <w:spacing w:after="0" w:line="240" w:lineRule="auto"/>
        <w:jc w:val="both"/>
        <w:rPr>
          <w:rFonts w:ascii="Times New Roman" w:eastAsiaTheme="minorHAnsi" w:hAnsi="Times New Roman" w:cs="Times New Roman"/>
          <w:color w:val="000000"/>
          <w:sz w:val="24"/>
          <w:szCs w:val="24"/>
        </w:rPr>
      </w:pPr>
      <w:r w:rsidRPr="00F3632D">
        <w:rPr>
          <w:rFonts w:ascii="Times New Roman" w:eastAsiaTheme="minorHAnsi" w:hAnsi="Times New Roman" w:cs="Times New Roman"/>
          <w:color w:val="000000"/>
          <w:sz w:val="24"/>
          <w:szCs w:val="24"/>
        </w:rPr>
        <w:lastRenderedPageBreak/>
        <w:t xml:space="preserve">Have an arm crank length of at least 117 millimeters. </w:t>
      </w:r>
    </w:p>
    <w:p w14:paraId="245BBDBF" w14:textId="77777777" w:rsidR="008A31EE" w:rsidRPr="008A31EE" w:rsidRDefault="008A31EE" w:rsidP="008A31EE">
      <w:pPr>
        <w:spacing w:after="0" w:line="240" w:lineRule="auto"/>
        <w:jc w:val="both"/>
        <w:rPr>
          <w:rFonts w:ascii="Times New Roman" w:eastAsiaTheme="minorHAnsi" w:hAnsi="Times New Roman" w:cs="Times New Roman"/>
          <w:sz w:val="24"/>
          <w:szCs w:val="24"/>
        </w:rPr>
      </w:pPr>
    </w:p>
    <w:p w14:paraId="2A0A019D" w14:textId="452A02BB" w:rsidR="007C1966" w:rsidRPr="00FF4032" w:rsidRDefault="00FE170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5573DD">
        <w:rPr>
          <w:rFonts w:ascii="Times New Roman" w:eastAsia="Times New Roman" w:hAnsi="Times New Roman" w:cs="Times New Roman"/>
          <w:sz w:val="24"/>
          <w:szCs w:val="24"/>
        </w:rPr>
        <w:t xml:space="preserve">he list of </w:t>
      </w:r>
      <w:r w:rsidR="00B736E7">
        <w:rPr>
          <w:rFonts w:ascii="Times New Roman" w:eastAsia="Times New Roman" w:hAnsi="Times New Roman" w:cs="Times New Roman"/>
          <w:sz w:val="24"/>
          <w:szCs w:val="24"/>
        </w:rPr>
        <w:t>salient</w:t>
      </w:r>
      <w:r w:rsidR="005573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characteristics </w:t>
      </w:r>
      <w:r w:rsidR="007C1966"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007C1966"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007C1966" w:rsidRPr="00FF4032">
        <w:rPr>
          <w:rFonts w:ascii="Times New Roman" w:eastAsia="Times New Roman" w:hAnsi="Times New Roman" w:cs="Times New Roman"/>
          <w:sz w:val="24"/>
          <w:szCs w:val="24"/>
        </w:rPr>
        <w:t xml:space="preserve">. </w:t>
      </w:r>
    </w:p>
    <w:p w14:paraId="5CECB7BB" w14:textId="7774B3B0"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17F95033" w14:textId="15FFA55E" w:rsidR="00A174C2" w:rsidRDefault="00A174C2" w:rsidP="0087741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sidR="00C51513">
        <w:rPr>
          <w:rFonts w:ascii="Times New Roman" w:eastAsia="Times New Roman" w:hAnsi="Times New Roman" w:cs="Times New Roman"/>
          <w:b/>
          <w:sz w:val="24"/>
          <w:szCs w:val="24"/>
        </w:rPr>
        <w:t>As defined in FAR Part 52.225-1</w:t>
      </w:r>
      <w:r w:rsidR="0034419A">
        <w:rPr>
          <w:rFonts w:ascii="Times New Roman" w:eastAsia="Times New Roman" w:hAnsi="Times New Roman" w:cs="Times New Roman"/>
          <w:b/>
          <w:sz w:val="24"/>
          <w:szCs w:val="24"/>
        </w:rPr>
        <w:t xml:space="preserve"> regarding the </w:t>
      </w:r>
      <w:r w:rsidRPr="001432EC">
        <w:rPr>
          <w:rFonts w:ascii="Times New Roman" w:eastAsia="Times New Roman" w:hAnsi="Times New Roman" w:cs="Times New Roman"/>
          <w:b/>
          <w:sz w:val="24"/>
          <w:szCs w:val="24"/>
        </w:rPr>
        <w:t>Buy American Act</w:t>
      </w:r>
      <w:r w:rsidR="0034419A">
        <w:rPr>
          <w:rFonts w:ascii="Times New Roman" w:eastAsia="Times New Roman" w:hAnsi="Times New Roman" w:cs="Times New Roman"/>
          <w:b/>
          <w:sz w:val="24"/>
          <w:szCs w:val="24"/>
        </w:rPr>
        <w:t>, please list the country of origin for each line item</w:t>
      </w:r>
      <w:r w:rsidR="003A5669">
        <w:rPr>
          <w:rFonts w:ascii="Times New Roman" w:eastAsia="Times New Roman" w:hAnsi="Times New Roman" w:cs="Times New Roman"/>
          <w:b/>
          <w:sz w:val="24"/>
          <w:szCs w:val="24"/>
        </w:rPr>
        <w:t>.</w:t>
      </w:r>
    </w:p>
    <w:p w14:paraId="4F83984E" w14:textId="6FCAFDD9"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13062A">
        <w:rPr>
          <w:rFonts w:ascii="Times New Roman" w:eastAsia="Times New Roman" w:hAnsi="Times New Roman" w:cs="Times New Roman"/>
          <w:b/>
          <w:sz w:val="24"/>
          <w:szCs w:val="24"/>
        </w:rPr>
        <w:t>salient characteristics</w:t>
      </w:r>
      <w:r>
        <w:rPr>
          <w:rFonts w:ascii="Times New Roman" w:eastAsia="Times New Roman" w:hAnsi="Times New Roman" w:cs="Times New Roman"/>
          <w:b/>
          <w:sz w:val="24"/>
          <w:szCs w:val="24"/>
        </w:rPr>
        <w:t xml:space="preserve"> requirements</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13062A">
        <w:rPr>
          <w:rFonts w:ascii="Times New Roman" w:eastAsia="Times New Roman" w:hAnsi="Times New Roman" w:cs="Times New Roman"/>
          <w:b/>
          <w:sz w:val="24"/>
          <w:szCs w:val="24"/>
        </w:rPr>
        <w:t xml:space="preserve">salient characteristics </w:t>
      </w:r>
      <w:r w:rsidR="00E85BA8">
        <w:rPr>
          <w:rFonts w:ascii="Times New Roman" w:eastAsia="Times New Roman" w:hAnsi="Times New Roman" w:cs="Times New Roman"/>
          <w:b/>
          <w:sz w:val="24"/>
          <w:szCs w:val="24"/>
        </w:rPr>
        <w:t>requirement(s),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13062A">
        <w:rPr>
          <w:rFonts w:ascii="Times New Roman" w:eastAsia="Times New Roman" w:hAnsi="Times New Roman" w:cs="Times New Roman"/>
          <w:b/>
          <w:sz w:val="24"/>
          <w:szCs w:val="24"/>
        </w:rPr>
        <w:t xml:space="preserve">salient characteristics </w:t>
      </w:r>
      <w:r w:rsidR="00A05EAF">
        <w:rPr>
          <w:rFonts w:ascii="Times New Roman" w:eastAsia="Times New Roman" w:hAnsi="Times New Roman" w:cs="Times New Roman"/>
          <w:b/>
          <w:sz w:val="24"/>
          <w:szCs w:val="24"/>
        </w:rPr>
        <w:t>requirement(s),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1E32327A"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13062A">
        <w:rPr>
          <w:rFonts w:ascii="Times New Roman" w:eastAsia="Times New Roman" w:hAnsi="Times New Roman" w:cs="Times New Roman"/>
          <w:b/>
          <w:sz w:val="24"/>
          <w:szCs w:val="24"/>
        </w:rPr>
        <w:t xml:space="preserve">salient characteristics </w:t>
      </w:r>
      <w:r>
        <w:rPr>
          <w:rFonts w:ascii="Times New Roman" w:eastAsia="Times New Roman" w:hAnsi="Times New Roman" w:cs="Times New Roman"/>
          <w:b/>
          <w:sz w:val="24"/>
          <w:szCs w:val="24"/>
        </w:rPr>
        <w:t xml:space="preserve">requirements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21C26C1E"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Owned Small Business (VOSB), </w:t>
      </w:r>
      <w:r w:rsidR="00787721" w:rsidRPr="00CD68D6">
        <w:rPr>
          <w:rFonts w:ascii="Times New Roman" w:eastAsia="Times New Roman" w:hAnsi="Times New Roman" w:cs="Times New Roman"/>
          <w:b/>
          <w:sz w:val="24"/>
          <w:szCs w:val="24"/>
        </w:rPr>
        <w:t>HUBZone</w:t>
      </w:r>
      <w:r w:rsidRPr="00CD68D6">
        <w:rPr>
          <w:rFonts w:ascii="Times New Roman" w:eastAsia="Times New Roman" w:hAnsi="Times New Roman" w:cs="Times New Roman"/>
          <w:b/>
          <w:sz w:val="24"/>
          <w:szCs w:val="24"/>
        </w:rPr>
        <w:t>, Woman Owned Small Business (WOSB), Large Business, etc</w:t>
      </w:r>
      <w:r w:rsidR="006A30E6">
        <w:rPr>
          <w:rFonts w:ascii="Times New Roman" w:eastAsia="Times New Roman" w:hAnsi="Times New Roman" w:cs="Times New Roman"/>
          <w:b/>
          <w:sz w:val="24"/>
          <w:szCs w:val="24"/>
        </w:rPr>
        <w:t>.</w:t>
      </w:r>
    </w:p>
    <w:p w14:paraId="4B7616B7" w14:textId="21B5562C"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52E74598"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sidR="00875680">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sidR="00875680">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sidR="00875680">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sidR="00331660">
        <w:rPr>
          <w:rFonts w:ascii="Times New Roman" w:eastAsia="Times New Roman" w:hAnsi="Times New Roman" w:cs="Times New Roman"/>
          <w:b/>
          <w:sz w:val="24"/>
          <w:szCs w:val="24"/>
        </w:rPr>
        <w:t>you</w:t>
      </w:r>
      <w:r w:rsidR="00FE170E">
        <w:rPr>
          <w:rFonts w:ascii="Times New Roman" w:eastAsia="Times New Roman" w:hAnsi="Times New Roman" w:cs="Times New Roman"/>
          <w:b/>
          <w:sz w:val="24"/>
          <w:szCs w:val="24"/>
        </w:rPr>
        <w:t>r company</w:t>
      </w:r>
      <w:r w:rsidR="00331660">
        <w:rPr>
          <w:rFonts w:ascii="Times New Roman" w:eastAsia="Times New Roman" w:hAnsi="Times New Roman" w:cs="Times New Roman"/>
          <w:b/>
          <w:sz w:val="24"/>
          <w:szCs w:val="24"/>
        </w:rPr>
        <w:t xml:space="preserve"> </w:t>
      </w:r>
      <w:r w:rsidR="00875680">
        <w:rPr>
          <w:rFonts w:ascii="Times New Roman" w:eastAsia="Times New Roman" w:hAnsi="Times New Roman" w:cs="Times New Roman"/>
          <w:b/>
          <w:sz w:val="24"/>
          <w:szCs w:val="24"/>
        </w:rPr>
        <w:t xml:space="preserve">provide </w:t>
      </w:r>
      <w:r w:rsidR="00FE170E">
        <w:rPr>
          <w:rFonts w:ascii="Times New Roman" w:eastAsia="Times New Roman" w:hAnsi="Times New Roman" w:cs="Times New Roman"/>
          <w:b/>
          <w:sz w:val="24"/>
          <w:szCs w:val="24"/>
        </w:rPr>
        <w:t>a</w:t>
      </w:r>
      <w:r w:rsidRPr="00CD68D6">
        <w:rPr>
          <w:rFonts w:ascii="Times New Roman" w:eastAsia="Times New Roman" w:hAnsi="Times New Roman" w:cs="Times New Roman"/>
          <w:b/>
          <w:sz w:val="24"/>
          <w:szCs w:val="24"/>
        </w:rPr>
        <w:t xml:space="preserve"> solution to the </w:t>
      </w:r>
      <w:r w:rsidR="00FE170E" w:rsidRPr="00FE170E">
        <w:rPr>
          <w:rFonts w:ascii="Times New Roman" w:eastAsia="Times New Roman" w:hAnsi="Times New Roman" w:cs="Times New Roman"/>
          <w:b/>
          <w:sz w:val="24"/>
          <w:szCs w:val="24"/>
        </w:rPr>
        <w:t xml:space="preserve">required supplies/services </w:t>
      </w:r>
      <w:r w:rsidR="00FE170E">
        <w:rPr>
          <w:rFonts w:ascii="Times New Roman" w:eastAsia="Times New Roman" w:hAnsi="Times New Roman" w:cs="Times New Roman"/>
          <w:b/>
          <w:sz w:val="24"/>
          <w:szCs w:val="24"/>
        </w:rPr>
        <w:t xml:space="preserve">described in the </w:t>
      </w:r>
      <w:r w:rsidR="00FE170E" w:rsidRPr="00FE170E">
        <w:rPr>
          <w:rFonts w:ascii="Times New Roman" w:eastAsia="Times New Roman" w:hAnsi="Times New Roman" w:cs="Times New Roman"/>
          <w:b/>
          <w:sz w:val="24"/>
          <w:szCs w:val="24"/>
        </w:rPr>
        <w:t xml:space="preserve">list </w:t>
      </w:r>
      <w:r w:rsidR="0013062A">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14:paraId="4A7B84B3" w14:textId="140A7CFE"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sidR="00875680">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sidR="005E28C3">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F9EB638" w14:textId="03176D24"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sidR="002A2DD0">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sidR="00891EA5">
        <w:rPr>
          <w:rFonts w:ascii="Times New Roman" w:eastAsia="Times New Roman" w:hAnsi="Times New Roman" w:cs="Times New Roman"/>
          <w:b/>
          <w:sz w:val="24"/>
          <w:szCs w:val="24"/>
        </w:rPr>
        <w:t>.</w:t>
      </w:r>
    </w:p>
    <w:p w14:paraId="06C17177" w14:textId="2D8C95F7"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5312628E"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70F898DA" w:rsidR="001432EC" w:rsidRPr="001432EC" w:rsidRDefault="001432EC" w:rsidP="005C7ACA">
      <w:pPr>
        <w:pStyle w:val="indent-3"/>
        <w:rPr>
          <w:b/>
        </w:rPr>
      </w:pPr>
      <w:r>
        <w:rPr>
          <w:b/>
        </w:rPr>
        <w:t>(</w:t>
      </w:r>
      <w:r w:rsidR="001D271C">
        <w:rPr>
          <w:b/>
        </w:rPr>
        <w:t>1</w:t>
      </w:r>
      <w:r w:rsidR="00EA0C5B">
        <w:rPr>
          <w:b/>
        </w:rPr>
        <w:t>1</w:t>
      </w:r>
      <w:r>
        <w:rPr>
          <w:b/>
        </w:rPr>
        <w:t xml:space="preserve">) </w:t>
      </w:r>
      <w:r w:rsidRPr="001432EC">
        <w:rPr>
          <w:b/>
        </w:rPr>
        <w:t xml:space="preserve">Non-Manufacturer Rule: If applicable, can you confirm your business complies with the </w:t>
      </w:r>
      <w:proofErr w:type="gramStart"/>
      <w:r w:rsidR="00787721" w:rsidRPr="001432EC">
        <w:rPr>
          <w:b/>
        </w:rPr>
        <w:t>Non-Manufacturer</w:t>
      </w:r>
      <w:proofErr w:type="gramEnd"/>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 xml:space="preserve">Take </w:t>
      </w:r>
      <w:r w:rsidR="00222ED7" w:rsidRPr="00E4153E">
        <w:rPr>
          <w:b/>
        </w:rPr>
        <w:lastRenderedPageBreak/>
        <w:t>ownership or possession of the item(s) with its personnel, equipment or facilities in a manner consistent with industry practice</w:t>
      </w:r>
      <w:r w:rsidR="00CE4B1D" w:rsidRPr="00E4153E">
        <w:rPr>
          <w:b/>
        </w:rPr>
        <w:t xml:space="preserve">? </w:t>
      </w:r>
    </w:p>
    <w:p w14:paraId="1830CB6B" w14:textId="267708ED"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What is your lead time to deliver a single unit with all components?  Is there scale in lead time with</w:t>
      </w:r>
      <w:r w:rsidR="004901C9">
        <w:rPr>
          <w:rFonts w:ascii="Times New Roman" w:eastAsia="Times New Roman" w:hAnsi="Times New Roman" w:cs="Times New Roman"/>
          <w:b/>
          <w:sz w:val="24"/>
          <w:szCs w:val="24"/>
        </w:rPr>
        <w:t xml:space="preserve"> greater quantities?</w:t>
      </w:r>
      <w:r w:rsidR="00891EA5">
        <w:rPr>
          <w:rFonts w:ascii="Times New Roman" w:eastAsia="Times New Roman" w:hAnsi="Times New Roman" w:cs="Times New Roman"/>
          <w:b/>
          <w:sz w:val="24"/>
          <w:szCs w:val="24"/>
        </w:rPr>
        <w:t xml:space="preserve"> Please elaborate.</w:t>
      </w:r>
    </w:p>
    <w:p w14:paraId="6C8B24F4" w14:textId="77777777" w:rsidR="006908CB" w:rsidRDefault="00DA5FF1"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What is estimated life </w:t>
      </w:r>
      <w:r w:rsidR="002C792E">
        <w:rPr>
          <w:rFonts w:ascii="Times New Roman" w:eastAsia="Times New Roman" w:hAnsi="Times New Roman" w:cs="Times New Roman"/>
          <w:b/>
          <w:sz w:val="24"/>
          <w:szCs w:val="24"/>
        </w:rPr>
        <w:t>span of your solution?  What support/services does that entail?</w:t>
      </w:r>
    </w:p>
    <w:p w14:paraId="494B5162" w14:textId="33F68CFE"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 xml:space="preserve">(14) </w:t>
      </w:r>
      <w:r w:rsidR="00C43BE7" w:rsidRPr="000E5386">
        <w:rPr>
          <w:rFonts w:ascii="Times New Roman" w:hAnsi="Times New Roman" w:cs="Times New Roman"/>
          <w:b/>
          <w:bCs/>
          <w:sz w:val="24"/>
          <w:szCs w:val="24"/>
        </w:rPr>
        <w:t>Does your proposed equipment have FDA clearance?  Please specify what FDA clearance(s) have been obtained</w:t>
      </w:r>
      <w:r w:rsidR="00A43D5D">
        <w:rPr>
          <w:rFonts w:ascii="Times New Roman" w:hAnsi="Times New Roman" w:cs="Times New Roman"/>
          <w:b/>
          <w:bCs/>
          <w:sz w:val="24"/>
          <w:szCs w:val="24"/>
        </w:rPr>
        <w:t>.</w:t>
      </w:r>
    </w:p>
    <w:p w14:paraId="07036A10" w14:textId="5D27B95E" w:rsidR="004901C9" w:rsidRPr="00CD68D6" w:rsidRDefault="004901C9"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B3442">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0C7157">
        <w:rPr>
          <w:rFonts w:ascii="Times New Roman" w:eastAsia="Times New Roman" w:hAnsi="Times New Roman" w:cs="Times New Roman"/>
          <w:b/>
          <w:sz w:val="24"/>
          <w:szCs w:val="24"/>
        </w:rPr>
        <w:t xml:space="preserve">Does your </w:t>
      </w:r>
      <w:r w:rsidR="008C5546">
        <w:rPr>
          <w:rFonts w:ascii="Times New Roman" w:eastAsia="Times New Roman" w:hAnsi="Times New Roman" w:cs="Times New Roman"/>
          <w:b/>
          <w:sz w:val="24"/>
          <w:szCs w:val="24"/>
        </w:rPr>
        <w:t>organization offer a leasing solution?  Please elaborate.</w:t>
      </w:r>
    </w:p>
    <w:p w14:paraId="462AA418" w14:textId="01298D70"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6A02E8D1"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0AD9519C"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7D0C6D">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proofErr w:type="gramStart"/>
      <w:r w:rsidRPr="000B5844">
        <w:rPr>
          <w:rFonts w:ascii="Times New Roman" w:eastAsia="Times New Roman" w:hAnsi="Times New Roman" w:cs="Times New Roman"/>
          <w:b/>
          <w:sz w:val="24"/>
          <w:szCs w:val="24"/>
        </w:rPr>
        <w:t>evaluate for</w:t>
      </w:r>
      <w:proofErr w:type="gramEnd"/>
      <w:r w:rsidRPr="000B5844">
        <w:rPr>
          <w:rFonts w:ascii="Times New Roman" w:eastAsia="Times New Roman" w:hAnsi="Times New Roman" w:cs="Times New Roman"/>
          <w:b/>
          <w:sz w:val="24"/>
          <w:szCs w:val="24"/>
        </w:rPr>
        <w:t xml:space="preserve"> any type of award.</w:t>
      </w:r>
    </w:p>
    <w:p w14:paraId="09B81181" w14:textId="3760E73B"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58424C7" w14:textId="49A991D7" w:rsidR="007C1966" w:rsidRPr="00520A35" w:rsidRDefault="007C1966"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to</w:t>
      </w:r>
      <w:r w:rsidR="0013062A" w:rsidRPr="0013062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401422397"/>
          <w:placeholder>
            <w:docPart w:val="1C45A25E5B464D1C881B3540CAC7A916"/>
          </w:placeholder>
          <w:text/>
        </w:sdtPr>
        <w:sdtContent>
          <w:r w:rsidR="0013062A" w:rsidRPr="0013062A">
            <w:rPr>
              <w:rFonts w:ascii="Times New Roman" w:eastAsia="Times New Roman" w:hAnsi="Times New Roman" w:cs="Times New Roman"/>
              <w:sz w:val="24"/>
              <w:szCs w:val="24"/>
            </w:rPr>
            <w:t>Nathan.munson</w:t>
          </w:r>
        </w:sdtContent>
      </w:sdt>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sdt>
        <w:sdtPr>
          <w:rPr>
            <w:rFonts w:ascii="Times New Roman" w:eastAsia="Times New Roman" w:hAnsi="Times New Roman" w:cs="Times New Roman"/>
            <w:sz w:val="24"/>
            <w:szCs w:val="24"/>
          </w:rPr>
          <w:id w:val="-107738515"/>
          <w:placeholder>
            <w:docPart w:val="14916464954549C7A8B6F4DB882923EB"/>
          </w:placeholder>
          <w:text/>
        </w:sdtPr>
        <w:sdtContent>
          <w:r w:rsidR="00E047E8">
            <w:rPr>
              <w:rFonts w:ascii="Times New Roman" w:eastAsia="Times New Roman" w:hAnsi="Times New Roman" w:cs="Times New Roman"/>
              <w:sz w:val="24"/>
              <w:szCs w:val="24"/>
            </w:rPr>
            <w:t>Mon</w:t>
          </w:r>
          <w:r w:rsidR="0074541A">
            <w:rPr>
              <w:rFonts w:ascii="Times New Roman" w:eastAsia="Times New Roman" w:hAnsi="Times New Roman" w:cs="Times New Roman"/>
              <w:sz w:val="24"/>
              <w:szCs w:val="24"/>
            </w:rPr>
            <w:t>day</w:t>
          </w:r>
          <w:r w:rsidR="00520A35" w:rsidRPr="00520A35">
            <w:rPr>
              <w:rFonts w:ascii="Times New Roman" w:eastAsia="Times New Roman" w:hAnsi="Times New Roman" w:cs="Times New Roman"/>
              <w:sz w:val="24"/>
              <w:szCs w:val="24"/>
            </w:rPr>
            <w:t xml:space="preserve">, </w:t>
          </w:r>
          <w:r w:rsidR="00E047E8">
            <w:rPr>
              <w:rFonts w:ascii="Times New Roman" w:eastAsia="Times New Roman" w:hAnsi="Times New Roman" w:cs="Times New Roman"/>
              <w:sz w:val="24"/>
              <w:szCs w:val="24"/>
            </w:rPr>
            <w:t>December</w:t>
          </w:r>
          <w:r w:rsidR="0074541A">
            <w:rPr>
              <w:rFonts w:ascii="Times New Roman" w:eastAsia="Times New Roman" w:hAnsi="Times New Roman" w:cs="Times New Roman"/>
              <w:sz w:val="24"/>
              <w:szCs w:val="24"/>
            </w:rPr>
            <w:t xml:space="preserve"> </w:t>
          </w:r>
          <w:r w:rsidR="00E047E8">
            <w:rPr>
              <w:rFonts w:ascii="Times New Roman" w:eastAsia="Times New Roman" w:hAnsi="Times New Roman" w:cs="Times New Roman"/>
              <w:sz w:val="24"/>
              <w:szCs w:val="24"/>
            </w:rPr>
            <w:t>1</w:t>
          </w:r>
          <w:r w:rsidR="00025223">
            <w:rPr>
              <w:rFonts w:ascii="Times New Roman" w:eastAsia="Times New Roman" w:hAnsi="Times New Roman" w:cs="Times New Roman"/>
              <w:sz w:val="24"/>
              <w:szCs w:val="24"/>
            </w:rPr>
            <w:t>5th</w:t>
          </w:r>
          <w:r w:rsidR="000D5DFD">
            <w:rPr>
              <w:rFonts w:ascii="Times New Roman" w:eastAsia="Times New Roman" w:hAnsi="Times New Roman" w:cs="Times New Roman"/>
              <w:sz w:val="24"/>
              <w:szCs w:val="24"/>
            </w:rPr>
            <w:t>,</w:t>
          </w:r>
          <w:r w:rsidR="00743E1E" w:rsidRPr="00520A35">
            <w:rPr>
              <w:rFonts w:ascii="Times New Roman" w:eastAsia="Times New Roman" w:hAnsi="Times New Roman" w:cs="Times New Roman"/>
              <w:sz w:val="24"/>
              <w:szCs w:val="24"/>
            </w:rPr>
            <w:t xml:space="preserve"> </w:t>
          </w:r>
          <w:proofErr w:type="gramStart"/>
          <w:r w:rsidR="00743E1E" w:rsidRPr="00520A35">
            <w:rPr>
              <w:rFonts w:ascii="Times New Roman" w:eastAsia="Times New Roman" w:hAnsi="Times New Roman" w:cs="Times New Roman"/>
              <w:sz w:val="24"/>
              <w:szCs w:val="24"/>
            </w:rPr>
            <w:t>202</w:t>
          </w:r>
          <w:r w:rsidR="0053363B">
            <w:rPr>
              <w:rFonts w:ascii="Times New Roman" w:eastAsia="Times New Roman" w:hAnsi="Times New Roman" w:cs="Times New Roman"/>
              <w:sz w:val="24"/>
              <w:szCs w:val="24"/>
            </w:rPr>
            <w:t>5</w:t>
          </w:r>
          <w:proofErr w:type="gramEnd"/>
          <w:r w:rsidR="00743E1E" w:rsidRPr="00520A35">
            <w:rPr>
              <w:rFonts w:ascii="Times New Roman" w:eastAsia="Times New Roman" w:hAnsi="Times New Roman" w:cs="Times New Roman"/>
              <w:sz w:val="24"/>
              <w:szCs w:val="24"/>
            </w:rPr>
            <w:t xml:space="preserve"> by 4:00 PM </w:t>
          </w:r>
          <w:r w:rsidR="00B62942" w:rsidRPr="00520A35">
            <w:rPr>
              <w:rFonts w:ascii="Times New Roman" w:eastAsia="Times New Roman" w:hAnsi="Times New Roman" w:cs="Times New Roman"/>
              <w:sz w:val="24"/>
              <w:szCs w:val="24"/>
            </w:rPr>
            <w:t>E</w:t>
          </w:r>
          <w:r w:rsidR="00743E1E" w:rsidRPr="00520A35">
            <w:rPr>
              <w:rFonts w:ascii="Times New Roman" w:eastAsia="Times New Roman" w:hAnsi="Times New Roman" w:cs="Times New Roman"/>
              <w:sz w:val="24"/>
              <w:szCs w:val="24"/>
            </w:rPr>
            <w:t>ST</w:t>
          </w:r>
        </w:sdtContent>
      </w:sdt>
      <w:r w:rsidRPr="00520A35">
        <w:rPr>
          <w:rFonts w:ascii="Times New Roman" w:eastAsia="Times New Roman" w:hAnsi="Times New Roman" w:cs="Times New Roman"/>
          <w:sz w:val="24"/>
          <w:szCs w:val="24"/>
        </w:rPr>
        <w:t xml:space="preserve">.  </w:t>
      </w:r>
    </w:p>
    <w:p w14:paraId="6983D8DB" w14:textId="1FAE5648" w:rsidR="007C1966" w:rsidRDefault="007C1966" w:rsidP="007C196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sidR="00CD1014">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14:paraId="57C375C1" w14:textId="2A93B42C" w:rsidR="00FF0378" w:rsidRPr="00F34B76" w:rsidRDefault="00FF0378" w:rsidP="00F34B76">
      <w:pPr>
        <w:jc w:val="both"/>
        <w:rPr>
          <w:rFonts w:ascii="Times New Roman" w:eastAsia="Times New Roman" w:hAnsi="Times New Roman" w:cs="Times New Roman"/>
          <w:sz w:val="24"/>
          <w:szCs w:val="24"/>
        </w:rPr>
      </w:pPr>
    </w:p>
    <w:sectPr w:rsidR="00FF0378" w:rsidRPr="00F34B76" w:rsidSect="006774F5">
      <w:pgSz w:w="12240" w:h="15840"/>
      <w:pgMar w:top="99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360"/>
    <w:multiLevelType w:val="multilevel"/>
    <w:tmpl w:val="0FDA80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2E0"/>
    <w:multiLevelType w:val="hybridMultilevel"/>
    <w:tmpl w:val="B1CC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45FAD"/>
    <w:multiLevelType w:val="hybridMultilevel"/>
    <w:tmpl w:val="C112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155D8"/>
    <w:multiLevelType w:val="hybridMultilevel"/>
    <w:tmpl w:val="28605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CB67C3"/>
    <w:multiLevelType w:val="hybridMultilevel"/>
    <w:tmpl w:val="BE3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E5379"/>
    <w:multiLevelType w:val="hybridMultilevel"/>
    <w:tmpl w:val="16148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2EF0E23"/>
    <w:multiLevelType w:val="hybridMultilevel"/>
    <w:tmpl w:val="0952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9F0457"/>
    <w:multiLevelType w:val="hybridMultilevel"/>
    <w:tmpl w:val="ED9E60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A8E32EB"/>
    <w:multiLevelType w:val="hybridMultilevel"/>
    <w:tmpl w:val="2D1C1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AB61BD"/>
    <w:multiLevelType w:val="hybridMultilevel"/>
    <w:tmpl w:val="5182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85318">
    <w:abstractNumId w:val="5"/>
  </w:num>
  <w:num w:numId="2" w16cid:durableId="1579053188">
    <w:abstractNumId w:val="0"/>
  </w:num>
  <w:num w:numId="3" w16cid:durableId="898588492">
    <w:abstractNumId w:val="6"/>
  </w:num>
  <w:num w:numId="4" w16cid:durableId="1277254690">
    <w:abstractNumId w:val="7"/>
  </w:num>
  <w:num w:numId="5" w16cid:durableId="751436273">
    <w:abstractNumId w:val="9"/>
  </w:num>
  <w:num w:numId="6" w16cid:durableId="1962152050">
    <w:abstractNumId w:val="3"/>
  </w:num>
  <w:num w:numId="7" w16cid:durableId="1548251404">
    <w:abstractNumId w:val="4"/>
  </w:num>
  <w:num w:numId="8" w16cid:durableId="806051105">
    <w:abstractNumId w:val="1"/>
  </w:num>
  <w:num w:numId="9" w16cid:durableId="1194344027">
    <w:abstractNumId w:val="8"/>
  </w:num>
  <w:num w:numId="10" w16cid:durableId="71115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5740"/>
    <w:rsid w:val="00011543"/>
    <w:rsid w:val="00025223"/>
    <w:rsid w:val="000603F9"/>
    <w:rsid w:val="00073DFD"/>
    <w:rsid w:val="000864C6"/>
    <w:rsid w:val="00086ECB"/>
    <w:rsid w:val="000B41D1"/>
    <w:rsid w:val="000C4198"/>
    <w:rsid w:val="000C7157"/>
    <w:rsid w:val="000D5DFD"/>
    <w:rsid w:val="000E315D"/>
    <w:rsid w:val="000E5386"/>
    <w:rsid w:val="000F3138"/>
    <w:rsid w:val="0013031F"/>
    <w:rsid w:val="0013062A"/>
    <w:rsid w:val="001432EC"/>
    <w:rsid w:val="00151252"/>
    <w:rsid w:val="0016115B"/>
    <w:rsid w:val="0017671B"/>
    <w:rsid w:val="00184E59"/>
    <w:rsid w:val="001A3471"/>
    <w:rsid w:val="001A51FB"/>
    <w:rsid w:val="001B1D43"/>
    <w:rsid w:val="001C0B6F"/>
    <w:rsid w:val="001D271C"/>
    <w:rsid w:val="001D5C96"/>
    <w:rsid w:val="001E0A30"/>
    <w:rsid w:val="001F34D3"/>
    <w:rsid w:val="002053D0"/>
    <w:rsid w:val="0022257F"/>
    <w:rsid w:val="00222ED7"/>
    <w:rsid w:val="0023457F"/>
    <w:rsid w:val="00234EE5"/>
    <w:rsid w:val="0024583A"/>
    <w:rsid w:val="002503A9"/>
    <w:rsid w:val="0028460E"/>
    <w:rsid w:val="0028609D"/>
    <w:rsid w:val="0028629C"/>
    <w:rsid w:val="002A2DD0"/>
    <w:rsid w:val="002B596F"/>
    <w:rsid w:val="002C377C"/>
    <w:rsid w:val="002C6104"/>
    <w:rsid w:val="002C792E"/>
    <w:rsid w:val="002E40D4"/>
    <w:rsid w:val="002E6155"/>
    <w:rsid w:val="002E6473"/>
    <w:rsid w:val="002F617D"/>
    <w:rsid w:val="00305C90"/>
    <w:rsid w:val="00316489"/>
    <w:rsid w:val="00331660"/>
    <w:rsid w:val="00332A8E"/>
    <w:rsid w:val="0034419A"/>
    <w:rsid w:val="00345FAD"/>
    <w:rsid w:val="003614EA"/>
    <w:rsid w:val="00361564"/>
    <w:rsid w:val="00361B66"/>
    <w:rsid w:val="003760DD"/>
    <w:rsid w:val="0038286D"/>
    <w:rsid w:val="0039460E"/>
    <w:rsid w:val="00395DE0"/>
    <w:rsid w:val="003A5669"/>
    <w:rsid w:val="003D59E0"/>
    <w:rsid w:val="003E0548"/>
    <w:rsid w:val="003E06B9"/>
    <w:rsid w:val="003F52AA"/>
    <w:rsid w:val="004349CE"/>
    <w:rsid w:val="004427A9"/>
    <w:rsid w:val="00445C16"/>
    <w:rsid w:val="0044715F"/>
    <w:rsid w:val="004508E3"/>
    <w:rsid w:val="0046149C"/>
    <w:rsid w:val="004615C1"/>
    <w:rsid w:val="004901C9"/>
    <w:rsid w:val="004940C4"/>
    <w:rsid w:val="004960D3"/>
    <w:rsid w:val="00496F86"/>
    <w:rsid w:val="004A0108"/>
    <w:rsid w:val="004B305F"/>
    <w:rsid w:val="004C6259"/>
    <w:rsid w:val="004D0898"/>
    <w:rsid w:val="004D5743"/>
    <w:rsid w:val="004E06CB"/>
    <w:rsid w:val="004E0A66"/>
    <w:rsid w:val="004E2281"/>
    <w:rsid w:val="004F2643"/>
    <w:rsid w:val="00514C40"/>
    <w:rsid w:val="00520A35"/>
    <w:rsid w:val="0053029B"/>
    <w:rsid w:val="00531522"/>
    <w:rsid w:val="0053363B"/>
    <w:rsid w:val="005573DD"/>
    <w:rsid w:val="00562EC1"/>
    <w:rsid w:val="00570A11"/>
    <w:rsid w:val="00571558"/>
    <w:rsid w:val="00580ACF"/>
    <w:rsid w:val="005A1BCB"/>
    <w:rsid w:val="005B087A"/>
    <w:rsid w:val="005C7ACA"/>
    <w:rsid w:val="005E175E"/>
    <w:rsid w:val="005E28C3"/>
    <w:rsid w:val="005E3877"/>
    <w:rsid w:val="005F26F7"/>
    <w:rsid w:val="00604F8F"/>
    <w:rsid w:val="00611584"/>
    <w:rsid w:val="0063004A"/>
    <w:rsid w:val="00633ED4"/>
    <w:rsid w:val="0063755B"/>
    <w:rsid w:val="00644417"/>
    <w:rsid w:val="00651191"/>
    <w:rsid w:val="0065468B"/>
    <w:rsid w:val="00661D57"/>
    <w:rsid w:val="00666184"/>
    <w:rsid w:val="006774F5"/>
    <w:rsid w:val="006908CB"/>
    <w:rsid w:val="0069198A"/>
    <w:rsid w:val="006A30E6"/>
    <w:rsid w:val="006B1BE2"/>
    <w:rsid w:val="006B5F7B"/>
    <w:rsid w:val="006D4F12"/>
    <w:rsid w:val="006E49A5"/>
    <w:rsid w:val="007078A4"/>
    <w:rsid w:val="0071726F"/>
    <w:rsid w:val="00720C18"/>
    <w:rsid w:val="00743E1E"/>
    <w:rsid w:val="007444B1"/>
    <w:rsid w:val="0074541A"/>
    <w:rsid w:val="00766CC5"/>
    <w:rsid w:val="007760EE"/>
    <w:rsid w:val="00787721"/>
    <w:rsid w:val="007A4357"/>
    <w:rsid w:val="007C1966"/>
    <w:rsid w:val="007D0C6D"/>
    <w:rsid w:val="007F76D6"/>
    <w:rsid w:val="00806250"/>
    <w:rsid w:val="00813934"/>
    <w:rsid w:val="00813EBE"/>
    <w:rsid w:val="00834618"/>
    <w:rsid w:val="008464EF"/>
    <w:rsid w:val="0087190D"/>
    <w:rsid w:val="0087525E"/>
    <w:rsid w:val="00875680"/>
    <w:rsid w:val="0087741C"/>
    <w:rsid w:val="00891EA5"/>
    <w:rsid w:val="008931F1"/>
    <w:rsid w:val="0089560F"/>
    <w:rsid w:val="008A29CA"/>
    <w:rsid w:val="008A31EE"/>
    <w:rsid w:val="008C5546"/>
    <w:rsid w:val="008C6C56"/>
    <w:rsid w:val="008D3BCC"/>
    <w:rsid w:val="008D3C41"/>
    <w:rsid w:val="008F5256"/>
    <w:rsid w:val="0090551F"/>
    <w:rsid w:val="00907332"/>
    <w:rsid w:val="00907E70"/>
    <w:rsid w:val="00941D5F"/>
    <w:rsid w:val="00946B16"/>
    <w:rsid w:val="00995F02"/>
    <w:rsid w:val="009B2BEB"/>
    <w:rsid w:val="009C1793"/>
    <w:rsid w:val="009C2726"/>
    <w:rsid w:val="009D770D"/>
    <w:rsid w:val="009E1E74"/>
    <w:rsid w:val="009E6AFB"/>
    <w:rsid w:val="009F1DAB"/>
    <w:rsid w:val="00A00DFC"/>
    <w:rsid w:val="00A05EAF"/>
    <w:rsid w:val="00A063D4"/>
    <w:rsid w:val="00A07576"/>
    <w:rsid w:val="00A174C2"/>
    <w:rsid w:val="00A24492"/>
    <w:rsid w:val="00A43D5D"/>
    <w:rsid w:val="00A52520"/>
    <w:rsid w:val="00A67FF6"/>
    <w:rsid w:val="00A76540"/>
    <w:rsid w:val="00A940BA"/>
    <w:rsid w:val="00AA1E44"/>
    <w:rsid w:val="00AA2E48"/>
    <w:rsid w:val="00AB486E"/>
    <w:rsid w:val="00AC1FF9"/>
    <w:rsid w:val="00B1251A"/>
    <w:rsid w:val="00B14F3C"/>
    <w:rsid w:val="00B206CC"/>
    <w:rsid w:val="00B32826"/>
    <w:rsid w:val="00B57DF7"/>
    <w:rsid w:val="00B608F9"/>
    <w:rsid w:val="00B6138E"/>
    <w:rsid w:val="00B62942"/>
    <w:rsid w:val="00B736E7"/>
    <w:rsid w:val="00B75794"/>
    <w:rsid w:val="00B76FBB"/>
    <w:rsid w:val="00B851A5"/>
    <w:rsid w:val="00B97BA6"/>
    <w:rsid w:val="00BB5718"/>
    <w:rsid w:val="00BC4088"/>
    <w:rsid w:val="00BC58BA"/>
    <w:rsid w:val="00BE164C"/>
    <w:rsid w:val="00BE58DD"/>
    <w:rsid w:val="00C157CF"/>
    <w:rsid w:val="00C25A43"/>
    <w:rsid w:val="00C30676"/>
    <w:rsid w:val="00C312D2"/>
    <w:rsid w:val="00C352A1"/>
    <w:rsid w:val="00C40040"/>
    <w:rsid w:val="00C402BE"/>
    <w:rsid w:val="00C43BE7"/>
    <w:rsid w:val="00C46107"/>
    <w:rsid w:val="00C51513"/>
    <w:rsid w:val="00C529D0"/>
    <w:rsid w:val="00C53439"/>
    <w:rsid w:val="00C61423"/>
    <w:rsid w:val="00C649A2"/>
    <w:rsid w:val="00C66C66"/>
    <w:rsid w:val="00C67C9C"/>
    <w:rsid w:val="00C841D4"/>
    <w:rsid w:val="00CA7A47"/>
    <w:rsid w:val="00CB429A"/>
    <w:rsid w:val="00CB68B5"/>
    <w:rsid w:val="00CC3919"/>
    <w:rsid w:val="00CC5DD4"/>
    <w:rsid w:val="00CD1014"/>
    <w:rsid w:val="00CD60F4"/>
    <w:rsid w:val="00CE450B"/>
    <w:rsid w:val="00CE4B1D"/>
    <w:rsid w:val="00CF1618"/>
    <w:rsid w:val="00D02093"/>
    <w:rsid w:val="00D04CAD"/>
    <w:rsid w:val="00D117A7"/>
    <w:rsid w:val="00D1225B"/>
    <w:rsid w:val="00D12A84"/>
    <w:rsid w:val="00D20188"/>
    <w:rsid w:val="00D27860"/>
    <w:rsid w:val="00D444B6"/>
    <w:rsid w:val="00D561E0"/>
    <w:rsid w:val="00D6159D"/>
    <w:rsid w:val="00D71F37"/>
    <w:rsid w:val="00D7695B"/>
    <w:rsid w:val="00D87FE9"/>
    <w:rsid w:val="00D90E28"/>
    <w:rsid w:val="00D9634C"/>
    <w:rsid w:val="00DA4F0C"/>
    <w:rsid w:val="00DA5FF1"/>
    <w:rsid w:val="00DB05CC"/>
    <w:rsid w:val="00DC2AD0"/>
    <w:rsid w:val="00DD4147"/>
    <w:rsid w:val="00DF1C20"/>
    <w:rsid w:val="00E02599"/>
    <w:rsid w:val="00E047E8"/>
    <w:rsid w:val="00E3706A"/>
    <w:rsid w:val="00E4153E"/>
    <w:rsid w:val="00E53BC9"/>
    <w:rsid w:val="00E67E81"/>
    <w:rsid w:val="00E77260"/>
    <w:rsid w:val="00E85BA8"/>
    <w:rsid w:val="00EA0C5B"/>
    <w:rsid w:val="00EB1C71"/>
    <w:rsid w:val="00EB3442"/>
    <w:rsid w:val="00EB4DD2"/>
    <w:rsid w:val="00EC45E9"/>
    <w:rsid w:val="00ED698C"/>
    <w:rsid w:val="00EF07A0"/>
    <w:rsid w:val="00F34B76"/>
    <w:rsid w:val="00F3632D"/>
    <w:rsid w:val="00F5100B"/>
    <w:rsid w:val="00F51247"/>
    <w:rsid w:val="00F51FBB"/>
    <w:rsid w:val="00F5628E"/>
    <w:rsid w:val="00F7669E"/>
    <w:rsid w:val="00F81454"/>
    <w:rsid w:val="00F84028"/>
    <w:rsid w:val="00F8444C"/>
    <w:rsid w:val="00F92044"/>
    <w:rsid w:val="00F97D39"/>
    <w:rsid w:val="00FB136E"/>
    <w:rsid w:val="00FB697E"/>
    <w:rsid w:val="00FE0259"/>
    <w:rsid w:val="00FE170E"/>
    <w:rsid w:val="00FF0378"/>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paragraph" w:styleId="ListParagraph">
    <w:name w:val="List Paragraph"/>
    <w:basedOn w:val="Normal"/>
    <w:uiPriority w:val="34"/>
    <w:qFormat/>
    <w:rsid w:val="00720C18"/>
    <w:pPr>
      <w:spacing w:after="0" w:line="240" w:lineRule="auto"/>
      <w:ind w:left="720"/>
    </w:pPr>
    <w:rPr>
      <w:rFonts w:ascii="Calibri" w:eastAsiaTheme="minorHAnsi" w:hAnsi="Calibri" w:cs="Calibri"/>
      <w:sz w:val="20"/>
      <w:szCs w:val="20"/>
    </w:rPr>
  </w:style>
  <w:style w:type="paragraph" w:customStyle="1" w:styleId="Default">
    <w:name w:val="Default"/>
    <w:rsid w:val="00C352A1"/>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
      <w:docPartPr>
        <w:name w:val="1C45A25E5B464D1C881B3540CAC7A916"/>
        <w:category>
          <w:name w:val="General"/>
          <w:gallery w:val="placeholder"/>
        </w:category>
        <w:types>
          <w:type w:val="bbPlcHdr"/>
        </w:types>
        <w:behaviors>
          <w:behavior w:val="content"/>
        </w:behaviors>
        <w:guid w:val="{8753D17C-B864-47C6-91E2-BD99E1BE16C3}"/>
      </w:docPartPr>
      <w:docPartBody>
        <w:p w:rsidR="00D93D4B" w:rsidRDefault="00D21FA1" w:rsidP="00D21FA1">
          <w:pPr>
            <w:pStyle w:val="1C45A25E5B464D1C881B3540CAC7A916"/>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73D52"/>
    <w:rsid w:val="000D7739"/>
    <w:rsid w:val="00184E59"/>
    <w:rsid w:val="001C3603"/>
    <w:rsid w:val="001D06D3"/>
    <w:rsid w:val="0022778B"/>
    <w:rsid w:val="00332A8E"/>
    <w:rsid w:val="003E2AF1"/>
    <w:rsid w:val="00550937"/>
    <w:rsid w:val="00571558"/>
    <w:rsid w:val="00586C21"/>
    <w:rsid w:val="006370C8"/>
    <w:rsid w:val="00652B2A"/>
    <w:rsid w:val="006542D8"/>
    <w:rsid w:val="006A335B"/>
    <w:rsid w:val="006B2C5C"/>
    <w:rsid w:val="006F28FD"/>
    <w:rsid w:val="007A1BDF"/>
    <w:rsid w:val="007A2A16"/>
    <w:rsid w:val="0091440F"/>
    <w:rsid w:val="00950C0B"/>
    <w:rsid w:val="00980377"/>
    <w:rsid w:val="00A83289"/>
    <w:rsid w:val="00AF637E"/>
    <w:rsid w:val="00C0505E"/>
    <w:rsid w:val="00C61423"/>
    <w:rsid w:val="00C83BA5"/>
    <w:rsid w:val="00C9270C"/>
    <w:rsid w:val="00CF4DB4"/>
    <w:rsid w:val="00D12F6B"/>
    <w:rsid w:val="00D21FA1"/>
    <w:rsid w:val="00D27860"/>
    <w:rsid w:val="00D423D4"/>
    <w:rsid w:val="00D93D4B"/>
    <w:rsid w:val="00E02599"/>
    <w:rsid w:val="00EC0847"/>
    <w:rsid w:val="00FB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FA1"/>
    <w:rPr>
      <w:color w:val="808080"/>
    </w:rPr>
  </w:style>
  <w:style w:type="paragraph" w:customStyle="1" w:styleId="14916464954549C7A8B6F4DB882923EB">
    <w:name w:val="14916464954549C7A8B6F4DB882923EB"/>
    <w:rsid w:val="001D06D3"/>
  </w:style>
  <w:style w:type="paragraph" w:customStyle="1" w:styleId="1C45A25E5B464D1C881B3540CAC7A916">
    <w:name w:val="1C45A25E5B464D1C881B3540CAC7A916"/>
    <w:rsid w:val="00D21FA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255</TotalTime>
  <Pages>3</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Munson, Nate M.</cp:lastModifiedBy>
  <cp:revision>165</cp:revision>
  <dcterms:created xsi:type="dcterms:W3CDTF">2024-07-02T14:24:00Z</dcterms:created>
  <dcterms:modified xsi:type="dcterms:W3CDTF">2025-12-01T20:14:00Z</dcterms:modified>
</cp:coreProperties>
</file>