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EC538" w14:textId="77777777" w:rsidR="00E86B16" w:rsidRPr="00380E30" w:rsidRDefault="00E86B16" w:rsidP="005B6D93">
      <w:pPr>
        <w:pStyle w:val="Heading2"/>
        <w:spacing w:before="167"/>
        <w:ind w:left="720"/>
        <w:rPr>
          <w:sz w:val="22"/>
          <w:szCs w:val="22"/>
        </w:rPr>
      </w:pPr>
      <w:r w:rsidRPr="00380E30">
        <w:rPr>
          <w:color w:val="4F81BC"/>
          <w:sz w:val="22"/>
          <w:szCs w:val="22"/>
        </w:rPr>
        <w:t>STATEMENT OF WORK</w:t>
      </w:r>
    </w:p>
    <w:p w14:paraId="2A60E656" w14:textId="77777777" w:rsidR="00E86B16" w:rsidRPr="00380E30" w:rsidRDefault="00E86B16" w:rsidP="005B6D93">
      <w:pPr>
        <w:pStyle w:val="BodyText"/>
        <w:spacing w:before="1"/>
        <w:ind w:left="720"/>
        <w:rPr>
          <w:b/>
        </w:rPr>
      </w:pPr>
    </w:p>
    <w:p w14:paraId="627147C8" w14:textId="77777777" w:rsidR="00E86B16" w:rsidRPr="00380E30" w:rsidRDefault="00E86B16" w:rsidP="000F674C">
      <w:pPr>
        <w:pStyle w:val="Heading3"/>
        <w:ind w:left="720" w:hanging="360"/>
      </w:pPr>
      <w:r w:rsidRPr="00380E30">
        <w:t>1.0 Background</w:t>
      </w:r>
    </w:p>
    <w:p w14:paraId="2EDBBBFE" w14:textId="77777777" w:rsidR="00E86B16" w:rsidRPr="00380E30" w:rsidRDefault="00E86B16" w:rsidP="005B6D93">
      <w:pPr>
        <w:pStyle w:val="BodyText"/>
        <w:ind w:left="720"/>
        <w:rPr>
          <w:b/>
        </w:rPr>
      </w:pPr>
    </w:p>
    <w:p w14:paraId="3EC7CE2C" w14:textId="3EC10D40" w:rsidR="00E86B16" w:rsidRPr="00380E30" w:rsidRDefault="00E86B16" w:rsidP="005B6D93">
      <w:pPr>
        <w:pStyle w:val="BodyText"/>
        <w:ind w:left="720"/>
      </w:pPr>
      <w:r w:rsidRPr="00380E30">
        <w:t>The Department of Veterans Affairs (VA) provides orthotic appliances and related services</w:t>
      </w:r>
      <w:r w:rsidR="005B6D93">
        <w:t xml:space="preserve"> </w:t>
      </w:r>
      <w:proofErr w:type="gramStart"/>
      <w:r w:rsidRPr="00380E30">
        <w:t>including:</w:t>
      </w:r>
      <w:proofErr w:type="gramEnd"/>
      <w:r w:rsidRPr="00380E30">
        <w:t xml:space="preserve"> custom orthotics, braces, diabetic shoes, inserts, elastic supports for joints,</w:t>
      </w:r>
      <w:r w:rsidR="005B6D93">
        <w:t xml:space="preserve"> </w:t>
      </w:r>
      <w:r w:rsidRPr="00380E30">
        <w:t xml:space="preserve">stockings, compression garments, other new </w:t>
      </w:r>
      <w:r w:rsidR="009D34B7" w:rsidRPr="00380E30">
        <w:t>devices,</w:t>
      </w:r>
      <w:r w:rsidRPr="00380E30">
        <w:t xml:space="preserve"> and repairs) to veterans who are eligible for VA healthcare services and have a medical need for such items and related services. This acquisition will supplement the VA in providing comprehensive orthotic appliances and related services to the veterans in need.</w:t>
      </w:r>
    </w:p>
    <w:p w14:paraId="123D5217" w14:textId="77777777" w:rsidR="00E86B16" w:rsidRPr="00380E30" w:rsidRDefault="00E86B16" w:rsidP="005B6D93">
      <w:pPr>
        <w:pStyle w:val="BodyText"/>
        <w:spacing w:before="1"/>
        <w:ind w:left="720"/>
      </w:pPr>
    </w:p>
    <w:p w14:paraId="5583099B" w14:textId="77777777" w:rsidR="00E86B16" w:rsidRPr="00380E30" w:rsidRDefault="00E86B16" w:rsidP="000F674C">
      <w:pPr>
        <w:pStyle w:val="Heading3"/>
        <w:numPr>
          <w:ilvl w:val="1"/>
          <w:numId w:val="10"/>
        </w:numPr>
        <w:tabs>
          <w:tab w:val="left" w:pos="1080"/>
        </w:tabs>
        <w:ind w:left="720" w:hanging="360"/>
      </w:pPr>
      <w:r w:rsidRPr="00380E30">
        <w:t>Scope</w:t>
      </w:r>
    </w:p>
    <w:p w14:paraId="1F146391" w14:textId="77777777" w:rsidR="00E86B16" w:rsidRPr="00380E30" w:rsidRDefault="00E86B16" w:rsidP="005B6D93">
      <w:pPr>
        <w:pStyle w:val="BodyText"/>
        <w:ind w:left="720"/>
        <w:rPr>
          <w:b/>
        </w:rPr>
      </w:pPr>
    </w:p>
    <w:p w14:paraId="6C3C667F" w14:textId="5D5E466E" w:rsidR="00E86B16" w:rsidRPr="00380E30" w:rsidRDefault="00E86B16" w:rsidP="005B6D93">
      <w:pPr>
        <w:pStyle w:val="BodyText"/>
        <w:spacing w:before="1"/>
        <w:ind w:left="720"/>
      </w:pPr>
      <w:r w:rsidRPr="00380E30">
        <w:t>The vendor shall fabricate all orthotic appliances in strict conformance to the orthotic prescription</w:t>
      </w:r>
      <w:r w:rsidRPr="00380E30">
        <w:rPr>
          <w:spacing w:val="-24"/>
        </w:rPr>
        <w:t xml:space="preserve"> </w:t>
      </w:r>
      <w:r w:rsidRPr="00380E30">
        <w:t>provided by the VA Prosthetic Clinic. The VA will provide a list of approved A</w:t>
      </w:r>
      <w:r w:rsidR="009C35F3">
        <w:t>-</w:t>
      </w:r>
      <w:r w:rsidRPr="00380E30">
        <w:t>Codes and/or L</w:t>
      </w:r>
      <w:r w:rsidR="009C35F3">
        <w:t>-</w:t>
      </w:r>
      <w:r w:rsidRPr="00380E30">
        <w:t>Codes for work to be provided by the vendor for the specific prescription. The vendor shall not add or substitute components or alter the veteran’s prescription in any way without written authorization from a VA Clinic Prosthetic Representative or Contracting Officer’s Representative (COR). The solicitation only includes commercial items. Products not considered commercial items are considered experimental and purchase of experimental products shall not be authorized under this</w:t>
      </w:r>
      <w:r w:rsidRPr="00380E30">
        <w:rPr>
          <w:spacing w:val="-8"/>
        </w:rPr>
        <w:t xml:space="preserve"> </w:t>
      </w:r>
      <w:r w:rsidRPr="00380E30">
        <w:t>agreement.</w:t>
      </w:r>
    </w:p>
    <w:p w14:paraId="64351883" w14:textId="77777777" w:rsidR="00E86B16" w:rsidRPr="00380E30" w:rsidRDefault="00E86B16" w:rsidP="005B6D93">
      <w:pPr>
        <w:pStyle w:val="BodyText"/>
        <w:spacing w:before="10"/>
        <w:ind w:left="720"/>
      </w:pPr>
    </w:p>
    <w:p w14:paraId="63FA3586" w14:textId="77777777" w:rsidR="00E86B16" w:rsidRPr="00380E30" w:rsidRDefault="00E86B16" w:rsidP="000F674C">
      <w:pPr>
        <w:pStyle w:val="Heading3"/>
        <w:numPr>
          <w:ilvl w:val="1"/>
          <w:numId w:val="10"/>
        </w:numPr>
        <w:tabs>
          <w:tab w:val="left" w:pos="810"/>
        </w:tabs>
        <w:ind w:left="720" w:hanging="270"/>
      </w:pPr>
      <w:r w:rsidRPr="00380E30">
        <w:t>Multiple</w:t>
      </w:r>
      <w:r w:rsidRPr="00380E30">
        <w:rPr>
          <w:spacing w:val="-4"/>
        </w:rPr>
        <w:t xml:space="preserve"> </w:t>
      </w:r>
      <w:r w:rsidRPr="00380E30">
        <w:t>Awards</w:t>
      </w:r>
    </w:p>
    <w:p w14:paraId="10E45104" w14:textId="77777777" w:rsidR="00E86B16" w:rsidRPr="00380E30" w:rsidRDefault="00E86B16" w:rsidP="005B6D93">
      <w:pPr>
        <w:pStyle w:val="BodyText"/>
        <w:ind w:left="720"/>
        <w:rPr>
          <w:b/>
        </w:rPr>
      </w:pPr>
    </w:p>
    <w:p w14:paraId="2204B92F" w14:textId="124D5B0C" w:rsidR="00E86B16" w:rsidRPr="00380E30" w:rsidRDefault="00E86B16" w:rsidP="005B6D93">
      <w:pPr>
        <w:pStyle w:val="BodyText"/>
        <w:ind w:left="720"/>
      </w:pPr>
      <w:r w:rsidRPr="00380E30">
        <w:t xml:space="preserve">It is the VA’s intent to solicit offers and establish multiple Blanket Purchase Agreements (BPAs) in multiple geographic locations throughout the Veterans Integrated Service Network 10 (VISN 10). The established BPAs resulting from this solicitation will cover all VISN 10 facilities and the associated Community Based Outpatient Centers (CBOC) in </w:t>
      </w:r>
      <w:r w:rsidR="000F674C">
        <w:t>four</w:t>
      </w:r>
      <w:r w:rsidRPr="00380E30">
        <w:t xml:space="preserve"> states. The anticipated period of performance will include </w:t>
      </w:r>
      <w:r w:rsidRPr="00A334A7">
        <w:t xml:space="preserve">a </w:t>
      </w:r>
      <w:r w:rsidR="00734893" w:rsidRPr="00A334A7">
        <w:t>5</w:t>
      </w:r>
      <w:r w:rsidR="000F674C" w:rsidRPr="00A334A7">
        <w:t>-year ordering</w:t>
      </w:r>
      <w:r w:rsidRPr="00A334A7">
        <w:t xml:space="preserve"> period.</w:t>
      </w:r>
    </w:p>
    <w:p w14:paraId="2A40F26D" w14:textId="77777777" w:rsidR="00E86B16" w:rsidRPr="00380E30" w:rsidRDefault="00E86B16" w:rsidP="005B6D93">
      <w:pPr>
        <w:pStyle w:val="BodyText"/>
        <w:spacing w:before="3"/>
        <w:ind w:left="720"/>
      </w:pPr>
    </w:p>
    <w:p w14:paraId="18A11BD6" w14:textId="77777777" w:rsidR="00E86B16" w:rsidRPr="00380E30" w:rsidRDefault="00E86B16" w:rsidP="005B6D93">
      <w:pPr>
        <w:pStyle w:val="BodyText"/>
        <w:ind w:left="720"/>
      </w:pPr>
      <w:r w:rsidRPr="00380E30">
        <w:t>Placement of delivery orders IS NOT GUARANTEED. The BPA is merely the framework for future delivery orders that create the contractual obligation when accepted by the BPA Holder. A contract is NOT created at the time the order is placed, the BPA Holder has neither the contractual obligation to perform, nor does the Government have the authority to enforce performance or any obligation to place delivery orders under the agreement.</w:t>
      </w:r>
    </w:p>
    <w:p w14:paraId="77B5AB38" w14:textId="77777777" w:rsidR="00E86B16" w:rsidRPr="00380E30" w:rsidRDefault="00E86B16" w:rsidP="005B6D93">
      <w:pPr>
        <w:pStyle w:val="BodyText"/>
        <w:spacing w:before="10"/>
        <w:ind w:left="720"/>
      </w:pPr>
    </w:p>
    <w:p w14:paraId="0F767251" w14:textId="77777777" w:rsidR="00E86B16" w:rsidRPr="00380E30" w:rsidRDefault="00E86B16" w:rsidP="000F674C">
      <w:pPr>
        <w:pStyle w:val="Heading3"/>
        <w:numPr>
          <w:ilvl w:val="1"/>
          <w:numId w:val="10"/>
        </w:numPr>
        <w:tabs>
          <w:tab w:val="left" w:pos="900"/>
        </w:tabs>
        <w:ind w:left="720" w:hanging="270"/>
      </w:pPr>
      <w:r w:rsidRPr="00380E30">
        <w:t>Pricing</w:t>
      </w:r>
    </w:p>
    <w:p w14:paraId="4E0C415A" w14:textId="77777777" w:rsidR="00E86B16" w:rsidRPr="00380E30" w:rsidRDefault="00E86B16" w:rsidP="005B6D93">
      <w:pPr>
        <w:pStyle w:val="BodyText"/>
        <w:spacing w:before="1"/>
        <w:ind w:left="720"/>
        <w:rPr>
          <w:b/>
        </w:rPr>
      </w:pPr>
    </w:p>
    <w:p w14:paraId="4733EED0" w14:textId="77777777" w:rsidR="00E86B16" w:rsidRPr="00380E30" w:rsidRDefault="00E86B16" w:rsidP="005B6D93">
      <w:pPr>
        <w:pStyle w:val="BodyText"/>
        <w:ind w:left="720"/>
      </w:pPr>
      <w:r w:rsidRPr="00380E30">
        <w:t>Pricing will be dependent upon the Centers for Medicare and Medicaid Services Healthcare Common Procedure Coding System (CMS HCPCS) Durable Medical Equipment Prosthetics, Orthotics, and Supplies (DMEPOS) A-Code and L-Code fee schedules. New and emerging Orthotics and Prosthetics (O&amp;P) technology not yet formally recognized or coded by CMS, also known as Not Otherwise Classified code will be addressed in paragraph 2.2.1. Prices proposed should not exceed the established A-Code and/or L- Code fee schedule applicable to the geographic location at time of performance minus any discounts submitted by the BPA Holder at the time of accepting a delivery order. It should be noted that repair rates for 15-minute increments are now part of the L-Code fee schedule. Considering this, please apply the best percentage discount you offer against the A-Code and L-Code pricing baseline. Offerors are encouraged to give a discount on all A-Codes and L-Codes.</w:t>
      </w:r>
    </w:p>
    <w:p w14:paraId="2E5D8897" w14:textId="77777777" w:rsidR="00E86B16" w:rsidRPr="00380E30" w:rsidRDefault="00E86B16" w:rsidP="005B6D93">
      <w:pPr>
        <w:pStyle w:val="BodyText"/>
        <w:ind w:left="720"/>
      </w:pPr>
    </w:p>
    <w:p w14:paraId="554DD954" w14:textId="319A54F4" w:rsidR="00E86B16" w:rsidRPr="00380E30" w:rsidRDefault="000F674C" w:rsidP="000F674C">
      <w:pPr>
        <w:pStyle w:val="Heading3"/>
        <w:numPr>
          <w:ilvl w:val="2"/>
          <w:numId w:val="10"/>
        </w:numPr>
        <w:tabs>
          <w:tab w:val="left" w:pos="900"/>
        </w:tabs>
        <w:ind w:left="720" w:hanging="270"/>
      </w:pPr>
      <w:r>
        <w:t xml:space="preserve"> </w:t>
      </w:r>
      <w:r w:rsidR="00E86B16" w:rsidRPr="00380E30">
        <w:t>New &amp; Emerging Orthotics &amp; Prosthetics (O&amp;P) Technology/Not Otherwise Classified</w:t>
      </w:r>
      <w:r w:rsidR="00E86B16" w:rsidRPr="00380E30">
        <w:rPr>
          <w:spacing w:val="-9"/>
        </w:rPr>
        <w:t xml:space="preserve"> </w:t>
      </w:r>
      <w:r w:rsidR="00E86B16" w:rsidRPr="00380E30">
        <w:t>code</w:t>
      </w:r>
    </w:p>
    <w:p w14:paraId="26974881" w14:textId="77777777" w:rsidR="00E86B16" w:rsidRPr="00380E30" w:rsidRDefault="00E86B16" w:rsidP="005B6D93">
      <w:pPr>
        <w:pStyle w:val="BodyText"/>
        <w:ind w:left="720"/>
        <w:rPr>
          <w:b/>
        </w:rPr>
      </w:pPr>
    </w:p>
    <w:p w14:paraId="3DD6D6E5" w14:textId="5B897121" w:rsidR="00E86B16" w:rsidRPr="00380E30" w:rsidRDefault="00E86B16" w:rsidP="005B6D93">
      <w:pPr>
        <w:pStyle w:val="BodyText"/>
        <w:spacing w:before="1"/>
        <w:ind w:left="720"/>
      </w:pPr>
      <w:r w:rsidRPr="00380E30">
        <w:t xml:space="preserve">New and emerging O&amp;P </w:t>
      </w:r>
      <w:proofErr w:type="gramStart"/>
      <w:r w:rsidRPr="00380E30">
        <w:t>technology</w:t>
      </w:r>
      <w:proofErr w:type="gramEnd"/>
      <w:r w:rsidRPr="00380E30">
        <w:t xml:space="preserve"> also known as Not Otherwise Classified </w:t>
      </w:r>
      <w:proofErr w:type="gramStart"/>
      <w:r w:rsidRPr="00380E30">
        <w:t>code</w:t>
      </w:r>
      <w:proofErr w:type="gramEnd"/>
      <w:r w:rsidRPr="00380E30">
        <w:t xml:space="preserve"> is technology not yet formally recognized or coded by CMS A-Code and/or L-Code fee schedules. Pricing for new and </w:t>
      </w:r>
      <w:r w:rsidRPr="00380E30">
        <w:lastRenderedPageBreak/>
        <w:t>emerging</w:t>
      </w:r>
      <w:r w:rsidR="005B6D93">
        <w:t xml:space="preserve"> </w:t>
      </w:r>
      <w:r w:rsidRPr="00380E30">
        <w:t xml:space="preserve">O&amp;P technology, Not Otherwise Classified code will be determined using wholesale price plus overhead percentage, profit percentage and labor rates. The invoice from the manufacturer will be used to verify the wholesale price. Price plus fee will be negotiated prior to </w:t>
      </w:r>
      <w:proofErr w:type="gramStart"/>
      <w:r w:rsidRPr="00380E30">
        <w:t>award</w:t>
      </w:r>
      <w:proofErr w:type="gramEnd"/>
      <w:r w:rsidRPr="00380E30">
        <w:t xml:space="preserve">. The labor rate will be </w:t>
      </w:r>
      <w:proofErr w:type="gramStart"/>
      <w:r w:rsidRPr="00380E30">
        <w:t>determined</w:t>
      </w:r>
      <w:proofErr w:type="gramEnd"/>
      <w:r w:rsidRPr="00380E30">
        <w:t xml:space="preserve"> using the current CMS fee schedule for the Prosthetics labor code L7520 applicable to the geographic location minus any discounts submitted by the BPA Holder at the time of accepting a delivery order.</w:t>
      </w:r>
    </w:p>
    <w:p w14:paraId="75FEE0A3" w14:textId="77777777" w:rsidR="00E86B16" w:rsidRPr="00380E30" w:rsidRDefault="00E86B16" w:rsidP="005B6D93">
      <w:pPr>
        <w:pStyle w:val="BodyText"/>
        <w:ind w:left="720"/>
      </w:pPr>
    </w:p>
    <w:p w14:paraId="4DFCB810" w14:textId="77777777" w:rsidR="00E86B16" w:rsidRPr="00380E30" w:rsidRDefault="00E86B16" w:rsidP="005B6D93">
      <w:pPr>
        <w:pStyle w:val="BodyText"/>
        <w:spacing w:before="1"/>
        <w:ind w:left="720"/>
        <w:jc w:val="center"/>
      </w:pPr>
      <w:r w:rsidRPr="00380E30">
        <w:t>Wholesale Price + Fee = Subtotal</w:t>
      </w:r>
    </w:p>
    <w:p w14:paraId="732E188C" w14:textId="77777777" w:rsidR="00E86B16" w:rsidRPr="00380E30" w:rsidRDefault="00E86B16" w:rsidP="005B6D93">
      <w:pPr>
        <w:pStyle w:val="BodyText"/>
        <w:ind w:left="720"/>
      </w:pPr>
    </w:p>
    <w:p w14:paraId="4A70B1CA" w14:textId="77777777" w:rsidR="00E86B16" w:rsidRPr="00380E30" w:rsidRDefault="00E86B16" w:rsidP="005B6D93">
      <w:pPr>
        <w:pStyle w:val="BodyText"/>
        <w:ind w:left="720"/>
        <w:jc w:val="center"/>
      </w:pPr>
      <w:r w:rsidRPr="00380E30">
        <w:t>Labor (geographic location minus any discounts) + Subtotal = Total Cost</w:t>
      </w:r>
    </w:p>
    <w:p w14:paraId="606160D5" w14:textId="77777777" w:rsidR="00E86B16" w:rsidRPr="00380E30" w:rsidRDefault="00E86B16" w:rsidP="005B6D93">
      <w:pPr>
        <w:pStyle w:val="BodyText"/>
        <w:spacing w:before="11"/>
        <w:ind w:left="720"/>
      </w:pPr>
    </w:p>
    <w:p w14:paraId="12CCAC0A" w14:textId="77777777" w:rsidR="00E86B16" w:rsidRPr="00380E30" w:rsidRDefault="00E86B16" w:rsidP="005B6D93">
      <w:pPr>
        <w:pStyle w:val="Heading3"/>
        <w:numPr>
          <w:ilvl w:val="1"/>
          <w:numId w:val="9"/>
        </w:numPr>
        <w:tabs>
          <w:tab w:val="left" w:pos="1588"/>
        </w:tabs>
        <w:ind w:left="720" w:hanging="385"/>
      </w:pPr>
      <w:r w:rsidRPr="00380E30">
        <w:t>Education and Training</w:t>
      </w:r>
      <w:r w:rsidRPr="00380E30">
        <w:rPr>
          <w:spacing w:val="-2"/>
        </w:rPr>
        <w:t xml:space="preserve"> </w:t>
      </w:r>
      <w:r w:rsidRPr="00380E30">
        <w:t>Requirements</w:t>
      </w:r>
    </w:p>
    <w:p w14:paraId="50F0BB3F" w14:textId="77777777" w:rsidR="00E86B16" w:rsidRPr="00380E30" w:rsidRDefault="00E86B16" w:rsidP="005B6D93">
      <w:pPr>
        <w:pStyle w:val="BodyText"/>
        <w:ind w:left="720"/>
        <w:rPr>
          <w:b/>
        </w:rPr>
      </w:pPr>
    </w:p>
    <w:p w14:paraId="3E4C41E5" w14:textId="77777777" w:rsidR="00E86B16" w:rsidRPr="00380E30" w:rsidRDefault="00E86B16" w:rsidP="005B6D93">
      <w:pPr>
        <w:pStyle w:val="ListParagraph"/>
        <w:numPr>
          <w:ilvl w:val="1"/>
          <w:numId w:val="9"/>
        </w:numPr>
        <w:tabs>
          <w:tab w:val="left" w:pos="1588"/>
        </w:tabs>
        <w:ind w:left="720" w:hanging="385"/>
        <w:rPr>
          <w:b/>
        </w:rPr>
      </w:pPr>
      <w:r w:rsidRPr="00380E30">
        <w:rPr>
          <w:b/>
        </w:rPr>
        <w:t>General</w:t>
      </w:r>
      <w:r w:rsidRPr="00380E30">
        <w:rPr>
          <w:b/>
          <w:spacing w:val="-1"/>
        </w:rPr>
        <w:t xml:space="preserve"> </w:t>
      </w:r>
      <w:r w:rsidRPr="00380E30">
        <w:rPr>
          <w:b/>
        </w:rPr>
        <w:t>Education</w:t>
      </w:r>
    </w:p>
    <w:p w14:paraId="0E88B826" w14:textId="77777777" w:rsidR="00E86B16" w:rsidRPr="00380E30" w:rsidRDefault="00E86B16" w:rsidP="005B6D93">
      <w:pPr>
        <w:pStyle w:val="BodyText"/>
        <w:spacing w:before="1"/>
        <w:ind w:left="720"/>
        <w:rPr>
          <w:b/>
        </w:rPr>
      </w:pPr>
    </w:p>
    <w:p w14:paraId="2E0D47FF" w14:textId="0F7F9A2A" w:rsidR="00E86B16" w:rsidRPr="00380E30" w:rsidRDefault="00E86B16" w:rsidP="005B6D93">
      <w:pPr>
        <w:pStyle w:val="BodyText"/>
        <w:ind w:left="720"/>
      </w:pPr>
      <w:r w:rsidRPr="00380E30">
        <w:t xml:space="preserve">The BPA Holder shall have a full-time American Board for Certification in Orthotics, Prosthetics &amp; </w:t>
      </w:r>
      <w:proofErr w:type="spellStart"/>
      <w:r w:rsidRPr="00380E30">
        <w:t>Pedorthics</w:t>
      </w:r>
      <w:proofErr w:type="spellEnd"/>
      <w:r w:rsidRPr="00380E30">
        <w:t xml:space="preserve"> (ABC) certified, or Board of Certification/Accreditation International (BOC) certified </w:t>
      </w:r>
      <w:r w:rsidR="00717D61" w:rsidRPr="000F3FE9">
        <w:t>Orthotist</w:t>
      </w:r>
      <w:r w:rsidRPr="00717D61">
        <w:t>(s) on st</w:t>
      </w:r>
      <w:r w:rsidRPr="00380E30">
        <w:t>aff in “good standing” at each of the proposed service locations throughout the BPA period. “Good standing” is defined as participating and achieving appropriate continuing education credits and paying dues as determined by Certifying Agency such as ABC or BOC.</w:t>
      </w:r>
    </w:p>
    <w:p w14:paraId="4E8FD255" w14:textId="77777777" w:rsidR="00E86B16" w:rsidRPr="00380E30" w:rsidRDefault="00E86B16" w:rsidP="005B6D93">
      <w:pPr>
        <w:pStyle w:val="BodyText"/>
        <w:spacing w:before="10"/>
        <w:ind w:left="720"/>
      </w:pPr>
    </w:p>
    <w:p w14:paraId="7E84F8C4" w14:textId="2D4A0318" w:rsidR="00E86B16" w:rsidRPr="00380E30" w:rsidRDefault="00E86B16" w:rsidP="005B6D93">
      <w:pPr>
        <w:pStyle w:val="BodyText"/>
        <w:ind w:left="720"/>
      </w:pPr>
      <w:r w:rsidRPr="00380E30">
        <w:t>VA reserves the right to verify</w:t>
      </w:r>
      <w:r w:rsidRPr="000F3FE9">
        <w:t xml:space="preserve"> </w:t>
      </w:r>
      <w:r w:rsidR="00717D61" w:rsidRPr="000F3FE9">
        <w:t>Orthotists’</w:t>
      </w:r>
      <w:r w:rsidRPr="000F3FE9">
        <w:t xml:space="preserve"> </w:t>
      </w:r>
      <w:r w:rsidRPr="00717D61">
        <w:t>cre</w:t>
      </w:r>
      <w:r w:rsidRPr="00380E30">
        <w:t xml:space="preserve">dentials anytime during the term of the established BPA. The BPA Holder shall provide current copies of certifications upon request of the COR. Failure to comply with this requirement may lead to adverse actions by the </w:t>
      </w:r>
      <w:proofErr w:type="gramStart"/>
      <w:r w:rsidRPr="00380E30">
        <w:t>Government</w:t>
      </w:r>
      <w:proofErr w:type="gramEnd"/>
      <w:r w:rsidRPr="00380E30">
        <w:t xml:space="preserve"> including BPA termination in accordance with the agreement clauses.</w:t>
      </w:r>
    </w:p>
    <w:p w14:paraId="4E487B00" w14:textId="77777777" w:rsidR="00E86B16" w:rsidRPr="00380E30" w:rsidRDefault="00E86B16" w:rsidP="005B6D93">
      <w:pPr>
        <w:pStyle w:val="BodyText"/>
        <w:spacing w:before="1"/>
        <w:ind w:left="720"/>
      </w:pPr>
    </w:p>
    <w:p w14:paraId="4DA39C52" w14:textId="77777777" w:rsidR="00E86B16" w:rsidRPr="00380E30" w:rsidRDefault="00E86B16" w:rsidP="005B6D93">
      <w:pPr>
        <w:pStyle w:val="Heading3"/>
        <w:numPr>
          <w:ilvl w:val="1"/>
          <w:numId w:val="9"/>
        </w:numPr>
        <w:tabs>
          <w:tab w:val="left" w:pos="1587"/>
        </w:tabs>
        <w:ind w:left="720" w:hanging="389"/>
      </w:pPr>
      <w:r w:rsidRPr="00380E30">
        <w:t>Special Education Requirements for certain</w:t>
      </w:r>
      <w:r w:rsidRPr="00380E30">
        <w:rPr>
          <w:spacing w:val="-8"/>
        </w:rPr>
        <w:t xml:space="preserve"> </w:t>
      </w:r>
      <w:r w:rsidRPr="00380E30">
        <w:t>Orthotics</w:t>
      </w:r>
    </w:p>
    <w:p w14:paraId="18B0D028" w14:textId="77777777" w:rsidR="00E86B16" w:rsidRPr="00380E30" w:rsidRDefault="00E86B16" w:rsidP="005B6D93">
      <w:pPr>
        <w:pStyle w:val="BodyText"/>
        <w:ind w:left="720"/>
        <w:rPr>
          <w:b/>
        </w:rPr>
      </w:pPr>
    </w:p>
    <w:p w14:paraId="522E4441" w14:textId="0B656E4A" w:rsidR="00E86B16" w:rsidRPr="00380E30" w:rsidRDefault="00E86B16" w:rsidP="005B6D93">
      <w:pPr>
        <w:pStyle w:val="BodyText"/>
        <w:ind w:left="720"/>
      </w:pPr>
      <w:r w:rsidRPr="00380E30">
        <w:t>The fitting and alignment of orthotic appliances and associated services shall be performed under the supervision of a</w:t>
      </w:r>
      <w:r w:rsidR="000F3FE9">
        <w:t>n</w:t>
      </w:r>
      <w:r w:rsidRPr="00380E30">
        <w:t xml:space="preserve"> orthotist who has met the applicable educational and training requirements covered</w:t>
      </w:r>
      <w:r w:rsidR="00717D61">
        <w:t xml:space="preserve"> </w:t>
      </w:r>
      <w:r w:rsidRPr="00380E30">
        <w:t xml:space="preserve">under the manufacturing training program for that device. New technologies require proof of training and only those orthotists specifically trained or completing training for purposes of providing an item by the time of delivery of the item may provide the item and follow up services to a veteran. VA reserves the right to determine which technologies require specific training. VA will notify the BPA Holder when current technologies require specialized training from the manufacturer </w:t>
      </w:r>
      <w:proofErr w:type="gramStart"/>
      <w:r w:rsidRPr="00380E30">
        <w:t>in order to</w:t>
      </w:r>
      <w:proofErr w:type="gramEnd"/>
      <w:r w:rsidRPr="00380E30">
        <w:t xml:space="preserve"> provide to veterans.</w:t>
      </w:r>
    </w:p>
    <w:p w14:paraId="53FD5485" w14:textId="77777777" w:rsidR="00E86B16" w:rsidRPr="00380E30" w:rsidRDefault="00E86B16" w:rsidP="005B6D93">
      <w:pPr>
        <w:pStyle w:val="BodyText"/>
        <w:spacing w:before="1"/>
        <w:ind w:left="720"/>
      </w:pPr>
    </w:p>
    <w:p w14:paraId="38A0432A" w14:textId="77777777" w:rsidR="00E86B16" w:rsidRPr="00380E30" w:rsidRDefault="00E86B16" w:rsidP="005B6D93">
      <w:pPr>
        <w:pStyle w:val="Heading3"/>
        <w:numPr>
          <w:ilvl w:val="1"/>
          <w:numId w:val="8"/>
        </w:numPr>
        <w:tabs>
          <w:tab w:val="left" w:pos="1588"/>
        </w:tabs>
        <w:spacing w:before="1"/>
        <w:ind w:left="720" w:hanging="385"/>
      </w:pPr>
      <w:r w:rsidRPr="00380E30">
        <w:t>Specific</w:t>
      </w:r>
      <w:r w:rsidRPr="00380E30">
        <w:rPr>
          <w:spacing w:val="-2"/>
        </w:rPr>
        <w:t xml:space="preserve"> </w:t>
      </w:r>
      <w:r w:rsidRPr="00380E30">
        <w:t>Requirements</w:t>
      </w:r>
    </w:p>
    <w:p w14:paraId="773D7BB8" w14:textId="77777777" w:rsidR="00E86B16" w:rsidRPr="00380E30" w:rsidRDefault="00E86B16" w:rsidP="005B6D93">
      <w:pPr>
        <w:pStyle w:val="BodyText"/>
        <w:spacing w:before="10"/>
        <w:ind w:left="720"/>
        <w:rPr>
          <w:b/>
        </w:rPr>
      </w:pPr>
    </w:p>
    <w:p w14:paraId="0CC03D67" w14:textId="77777777" w:rsidR="00E86B16" w:rsidRPr="00380E30" w:rsidRDefault="00E86B16" w:rsidP="005B6D93">
      <w:pPr>
        <w:pStyle w:val="ListParagraph"/>
        <w:numPr>
          <w:ilvl w:val="1"/>
          <w:numId w:val="8"/>
        </w:numPr>
        <w:tabs>
          <w:tab w:val="left" w:pos="1588"/>
        </w:tabs>
        <w:ind w:left="720" w:hanging="385"/>
        <w:rPr>
          <w:b/>
        </w:rPr>
      </w:pPr>
      <w:r w:rsidRPr="00380E30">
        <w:rPr>
          <w:b/>
        </w:rPr>
        <w:t>Compliance with VA Prescription and Coding of Orthotic</w:t>
      </w:r>
      <w:r w:rsidRPr="00380E30">
        <w:rPr>
          <w:b/>
          <w:spacing w:val="-15"/>
        </w:rPr>
        <w:t xml:space="preserve"> </w:t>
      </w:r>
      <w:r w:rsidRPr="00380E30">
        <w:rPr>
          <w:b/>
        </w:rPr>
        <w:t>Appliances</w:t>
      </w:r>
    </w:p>
    <w:p w14:paraId="46006020" w14:textId="77777777" w:rsidR="00E86B16" w:rsidRPr="00380E30" w:rsidRDefault="00E86B16" w:rsidP="005B6D93">
      <w:pPr>
        <w:pStyle w:val="BodyText"/>
        <w:spacing w:before="1"/>
        <w:ind w:left="720"/>
        <w:rPr>
          <w:b/>
        </w:rPr>
      </w:pPr>
    </w:p>
    <w:p w14:paraId="17747EF3" w14:textId="197B19C8" w:rsidR="00E86B16" w:rsidRPr="000F3FE9" w:rsidRDefault="00E86B16" w:rsidP="005B6D93">
      <w:pPr>
        <w:pStyle w:val="BodyText"/>
        <w:ind w:left="720"/>
      </w:pPr>
      <w:r w:rsidRPr="00380E30">
        <w:t xml:space="preserve">The BPA holder shall not add or substitute components or alter the veteran’s orthotic prescription in any way without written authorization from a VA Clinic Prosthetic Representative. Any changes to the veteran’s prescription, components or codes </w:t>
      </w:r>
      <w:proofErr w:type="gramStart"/>
      <w:r w:rsidRPr="00380E30">
        <w:t>requires</w:t>
      </w:r>
      <w:proofErr w:type="gramEnd"/>
      <w:r w:rsidRPr="00380E30">
        <w:t xml:space="preserve"> review and approval by the VA Prosthetic Clinic Team and shall be authorized in writing by a VA Clinic Prosthetic Representative.</w:t>
      </w:r>
      <w:r w:rsidR="00717D61">
        <w:t xml:space="preserve"> </w:t>
      </w:r>
      <w:r w:rsidR="00717D61" w:rsidRPr="000F3FE9">
        <w:t>Changes made to coding without VA approval may result in non-payment of those codes.</w:t>
      </w:r>
    </w:p>
    <w:p w14:paraId="6B36E327" w14:textId="77777777" w:rsidR="00E86B16" w:rsidRPr="00717D61" w:rsidRDefault="00E86B16" w:rsidP="005B6D93">
      <w:pPr>
        <w:pStyle w:val="BodyText"/>
        <w:spacing w:before="1"/>
        <w:ind w:left="720"/>
        <w:rPr>
          <w:color w:val="FF0000"/>
        </w:rPr>
      </w:pPr>
    </w:p>
    <w:p w14:paraId="33B535D2" w14:textId="77777777" w:rsidR="00E86B16" w:rsidRPr="00380E30" w:rsidRDefault="00E86B16" w:rsidP="005B6D93">
      <w:pPr>
        <w:pStyle w:val="Heading3"/>
        <w:numPr>
          <w:ilvl w:val="1"/>
          <w:numId w:val="8"/>
        </w:numPr>
        <w:tabs>
          <w:tab w:val="left" w:pos="1587"/>
        </w:tabs>
        <w:ind w:left="720" w:hanging="389"/>
      </w:pPr>
      <w:r w:rsidRPr="00380E30">
        <w:t>The Joint Commission and other Special</w:t>
      </w:r>
      <w:r w:rsidRPr="00380E30">
        <w:rPr>
          <w:spacing w:val="1"/>
        </w:rPr>
        <w:t xml:space="preserve"> </w:t>
      </w:r>
      <w:r w:rsidRPr="00380E30">
        <w:t>Requirements</w:t>
      </w:r>
    </w:p>
    <w:p w14:paraId="49DE8D6F" w14:textId="77777777" w:rsidR="00E86B16" w:rsidRPr="00380E30" w:rsidRDefault="00E86B16" w:rsidP="005B6D93">
      <w:pPr>
        <w:pStyle w:val="BodyText"/>
        <w:spacing w:before="11"/>
        <w:ind w:left="720"/>
        <w:rPr>
          <w:b/>
        </w:rPr>
      </w:pPr>
    </w:p>
    <w:p w14:paraId="000313EA" w14:textId="0402F75A" w:rsidR="00E86B16" w:rsidRPr="00380E30" w:rsidRDefault="00E86B16" w:rsidP="005B6D93">
      <w:pPr>
        <w:pStyle w:val="BodyText"/>
        <w:ind w:left="720"/>
      </w:pPr>
      <w:r w:rsidRPr="00380E30">
        <w:t xml:space="preserve">The BPA Holder shall perform the required work in accordance with the Joint Commission (TJC) and ABC and/or BOC standards. All BPA Holder employees shall continuously meet or exceed TJC and ABC and/or BOC standards. The BPA Holder shall develop and maintain a record for the following documents </w:t>
      </w:r>
      <w:r w:rsidRPr="00380E30">
        <w:lastRenderedPageBreak/>
        <w:t>for each employee participating in the agreement: credentials and qualifications for the job; a current competence assessment checklist (an assessment of knowledge, skills, abilities and behaviors required to perform a job correctly and skillfully, and including knowledge and skills required to provide care for certain patient populations, as appropriate); a current performance evaluation supporting ability of the contractor employee to successfully perform the work required under this solicitation; and, listing of</w:t>
      </w:r>
      <w:r w:rsidR="00717D61">
        <w:t xml:space="preserve"> </w:t>
      </w:r>
      <w:r w:rsidRPr="00380E30">
        <w:t xml:space="preserve">relevant continuing education for the last two years. The Offeror shall provide current copies of these records for each employee assigned to </w:t>
      </w:r>
      <w:proofErr w:type="gramStart"/>
      <w:r w:rsidRPr="00380E30">
        <w:t>participant</w:t>
      </w:r>
      <w:proofErr w:type="gramEnd"/>
      <w:r w:rsidRPr="00380E30">
        <w:t xml:space="preserve"> in the agreement at the time of </w:t>
      </w:r>
      <w:proofErr w:type="gramStart"/>
      <w:r w:rsidRPr="00380E30">
        <w:t>award</w:t>
      </w:r>
      <w:proofErr w:type="gramEnd"/>
      <w:r w:rsidRPr="00380E30">
        <w:t xml:space="preserve">, annually on the date of </w:t>
      </w:r>
      <w:proofErr w:type="gramStart"/>
      <w:r w:rsidRPr="00380E30">
        <w:t>award</w:t>
      </w:r>
      <w:proofErr w:type="gramEnd"/>
      <w:r w:rsidRPr="00380E30">
        <w:t xml:space="preserve"> thereafter, and at any other time requested by the CO or COR.</w:t>
      </w:r>
    </w:p>
    <w:p w14:paraId="111FA378" w14:textId="77777777" w:rsidR="00E86B16" w:rsidRPr="00380E30" w:rsidRDefault="00E86B16" w:rsidP="005B6D93">
      <w:pPr>
        <w:pStyle w:val="BodyText"/>
        <w:spacing w:before="2"/>
        <w:ind w:left="720"/>
      </w:pPr>
    </w:p>
    <w:p w14:paraId="05CEF390" w14:textId="25BBFB6C" w:rsidR="00E86B16" w:rsidRDefault="00E86B16" w:rsidP="005B6D93">
      <w:pPr>
        <w:pStyle w:val="BodyText"/>
        <w:ind w:left="720"/>
      </w:pPr>
      <w:r w:rsidRPr="00380E30">
        <w:t>The BPA Holder shall be responsible for ensuring employees participating in the agreement are fully trained and completely competent to perform the required work. When changes in personnel are approved in accordance with the “Key Personnel” clause of the BPA, the BPA Holder shall provide evidence of orientation, the current competence assessment, and current performance evaluation that supports the above.</w:t>
      </w:r>
    </w:p>
    <w:p w14:paraId="37A9203F" w14:textId="6E46EBB3" w:rsidR="000F36E5" w:rsidRDefault="000F36E5" w:rsidP="005B6D93">
      <w:pPr>
        <w:pStyle w:val="BodyText"/>
        <w:ind w:left="720"/>
      </w:pPr>
    </w:p>
    <w:p w14:paraId="31CD1190" w14:textId="52EBCCD5" w:rsidR="000F36E5" w:rsidRPr="000F3FE9" w:rsidRDefault="000F36E5" w:rsidP="005B6D93">
      <w:pPr>
        <w:pStyle w:val="BodyText"/>
        <w:numPr>
          <w:ilvl w:val="1"/>
          <w:numId w:val="8"/>
        </w:numPr>
        <w:ind w:left="720"/>
        <w:rPr>
          <w:b/>
          <w:bCs/>
        </w:rPr>
      </w:pPr>
      <w:r w:rsidRPr="000F3FE9">
        <w:rPr>
          <w:b/>
          <w:bCs/>
        </w:rPr>
        <w:t>Contractor Facility Locations</w:t>
      </w:r>
    </w:p>
    <w:p w14:paraId="49731DCE" w14:textId="6488AD3D" w:rsidR="000F36E5" w:rsidRPr="000F3FE9" w:rsidRDefault="000F36E5" w:rsidP="005B6D93">
      <w:pPr>
        <w:pStyle w:val="BodyText"/>
        <w:ind w:left="720"/>
      </w:pPr>
      <w:r w:rsidRPr="000F3FE9">
        <w:t xml:space="preserve">All Contractor facilities as well as other fabrication facilities such as commercial central fabrication facilities that will be utilized for this Contract shall be listed in the </w:t>
      </w:r>
      <w:r w:rsidR="00FE37DA">
        <w:t>quote</w:t>
      </w:r>
      <w:r w:rsidRPr="000F3FE9">
        <w:t xml:space="preserve">. All work required under this Contract shall be conducted at the facility locations included in the contract. The Contractor’s facilities shall be accredited either by the Facility Accreditation Program of the ABC or the Accredited Facilities Program of the BOC at the time of </w:t>
      </w:r>
      <w:r w:rsidR="00FE37DA">
        <w:t>quote</w:t>
      </w:r>
      <w:r w:rsidRPr="000F3FE9">
        <w:t xml:space="preserve"> submission. VA reserves the right to conduct site visits of the facility and review accreditation and certification documents and standards at any time. The Contractor shall provide current copies of accreditation documents upon request of the COR. VA may conduct site visits as needed by the COR and other VA subject matter experts as determined by the COR. </w:t>
      </w:r>
    </w:p>
    <w:p w14:paraId="1C22F7A9" w14:textId="77777777" w:rsidR="000F36E5" w:rsidRPr="000F3FE9" w:rsidRDefault="000F36E5" w:rsidP="005B6D93">
      <w:pPr>
        <w:pStyle w:val="BodyText"/>
        <w:ind w:left="720"/>
      </w:pPr>
    </w:p>
    <w:p w14:paraId="3F44F15A" w14:textId="61B2C180" w:rsidR="000F36E5" w:rsidRPr="000F3FE9" w:rsidRDefault="000F36E5" w:rsidP="005B6D93">
      <w:pPr>
        <w:pStyle w:val="BodyText"/>
        <w:ind w:left="720"/>
        <w:rPr>
          <w:b/>
          <w:bCs/>
        </w:rPr>
      </w:pPr>
      <w:r w:rsidRPr="000F3FE9">
        <w:t xml:space="preserve">Throughout the duration of this Contract, the Contractor shall notify VA of any facilities that are added, changed, or closed to the Contracting Officer (CO) and the COR within </w:t>
      </w:r>
      <w:r w:rsidR="00B7707B" w:rsidRPr="00045249">
        <w:rPr>
          <w:color w:val="FF0000"/>
        </w:rPr>
        <w:t>thirty</w:t>
      </w:r>
      <w:r w:rsidRPr="00045249">
        <w:rPr>
          <w:color w:val="FF0000"/>
        </w:rPr>
        <w:t xml:space="preserve"> (</w:t>
      </w:r>
      <w:r w:rsidR="00B7707B" w:rsidRPr="00045249">
        <w:rPr>
          <w:color w:val="FF0000"/>
        </w:rPr>
        <w:t>30</w:t>
      </w:r>
      <w:r w:rsidRPr="00045249">
        <w:rPr>
          <w:color w:val="FF0000"/>
        </w:rPr>
        <w:t xml:space="preserve">) </w:t>
      </w:r>
      <w:r w:rsidRPr="000F3FE9">
        <w:t xml:space="preserve">calendar days of any change. Approval </w:t>
      </w:r>
      <w:proofErr w:type="gramStart"/>
      <w:r w:rsidRPr="000F3FE9">
        <w:t>for</w:t>
      </w:r>
      <w:proofErr w:type="gramEnd"/>
      <w:r w:rsidRPr="000F3FE9">
        <w:t xml:space="preserve"> added or changed facilities must be obtained before those facilities may be used for this contract. Accreditation and certification documents shall be submitted to the CO and COR at the time the Contractor seeks approval for added or changed facilities.</w:t>
      </w:r>
    </w:p>
    <w:p w14:paraId="6F6288C1" w14:textId="77777777" w:rsidR="00E86B16" w:rsidRPr="000F3FE9" w:rsidRDefault="00E86B16" w:rsidP="005B6D93">
      <w:pPr>
        <w:pStyle w:val="BodyText"/>
        <w:spacing w:before="11"/>
        <w:ind w:left="720"/>
      </w:pPr>
    </w:p>
    <w:p w14:paraId="32254777" w14:textId="77777777" w:rsidR="00E86B16" w:rsidRPr="00380E30" w:rsidRDefault="00E86B16" w:rsidP="005B6D93">
      <w:pPr>
        <w:pStyle w:val="Heading3"/>
        <w:numPr>
          <w:ilvl w:val="1"/>
          <w:numId w:val="8"/>
        </w:numPr>
        <w:tabs>
          <w:tab w:val="left" w:pos="1587"/>
        </w:tabs>
        <w:ind w:left="720" w:hanging="389"/>
      </w:pPr>
      <w:r w:rsidRPr="00380E30">
        <w:t>Warranty</w:t>
      </w:r>
    </w:p>
    <w:p w14:paraId="5B337F50" w14:textId="77777777" w:rsidR="00E86B16" w:rsidRPr="00380E30" w:rsidRDefault="00E86B16" w:rsidP="005B6D93">
      <w:pPr>
        <w:pStyle w:val="BodyText"/>
        <w:spacing w:before="11"/>
        <w:ind w:left="720"/>
        <w:rPr>
          <w:b/>
        </w:rPr>
      </w:pPr>
    </w:p>
    <w:p w14:paraId="61A80D28" w14:textId="77777777" w:rsidR="00E86B16" w:rsidRPr="00380E30" w:rsidRDefault="00E86B16" w:rsidP="005B6D93">
      <w:pPr>
        <w:pStyle w:val="BodyText"/>
        <w:ind w:left="720"/>
      </w:pPr>
      <w:r w:rsidRPr="00380E30">
        <w:t xml:space="preserve">The BPA Holder shall warrant orthotic appliances provided against defective material and/or workmanship for a minimum of 90 calendar days from the date of acceptance by VA. The minimum warranty period </w:t>
      </w:r>
      <w:hyperlink r:id="rId7">
        <w:r w:rsidRPr="00380E30">
          <w:t xml:space="preserve">shall commence after final </w:t>
        </w:r>
      </w:hyperlink>
      <w:r w:rsidRPr="00380E30">
        <w:t>acceptance from the veteran, VA Prosthetic Representative or COR. Manufacturer’s warranties of orthotic appliances that extend beyond the minimum 90 calendar day period shall be in effect and be enforced. The BPA Holder shall furnish, without additional cost to the Government, all materials and labor necessary to correct defects detected during the warranty period.</w:t>
      </w:r>
    </w:p>
    <w:p w14:paraId="070DA35B" w14:textId="77777777" w:rsidR="00E86B16" w:rsidRPr="00380E30" w:rsidRDefault="00E86B16" w:rsidP="005B6D93">
      <w:pPr>
        <w:pStyle w:val="BodyText"/>
        <w:ind w:left="720"/>
        <w:jc w:val="both"/>
      </w:pPr>
      <w:r w:rsidRPr="00380E30">
        <w:t>These conditions do not apply to adjustments incidental to wearing of the orthotic, adjustments required by physical change of the wearer, or where there is evidence of deliberate misuse or alteration by anyone</w:t>
      </w:r>
      <w:r w:rsidRPr="00380E30">
        <w:rPr>
          <w:spacing w:val="-29"/>
        </w:rPr>
        <w:t xml:space="preserve"> </w:t>
      </w:r>
      <w:r w:rsidRPr="00380E30">
        <w:t>other than the BPA</w:t>
      </w:r>
      <w:r w:rsidRPr="00380E30">
        <w:rPr>
          <w:spacing w:val="-2"/>
        </w:rPr>
        <w:t xml:space="preserve"> </w:t>
      </w:r>
      <w:r w:rsidRPr="00380E30">
        <w:t>Holder.</w:t>
      </w:r>
    </w:p>
    <w:p w14:paraId="31409C26" w14:textId="77777777" w:rsidR="00E86B16" w:rsidRPr="00380E30" w:rsidRDefault="00E86B16" w:rsidP="005B6D93">
      <w:pPr>
        <w:pStyle w:val="BodyText"/>
        <w:spacing w:before="1"/>
        <w:ind w:left="720"/>
      </w:pPr>
    </w:p>
    <w:p w14:paraId="16B3193A" w14:textId="77777777" w:rsidR="00E86B16" w:rsidRPr="00380E30" w:rsidRDefault="00E86B16" w:rsidP="005B6D93">
      <w:pPr>
        <w:pStyle w:val="BodyText"/>
        <w:ind w:left="720"/>
      </w:pPr>
      <w:r w:rsidRPr="00380E30">
        <w:t>The BPA Holder shall warrant and imply the items delivered hereunder are merchantable and fit for use for the particular purpose described in the agreement. The rights and remedies of the Government provided in this clause are in addition to, and do not limit any, rights afforded to the Government by any other clause of the established BPA.</w:t>
      </w:r>
    </w:p>
    <w:p w14:paraId="6FDB7B1E" w14:textId="77777777" w:rsidR="00E86B16" w:rsidRPr="00380E30" w:rsidRDefault="00E86B16" w:rsidP="005B6D93">
      <w:pPr>
        <w:pStyle w:val="BodyText"/>
        <w:spacing w:before="9"/>
        <w:ind w:left="720"/>
      </w:pPr>
    </w:p>
    <w:p w14:paraId="520F1ED1" w14:textId="77777777" w:rsidR="00E86B16" w:rsidRPr="00380E30" w:rsidRDefault="00E86B16" w:rsidP="005B6D93">
      <w:pPr>
        <w:pStyle w:val="Heading3"/>
        <w:numPr>
          <w:ilvl w:val="1"/>
          <w:numId w:val="8"/>
        </w:numPr>
        <w:tabs>
          <w:tab w:val="left" w:pos="1587"/>
        </w:tabs>
        <w:ind w:left="720" w:hanging="389"/>
      </w:pPr>
      <w:r w:rsidRPr="00380E30">
        <w:t>Recalls</w:t>
      </w:r>
    </w:p>
    <w:p w14:paraId="291E0794" w14:textId="77777777" w:rsidR="00E86B16" w:rsidRPr="00380E30" w:rsidRDefault="00E86B16" w:rsidP="005B6D93">
      <w:pPr>
        <w:pStyle w:val="BodyText"/>
        <w:spacing w:before="4"/>
        <w:ind w:left="720"/>
        <w:rPr>
          <w:b/>
        </w:rPr>
      </w:pPr>
    </w:p>
    <w:p w14:paraId="00156F78" w14:textId="77777777" w:rsidR="00E86B16" w:rsidRPr="00380E30" w:rsidRDefault="00E86B16" w:rsidP="005B6D93">
      <w:pPr>
        <w:pStyle w:val="BodyText"/>
        <w:ind w:left="720"/>
      </w:pPr>
      <w:r w:rsidRPr="00380E30">
        <w:t xml:space="preserve">The BPA Holder shall immediately notify the CO and the COR in the event of an appliance recall, </w:t>
      </w:r>
      <w:r w:rsidRPr="00380E30">
        <w:lastRenderedPageBreak/>
        <w:t>removal, required adjustment, or required modification that is suggested or mandated by the vendor, distributor, manufacturer, or any regulatory or Government agency. The following information shall be included in this notification:</w:t>
      </w:r>
    </w:p>
    <w:p w14:paraId="5161F2A2" w14:textId="77777777" w:rsidR="00E86B16" w:rsidRPr="00380E30" w:rsidRDefault="00E86B16" w:rsidP="005B6D93">
      <w:pPr>
        <w:pStyle w:val="BodyText"/>
        <w:spacing w:before="8"/>
        <w:ind w:left="720"/>
      </w:pPr>
    </w:p>
    <w:p w14:paraId="35A618DB" w14:textId="77777777" w:rsidR="00E86B16" w:rsidRPr="00380E30" w:rsidRDefault="00E86B16" w:rsidP="005B6D93">
      <w:pPr>
        <w:pStyle w:val="ListParagraph"/>
        <w:numPr>
          <w:ilvl w:val="2"/>
          <w:numId w:val="8"/>
        </w:numPr>
        <w:tabs>
          <w:tab w:val="left" w:pos="1920"/>
          <w:tab w:val="left" w:pos="1921"/>
        </w:tabs>
        <w:spacing w:line="252" w:lineRule="exact"/>
        <w:ind w:left="720" w:hanging="363"/>
      </w:pPr>
      <w:r w:rsidRPr="00380E30">
        <w:t>A complete item description and</w:t>
      </w:r>
      <w:r w:rsidRPr="00380E30">
        <w:rPr>
          <w:spacing w:val="-5"/>
        </w:rPr>
        <w:t xml:space="preserve"> </w:t>
      </w:r>
      <w:proofErr w:type="gramStart"/>
      <w:r w:rsidRPr="00380E30">
        <w:t>identification;</w:t>
      </w:r>
      <w:proofErr w:type="gramEnd"/>
    </w:p>
    <w:p w14:paraId="40144F2B" w14:textId="00D7E6AE" w:rsidR="00E86B16" w:rsidRPr="00380E30" w:rsidRDefault="00E86B16" w:rsidP="005B6D93">
      <w:pPr>
        <w:pStyle w:val="ListParagraph"/>
        <w:numPr>
          <w:ilvl w:val="2"/>
          <w:numId w:val="8"/>
        </w:numPr>
        <w:tabs>
          <w:tab w:val="left" w:pos="1921"/>
        </w:tabs>
        <w:spacing w:line="252" w:lineRule="exact"/>
        <w:ind w:left="720" w:hanging="363"/>
      </w:pPr>
      <w:r w:rsidRPr="00380E30">
        <w:t xml:space="preserve">Administrative identification data including BPA </w:t>
      </w:r>
      <w:proofErr w:type="gramStart"/>
      <w:r w:rsidRPr="00380E30">
        <w:t>number</w:t>
      </w:r>
      <w:proofErr w:type="gramEnd"/>
      <w:r w:rsidRPr="00380E30">
        <w:t>, order numbers and</w:t>
      </w:r>
      <w:r w:rsidRPr="00380E30">
        <w:rPr>
          <w:spacing w:val="-7"/>
        </w:rPr>
        <w:t xml:space="preserve"> </w:t>
      </w:r>
      <w:r w:rsidRPr="00380E30">
        <w:rPr>
          <w:spacing w:val="2"/>
        </w:rPr>
        <w:t>order</w:t>
      </w:r>
      <w:r w:rsidR="00717D61">
        <w:rPr>
          <w:spacing w:val="2"/>
        </w:rPr>
        <w:t xml:space="preserve"> </w:t>
      </w:r>
      <w:proofErr w:type="gramStart"/>
      <w:r w:rsidRPr="00380E30">
        <w:rPr>
          <w:spacing w:val="2"/>
        </w:rPr>
        <w:t>date;</w:t>
      </w:r>
      <w:proofErr w:type="gramEnd"/>
    </w:p>
    <w:p w14:paraId="662DF4A4" w14:textId="77777777" w:rsidR="00E86B16" w:rsidRPr="00380E30" w:rsidRDefault="00E86B16" w:rsidP="005B6D93">
      <w:pPr>
        <w:pStyle w:val="ListParagraph"/>
        <w:numPr>
          <w:ilvl w:val="2"/>
          <w:numId w:val="8"/>
        </w:numPr>
        <w:tabs>
          <w:tab w:val="left" w:pos="1920"/>
          <w:tab w:val="left" w:pos="1921"/>
        </w:tabs>
        <w:spacing w:line="252" w:lineRule="exact"/>
        <w:ind w:left="720" w:hanging="363"/>
      </w:pPr>
      <w:r w:rsidRPr="00380E30">
        <w:t>Removal, adjustment, or modification reasons for recall;</w:t>
      </w:r>
      <w:r w:rsidRPr="00380E30">
        <w:rPr>
          <w:spacing w:val="-11"/>
        </w:rPr>
        <w:t xml:space="preserve"> </w:t>
      </w:r>
      <w:r w:rsidRPr="00380E30">
        <w:t>and</w:t>
      </w:r>
    </w:p>
    <w:p w14:paraId="0C0F377C" w14:textId="77777777" w:rsidR="00E86B16" w:rsidRPr="00380E30" w:rsidRDefault="00E86B16" w:rsidP="005B6D93">
      <w:pPr>
        <w:pStyle w:val="ListParagraph"/>
        <w:numPr>
          <w:ilvl w:val="2"/>
          <w:numId w:val="8"/>
        </w:numPr>
        <w:tabs>
          <w:tab w:val="left" w:pos="1921"/>
        </w:tabs>
        <w:spacing w:line="252" w:lineRule="exact"/>
        <w:ind w:left="720" w:hanging="363"/>
      </w:pPr>
      <w:r w:rsidRPr="00380E30">
        <w:t>Instructions for appropriate corrective</w:t>
      </w:r>
      <w:r w:rsidRPr="00380E30">
        <w:rPr>
          <w:spacing w:val="-9"/>
        </w:rPr>
        <w:t xml:space="preserve"> </w:t>
      </w:r>
      <w:r w:rsidRPr="00380E30">
        <w:t>action.</w:t>
      </w:r>
    </w:p>
    <w:p w14:paraId="3ED045D9" w14:textId="77777777" w:rsidR="00E86B16" w:rsidRPr="00380E30" w:rsidRDefault="00E86B16" w:rsidP="005B6D93">
      <w:pPr>
        <w:pStyle w:val="BodyText"/>
        <w:spacing w:before="4"/>
        <w:ind w:left="720"/>
      </w:pPr>
    </w:p>
    <w:p w14:paraId="57145957" w14:textId="77777777" w:rsidR="00E86B16" w:rsidRPr="00380E30" w:rsidRDefault="00E86B16" w:rsidP="005B6D93">
      <w:pPr>
        <w:pStyle w:val="Heading3"/>
        <w:numPr>
          <w:ilvl w:val="1"/>
          <w:numId w:val="8"/>
        </w:numPr>
        <w:tabs>
          <w:tab w:val="left" w:pos="1587"/>
        </w:tabs>
        <w:ind w:left="720" w:hanging="389"/>
      </w:pPr>
      <w:r w:rsidRPr="00380E30">
        <w:t>Salvage</w:t>
      </w:r>
    </w:p>
    <w:p w14:paraId="42B451B2" w14:textId="77777777" w:rsidR="00E86B16" w:rsidRPr="00380E30" w:rsidRDefault="00E86B16" w:rsidP="005B6D93">
      <w:pPr>
        <w:pStyle w:val="BodyText"/>
        <w:ind w:left="720"/>
        <w:rPr>
          <w:b/>
        </w:rPr>
      </w:pPr>
    </w:p>
    <w:p w14:paraId="1AAEF381" w14:textId="08D0C5B8" w:rsidR="00E86B16" w:rsidRPr="00380E30" w:rsidRDefault="00E86B16" w:rsidP="005B6D93">
      <w:pPr>
        <w:pStyle w:val="BodyText"/>
        <w:spacing w:before="1"/>
        <w:ind w:left="720"/>
      </w:pPr>
      <w:r w:rsidRPr="00380E30">
        <w:t xml:space="preserve">If a veteran beneficiary dies prior to delivery and acceptance, the VA shall pay the BPA Holder for the work performed up to the point they are notified to stop work. Prices paid should not exceed the established </w:t>
      </w:r>
      <w:r w:rsidR="000F3FE9">
        <w:t xml:space="preserve">A-Code and </w:t>
      </w:r>
      <w:r w:rsidRPr="00380E30">
        <w:t>L-Code fee schedule applicable to the geographic location minus any discounts submitted by the BPA Holder at the time of accepting a delivery order less the salvage value of unused orthotic appliances.</w:t>
      </w:r>
    </w:p>
    <w:p w14:paraId="44C06D89" w14:textId="77777777" w:rsidR="00E86B16" w:rsidRPr="00380E30" w:rsidRDefault="00E86B16" w:rsidP="005B6D93">
      <w:pPr>
        <w:pStyle w:val="BodyText"/>
        <w:spacing w:before="11"/>
        <w:ind w:left="720"/>
      </w:pPr>
    </w:p>
    <w:p w14:paraId="2536FA29" w14:textId="77777777" w:rsidR="00E86B16" w:rsidRPr="00380E30" w:rsidRDefault="00E86B16" w:rsidP="005B6D93">
      <w:pPr>
        <w:pStyle w:val="Heading3"/>
        <w:numPr>
          <w:ilvl w:val="1"/>
          <w:numId w:val="7"/>
        </w:numPr>
        <w:tabs>
          <w:tab w:val="left" w:pos="1587"/>
        </w:tabs>
        <w:ind w:left="720" w:hanging="389"/>
      </w:pPr>
      <w:r w:rsidRPr="00380E30">
        <w:t>Special Contract</w:t>
      </w:r>
      <w:r w:rsidRPr="00380E30">
        <w:rPr>
          <w:spacing w:val="-4"/>
        </w:rPr>
        <w:t xml:space="preserve"> </w:t>
      </w:r>
      <w:r w:rsidRPr="00380E30">
        <w:t>Requirements</w:t>
      </w:r>
    </w:p>
    <w:p w14:paraId="4927C51F" w14:textId="77777777" w:rsidR="00E86B16" w:rsidRPr="00380E30" w:rsidRDefault="00E86B16" w:rsidP="005B6D93">
      <w:pPr>
        <w:pStyle w:val="BodyText"/>
        <w:spacing w:before="1"/>
        <w:ind w:left="720"/>
        <w:rPr>
          <w:b/>
        </w:rPr>
      </w:pPr>
    </w:p>
    <w:p w14:paraId="15C20204" w14:textId="77777777" w:rsidR="00E86B16" w:rsidRPr="00380E30" w:rsidRDefault="00E86B16" w:rsidP="005B6D93">
      <w:pPr>
        <w:pStyle w:val="ListParagraph"/>
        <w:numPr>
          <w:ilvl w:val="1"/>
          <w:numId w:val="7"/>
        </w:numPr>
        <w:tabs>
          <w:tab w:val="left" w:pos="1587"/>
        </w:tabs>
        <w:ind w:left="720" w:hanging="389"/>
        <w:rPr>
          <w:b/>
        </w:rPr>
      </w:pPr>
      <w:r w:rsidRPr="00380E30">
        <w:rPr>
          <w:b/>
        </w:rPr>
        <w:t>Key Personnel and Temporary Emergency</w:t>
      </w:r>
      <w:r w:rsidRPr="00380E30">
        <w:rPr>
          <w:b/>
          <w:spacing w:val="-2"/>
        </w:rPr>
        <w:t xml:space="preserve"> </w:t>
      </w:r>
      <w:r w:rsidRPr="00380E30">
        <w:rPr>
          <w:b/>
        </w:rPr>
        <w:t>Substitutions</w:t>
      </w:r>
    </w:p>
    <w:p w14:paraId="4ED41F6E" w14:textId="77777777" w:rsidR="00E86B16" w:rsidRPr="00380E30" w:rsidRDefault="00E86B16" w:rsidP="005B6D93">
      <w:pPr>
        <w:pStyle w:val="BodyText"/>
        <w:ind w:left="720"/>
        <w:rPr>
          <w:b/>
        </w:rPr>
      </w:pPr>
    </w:p>
    <w:p w14:paraId="1A5FC08E" w14:textId="298072E9" w:rsidR="00E86B16" w:rsidRPr="00380E30" w:rsidRDefault="00E86B16" w:rsidP="005B6D93">
      <w:pPr>
        <w:pStyle w:val="BodyText"/>
        <w:ind w:left="720"/>
      </w:pPr>
      <w:r w:rsidRPr="00380E30">
        <w:t>The BPA Holder shall assign the following key personnel to the agreement: all individuals providing appliances and related services to veterans and for whom information about education and training is required to be submitted as a part of the response to this solicitation including, but not limited to, those</w:t>
      </w:r>
      <w:r w:rsidR="00717D61">
        <w:t xml:space="preserve"> </w:t>
      </w:r>
      <w:r w:rsidRPr="00380E30">
        <w:t>individuals who must meet the training requirements set forth in the Education and Training</w:t>
      </w:r>
      <w:r w:rsidRPr="00380E30">
        <w:rPr>
          <w:spacing w:val="-30"/>
        </w:rPr>
        <w:t xml:space="preserve"> </w:t>
      </w:r>
      <w:r w:rsidRPr="00380E30">
        <w:t>Requirements in Section</w:t>
      </w:r>
      <w:r w:rsidRPr="00380E30">
        <w:rPr>
          <w:spacing w:val="-1"/>
        </w:rPr>
        <w:t xml:space="preserve"> </w:t>
      </w:r>
      <w:r w:rsidRPr="00380E30">
        <w:t>3.0.</w:t>
      </w:r>
    </w:p>
    <w:p w14:paraId="666AD2BD" w14:textId="77777777" w:rsidR="00E86B16" w:rsidRPr="00380E30" w:rsidRDefault="00E86B16" w:rsidP="005B6D93">
      <w:pPr>
        <w:pStyle w:val="BodyText"/>
        <w:spacing w:before="11"/>
        <w:ind w:left="720"/>
      </w:pPr>
    </w:p>
    <w:p w14:paraId="2B237D9E" w14:textId="6E25AD13" w:rsidR="00E86B16" w:rsidRPr="00380E30" w:rsidRDefault="00E86B16" w:rsidP="005B6D93">
      <w:pPr>
        <w:pStyle w:val="BodyText"/>
        <w:ind w:left="720"/>
        <w:jc w:val="both"/>
      </w:pPr>
      <w:r w:rsidRPr="00380E30">
        <w:t xml:space="preserve">During the first ninety (90) calendar days of performance, the BPA Holder shall make no substitutions of key personnel unless the substitution is necessitated by illness, death, or termination of employment. The vendor shall notify the CO and COR, in writing, within </w:t>
      </w:r>
      <w:r w:rsidR="008F08D9" w:rsidRPr="008F08D9">
        <w:rPr>
          <w:color w:val="FF0000"/>
        </w:rPr>
        <w:t>thirty</w:t>
      </w:r>
      <w:r w:rsidRPr="008F08D9">
        <w:rPr>
          <w:color w:val="FF0000"/>
        </w:rPr>
        <w:t xml:space="preserve"> (</w:t>
      </w:r>
      <w:r w:rsidR="008F08D9" w:rsidRPr="008F08D9">
        <w:rPr>
          <w:color w:val="FF0000"/>
        </w:rPr>
        <w:t>30</w:t>
      </w:r>
      <w:r w:rsidRPr="008F08D9">
        <w:rPr>
          <w:color w:val="FF0000"/>
        </w:rPr>
        <w:t xml:space="preserve">) </w:t>
      </w:r>
      <w:r w:rsidRPr="00380E30">
        <w:t>calendar days after the occurrence of any of these events and provide the following information:</w:t>
      </w:r>
    </w:p>
    <w:p w14:paraId="0B96F1E4" w14:textId="77777777" w:rsidR="00E86B16" w:rsidRPr="00380E30" w:rsidRDefault="00E86B16" w:rsidP="005B6D93">
      <w:pPr>
        <w:pStyle w:val="BodyText"/>
        <w:ind w:left="720"/>
      </w:pPr>
    </w:p>
    <w:p w14:paraId="38CA62FD" w14:textId="77777777" w:rsidR="00E86B16" w:rsidRPr="00380E30" w:rsidRDefault="00E86B16" w:rsidP="005B6D93">
      <w:pPr>
        <w:pStyle w:val="ListParagraph"/>
        <w:numPr>
          <w:ilvl w:val="2"/>
          <w:numId w:val="7"/>
        </w:numPr>
        <w:tabs>
          <w:tab w:val="left" w:pos="1920"/>
          <w:tab w:val="left" w:pos="1921"/>
        </w:tabs>
        <w:spacing w:line="252" w:lineRule="exact"/>
        <w:ind w:left="720" w:hanging="363"/>
      </w:pPr>
      <w:r w:rsidRPr="00380E30">
        <w:t>Detailed explanation of the circumstances necessitating the proposed</w:t>
      </w:r>
      <w:r w:rsidRPr="00380E30">
        <w:rPr>
          <w:spacing w:val="-19"/>
        </w:rPr>
        <w:t xml:space="preserve"> </w:t>
      </w:r>
      <w:proofErr w:type="gramStart"/>
      <w:r w:rsidRPr="00380E30">
        <w:t>substitution;</w:t>
      </w:r>
      <w:proofErr w:type="gramEnd"/>
    </w:p>
    <w:p w14:paraId="47444F5D" w14:textId="77777777" w:rsidR="00E86B16" w:rsidRPr="00380E30" w:rsidRDefault="00E86B16" w:rsidP="005B6D93">
      <w:pPr>
        <w:pStyle w:val="ListParagraph"/>
        <w:numPr>
          <w:ilvl w:val="2"/>
          <w:numId w:val="7"/>
        </w:numPr>
        <w:tabs>
          <w:tab w:val="left" w:pos="1921"/>
        </w:tabs>
        <w:spacing w:line="251" w:lineRule="exact"/>
        <w:ind w:left="720" w:hanging="363"/>
      </w:pPr>
      <w:r w:rsidRPr="00380E30">
        <w:t>Complete resume for the proposed substitute;</w:t>
      </w:r>
      <w:r w:rsidRPr="00380E30">
        <w:rPr>
          <w:spacing w:val="-15"/>
        </w:rPr>
        <w:t xml:space="preserve"> </w:t>
      </w:r>
      <w:r w:rsidRPr="00380E30">
        <w:t>and</w:t>
      </w:r>
    </w:p>
    <w:p w14:paraId="22A57941" w14:textId="77777777" w:rsidR="00E86B16" w:rsidRPr="00380E30" w:rsidRDefault="00E86B16" w:rsidP="005B6D93">
      <w:pPr>
        <w:pStyle w:val="ListParagraph"/>
        <w:numPr>
          <w:ilvl w:val="2"/>
          <w:numId w:val="7"/>
        </w:numPr>
        <w:tabs>
          <w:tab w:val="left" w:pos="1920"/>
          <w:tab w:val="left" w:pos="1921"/>
        </w:tabs>
        <w:spacing w:line="252" w:lineRule="exact"/>
        <w:ind w:left="720" w:hanging="363"/>
      </w:pPr>
      <w:r w:rsidRPr="00380E30">
        <w:t>Any additional information requested by the</w:t>
      </w:r>
      <w:r w:rsidRPr="00380E30">
        <w:rPr>
          <w:spacing w:val="-16"/>
        </w:rPr>
        <w:t xml:space="preserve"> </w:t>
      </w:r>
      <w:r w:rsidRPr="00380E30">
        <w:t>CO.</w:t>
      </w:r>
    </w:p>
    <w:p w14:paraId="41297D9E" w14:textId="77777777" w:rsidR="00E86B16" w:rsidRPr="00380E30" w:rsidRDefault="00E86B16" w:rsidP="005B6D93">
      <w:pPr>
        <w:pStyle w:val="BodyText"/>
        <w:spacing w:before="4"/>
        <w:ind w:left="720"/>
      </w:pPr>
    </w:p>
    <w:p w14:paraId="6FC4E96B" w14:textId="0B7B5749" w:rsidR="00E86B16" w:rsidRPr="00380E30" w:rsidRDefault="00E86B16" w:rsidP="005B6D93">
      <w:pPr>
        <w:pStyle w:val="BodyText"/>
        <w:ind w:left="720"/>
      </w:pPr>
      <w:r w:rsidRPr="00380E30">
        <w:t xml:space="preserve">At least 30 days </w:t>
      </w:r>
      <w:r w:rsidR="002509E1" w:rsidRPr="00F7242D">
        <w:rPr>
          <w:color w:val="FF0000"/>
        </w:rPr>
        <w:t>after</w:t>
      </w:r>
      <w:r w:rsidRPr="00F7242D">
        <w:rPr>
          <w:color w:val="FF0000"/>
        </w:rPr>
        <w:t xml:space="preserve"> the BPA Holder </w:t>
      </w:r>
      <w:r w:rsidR="00F7242D" w:rsidRPr="00F7242D">
        <w:rPr>
          <w:color w:val="FF0000"/>
        </w:rPr>
        <w:t>diverts</w:t>
      </w:r>
      <w:r w:rsidRPr="00F7242D">
        <w:rPr>
          <w:color w:val="FF0000"/>
        </w:rPr>
        <w:t xml:space="preserve"> </w:t>
      </w:r>
      <w:r w:rsidRPr="00380E30">
        <w:t>any of the specified individuals to other programs or contracts</w:t>
      </w:r>
      <w:r w:rsidR="000F3FE9">
        <w:t>,</w:t>
      </w:r>
      <w:r w:rsidRPr="00380E30">
        <w:t xml:space="preserve"> the BPA Holder shall notify the CO and shall submit a justification for the diversion or replacement and a request to replace the individual. Proposed substitutes shall have comparable </w:t>
      </w:r>
      <w:proofErr w:type="gramStart"/>
      <w:r w:rsidRPr="00380E30">
        <w:t>qualification</w:t>
      </w:r>
      <w:proofErr w:type="gramEnd"/>
      <w:r w:rsidRPr="00380E30">
        <w:t xml:space="preserve"> to those of the </w:t>
      </w:r>
      <w:proofErr w:type="gramStart"/>
      <w:r w:rsidRPr="00380E30">
        <w:t>persons</w:t>
      </w:r>
      <w:proofErr w:type="gramEnd"/>
      <w:r w:rsidRPr="00380E30">
        <w:t xml:space="preserve"> being replaced. The CO will notify the BPA Holder within fifteen (15) calendar days after the receipt of all required information of the decision on the proposed substitutes. The agreement will be modified to reflect any approved changes </w:t>
      </w:r>
      <w:proofErr w:type="gramStart"/>
      <w:r w:rsidRPr="00380E30">
        <w:t>of</w:t>
      </w:r>
      <w:proofErr w:type="gramEnd"/>
      <w:r w:rsidRPr="00380E30">
        <w:t xml:space="preserve"> key personnel. In the case where the VA does not agree with the proposed substitutes and their qualifications, the VA may terminate the established agreement and/or pending delivery orders.</w:t>
      </w:r>
    </w:p>
    <w:p w14:paraId="703B9199" w14:textId="77777777" w:rsidR="00E86B16" w:rsidRPr="00380E30" w:rsidRDefault="00E86B16" w:rsidP="005B6D93">
      <w:pPr>
        <w:pStyle w:val="BodyText"/>
        <w:spacing w:before="2"/>
        <w:ind w:left="720"/>
      </w:pPr>
    </w:p>
    <w:p w14:paraId="384D91CB" w14:textId="77777777" w:rsidR="00E86B16" w:rsidRPr="00380E30" w:rsidRDefault="00E86B16" w:rsidP="005B6D93">
      <w:pPr>
        <w:pStyle w:val="BodyText"/>
        <w:ind w:left="720"/>
      </w:pPr>
      <w:r w:rsidRPr="00380E30">
        <w:t xml:space="preserve">For temporary substitutions where the key person will not be reporting to work for three (3) consecutive business days or more, the BPA Holder shall provide a qualified replacement. This substitute shall have comparable qualifications </w:t>
      </w:r>
      <w:proofErr w:type="gramStart"/>
      <w:r w:rsidRPr="00380E30">
        <w:t>to</w:t>
      </w:r>
      <w:proofErr w:type="gramEnd"/>
      <w:r w:rsidRPr="00380E30">
        <w:t xml:space="preserve"> the key person being temporarily replaced. Any substitution exceeding a period of two weeks consecutively shall follow the key personnel replacement procedure as described in the paragraph above.</w:t>
      </w:r>
    </w:p>
    <w:p w14:paraId="12DEF24A" w14:textId="77777777" w:rsidR="00E86B16" w:rsidRPr="00380E30" w:rsidRDefault="00E86B16" w:rsidP="005B6D93">
      <w:pPr>
        <w:pStyle w:val="BodyText"/>
        <w:spacing w:before="7"/>
        <w:ind w:left="720"/>
      </w:pPr>
    </w:p>
    <w:p w14:paraId="0E01B6AF" w14:textId="77777777" w:rsidR="00E86B16" w:rsidRPr="00380E30" w:rsidRDefault="00E86B16" w:rsidP="005B6D93">
      <w:pPr>
        <w:pStyle w:val="Heading3"/>
        <w:numPr>
          <w:ilvl w:val="1"/>
          <w:numId w:val="7"/>
        </w:numPr>
        <w:tabs>
          <w:tab w:val="left" w:pos="1587"/>
        </w:tabs>
        <w:spacing w:before="1"/>
        <w:ind w:left="720" w:hanging="389"/>
      </w:pPr>
      <w:r w:rsidRPr="00380E30">
        <w:lastRenderedPageBreak/>
        <w:t>Confidentiality of Patient</w:t>
      </w:r>
      <w:r w:rsidRPr="00380E30">
        <w:rPr>
          <w:spacing w:val="-5"/>
        </w:rPr>
        <w:t xml:space="preserve"> </w:t>
      </w:r>
      <w:r w:rsidRPr="00380E30">
        <w:t>Records</w:t>
      </w:r>
    </w:p>
    <w:p w14:paraId="72CA1B15" w14:textId="77777777" w:rsidR="00E86B16" w:rsidRPr="00380E30" w:rsidRDefault="00E86B16" w:rsidP="005B6D93">
      <w:pPr>
        <w:pStyle w:val="BodyText"/>
        <w:spacing w:before="2"/>
        <w:ind w:left="720"/>
        <w:rPr>
          <w:b/>
        </w:rPr>
      </w:pPr>
    </w:p>
    <w:p w14:paraId="4E7DE7B8" w14:textId="77777777" w:rsidR="00E86B16" w:rsidRPr="00380E30" w:rsidRDefault="00E86B16" w:rsidP="005B6D93">
      <w:pPr>
        <w:pStyle w:val="BodyText"/>
        <w:ind w:left="720"/>
      </w:pPr>
      <w:r w:rsidRPr="00380E30">
        <w:t xml:space="preserve">The BPA Holder will assist in the provision of health care to patients seeking such care from or through VA. As such, the BPA Holder is considered as being part of the Department health care activity. The BPA Holder </w:t>
      </w:r>
      <w:proofErr w:type="gramStart"/>
      <w:r w:rsidRPr="00380E30">
        <w:t>is considered to be</w:t>
      </w:r>
      <w:proofErr w:type="gramEnd"/>
      <w:r w:rsidRPr="00380E30">
        <w:t xml:space="preserve"> a VA contractor for purposes of the Privacy Act, Title 5 U.S.C. 552a. Further, for the purpose of VA medical records access and patient confidentiality, BPA Holder is a VA contractor for the following provisions: Title 38 U.S.C. 5701, 5705, and 7362. Therefore, BPA Holders may have access, as would other appropriate components of VA, to patient medical records including patient treatment records pertaining to drug and alcohol abuse, HIV, and sickle cell anemia, to the extent necessary to perform its contractual responsibilities.</w:t>
      </w:r>
    </w:p>
    <w:p w14:paraId="4F2F57AF" w14:textId="77777777" w:rsidR="00E86B16" w:rsidRPr="00380E30" w:rsidRDefault="00E86B16" w:rsidP="005B6D93">
      <w:pPr>
        <w:pStyle w:val="BodyText"/>
        <w:spacing w:before="10"/>
        <w:ind w:left="720"/>
      </w:pPr>
    </w:p>
    <w:p w14:paraId="6643A63E" w14:textId="77777777" w:rsidR="00E86B16" w:rsidRPr="00380E30" w:rsidRDefault="00E86B16" w:rsidP="005B6D93">
      <w:pPr>
        <w:pStyle w:val="BodyText"/>
        <w:ind w:left="720"/>
      </w:pPr>
      <w:r w:rsidRPr="00380E30">
        <w:t>The records referred to above shall be and remain the property of VA and shall not be removed or transferred from VA except in accordance with U.S.C.552a (Privacy Act), 38 U.S.C. 5701 (Confidentiality of claimants’ records), 5 U.S.C. 552 (FOIA), 38 U.S.C. 5705 (Confidentiality of Medical Quality Assurance Records) 38 U.S.C. 7332 (Confidentiality of certain medical records) and federal laws, rules</w:t>
      </w:r>
      <w:r w:rsidRPr="00380E30">
        <w:rPr>
          <w:spacing w:val="-24"/>
        </w:rPr>
        <w:t xml:space="preserve"> </w:t>
      </w:r>
      <w:r w:rsidRPr="00380E30">
        <w:t>and regulations. Subject to applicable federal confidentiality or privacy laws, the BPA Holder, or their designated representatives, and designated representatives of federal regulatory agencies having jurisdiction over the BPA Holder, may have access to VA records, at a VA place of business on request during normal business hours, to inspect and review and make copies of such</w:t>
      </w:r>
      <w:r w:rsidRPr="00380E30">
        <w:rPr>
          <w:spacing w:val="-13"/>
        </w:rPr>
        <w:t xml:space="preserve"> </w:t>
      </w:r>
      <w:r w:rsidRPr="00380E30">
        <w:t>records.</w:t>
      </w:r>
    </w:p>
    <w:p w14:paraId="4C4D9847" w14:textId="77777777" w:rsidR="00E86B16" w:rsidRPr="00380E30" w:rsidRDefault="00E86B16" w:rsidP="005B6D93">
      <w:pPr>
        <w:pStyle w:val="BodyText"/>
        <w:spacing w:before="9"/>
        <w:ind w:left="720"/>
      </w:pPr>
    </w:p>
    <w:p w14:paraId="57D7AA04" w14:textId="77777777" w:rsidR="00E86B16" w:rsidRPr="00380E30" w:rsidRDefault="00E86B16" w:rsidP="005B6D93">
      <w:pPr>
        <w:pStyle w:val="Heading3"/>
        <w:numPr>
          <w:ilvl w:val="1"/>
          <w:numId w:val="7"/>
        </w:numPr>
        <w:tabs>
          <w:tab w:val="left" w:pos="1587"/>
        </w:tabs>
        <w:ind w:left="720" w:hanging="389"/>
      </w:pPr>
      <w:r w:rsidRPr="00380E30">
        <w:t>VA Sensitive</w:t>
      </w:r>
      <w:r w:rsidRPr="00380E30">
        <w:rPr>
          <w:spacing w:val="-3"/>
        </w:rPr>
        <w:t xml:space="preserve"> </w:t>
      </w:r>
      <w:r w:rsidRPr="00380E30">
        <w:t>Information</w:t>
      </w:r>
    </w:p>
    <w:p w14:paraId="07A24D93" w14:textId="77777777" w:rsidR="00E86B16" w:rsidRPr="00380E30" w:rsidRDefault="00E86B16" w:rsidP="005B6D93">
      <w:pPr>
        <w:pStyle w:val="BodyText"/>
        <w:spacing w:before="3"/>
        <w:ind w:left="720"/>
        <w:rPr>
          <w:b/>
        </w:rPr>
      </w:pPr>
    </w:p>
    <w:p w14:paraId="53615FD6" w14:textId="0750117F" w:rsidR="00E86B16" w:rsidRPr="00380E30" w:rsidRDefault="00E86B16" w:rsidP="005B6D93">
      <w:pPr>
        <w:pStyle w:val="BodyText"/>
        <w:ind w:left="720"/>
      </w:pPr>
      <w:r w:rsidRPr="00380E30">
        <w:t>VA sensitive information is all Department data, on any storage media or in any form or format, which requires protection due to the risk of harm that could result from inadvertent or deliberate disclosure, alteration, or destruction of the information. The term includes information whose improper use or disclosure could adversely affect the ability of an agency to accomplish its mission, proprietary information, records about individuals requiring protection under various confidentiality provisions such as</w:t>
      </w:r>
      <w:r w:rsidR="000F36E5">
        <w:t xml:space="preserve"> </w:t>
      </w:r>
      <w:r w:rsidRPr="00380E30">
        <w:t>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14:paraId="59A6715A" w14:textId="77777777" w:rsidR="00E86B16" w:rsidRPr="00380E30" w:rsidRDefault="00E86B16" w:rsidP="005B6D93">
      <w:pPr>
        <w:pStyle w:val="BodyText"/>
        <w:ind w:left="720"/>
      </w:pPr>
    </w:p>
    <w:p w14:paraId="61577704" w14:textId="77777777" w:rsidR="00E86B16" w:rsidRPr="00380E30" w:rsidRDefault="00E86B16" w:rsidP="005B6D93">
      <w:pPr>
        <w:pStyle w:val="Heading3"/>
        <w:numPr>
          <w:ilvl w:val="1"/>
          <w:numId w:val="6"/>
        </w:numPr>
        <w:tabs>
          <w:tab w:val="left" w:pos="1588"/>
        </w:tabs>
        <w:ind w:left="720" w:hanging="385"/>
      </w:pPr>
      <w:r w:rsidRPr="00380E30">
        <w:t>Performance, Delivery, Inspection and</w:t>
      </w:r>
      <w:r w:rsidRPr="00380E30">
        <w:rPr>
          <w:spacing w:val="-2"/>
        </w:rPr>
        <w:t xml:space="preserve"> </w:t>
      </w:r>
      <w:r w:rsidRPr="00380E30">
        <w:t>Acceptance</w:t>
      </w:r>
    </w:p>
    <w:p w14:paraId="737DAED0" w14:textId="77777777" w:rsidR="00E86B16" w:rsidRPr="00380E30" w:rsidRDefault="00E86B16" w:rsidP="005B6D93">
      <w:pPr>
        <w:pStyle w:val="BodyText"/>
        <w:ind w:left="720"/>
        <w:rPr>
          <w:b/>
        </w:rPr>
      </w:pPr>
    </w:p>
    <w:p w14:paraId="37A86403" w14:textId="77777777" w:rsidR="00E86B16" w:rsidRPr="00380E30" w:rsidRDefault="00E86B16" w:rsidP="005B6D93">
      <w:pPr>
        <w:pStyle w:val="ListParagraph"/>
        <w:numPr>
          <w:ilvl w:val="1"/>
          <w:numId w:val="6"/>
        </w:numPr>
        <w:tabs>
          <w:tab w:val="left" w:pos="1588"/>
        </w:tabs>
        <w:spacing w:before="1"/>
        <w:ind w:left="720" w:hanging="385"/>
        <w:rPr>
          <w:b/>
        </w:rPr>
      </w:pPr>
      <w:r w:rsidRPr="00380E30">
        <w:rPr>
          <w:b/>
        </w:rPr>
        <w:t>Performance</w:t>
      </w:r>
    </w:p>
    <w:p w14:paraId="5211AA12" w14:textId="77777777" w:rsidR="00E86B16" w:rsidRPr="00380E30" w:rsidRDefault="00E86B16" w:rsidP="005B6D93">
      <w:pPr>
        <w:pStyle w:val="BodyText"/>
        <w:ind w:left="720"/>
        <w:rPr>
          <w:b/>
        </w:rPr>
      </w:pPr>
    </w:p>
    <w:p w14:paraId="0AB64C5C" w14:textId="77777777" w:rsidR="00E86B16" w:rsidRPr="00380E30" w:rsidRDefault="00E86B16" w:rsidP="005B6D93">
      <w:pPr>
        <w:pStyle w:val="BodyText"/>
        <w:ind w:left="720"/>
      </w:pPr>
      <w:r w:rsidRPr="00380E30">
        <w:t xml:space="preserve">The BPA Holder shall complete initial delivery of items ordered under this agreement no later than 30 calendars days after receipt of a delivery order. Initial delivery means an ordered item or service is complete and the item is provided to and accepted by the patient. In the event </w:t>
      </w:r>
      <w:proofErr w:type="gramStart"/>
      <w:r w:rsidRPr="00380E30">
        <w:t>the BPA</w:t>
      </w:r>
      <w:proofErr w:type="gramEnd"/>
      <w:r w:rsidRPr="00380E30">
        <w:t xml:space="preserve"> Holder is unable to deliver the required items or services in accordance with the Government’s required delivery date the BPA Holder shall provide written notification to the VA Prosthetic Representative or COR within 7 calendar days.</w:t>
      </w:r>
    </w:p>
    <w:p w14:paraId="0E9C1468" w14:textId="77777777" w:rsidR="00E86B16" w:rsidRPr="00380E30" w:rsidRDefault="00E86B16" w:rsidP="005B6D93">
      <w:pPr>
        <w:pStyle w:val="BodyText"/>
        <w:ind w:left="720"/>
      </w:pPr>
    </w:p>
    <w:p w14:paraId="14C788FD" w14:textId="0362BF4E" w:rsidR="00E86B16" w:rsidRPr="00380E30" w:rsidRDefault="00E86B16" w:rsidP="005B6D93">
      <w:pPr>
        <w:pStyle w:val="BodyText"/>
        <w:ind w:left="720"/>
      </w:pPr>
      <w:r w:rsidRPr="00380E30">
        <w:t xml:space="preserve">In the event the Government desires expedited delivery, the VA Prosthetic Representative or COR shall telephonically contact the BPA Holder and inquire into the feasibility of obtaining the appliance under this condition. The BPA Holder shall respond within 24 hours to such </w:t>
      </w:r>
      <w:proofErr w:type="gramStart"/>
      <w:r w:rsidRPr="00380E30">
        <w:t>request</w:t>
      </w:r>
      <w:proofErr w:type="gramEnd"/>
      <w:r w:rsidRPr="00380E30">
        <w:t xml:space="preserve"> and expedited delivery shall be mutually agreed upon. Expedited delivery terms and conditions, when required, shall be </w:t>
      </w:r>
      <w:r w:rsidRPr="00380E30">
        <w:lastRenderedPageBreak/>
        <w:t xml:space="preserve">determined by the CO and the BPA Holder on a </w:t>
      </w:r>
      <w:r w:rsidR="00094851" w:rsidRPr="00380E30">
        <w:t>case-by-case</w:t>
      </w:r>
      <w:r w:rsidRPr="00380E30">
        <w:t xml:space="preserve"> basis and stated in the individual task or delivery order. Any additional costs incurred by the BPA Holder for meeting this requirement shall be negotiated in accordance with 48 U.S.C. 52.212-4, Contract Terms and Conditions – Commercial Items. The total cost for the expedited delivery shall not exceed 25% of the cost of the normal delivery for the same or similar item with any applicable discounts. Failure by the BPA Holder to deliver the ordered items on an expedited </w:t>
      </w:r>
      <w:proofErr w:type="gramStart"/>
      <w:r w:rsidRPr="00380E30">
        <w:t>basis, or</w:t>
      </w:r>
      <w:proofErr w:type="gramEnd"/>
      <w:r w:rsidRPr="00380E30">
        <w:t xml:space="preserve"> otherwise fulfill the agreed upon requirements shall constitute an event of default, and the CO shall undertake any action authorized pursuant to the established agreement, or otherwise in accordance with applicable statutes and</w:t>
      </w:r>
      <w:r w:rsidRPr="00380E30">
        <w:rPr>
          <w:spacing w:val="-8"/>
        </w:rPr>
        <w:t xml:space="preserve"> </w:t>
      </w:r>
      <w:r w:rsidRPr="00380E30">
        <w:t>regulations.</w:t>
      </w:r>
    </w:p>
    <w:p w14:paraId="45DF1605" w14:textId="77777777" w:rsidR="00E86B16" w:rsidRPr="00380E30" w:rsidRDefault="00E86B16" w:rsidP="005B6D93">
      <w:pPr>
        <w:pStyle w:val="BodyText"/>
        <w:ind w:left="720"/>
      </w:pPr>
    </w:p>
    <w:p w14:paraId="1A5C9BEE" w14:textId="77777777" w:rsidR="00E86B16" w:rsidRPr="00380E30" w:rsidRDefault="00E86B16" w:rsidP="005B6D93">
      <w:pPr>
        <w:pStyle w:val="Heading3"/>
        <w:numPr>
          <w:ilvl w:val="2"/>
          <w:numId w:val="6"/>
        </w:numPr>
        <w:tabs>
          <w:tab w:val="left" w:pos="1752"/>
        </w:tabs>
        <w:ind w:left="720"/>
      </w:pPr>
      <w:r w:rsidRPr="00380E30">
        <w:t>Solicitation of</w:t>
      </w:r>
      <w:r w:rsidRPr="00380E30">
        <w:rPr>
          <w:spacing w:val="-5"/>
        </w:rPr>
        <w:t xml:space="preserve"> </w:t>
      </w:r>
      <w:r w:rsidRPr="00380E30">
        <w:t>Beneficiaries</w:t>
      </w:r>
    </w:p>
    <w:p w14:paraId="6DD6B254" w14:textId="77777777" w:rsidR="00E86B16" w:rsidRPr="00380E30" w:rsidRDefault="00E86B16" w:rsidP="005B6D93">
      <w:pPr>
        <w:pStyle w:val="BodyText"/>
        <w:ind w:left="720"/>
        <w:rPr>
          <w:b/>
        </w:rPr>
      </w:pPr>
    </w:p>
    <w:p w14:paraId="60843B8C" w14:textId="4F063B65" w:rsidR="00E86B16" w:rsidRPr="00380E30" w:rsidRDefault="00E86B16" w:rsidP="005B6D93">
      <w:pPr>
        <w:pStyle w:val="BodyText"/>
        <w:ind w:left="720"/>
      </w:pPr>
      <w:r w:rsidRPr="00380E30">
        <w:t xml:space="preserve">The BPA Holder agrees not too directly or indirectly through agents solicit eligible veteran beneficiaries. Solicitation includes, but is not limited to, utilizing any advertisements or mailing lists, contacting the veteran directly, VA clinics, etc. VA personnel </w:t>
      </w:r>
      <w:proofErr w:type="gramStart"/>
      <w:r w:rsidRPr="00380E30">
        <w:t>shall</w:t>
      </w:r>
      <w:proofErr w:type="gramEnd"/>
      <w:r w:rsidRPr="00380E30">
        <w:t xml:space="preserve"> not direct, guide, or prompt a veteran beneficiary to a specific BPA Holder except when a physician determines it is medically necessary. To assist in the selection of their Orthotist, all eligible veteran beneficiaries shall be given a current list of approved BPA Holders located within the Medical Center’s jurisdiction. The list of providers shall contain the following header statement in boldface type:</w:t>
      </w:r>
    </w:p>
    <w:p w14:paraId="4BED4D97" w14:textId="77777777" w:rsidR="00E86B16" w:rsidRPr="00380E30" w:rsidRDefault="00E86B16" w:rsidP="005B6D93">
      <w:pPr>
        <w:pStyle w:val="BodyText"/>
        <w:spacing w:before="1"/>
        <w:ind w:left="720"/>
      </w:pPr>
    </w:p>
    <w:p w14:paraId="69C66AA0" w14:textId="77777777" w:rsidR="00E86B16" w:rsidRPr="00380E30" w:rsidRDefault="00E86B16" w:rsidP="005B6D93">
      <w:pPr>
        <w:pStyle w:val="Heading4"/>
        <w:ind w:left="720"/>
        <w:jc w:val="both"/>
      </w:pPr>
      <w:r w:rsidRPr="00380E30">
        <w:t>“YOU HAVE THE RIGHT TO SELECT THE ORTHOTIST OF YOUR CHOICE FROM ANY OF THE VA BPA HOLDERS. ANY ATTEMPT TO INFLUENCE YOUR DECISION OR TO</w:t>
      </w:r>
      <w:r w:rsidRPr="00380E30">
        <w:rPr>
          <w:spacing w:val="-18"/>
        </w:rPr>
        <w:t xml:space="preserve"> </w:t>
      </w:r>
      <w:r w:rsidRPr="00380E30">
        <w:t>DIRECT YOU TO ANY PARTICULAR BPA HOLDER SHOULD BE REPORTED TO THE</w:t>
      </w:r>
      <w:r w:rsidRPr="00380E30">
        <w:rPr>
          <w:spacing w:val="-13"/>
        </w:rPr>
        <w:t xml:space="preserve"> </w:t>
      </w:r>
      <w:r w:rsidRPr="00380E30">
        <w:t>MEDICAL</w:t>
      </w:r>
    </w:p>
    <w:p w14:paraId="7BF574FB" w14:textId="77777777" w:rsidR="00E86B16" w:rsidRPr="00380E30" w:rsidRDefault="00E86B16" w:rsidP="005B6D93">
      <w:pPr>
        <w:spacing w:before="1"/>
        <w:ind w:left="720"/>
        <w:jc w:val="both"/>
        <w:rPr>
          <w:b/>
          <w:i/>
        </w:rPr>
      </w:pPr>
      <w:r w:rsidRPr="00380E30">
        <w:rPr>
          <w:b/>
          <w:i/>
        </w:rPr>
        <w:t>CENTER DIRECTOR OF THIS FACILITY.”</w:t>
      </w:r>
    </w:p>
    <w:p w14:paraId="1295C0DD" w14:textId="77777777" w:rsidR="00E86B16" w:rsidRPr="00380E30" w:rsidRDefault="00E86B16" w:rsidP="005B6D93">
      <w:pPr>
        <w:pStyle w:val="BodyText"/>
        <w:ind w:left="720"/>
        <w:rPr>
          <w:b/>
          <w:i/>
        </w:rPr>
      </w:pPr>
    </w:p>
    <w:p w14:paraId="1614A58B" w14:textId="77777777" w:rsidR="00E86B16" w:rsidRPr="00380E30" w:rsidRDefault="00E86B16" w:rsidP="005B6D93">
      <w:pPr>
        <w:pStyle w:val="ListParagraph"/>
        <w:numPr>
          <w:ilvl w:val="1"/>
          <w:numId w:val="6"/>
        </w:numPr>
        <w:tabs>
          <w:tab w:val="left" w:pos="1587"/>
        </w:tabs>
        <w:ind w:left="720" w:hanging="389"/>
        <w:rPr>
          <w:b/>
        </w:rPr>
      </w:pPr>
      <w:r w:rsidRPr="00380E30">
        <w:rPr>
          <w:b/>
        </w:rPr>
        <w:t>Delivery</w:t>
      </w:r>
    </w:p>
    <w:p w14:paraId="311F955F" w14:textId="77777777" w:rsidR="00E86B16" w:rsidRPr="00380E30" w:rsidRDefault="00E86B16" w:rsidP="005B6D93">
      <w:pPr>
        <w:pStyle w:val="BodyText"/>
        <w:spacing w:before="1"/>
        <w:ind w:left="720"/>
        <w:rPr>
          <w:b/>
        </w:rPr>
      </w:pPr>
    </w:p>
    <w:p w14:paraId="2582DD50" w14:textId="46D38A52" w:rsidR="00E86B16" w:rsidRPr="00380E30" w:rsidRDefault="00E86B16" w:rsidP="005B6D93">
      <w:pPr>
        <w:pStyle w:val="BodyText"/>
        <w:ind w:left="720"/>
      </w:pPr>
      <w:r w:rsidRPr="00380E30">
        <w:t>Typically, veteran beneficiaries who are experienced orthosis wearers will normally be measured, fitted, and accept delivery of their orthosis at the BPA Holder’s facility. Veteran beneficiaries who are not experienced orthosis wearers (first time orthotic user) will normally be measured, fitted, and accept delivery at the ordering VA Orthotic Clinic. The conditions of and point of measurement, fitting, delivery,</w:t>
      </w:r>
      <w:r w:rsidR="00876A63">
        <w:t xml:space="preserve"> </w:t>
      </w:r>
      <w:r w:rsidRPr="00380E30">
        <w:t xml:space="preserve">inspection, and acceptance of orthotic appliances shall be at the discretion of the prescribing Orthotist, physician, VA Prosthetic Representative or COR and determined on a </w:t>
      </w:r>
      <w:r w:rsidR="00094851" w:rsidRPr="00380E30">
        <w:t>case-by-case</w:t>
      </w:r>
      <w:r w:rsidRPr="00380E30">
        <w:t xml:space="preserve"> basis.</w:t>
      </w:r>
    </w:p>
    <w:p w14:paraId="287119D6" w14:textId="77777777" w:rsidR="00E86B16" w:rsidRPr="00380E30" w:rsidRDefault="00E86B16" w:rsidP="005B6D93">
      <w:pPr>
        <w:pStyle w:val="BodyText"/>
        <w:spacing w:before="10"/>
        <w:ind w:left="720"/>
      </w:pPr>
    </w:p>
    <w:p w14:paraId="15F8DD11" w14:textId="77777777" w:rsidR="00E86B16" w:rsidRPr="00380E30" w:rsidRDefault="00E86B16" w:rsidP="005B6D93">
      <w:pPr>
        <w:pStyle w:val="BodyText"/>
        <w:ind w:left="720"/>
      </w:pPr>
      <w:r w:rsidRPr="00380E30">
        <w:t>The BPA Holder shall obtain a signature and date from the veteran at the time of delivery and acceptance of the orthotic appliance. This record shall be kept in the patient file. A copy of the signed and dated delivery and acceptance form shall accompany the invoice.</w:t>
      </w:r>
    </w:p>
    <w:p w14:paraId="0745A31B" w14:textId="77777777" w:rsidR="00E86B16" w:rsidRPr="00380E30" w:rsidRDefault="00E86B16" w:rsidP="005B6D93">
      <w:pPr>
        <w:pStyle w:val="BodyText"/>
        <w:spacing w:before="1"/>
        <w:ind w:left="720"/>
      </w:pPr>
    </w:p>
    <w:p w14:paraId="158EF2B1" w14:textId="77777777" w:rsidR="00E86B16" w:rsidRPr="00380E30" w:rsidRDefault="00E86B16" w:rsidP="005B6D93">
      <w:pPr>
        <w:pStyle w:val="Heading4"/>
        <w:ind w:left="720"/>
      </w:pPr>
      <w:r w:rsidRPr="00380E30">
        <w:t>Example Patient Delivery and Acceptance Form</w:t>
      </w:r>
    </w:p>
    <w:p w14:paraId="28012667" w14:textId="77777777" w:rsidR="00E86B16" w:rsidRPr="00380E30" w:rsidRDefault="00E86B16" w:rsidP="005B6D93">
      <w:pPr>
        <w:pStyle w:val="BodyText"/>
        <w:ind w:left="720"/>
        <w:rPr>
          <w:b/>
          <w:i/>
        </w:rPr>
      </w:pPr>
    </w:p>
    <w:p w14:paraId="4F2AF670" w14:textId="77777777" w:rsidR="00E86B16" w:rsidRPr="00380E30" w:rsidRDefault="00E86B16" w:rsidP="005B6D93">
      <w:pPr>
        <w:tabs>
          <w:tab w:val="left" w:pos="9083"/>
        </w:tabs>
        <w:spacing w:before="1"/>
        <w:ind w:left="720"/>
        <w:rPr>
          <w:i/>
        </w:rPr>
      </w:pPr>
      <w:r w:rsidRPr="00380E30">
        <w:rPr>
          <w:i/>
        </w:rPr>
        <w:t>PATIENT</w:t>
      </w:r>
      <w:r w:rsidRPr="00380E30">
        <w:rPr>
          <w:i/>
          <w:spacing w:val="-6"/>
        </w:rPr>
        <w:t xml:space="preserve"> </w:t>
      </w:r>
      <w:r w:rsidRPr="00380E30">
        <w:rPr>
          <w:i/>
        </w:rPr>
        <w:t xml:space="preserve">NAME: </w:t>
      </w:r>
      <w:r w:rsidRPr="00380E30">
        <w:rPr>
          <w:i/>
          <w:spacing w:val="3"/>
        </w:rPr>
        <w:t xml:space="preserve"> </w:t>
      </w:r>
      <w:r w:rsidRPr="00380E30">
        <w:rPr>
          <w:i/>
          <w:w w:val="99"/>
          <w:u w:val="single"/>
        </w:rPr>
        <w:t xml:space="preserve"> </w:t>
      </w:r>
      <w:r w:rsidRPr="00380E30">
        <w:rPr>
          <w:i/>
          <w:u w:val="single"/>
        </w:rPr>
        <w:tab/>
      </w:r>
    </w:p>
    <w:p w14:paraId="3E3D094B" w14:textId="77777777" w:rsidR="00E86B16" w:rsidRPr="00380E30" w:rsidRDefault="00E86B16" w:rsidP="005B6D93">
      <w:pPr>
        <w:pStyle w:val="BodyText"/>
        <w:spacing w:before="2"/>
        <w:ind w:left="720"/>
        <w:rPr>
          <w:i/>
        </w:rPr>
      </w:pPr>
    </w:p>
    <w:p w14:paraId="469A5D95" w14:textId="77777777" w:rsidR="00E86B16" w:rsidRPr="00380E30" w:rsidRDefault="00E86B16" w:rsidP="005B6D93">
      <w:pPr>
        <w:tabs>
          <w:tab w:val="left" w:pos="9707"/>
        </w:tabs>
        <w:spacing w:before="90"/>
        <w:ind w:left="720"/>
        <w:rPr>
          <w:i/>
        </w:rPr>
      </w:pPr>
      <w:r w:rsidRPr="00380E30">
        <w:rPr>
          <w:i/>
        </w:rPr>
        <w:t>BPA HOLDER</w:t>
      </w:r>
      <w:r w:rsidRPr="00380E30">
        <w:rPr>
          <w:i/>
          <w:spacing w:val="-13"/>
        </w:rPr>
        <w:t xml:space="preserve"> </w:t>
      </w:r>
      <w:r w:rsidRPr="00380E30">
        <w:rPr>
          <w:i/>
        </w:rPr>
        <w:t xml:space="preserve">NAME: </w:t>
      </w:r>
      <w:r w:rsidRPr="00380E30">
        <w:rPr>
          <w:i/>
          <w:spacing w:val="1"/>
        </w:rPr>
        <w:t xml:space="preserve"> </w:t>
      </w:r>
      <w:r w:rsidRPr="00380E30">
        <w:rPr>
          <w:i/>
          <w:w w:val="99"/>
          <w:u w:val="single"/>
        </w:rPr>
        <w:t xml:space="preserve"> </w:t>
      </w:r>
      <w:r w:rsidRPr="00380E30">
        <w:rPr>
          <w:i/>
          <w:u w:val="single"/>
        </w:rPr>
        <w:tab/>
      </w:r>
    </w:p>
    <w:p w14:paraId="2B050714" w14:textId="77777777" w:rsidR="00E86B16" w:rsidRPr="00380E30" w:rsidRDefault="00E86B16" w:rsidP="005B6D93">
      <w:pPr>
        <w:pStyle w:val="BodyText"/>
        <w:spacing w:before="2"/>
        <w:ind w:left="720"/>
        <w:rPr>
          <w:i/>
        </w:rPr>
      </w:pPr>
    </w:p>
    <w:p w14:paraId="7AED5DF5" w14:textId="77777777" w:rsidR="00E86B16" w:rsidRPr="00380E30" w:rsidRDefault="00E86B16" w:rsidP="005B6D93">
      <w:pPr>
        <w:spacing w:before="90"/>
        <w:ind w:left="720"/>
        <w:rPr>
          <w:i/>
        </w:rPr>
      </w:pPr>
      <w:proofErr w:type="gramStart"/>
      <w:r w:rsidRPr="00380E30">
        <w:rPr>
          <w:i/>
        </w:rPr>
        <w:t>In order to</w:t>
      </w:r>
      <w:proofErr w:type="gramEnd"/>
      <w:r w:rsidRPr="00380E30">
        <w:rPr>
          <w:i/>
        </w:rPr>
        <w:t xml:space="preserve"> process prompt payment for the prescribed orthosis, you must provide the VA with the following:</w:t>
      </w:r>
    </w:p>
    <w:p w14:paraId="7F3A7C15" w14:textId="77777777" w:rsidR="00E86B16" w:rsidRPr="00380E30" w:rsidRDefault="00E86B16" w:rsidP="005B6D93">
      <w:pPr>
        <w:pStyle w:val="BodyText"/>
        <w:spacing w:before="1"/>
        <w:ind w:left="720"/>
        <w:rPr>
          <w:i/>
        </w:rPr>
      </w:pPr>
    </w:p>
    <w:p w14:paraId="01B72A0B" w14:textId="77777777" w:rsidR="00E86B16" w:rsidRPr="00380E30" w:rsidRDefault="00E86B16" w:rsidP="00094851">
      <w:pPr>
        <w:pStyle w:val="ListParagraph"/>
        <w:numPr>
          <w:ilvl w:val="0"/>
          <w:numId w:val="5"/>
        </w:numPr>
        <w:tabs>
          <w:tab w:val="left" w:pos="2082"/>
          <w:tab w:val="left" w:pos="2083"/>
          <w:tab w:val="left" w:pos="7621"/>
        </w:tabs>
        <w:ind w:left="720" w:firstLine="0"/>
        <w:rPr>
          <w:i/>
        </w:rPr>
      </w:pPr>
      <w:r w:rsidRPr="00380E30">
        <w:rPr>
          <w:i/>
        </w:rPr>
        <w:t>Date of Initial Patient</w:t>
      </w:r>
      <w:r w:rsidRPr="00380E30">
        <w:rPr>
          <w:i/>
          <w:spacing w:val="-26"/>
        </w:rPr>
        <w:t xml:space="preserve"> </w:t>
      </w:r>
      <w:r w:rsidRPr="00380E30">
        <w:rPr>
          <w:i/>
        </w:rPr>
        <w:t xml:space="preserve">Visit: </w:t>
      </w:r>
      <w:r w:rsidRPr="00380E30">
        <w:rPr>
          <w:i/>
          <w:spacing w:val="1"/>
        </w:rPr>
        <w:t xml:space="preserve"> </w:t>
      </w:r>
      <w:r w:rsidRPr="00380E30">
        <w:rPr>
          <w:i/>
          <w:w w:val="99"/>
          <w:u w:val="single"/>
        </w:rPr>
        <w:t xml:space="preserve"> </w:t>
      </w:r>
      <w:r w:rsidRPr="00380E30">
        <w:rPr>
          <w:i/>
          <w:u w:val="single"/>
        </w:rPr>
        <w:tab/>
      </w:r>
    </w:p>
    <w:p w14:paraId="6AD49793" w14:textId="77777777" w:rsidR="00E86B16" w:rsidRPr="00380E30" w:rsidRDefault="00E86B16" w:rsidP="00094851">
      <w:pPr>
        <w:pStyle w:val="BodyText"/>
        <w:spacing w:before="11"/>
        <w:ind w:left="720"/>
        <w:rPr>
          <w:i/>
        </w:rPr>
      </w:pPr>
    </w:p>
    <w:p w14:paraId="78C7C95A" w14:textId="77777777" w:rsidR="00E86B16" w:rsidRPr="00380E30" w:rsidRDefault="00E86B16" w:rsidP="00094851">
      <w:pPr>
        <w:pStyle w:val="ListParagraph"/>
        <w:numPr>
          <w:ilvl w:val="0"/>
          <w:numId w:val="5"/>
        </w:numPr>
        <w:tabs>
          <w:tab w:val="left" w:pos="2082"/>
          <w:tab w:val="left" w:pos="2083"/>
          <w:tab w:val="left" w:pos="7463"/>
        </w:tabs>
        <w:spacing w:before="92"/>
        <w:ind w:left="720" w:firstLine="0"/>
        <w:rPr>
          <w:i/>
        </w:rPr>
      </w:pPr>
      <w:r w:rsidRPr="00380E30">
        <w:rPr>
          <w:i/>
        </w:rPr>
        <w:t>Date of Final</w:t>
      </w:r>
      <w:r w:rsidRPr="00380E30">
        <w:rPr>
          <w:i/>
          <w:spacing w:val="-18"/>
        </w:rPr>
        <w:t xml:space="preserve"> </w:t>
      </w:r>
      <w:r w:rsidRPr="00380E30">
        <w:rPr>
          <w:i/>
        </w:rPr>
        <w:t xml:space="preserve">Delivery: </w:t>
      </w:r>
      <w:r w:rsidRPr="00380E30">
        <w:rPr>
          <w:i/>
          <w:spacing w:val="2"/>
        </w:rPr>
        <w:t xml:space="preserve"> </w:t>
      </w:r>
      <w:r w:rsidRPr="00380E30">
        <w:rPr>
          <w:i/>
          <w:w w:val="99"/>
          <w:u w:val="single"/>
        </w:rPr>
        <w:t xml:space="preserve"> </w:t>
      </w:r>
      <w:r w:rsidRPr="00380E30">
        <w:rPr>
          <w:i/>
          <w:u w:val="single"/>
        </w:rPr>
        <w:tab/>
      </w:r>
    </w:p>
    <w:p w14:paraId="238488A5" w14:textId="77777777" w:rsidR="00E86B16" w:rsidRPr="00380E30" w:rsidRDefault="00E86B16" w:rsidP="005B6D93">
      <w:pPr>
        <w:pStyle w:val="BodyText"/>
        <w:ind w:left="720"/>
        <w:rPr>
          <w:i/>
        </w:rPr>
      </w:pPr>
    </w:p>
    <w:p w14:paraId="2E7ADAAA" w14:textId="77777777" w:rsidR="00E86B16" w:rsidRPr="00380E30" w:rsidRDefault="00E86B16" w:rsidP="005B6D93">
      <w:pPr>
        <w:spacing w:before="90"/>
        <w:ind w:left="720"/>
        <w:rPr>
          <w:i/>
        </w:rPr>
      </w:pPr>
      <w:r w:rsidRPr="00380E30">
        <w:rPr>
          <w:i/>
        </w:rPr>
        <w:lastRenderedPageBreak/>
        <w:t>Final payment will be processed following delivery – with confirmation of the following information:</w:t>
      </w:r>
    </w:p>
    <w:p w14:paraId="3A23727E" w14:textId="77777777" w:rsidR="00E86B16" w:rsidRPr="00380E30" w:rsidRDefault="00E86B16" w:rsidP="005B6D93">
      <w:pPr>
        <w:pStyle w:val="BodyText"/>
        <w:spacing w:before="1"/>
        <w:ind w:left="720"/>
        <w:rPr>
          <w:i/>
        </w:rPr>
      </w:pPr>
    </w:p>
    <w:p w14:paraId="7CEC113B" w14:textId="77777777" w:rsidR="00E86B16" w:rsidRPr="00380E30" w:rsidRDefault="00E86B16" w:rsidP="005B6D93">
      <w:pPr>
        <w:pStyle w:val="Heading4"/>
        <w:ind w:left="720"/>
      </w:pPr>
      <w:r w:rsidRPr="00380E30">
        <w:t>ACCEPTANCE RECEIPT:</w:t>
      </w:r>
    </w:p>
    <w:p w14:paraId="075DECE3" w14:textId="77777777" w:rsidR="00E86B16" w:rsidRPr="00380E30" w:rsidRDefault="00E86B16" w:rsidP="005B6D93">
      <w:pPr>
        <w:pStyle w:val="BodyText"/>
        <w:spacing w:before="1"/>
        <w:ind w:left="720"/>
        <w:rPr>
          <w:b/>
          <w:i/>
        </w:rPr>
      </w:pPr>
    </w:p>
    <w:p w14:paraId="39557C09" w14:textId="77777777" w:rsidR="00E86B16" w:rsidRPr="00380E30" w:rsidRDefault="00E86B16" w:rsidP="005B6D93">
      <w:pPr>
        <w:tabs>
          <w:tab w:val="left" w:pos="5469"/>
        </w:tabs>
        <w:ind w:left="720"/>
        <w:rPr>
          <w:i/>
        </w:rPr>
      </w:pPr>
      <w:r w:rsidRPr="00380E30">
        <w:rPr>
          <w:i/>
        </w:rPr>
        <w:t xml:space="preserve">DATE: </w:t>
      </w:r>
      <w:r w:rsidRPr="00380E30">
        <w:rPr>
          <w:i/>
          <w:spacing w:val="5"/>
        </w:rPr>
        <w:t xml:space="preserve"> </w:t>
      </w:r>
      <w:r w:rsidRPr="00380E30">
        <w:rPr>
          <w:i/>
          <w:w w:val="99"/>
          <w:u w:val="single"/>
        </w:rPr>
        <w:t xml:space="preserve"> </w:t>
      </w:r>
      <w:r w:rsidRPr="00380E30">
        <w:rPr>
          <w:i/>
          <w:u w:val="single"/>
        </w:rPr>
        <w:tab/>
      </w:r>
    </w:p>
    <w:p w14:paraId="1F842842" w14:textId="77777777" w:rsidR="00E86B16" w:rsidRPr="00380E30" w:rsidRDefault="00E86B16" w:rsidP="005B6D93">
      <w:pPr>
        <w:pStyle w:val="BodyText"/>
        <w:spacing w:before="1"/>
        <w:ind w:left="720"/>
        <w:rPr>
          <w:i/>
        </w:rPr>
      </w:pPr>
    </w:p>
    <w:p w14:paraId="2C092E4A" w14:textId="77777777" w:rsidR="00E86B16" w:rsidRPr="00380E30" w:rsidRDefault="00E86B16" w:rsidP="005B6D93">
      <w:pPr>
        <w:spacing w:before="91"/>
        <w:ind w:left="720"/>
        <w:rPr>
          <w:i/>
        </w:rPr>
      </w:pPr>
      <w:r w:rsidRPr="00380E30">
        <w:rPr>
          <w:i/>
        </w:rPr>
        <w:t>The articles and/or services listed herein have been rendered, received as ordered, or as shown by authorized changes indicated below, and are acceptable.</w:t>
      </w:r>
    </w:p>
    <w:p w14:paraId="77419D34" w14:textId="77777777" w:rsidR="00E86B16" w:rsidRPr="00380E30" w:rsidRDefault="00E86B16" w:rsidP="005B6D93">
      <w:pPr>
        <w:pStyle w:val="BodyText"/>
        <w:spacing w:before="8"/>
        <w:ind w:left="720"/>
        <w:rPr>
          <w:i/>
        </w:rPr>
      </w:pPr>
    </w:p>
    <w:p w14:paraId="2B38C94E" w14:textId="77777777" w:rsidR="00E86B16" w:rsidRPr="00380E30" w:rsidRDefault="00E86B16" w:rsidP="005B6D93">
      <w:pPr>
        <w:spacing w:before="1" w:line="252" w:lineRule="exact"/>
        <w:ind w:left="720"/>
        <w:rPr>
          <w:i/>
        </w:rPr>
      </w:pPr>
      <w:r w:rsidRPr="00380E30">
        <w:rPr>
          <w:i/>
        </w:rPr>
        <w:t>PATIENT</w:t>
      </w:r>
    </w:p>
    <w:p w14:paraId="3C8F8117" w14:textId="77777777" w:rsidR="00E86B16" w:rsidRPr="00380E30" w:rsidRDefault="00E86B16" w:rsidP="005B6D93">
      <w:pPr>
        <w:tabs>
          <w:tab w:val="left" w:pos="6341"/>
        </w:tabs>
        <w:spacing w:line="252" w:lineRule="exact"/>
        <w:ind w:left="720"/>
        <w:rPr>
          <w:i/>
        </w:rPr>
      </w:pPr>
      <w:r w:rsidRPr="00380E30">
        <w:rPr>
          <w:i/>
        </w:rPr>
        <w:t xml:space="preserve">SIGNATURE:   </w:t>
      </w:r>
      <w:r w:rsidRPr="00380E30">
        <w:rPr>
          <w:i/>
          <w:spacing w:val="-26"/>
        </w:rPr>
        <w:t xml:space="preserve"> </w:t>
      </w:r>
      <w:r w:rsidRPr="00380E30">
        <w:rPr>
          <w:i/>
          <w:w w:val="99"/>
          <w:u w:val="single"/>
        </w:rPr>
        <w:t xml:space="preserve"> </w:t>
      </w:r>
      <w:r w:rsidRPr="00380E30">
        <w:rPr>
          <w:i/>
          <w:u w:val="single"/>
        </w:rPr>
        <w:tab/>
      </w:r>
    </w:p>
    <w:p w14:paraId="68581B55" w14:textId="77777777" w:rsidR="00E86B16" w:rsidRPr="00380E30" w:rsidRDefault="00E86B16" w:rsidP="005B6D93">
      <w:pPr>
        <w:pStyle w:val="BodyText"/>
        <w:spacing w:before="5"/>
        <w:ind w:left="720"/>
        <w:rPr>
          <w:i/>
        </w:rPr>
      </w:pPr>
    </w:p>
    <w:p w14:paraId="171D6CC4" w14:textId="77777777" w:rsidR="00E86B16" w:rsidRPr="00380E30" w:rsidRDefault="00E86B16" w:rsidP="005B6D93">
      <w:pPr>
        <w:pStyle w:val="Heading3"/>
        <w:numPr>
          <w:ilvl w:val="1"/>
          <w:numId w:val="6"/>
        </w:numPr>
        <w:tabs>
          <w:tab w:val="left" w:pos="1587"/>
        </w:tabs>
        <w:spacing w:before="90"/>
        <w:ind w:left="720" w:hanging="389"/>
      </w:pPr>
      <w:r w:rsidRPr="00380E30">
        <w:t>Inspection and Acceptance of</w:t>
      </w:r>
      <w:r w:rsidRPr="00380E30">
        <w:rPr>
          <w:spacing w:val="-1"/>
        </w:rPr>
        <w:t xml:space="preserve"> </w:t>
      </w:r>
      <w:r w:rsidRPr="00380E30">
        <w:t>Appliance</w:t>
      </w:r>
    </w:p>
    <w:p w14:paraId="5EE2495B" w14:textId="77777777" w:rsidR="00E86B16" w:rsidRPr="00380E30" w:rsidRDefault="00E86B16" w:rsidP="005B6D93">
      <w:pPr>
        <w:pStyle w:val="BodyText"/>
        <w:ind w:left="720"/>
        <w:rPr>
          <w:b/>
        </w:rPr>
      </w:pPr>
    </w:p>
    <w:p w14:paraId="2A252411" w14:textId="77777777" w:rsidR="00E86B16" w:rsidRPr="00380E30" w:rsidRDefault="00E86B16" w:rsidP="005B6D93">
      <w:pPr>
        <w:pStyle w:val="BodyText"/>
        <w:spacing w:before="1"/>
        <w:ind w:left="720"/>
      </w:pPr>
      <w:r w:rsidRPr="00380E30">
        <w:t xml:space="preserve">BPA Holder performance </w:t>
      </w:r>
      <w:proofErr w:type="gramStart"/>
      <w:r w:rsidRPr="00380E30">
        <w:t>shall</w:t>
      </w:r>
      <w:proofErr w:type="gramEnd"/>
      <w:r w:rsidRPr="00380E30">
        <w:t xml:space="preserve"> be monitored using the following indicators:</w:t>
      </w:r>
    </w:p>
    <w:p w14:paraId="6DE56B40" w14:textId="77777777" w:rsidR="00E86B16" w:rsidRPr="00380E30" w:rsidRDefault="00E86B16" w:rsidP="005B6D93">
      <w:pPr>
        <w:pStyle w:val="BodyText"/>
        <w:spacing w:before="9"/>
        <w:ind w:left="720"/>
      </w:pPr>
    </w:p>
    <w:p w14:paraId="1550769B" w14:textId="5C731081" w:rsidR="00E86B16" w:rsidRPr="00380E30" w:rsidRDefault="00094851" w:rsidP="00094851">
      <w:pPr>
        <w:pStyle w:val="ListParagraph"/>
        <w:numPr>
          <w:ilvl w:val="0"/>
          <w:numId w:val="4"/>
        </w:numPr>
        <w:tabs>
          <w:tab w:val="left" w:pos="1920"/>
          <w:tab w:val="left" w:pos="1921"/>
        </w:tabs>
        <w:ind w:left="900" w:hanging="180"/>
      </w:pPr>
      <w:r>
        <w:t xml:space="preserve"> </w:t>
      </w:r>
      <w:r w:rsidR="00E86B16" w:rsidRPr="00380E30">
        <w:t>Delivery time</w:t>
      </w:r>
      <w:r w:rsidR="00E86B16" w:rsidRPr="00380E30">
        <w:rPr>
          <w:spacing w:val="-6"/>
        </w:rPr>
        <w:t xml:space="preserve"> </w:t>
      </w:r>
      <w:r w:rsidR="00E86B16" w:rsidRPr="00380E30">
        <w:t>requirement</w:t>
      </w:r>
    </w:p>
    <w:p w14:paraId="4AE2D1A1" w14:textId="454CFFC0" w:rsidR="00E86B16" w:rsidRPr="00380E30" w:rsidRDefault="00094851" w:rsidP="00094851">
      <w:pPr>
        <w:pStyle w:val="ListParagraph"/>
        <w:numPr>
          <w:ilvl w:val="0"/>
          <w:numId w:val="4"/>
        </w:numPr>
        <w:tabs>
          <w:tab w:val="left" w:pos="1922"/>
        </w:tabs>
        <w:ind w:left="900" w:hanging="180"/>
      </w:pPr>
      <w:r>
        <w:t xml:space="preserve"> </w:t>
      </w:r>
      <w:r w:rsidR="00E86B16" w:rsidRPr="00380E30">
        <w:t>Appliance compliant with VA physician</w:t>
      </w:r>
      <w:r w:rsidR="00E86B16" w:rsidRPr="00380E30">
        <w:rPr>
          <w:spacing w:val="-10"/>
        </w:rPr>
        <w:t xml:space="preserve"> </w:t>
      </w:r>
      <w:r w:rsidR="00E86B16" w:rsidRPr="00380E30">
        <w:t>prescription</w:t>
      </w:r>
    </w:p>
    <w:p w14:paraId="7A90E59A" w14:textId="35FC4F41" w:rsidR="00E86B16" w:rsidRPr="00380E30" w:rsidRDefault="00094851" w:rsidP="00094851">
      <w:pPr>
        <w:pStyle w:val="ListParagraph"/>
        <w:numPr>
          <w:ilvl w:val="0"/>
          <w:numId w:val="4"/>
        </w:numPr>
        <w:tabs>
          <w:tab w:val="left" w:pos="1920"/>
          <w:tab w:val="left" w:pos="1921"/>
        </w:tabs>
        <w:spacing w:before="1"/>
        <w:ind w:left="900" w:hanging="180"/>
      </w:pPr>
      <w:r>
        <w:t xml:space="preserve"> </w:t>
      </w:r>
      <w:r w:rsidR="00E86B16" w:rsidRPr="00380E30">
        <w:t>Workmanship free of</w:t>
      </w:r>
      <w:r w:rsidR="00E86B16" w:rsidRPr="00380E30">
        <w:rPr>
          <w:spacing w:val="-4"/>
        </w:rPr>
        <w:t xml:space="preserve"> </w:t>
      </w:r>
      <w:r w:rsidR="00E86B16" w:rsidRPr="00380E30">
        <w:t>defect</w:t>
      </w:r>
    </w:p>
    <w:p w14:paraId="23C5362A" w14:textId="2B7936AC" w:rsidR="00E86B16" w:rsidRPr="00380E30" w:rsidRDefault="00094851" w:rsidP="00094851">
      <w:pPr>
        <w:pStyle w:val="ListParagraph"/>
        <w:numPr>
          <w:ilvl w:val="0"/>
          <w:numId w:val="4"/>
        </w:numPr>
        <w:tabs>
          <w:tab w:val="left" w:pos="1922"/>
        </w:tabs>
        <w:ind w:left="900" w:hanging="180"/>
      </w:pPr>
      <w:r>
        <w:t xml:space="preserve"> </w:t>
      </w:r>
      <w:r w:rsidR="00E86B16" w:rsidRPr="00380E30">
        <w:t>Patient</w:t>
      </w:r>
      <w:r w:rsidR="00E86B16" w:rsidRPr="00380E30">
        <w:rPr>
          <w:spacing w:val="-3"/>
        </w:rPr>
        <w:t xml:space="preserve"> </w:t>
      </w:r>
      <w:r w:rsidR="00E86B16" w:rsidRPr="00380E30">
        <w:t>education</w:t>
      </w:r>
    </w:p>
    <w:p w14:paraId="226898AC" w14:textId="643337F4" w:rsidR="005B6D93" w:rsidRDefault="00094851" w:rsidP="00094851">
      <w:pPr>
        <w:pStyle w:val="ListParagraph"/>
        <w:numPr>
          <w:ilvl w:val="0"/>
          <w:numId w:val="4"/>
        </w:numPr>
        <w:tabs>
          <w:tab w:val="left" w:pos="1920"/>
          <w:tab w:val="left" w:pos="1921"/>
        </w:tabs>
        <w:ind w:left="900" w:hanging="180"/>
      </w:pPr>
      <w:r>
        <w:t xml:space="preserve"> </w:t>
      </w:r>
      <w:r w:rsidR="00E86B16" w:rsidRPr="00380E30">
        <w:t>Patient acceptance of the appliance in all aspects (cosmetically and</w:t>
      </w:r>
      <w:r w:rsidR="00E86B16" w:rsidRPr="00380E30">
        <w:rPr>
          <w:spacing w:val="-17"/>
        </w:rPr>
        <w:t xml:space="preserve"> </w:t>
      </w:r>
      <w:r w:rsidR="00E86B16" w:rsidRPr="00380E30">
        <w:t>functionally)</w:t>
      </w:r>
    </w:p>
    <w:p w14:paraId="480706AE" w14:textId="589F9A56" w:rsidR="00E86B16" w:rsidRPr="00380E30" w:rsidRDefault="00094851" w:rsidP="00094851">
      <w:pPr>
        <w:pStyle w:val="ListParagraph"/>
        <w:numPr>
          <w:ilvl w:val="0"/>
          <w:numId w:val="4"/>
        </w:numPr>
        <w:tabs>
          <w:tab w:val="left" w:pos="1920"/>
          <w:tab w:val="left" w:pos="1921"/>
        </w:tabs>
        <w:ind w:left="900" w:hanging="180"/>
      </w:pPr>
      <w:r>
        <w:t xml:space="preserve"> </w:t>
      </w:r>
      <w:r w:rsidR="00E86B16" w:rsidRPr="00380E30">
        <w:t>Payment shall be rendered for a</w:t>
      </w:r>
      <w:r>
        <w:t>n</w:t>
      </w:r>
      <w:r w:rsidR="00E86B16" w:rsidRPr="00380E30">
        <w:t xml:space="preserve"> orthotic appliance or service that satisfactorily meets </w:t>
      </w:r>
      <w:proofErr w:type="gramStart"/>
      <w:r w:rsidR="00E86B16" w:rsidRPr="00380E30">
        <w:t>all of</w:t>
      </w:r>
      <w:proofErr w:type="gramEnd"/>
      <w:r w:rsidR="00E86B16" w:rsidRPr="00380E30">
        <w:t xml:space="preserve"> the indicators. Payment shall be delayed for any appliance or service that does not meet one or more of the indicators. If the veteran feels the orthosis does not fit properly, and further adjustments are required, the BPA Holder will make these corrections/adjustments immediately. When further adjustments cannot be accomplished during the veteran’s visit, the BPA Holder will deliver the readjusted orthosis to the ordering facility for final acceptance and payment. The BPA Holder shall correct all deficiency of non-compliant </w:t>
      </w:r>
      <w:proofErr w:type="gramStart"/>
      <w:r w:rsidR="00E86B16" w:rsidRPr="00380E30">
        <w:t>appliance</w:t>
      </w:r>
      <w:proofErr w:type="gramEnd"/>
      <w:r w:rsidR="00E86B16" w:rsidRPr="00380E30">
        <w:t xml:space="preserve"> or </w:t>
      </w:r>
      <w:proofErr w:type="gramStart"/>
      <w:r w:rsidR="00E86B16" w:rsidRPr="00380E30">
        <w:t>service</w:t>
      </w:r>
      <w:proofErr w:type="gramEnd"/>
      <w:r w:rsidR="00E86B16" w:rsidRPr="00380E30">
        <w:t xml:space="preserve"> within fifteen (15) calendar days.</w:t>
      </w:r>
    </w:p>
    <w:p w14:paraId="50981B20" w14:textId="77777777" w:rsidR="00E86B16" w:rsidRPr="00380E30" w:rsidRDefault="00E86B16" w:rsidP="00094851">
      <w:pPr>
        <w:pStyle w:val="BodyText"/>
        <w:ind w:left="900" w:hanging="180"/>
      </w:pPr>
    </w:p>
    <w:p w14:paraId="76557343" w14:textId="77777777" w:rsidR="00E86B16" w:rsidRDefault="00E86B16" w:rsidP="00094851">
      <w:pPr>
        <w:pStyle w:val="BodyText"/>
        <w:spacing w:before="1"/>
        <w:ind w:left="900"/>
      </w:pPr>
      <w:r w:rsidRPr="00380E30">
        <w:t>Initial delivery shall not be construed as final delivery or acceptance of an item or service by the Government and authorization for payment. No invoice shall be submitted until the Government accepts the item or service. Final acceptance and authorization for payment shall occur with the final delivery and acceptance by the veteran.</w:t>
      </w:r>
    </w:p>
    <w:p w14:paraId="4733CCF9" w14:textId="77777777" w:rsidR="00380E30" w:rsidRPr="00380E30" w:rsidRDefault="00380E30" w:rsidP="005B6D93">
      <w:pPr>
        <w:pStyle w:val="BodyText"/>
        <w:spacing w:before="1"/>
        <w:ind w:left="720"/>
      </w:pPr>
    </w:p>
    <w:p w14:paraId="294B3B35" w14:textId="77777777" w:rsidR="00E86B16" w:rsidRPr="00380E30" w:rsidRDefault="00E86B16" w:rsidP="005B6D93">
      <w:pPr>
        <w:pStyle w:val="Heading3"/>
        <w:numPr>
          <w:ilvl w:val="1"/>
          <w:numId w:val="3"/>
        </w:numPr>
        <w:tabs>
          <w:tab w:val="left" w:pos="1587"/>
        </w:tabs>
        <w:spacing w:before="79"/>
        <w:ind w:left="720" w:hanging="389"/>
        <w:jc w:val="left"/>
      </w:pPr>
      <w:r w:rsidRPr="00380E30">
        <w:t>Invoice</w:t>
      </w:r>
      <w:r w:rsidRPr="00380E30">
        <w:rPr>
          <w:spacing w:val="-2"/>
        </w:rPr>
        <w:t xml:space="preserve"> </w:t>
      </w:r>
      <w:r w:rsidRPr="00380E30">
        <w:t>Procedures</w:t>
      </w:r>
    </w:p>
    <w:p w14:paraId="462B366C" w14:textId="77777777" w:rsidR="00E86B16" w:rsidRPr="00380E30" w:rsidRDefault="00E86B16" w:rsidP="005B6D93">
      <w:pPr>
        <w:pStyle w:val="BodyText"/>
        <w:ind w:left="720"/>
        <w:rPr>
          <w:b/>
        </w:rPr>
      </w:pPr>
    </w:p>
    <w:p w14:paraId="02D3A2BB" w14:textId="77777777" w:rsidR="00E86B16" w:rsidRPr="00380E30" w:rsidRDefault="00E86B16" w:rsidP="005B6D93">
      <w:pPr>
        <w:pStyle w:val="BodyText"/>
        <w:spacing w:before="1"/>
        <w:ind w:left="720"/>
      </w:pPr>
      <w:r w:rsidRPr="00380E30">
        <w:t xml:space="preserve">Invoices submitted for payment shall include the BPA number, purchase/delivery order number, beneficiary’s name; detail of work accomplished, HCPCS Codes for each item, VA BPA discount and a copy of the signed and dated patient delivery and acceptance form. All invoices will be submitted in accordance with the addresses provided below. The preferred method of payment will be the Government Purchase/Visa Credit </w:t>
      </w:r>
      <w:proofErr w:type="gramStart"/>
      <w:r w:rsidRPr="00380E30">
        <w:t>Card</w:t>
      </w:r>
      <w:proofErr w:type="gramEnd"/>
      <w:r w:rsidRPr="00380E30">
        <w:t xml:space="preserve"> the BPA Holder must be capable of accepting it for payment. The BPA Holder should be able to process at Level II. If this involves additional machinery or computers, this will be at </w:t>
      </w:r>
      <w:proofErr w:type="gramStart"/>
      <w:r w:rsidRPr="00380E30">
        <w:t>the BPA</w:t>
      </w:r>
      <w:proofErr w:type="gramEnd"/>
      <w:r w:rsidRPr="00380E30">
        <w:t xml:space="preserve"> Holder’s expense. No advance payments shall be authorized. No charge shall be made until the orthosis is delivered to the veteran and he/she has signed and dated an acceptance form provided by the BPA Holder. Each invoice must be submitted to the ordering VA Orthotic Clinic within </w:t>
      </w:r>
      <w:proofErr w:type="gramStart"/>
      <w:r w:rsidRPr="00380E30">
        <w:t>three calendar</w:t>
      </w:r>
      <w:proofErr w:type="gramEnd"/>
      <w:r w:rsidRPr="00380E30">
        <w:t xml:space="preserve"> days of orthosis delivery to the veteran. Payment of invoices may be delayed if not completed and submitted as required.</w:t>
      </w:r>
    </w:p>
    <w:p w14:paraId="0C169D14" w14:textId="77777777" w:rsidR="00E86B16" w:rsidRPr="00380E30" w:rsidRDefault="00E86B16" w:rsidP="005B6D93">
      <w:pPr>
        <w:pStyle w:val="BodyText"/>
        <w:ind w:left="720"/>
      </w:pPr>
    </w:p>
    <w:p w14:paraId="5A94C422" w14:textId="77777777" w:rsidR="00E86B16" w:rsidRPr="00380E30" w:rsidRDefault="00E86B16" w:rsidP="005B6D93">
      <w:pPr>
        <w:pStyle w:val="BodyText"/>
        <w:ind w:left="720"/>
        <w:jc w:val="both"/>
      </w:pPr>
      <w:r w:rsidRPr="00380E30">
        <w:t>BPA</w:t>
      </w:r>
      <w:r w:rsidRPr="00380E30">
        <w:rPr>
          <w:spacing w:val="-3"/>
        </w:rPr>
        <w:t xml:space="preserve"> </w:t>
      </w:r>
      <w:r w:rsidRPr="00380E30">
        <w:t>Holder</w:t>
      </w:r>
      <w:r w:rsidRPr="00380E30">
        <w:rPr>
          <w:spacing w:val="-2"/>
        </w:rPr>
        <w:t xml:space="preserve"> </w:t>
      </w:r>
      <w:r w:rsidRPr="00380E30">
        <w:t>invoices</w:t>
      </w:r>
      <w:r w:rsidRPr="00380E30">
        <w:rPr>
          <w:spacing w:val="-3"/>
        </w:rPr>
        <w:t xml:space="preserve"> </w:t>
      </w:r>
      <w:r w:rsidRPr="00380E30">
        <w:t>will</w:t>
      </w:r>
      <w:r w:rsidRPr="00380E30">
        <w:rPr>
          <w:spacing w:val="-3"/>
        </w:rPr>
        <w:t xml:space="preserve"> </w:t>
      </w:r>
      <w:r w:rsidRPr="00380E30">
        <w:t>be</w:t>
      </w:r>
      <w:r w:rsidRPr="00380E30">
        <w:rPr>
          <w:spacing w:val="-3"/>
        </w:rPr>
        <w:t xml:space="preserve"> </w:t>
      </w:r>
      <w:r w:rsidRPr="00380E30">
        <w:t>reviewed</w:t>
      </w:r>
      <w:r w:rsidRPr="00380E30">
        <w:rPr>
          <w:spacing w:val="-2"/>
        </w:rPr>
        <w:t xml:space="preserve"> </w:t>
      </w:r>
      <w:r w:rsidRPr="00380E30">
        <w:t>by</w:t>
      </w:r>
      <w:r w:rsidRPr="00380E30">
        <w:rPr>
          <w:spacing w:val="-2"/>
        </w:rPr>
        <w:t xml:space="preserve"> </w:t>
      </w:r>
      <w:r w:rsidRPr="00380E30">
        <w:t>a</w:t>
      </w:r>
      <w:r w:rsidRPr="00380E30">
        <w:rPr>
          <w:spacing w:val="-3"/>
        </w:rPr>
        <w:t xml:space="preserve"> </w:t>
      </w:r>
      <w:r w:rsidRPr="00380E30">
        <w:t>VA</w:t>
      </w:r>
      <w:r w:rsidRPr="00380E30">
        <w:rPr>
          <w:spacing w:val="-4"/>
        </w:rPr>
        <w:t xml:space="preserve"> </w:t>
      </w:r>
      <w:r w:rsidRPr="00380E30">
        <w:t>practitioner</w:t>
      </w:r>
      <w:r w:rsidRPr="00380E30">
        <w:rPr>
          <w:spacing w:val="-3"/>
        </w:rPr>
        <w:t xml:space="preserve"> </w:t>
      </w:r>
      <w:r w:rsidRPr="00380E30">
        <w:t>to</w:t>
      </w:r>
      <w:r w:rsidRPr="00380E30">
        <w:rPr>
          <w:spacing w:val="-3"/>
        </w:rPr>
        <w:t xml:space="preserve"> </w:t>
      </w:r>
      <w:r w:rsidRPr="00380E30">
        <w:t>ensure</w:t>
      </w:r>
      <w:r w:rsidRPr="00380E30">
        <w:rPr>
          <w:spacing w:val="-3"/>
        </w:rPr>
        <w:t xml:space="preserve"> </w:t>
      </w:r>
      <w:r w:rsidRPr="00380E30">
        <w:t>they</w:t>
      </w:r>
      <w:r w:rsidRPr="00380E30">
        <w:rPr>
          <w:spacing w:val="-3"/>
        </w:rPr>
        <w:t xml:space="preserve"> </w:t>
      </w:r>
      <w:r w:rsidRPr="00380E30">
        <w:t>meet</w:t>
      </w:r>
      <w:r w:rsidRPr="00380E30">
        <w:rPr>
          <w:spacing w:val="-3"/>
        </w:rPr>
        <w:t xml:space="preserve"> </w:t>
      </w:r>
      <w:r w:rsidRPr="00380E30">
        <w:t>the</w:t>
      </w:r>
      <w:r w:rsidRPr="00380E30">
        <w:rPr>
          <w:spacing w:val="-3"/>
        </w:rPr>
        <w:t xml:space="preserve"> </w:t>
      </w:r>
      <w:r w:rsidRPr="00380E30">
        <w:t>requirements</w:t>
      </w:r>
      <w:r w:rsidRPr="00380E30">
        <w:rPr>
          <w:spacing w:val="-3"/>
        </w:rPr>
        <w:t xml:space="preserve"> </w:t>
      </w:r>
      <w:r w:rsidRPr="00380E30">
        <w:t>of</w:t>
      </w:r>
      <w:r w:rsidRPr="00380E30">
        <w:rPr>
          <w:spacing w:val="-3"/>
        </w:rPr>
        <w:t xml:space="preserve"> </w:t>
      </w:r>
      <w:r w:rsidRPr="00380E30">
        <w:t>the</w:t>
      </w:r>
      <w:r w:rsidRPr="00380E30">
        <w:rPr>
          <w:spacing w:val="-3"/>
        </w:rPr>
        <w:t xml:space="preserve"> </w:t>
      </w:r>
      <w:r w:rsidRPr="00380E30">
        <w:t xml:space="preserve">VA prescription and have the proper assignment of HCPCS Codes. BPA Holders can anticipate contact from a </w:t>
      </w:r>
      <w:r w:rsidRPr="00380E30">
        <w:lastRenderedPageBreak/>
        <w:t>VA practitioner seeking clarification and/or justification for specific items on</w:t>
      </w:r>
      <w:r w:rsidRPr="00380E30">
        <w:rPr>
          <w:spacing w:val="-8"/>
        </w:rPr>
        <w:t xml:space="preserve"> </w:t>
      </w:r>
      <w:r w:rsidRPr="00380E30">
        <w:t>invoices/quotes.</w:t>
      </w:r>
    </w:p>
    <w:p w14:paraId="18354235" w14:textId="77777777" w:rsidR="00E86B16" w:rsidRPr="00380E30" w:rsidRDefault="00E86B16" w:rsidP="005B6D93">
      <w:pPr>
        <w:pStyle w:val="BodyText"/>
        <w:spacing w:before="10"/>
        <w:ind w:left="720"/>
      </w:pPr>
    </w:p>
    <w:p w14:paraId="4E39AB18" w14:textId="77777777" w:rsidR="00E86B16" w:rsidRPr="005B6D93" w:rsidRDefault="00E86B16" w:rsidP="005B6D93">
      <w:pPr>
        <w:pStyle w:val="BodyText"/>
        <w:spacing w:line="252" w:lineRule="exact"/>
        <w:ind w:left="720"/>
        <w:rPr>
          <w:b/>
          <w:bCs/>
        </w:rPr>
      </w:pPr>
      <w:r w:rsidRPr="005B6D93">
        <w:rPr>
          <w:b/>
          <w:bCs/>
          <w:u w:val="single"/>
        </w:rPr>
        <w:t>Michigan</w:t>
      </w:r>
    </w:p>
    <w:p w14:paraId="15658845" w14:textId="77777777" w:rsidR="00E86B16" w:rsidRPr="00380E30" w:rsidRDefault="00E86B16" w:rsidP="005B6D93">
      <w:pPr>
        <w:pStyle w:val="BodyText"/>
        <w:tabs>
          <w:tab w:val="left" w:pos="6240"/>
        </w:tabs>
        <w:spacing w:line="252" w:lineRule="exact"/>
        <w:ind w:left="720"/>
      </w:pPr>
      <w:r w:rsidRPr="00380E30">
        <w:t>Aleda E. Lutz VA</w:t>
      </w:r>
      <w:r w:rsidRPr="00380E30">
        <w:rPr>
          <w:spacing w:val="-11"/>
        </w:rPr>
        <w:t xml:space="preserve"> </w:t>
      </w:r>
      <w:r w:rsidRPr="00380E30">
        <w:t>Medical</w:t>
      </w:r>
      <w:r w:rsidRPr="00380E30">
        <w:rPr>
          <w:spacing w:val="-4"/>
        </w:rPr>
        <w:t xml:space="preserve"> </w:t>
      </w:r>
      <w:r w:rsidRPr="00380E30">
        <w:t>Center</w:t>
      </w:r>
      <w:r w:rsidRPr="00380E30">
        <w:tab/>
        <w:t>Battle Creek VA Medical</w:t>
      </w:r>
      <w:r w:rsidRPr="00380E30">
        <w:rPr>
          <w:spacing w:val="-4"/>
        </w:rPr>
        <w:t xml:space="preserve"> </w:t>
      </w:r>
      <w:r w:rsidRPr="00380E30">
        <w:t>Center</w:t>
      </w:r>
    </w:p>
    <w:p w14:paraId="73297CA8" w14:textId="77777777" w:rsidR="00E86B16" w:rsidRPr="00380E30" w:rsidRDefault="00E86B16" w:rsidP="005B6D93">
      <w:pPr>
        <w:pStyle w:val="BodyText"/>
        <w:tabs>
          <w:tab w:val="left" w:pos="6240"/>
        </w:tabs>
        <w:spacing w:line="252" w:lineRule="exact"/>
        <w:ind w:left="720"/>
      </w:pPr>
      <w:r w:rsidRPr="00380E30">
        <w:t>1500</w:t>
      </w:r>
      <w:r w:rsidRPr="00380E30">
        <w:rPr>
          <w:spacing w:val="-2"/>
        </w:rPr>
        <w:t xml:space="preserve"> </w:t>
      </w:r>
      <w:r w:rsidRPr="00380E30">
        <w:t>Weiss</w:t>
      </w:r>
      <w:r w:rsidRPr="00380E30">
        <w:rPr>
          <w:spacing w:val="-2"/>
        </w:rPr>
        <w:t xml:space="preserve"> </w:t>
      </w:r>
      <w:r w:rsidRPr="00380E30">
        <w:t>Street</w:t>
      </w:r>
      <w:r w:rsidRPr="00380E30">
        <w:tab/>
        <w:t>5500 Armstrong</w:t>
      </w:r>
      <w:r w:rsidRPr="00380E30">
        <w:rPr>
          <w:spacing w:val="-1"/>
        </w:rPr>
        <w:t xml:space="preserve"> </w:t>
      </w:r>
      <w:r w:rsidRPr="00380E30">
        <w:t>Road</w:t>
      </w:r>
    </w:p>
    <w:p w14:paraId="19A01EB6" w14:textId="77777777" w:rsidR="00E86B16" w:rsidRPr="00380E30" w:rsidRDefault="00E86B16" w:rsidP="005B6D93">
      <w:pPr>
        <w:pStyle w:val="BodyText"/>
        <w:tabs>
          <w:tab w:val="left" w:pos="6240"/>
        </w:tabs>
        <w:spacing w:before="4"/>
        <w:ind w:left="720"/>
      </w:pPr>
      <w:r w:rsidRPr="00380E30">
        <w:t>Saginaw,</w:t>
      </w:r>
      <w:r w:rsidRPr="00380E30">
        <w:rPr>
          <w:spacing w:val="-2"/>
        </w:rPr>
        <w:t xml:space="preserve"> </w:t>
      </w:r>
      <w:r w:rsidRPr="00380E30">
        <w:t>MI</w:t>
      </w:r>
      <w:r w:rsidRPr="00380E30">
        <w:rPr>
          <w:spacing w:val="-1"/>
        </w:rPr>
        <w:t xml:space="preserve"> </w:t>
      </w:r>
      <w:r w:rsidRPr="00380E30">
        <w:t>46802</w:t>
      </w:r>
      <w:r w:rsidRPr="00380E30">
        <w:tab/>
        <w:t>Battle Creek, MI</w:t>
      </w:r>
      <w:r w:rsidRPr="00380E30">
        <w:rPr>
          <w:spacing w:val="-4"/>
        </w:rPr>
        <w:t xml:space="preserve"> </w:t>
      </w:r>
      <w:r w:rsidRPr="00380E30">
        <w:t>49037</w:t>
      </w:r>
    </w:p>
    <w:p w14:paraId="2EC6F254" w14:textId="77777777" w:rsidR="00E86B16" w:rsidRPr="00380E30" w:rsidRDefault="00E86B16" w:rsidP="005B6D93">
      <w:pPr>
        <w:pStyle w:val="BodyText"/>
        <w:spacing w:before="8"/>
        <w:ind w:left="720"/>
      </w:pPr>
    </w:p>
    <w:p w14:paraId="214B3B90" w14:textId="77777777" w:rsidR="00E86B16" w:rsidRPr="00380E30" w:rsidRDefault="00E86B16" w:rsidP="005B6D93">
      <w:pPr>
        <w:pStyle w:val="BodyText"/>
        <w:tabs>
          <w:tab w:val="left" w:pos="6240"/>
        </w:tabs>
        <w:spacing w:before="1" w:line="252" w:lineRule="exact"/>
        <w:ind w:left="720"/>
      </w:pPr>
      <w:r w:rsidRPr="00380E30">
        <w:t>John D. Dingell VA</w:t>
      </w:r>
      <w:r w:rsidRPr="00380E30">
        <w:rPr>
          <w:spacing w:val="-10"/>
        </w:rPr>
        <w:t xml:space="preserve"> </w:t>
      </w:r>
      <w:r w:rsidRPr="00380E30">
        <w:t>Medical</w:t>
      </w:r>
      <w:r w:rsidRPr="00380E30">
        <w:rPr>
          <w:spacing w:val="-2"/>
        </w:rPr>
        <w:t xml:space="preserve"> </w:t>
      </w:r>
      <w:r w:rsidRPr="00380E30">
        <w:t>Center</w:t>
      </w:r>
      <w:r w:rsidRPr="00380E30">
        <w:tab/>
        <w:t>VA Ann Arbor Healthcare</w:t>
      </w:r>
      <w:r w:rsidRPr="00380E30">
        <w:rPr>
          <w:spacing w:val="-4"/>
        </w:rPr>
        <w:t xml:space="preserve"> </w:t>
      </w:r>
      <w:r w:rsidRPr="00380E30">
        <w:t>System</w:t>
      </w:r>
    </w:p>
    <w:p w14:paraId="5E38BBE2" w14:textId="77777777" w:rsidR="00E86B16" w:rsidRPr="00380E30" w:rsidRDefault="00E86B16" w:rsidP="005B6D93">
      <w:pPr>
        <w:pStyle w:val="BodyText"/>
        <w:tabs>
          <w:tab w:val="left" w:pos="6240"/>
        </w:tabs>
        <w:spacing w:line="252" w:lineRule="exact"/>
        <w:ind w:left="720"/>
      </w:pPr>
      <w:r w:rsidRPr="00380E30">
        <w:t>4646 John</w:t>
      </w:r>
      <w:r w:rsidRPr="00380E30">
        <w:rPr>
          <w:spacing w:val="-2"/>
        </w:rPr>
        <w:t xml:space="preserve"> </w:t>
      </w:r>
      <w:r w:rsidRPr="00380E30">
        <w:t>R</w:t>
      </w:r>
      <w:r w:rsidRPr="00380E30">
        <w:rPr>
          <w:spacing w:val="-3"/>
        </w:rPr>
        <w:t xml:space="preserve"> </w:t>
      </w:r>
      <w:r w:rsidRPr="00380E30">
        <w:t>Street</w:t>
      </w:r>
      <w:r w:rsidRPr="00380E30">
        <w:tab/>
        <w:t>2215 Fuller</w:t>
      </w:r>
      <w:r w:rsidRPr="00380E30">
        <w:rPr>
          <w:spacing w:val="-2"/>
        </w:rPr>
        <w:t xml:space="preserve"> </w:t>
      </w:r>
      <w:r w:rsidRPr="00380E30">
        <w:t>Road</w:t>
      </w:r>
    </w:p>
    <w:p w14:paraId="418CAC43" w14:textId="77777777" w:rsidR="00E86B16" w:rsidRPr="00380E30" w:rsidRDefault="00E86B16" w:rsidP="005B6D93">
      <w:pPr>
        <w:pStyle w:val="BodyText"/>
        <w:tabs>
          <w:tab w:val="left" w:pos="6240"/>
        </w:tabs>
        <w:spacing w:line="252" w:lineRule="exact"/>
        <w:ind w:left="720"/>
      </w:pPr>
      <w:r w:rsidRPr="00380E30">
        <w:t>Detroit,</w:t>
      </w:r>
      <w:r w:rsidRPr="00380E30">
        <w:rPr>
          <w:spacing w:val="-4"/>
        </w:rPr>
        <w:t xml:space="preserve"> </w:t>
      </w:r>
      <w:r w:rsidRPr="00380E30">
        <w:t>MI</w:t>
      </w:r>
      <w:r w:rsidRPr="00380E30">
        <w:rPr>
          <w:spacing w:val="-2"/>
        </w:rPr>
        <w:t xml:space="preserve"> </w:t>
      </w:r>
      <w:r w:rsidRPr="00380E30">
        <w:t>48201</w:t>
      </w:r>
      <w:r w:rsidRPr="00380E30">
        <w:tab/>
        <w:t>Ann Arbor, MI</w:t>
      </w:r>
      <w:r w:rsidRPr="00380E30">
        <w:rPr>
          <w:spacing w:val="-4"/>
        </w:rPr>
        <w:t xml:space="preserve"> </w:t>
      </w:r>
      <w:r w:rsidRPr="00380E30">
        <w:t>48105</w:t>
      </w:r>
    </w:p>
    <w:p w14:paraId="4CB9540A" w14:textId="77777777" w:rsidR="00E86B16" w:rsidRPr="00380E30" w:rsidRDefault="00E86B16" w:rsidP="005B6D93">
      <w:pPr>
        <w:pStyle w:val="BodyText"/>
        <w:spacing w:before="3"/>
        <w:ind w:left="720"/>
      </w:pPr>
    </w:p>
    <w:p w14:paraId="7CD9EB55" w14:textId="77777777" w:rsidR="00E86B16" w:rsidRPr="005B6D93" w:rsidRDefault="00E86B16" w:rsidP="005B6D93">
      <w:pPr>
        <w:pStyle w:val="BodyText"/>
        <w:spacing w:line="252" w:lineRule="exact"/>
        <w:ind w:left="720"/>
        <w:rPr>
          <w:b/>
          <w:bCs/>
        </w:rPr>
      </w:pPr>
      <w:r w:rsidRPr="005B6D93">
        <w:rPr>
          <w:b/>
          <w:bCs/>
          <w:u w:val="single"/>
        </w:rPr>
        <w:t>Ohio</w:t>
      </w:r>
    </w:p>
    <w:p w14:paraId="4F2604B4" w14:textId="77777777" w:rsidR="00E86B16" w:rsidRPr="00380E30" w:rsidRDefault="00E86B16" w:rsidP="005B6D93">
      <w:pPr>
        <w:pStyle w:val="BodyText"/>
        <w:tabs>
          <w:tab w:val="left" w:pos="6240"/>
        </w:tabs>
        <w:spacing w:line="252" w:lineRule="exact"/>
        <w:ind w:left="720"/>
      </w:pPr>
      <w:r w:rsidRPr="00380E30">
        <w:t>Chillicothe VA</w:t>
      </w:r>
      <w:r w:rsidRPr="00380E30">
        <w:rPr>
          <w:spacing w:val="-7"/>
        </w:rPr>
        <w:t xml:space="preserve"> </w:t>
      </w:r>
      <w:r w:rsidRPr="00380E30">
        <w:t>Medical</w:t>
      </w:r>
      <w:r w:rsidRPr="00380E30">
        <w:rPr>
          <w:spacing w:val="-2"/>
        </w:rPr>
        <w:t xml:space="preserve"> </w:t>
      </w:r>
      <w:r w:rsidRPr="00380E30">
        <w:t>Center</w:t>
      </w:r>
      <w:r w:rsidRPr="00380E30">
        <w:tab/>
        <w:t>Cincinnati VA Medical</w:t>
      </w:r>
      <w:r w:rsidRPr="00380E30">
        <w:rPr>
          <w:spacing w:val="-5"/>
        </w:rPr>
        <w:t xml:space="preserve"> </w:t>
      </w:r>
      <w:r w:rsidRPr="00380E30">
        <w:t>Center</w:t>
      </w:r>
    </w:p>
    <w:p w14:paraId="008F4BBB" w14:textId="77777777" w:rsidR="00E86B16" w:rsidRPr="00380E30" w:rsidRDefault="00E86B16" w:rsidP="005B6D93">
      <w:pPr>
        <w:pStyle w:val="BodyText"/>
        <w:tabs>
          <w:tab w:val="left" w:pos="6240"/>
        </w:tabs>
        <w:spacing w:before="2"/>
        <w:ind w:left="720"/>
      </w:pPr>
      <w:r w:rsidRPr="00380E30">
        <w:t>17273 State</w:t>
      </w:r>
      <w:r w:rsidRPr="00380E30">
        <w:rPr>
          <w:spacing w:val="-3"/>
        </w:rPr>
        <w:t xml:space="preserve"> </w:t>
      </w:r>
      <w:r w:rsidRPr="00380E30">
        <w:t>Route</w:t>
      </w:r>
      <w:r w:rsidRPr="00380E30">
        <w:rPr>
          <w:spacing w:val="-1"/>
        </w:rPr>
        <w:t xml:space="preserve"> </w:t>
      </w:r>
      <w:r w:rsidRPr="00380E30">
        <w:t>104</w:t>
      </w:r>
      <w:r w:rsidRPr="00380E30">
        <w:tab/>
        <w:t>3200 Vine</w:t>
      </w:r>
      <w:r w:rsidRPr="00380E30">
        <w:rPr>
          <w:spacing w:val="-2"/>
        </w:rPr>
        <w:t xml:space="preserve"> </w:t>
      </w:r>
      <w:r w:rsidRPr="00380E30">
        <w:t>Street</w:t>
      </w:r>
    </w:p>
    <w:p w14:paraId="1458EC59" w14:textId="77777777" w:rsidR="00E86B16" w:rsidRPr="00380E30" w:rsidRDefault="00E86B16" w:rsidP="005B6D93">
      <w:pPr>
        <w:pStyle w:val="BodyText"/>
        <w:tabs>
          <w:tab w:val="left" w:pos="6240"/>
        </w:tabs>
        <w:spacing w:before="2"/>
        <w:ind w:left="720"/>
      </w:pPr>
      <w:r w:rsidRPr="00380E30">
        <w:t>Chillicothe,</w:t>
      </w:r>
      <w:r w:rsidRPr="00380E30">
        <w:rPr>
          <w:spacing w:val="-2"/>
        </w:rPr>
        <w:t xml:space="preserve"> </w:t>
      </w:r>
      <w:r w:rsidRPr="00380E30">
        <w:t>OH</w:t>
      </w:r>
      <w:r w:rsidRPr="00380E30">
        <w:rPr>
          <w:spacing w:val="-4"/>
        </w:rPr>
        <w:t xml:space="preserve"> </w:t>
      </w:r>
      <w:r w:rsidRPr="00380E30">
        <w:t>45601</w:t>
      </w:r>
      <w:r w:rsidRPr="00380E30">
        <w:tab/>
        <w:t>Cincinnati, OH</w:t>
      </w:r>
      <w:r w:rsidRPr="00380E30">
        <w:rPr>
          <w:spacing w:val="-2"/>
        </w:rPr>
        <w:t xml:space="preserve"> </w:t>
      </w:r>
      <w:r w:rsidRPr="00380E30">
        <w:t>45220</w:t>
      </w:r>
    </w:p>
    <w:p w14:paraId="326FDAA4" w14:textId="77777777" w:rsidR="00E86B16" w:rsidRPr="00380E30" w:rsidRDefault="00E86B16" w:rsidP="005B6D93">
      <w:pPr>
        <w:pStyle w:val="BodyText"/>
        <w:spacing w:before="9"/>
        <w:ind w:left="720"/>
      </w:pPr>
    </w:p>
    <w:p w14:paraId="35206810" w14:textId="78BCB28B" w:rsidR="005B6D93" w:rsidRDefault="00E86B16" w:rsidP="005B6D93">
      <w:pPr>
        <w:pStyle w:val="BodyText"/>
        <w:tabs>
          <w:tab w:val="left" w:pos="6240"/>
        </w:tabs>
        <w:ind w:left="720"/>
        <w:rPr>
          <w:spacing w:val="-5"/>
        </w:rPr>
      </w:pPr>
      <w:r w:rsidRPr="00380E30">
        <w:t>Chalmers P. Wylie Ambulatory</w:t>
      </w:r>
      <w:r w:rsidRPr="00380E30">
        <w:rPr>
          <w:spacing w:val="-10"/>
        </w:rPr>
        <w:t xml:space="preserve"> </w:t>
      </w:r>
      <w:r w:rsidRPr="00380E30">
        <w:t>Care</w:t>
      </w:r>
      <w:r w:rsidRPr="00380E30">
        <w:rPr>
          <w:spacing w:val="-4"/>
        </w:rPr>
        <w:t xml:space="preserve"> </w:t>
      </w:r>
      <w:r w:rsidRPr="00380E30">
        <w:t>Center</w:t>
      </w:r>
      <w:r w:rsidRPr="00380E30">
        <w:tab/>
        <w:t>D</w:t>
      </w:r>
      <w:r w:rsidR="005B6D93">
        <w:t>ayton V</w:t>
      </w:r>
      <w:r w:rsidRPr="00380E30">
        <w:t xml:space="preserve">A Medical </w:t>
      </w:r>
      <w:r w:rsidRPr="00380E30">
        <w:rPr>
          <w:spacing w:val="-5"/>
        </w:rPr>
        <w:t xml:space="preserve">Center </w:t>
      </w:r>
    </w:p>
    <w:p w14:paraId="08238F6C" w14:textId="46333260" w:rsidR="00E86B16" w:rsidRPr="00380E30" w:rsidRDefault="00E86B16" w:rsidP="005B6D93">
      <w:pPr>
        <w:pStyle w:val="BodyText"/>
        <w:tabs>
          <w:tab w:val="left" w:pos="6240"/>
        </w:tabs>
        <w:ind w:left="720"/>
      </w:pPr>
      <w:r w:rsidRPr="00380E30">
        <w:t>420 North</w:t>
      </w:r>
      <w:r w:rsidRPr="00380E30">
        <w:rPr>
          <w:spacing w:val="-3"/>
        </w:rPr>
        <w:t xml:space="preserve"> </w:t>
      </w:r>
      <w:r w:rsidRPr="00380E30">
        <w:t>James</w:t>
      </w:r>
      <w:r w:rsidRPr="00380E30">
        <w:rPr>
          <w:spacing w:val="-2"/>
        </w:rPr>
        <w:t xml:space="preserve"> </w:t>
      </w:r>
      <w:r w:rsidRPr="00380E30">
        <w:t>Road</w:t>
      </w:r>
      <w:r w:rsidRPr="00380E30">
        <w:tab/>
        <w:t>4100 West 3rd</w:t>
      </w:r>
      <w:r w:rsidRPr="00380E30">
        <w:rPr>
          <w:spacing w:val="-6"/>
        </w:rPr>
        <w:t xml:space="preserve"> </w:t>
      </w:r>
      <w:r w:rsidRPr="00380E30">
        <w:t>Street</w:t>
      </w:r>
    </w:p>
    <w:p w14:paraId="5741E927" w14:textId="77777777" w:rsidR="00E86B16" w:rsidRPr="00380E30" w:rsidRDefault="00E86B16" w:rsidP="005B6D93">
      <w:pPr>
        <w:pStyle w:val="BodyText"/>
        <w:tabs>
          <w:tab w:val="left" w:pos="6240"/>
        </w:tabs>
        <w:spacing w:before="1"/>
        <w:ind w:left="720"/>
        <w:jc w:val="both"/>
      </w:pPr>
      <w:r w:rsidRPr="00380E30">
        <w:t>Columbus,</w:t>
      </w:r>
      <w:r w:rsidRPr="00380E30">
        <w:rPr>
          <w:spacing w:val="-1"/>
        </w:rPr>
        <w:t xml:space="preserve"> </w:t>
      </w:r>
      <w:r w:rsidRPr="00380E30">
        <w:t>OH</w:t>
      </w:r>
      <w:r w:rsidRPr="00380E30">
        <w:rPr>
          <w:spacing w:val="-2"/>
        </w:rPr>
        <w:t xml:space="preserve"> </w:t>
      </w:r>
      <w:r w:rsidRPr="00380E30">
        <w:t>43219</w:t>
      </w:r>
      <w:r w:rsidRPr="00380E30">
        <w:tab/>
        <w:t>Dayton, OH</w:t>
      </w:r>
      <w:r w:rsidRPr="00380E30">
        <w:rPr>
          <w:spacing w:val="-1"/>
        </w:rPr>
        <w:t xml:space="preserve"> </w:t>
      </w:r>
      <w:r w:rsidRPr="00380E30">
        <w:t>45428</w:t>
      </w:r>
    </w:p>
    <w:p w14:paraId="169A673B" w14:textId="77777777" w:rsidR="00E86B16" w:rsidRPr="00380E30" w:rsidRDefault="00E86B16" w:rsidP="005B6D93">
      <w:pPr>
        <w:pStyle w:val="BodyText"/>
        <w:ind w:left="720"/>
      </w:pPr>
    </w:p>
    <w:p w14:paraId="3C4F794F" w14:textId="77777777" w:rsidR="005B6D93" w:rsidRDefault="00E86B16" w:rsidP="005B6D93">
      <w:pPr>
        <w:pStyle w:val="BodyText"/>
        <w:ind w:left="720"/>
        <w:rPr>
          <w:spacing w:val="-3"/>
        </w:rPr>
      </w:pPr>
      <w:r w:rsidRPr="00380E30">
        <w:t xml:space="preserve">Louis Stokes VA Medical </w:t>
      </w:r>
      <w:r w:rsidRPr="00380E30">
        <w:rPr>
          <w:spacing w:val="-3"/>
        </w:rPr>
        <w:t xml:space="preserve">Center </w:t>
      </w:r>
    </w:p>
    <w:p w14:paraId="3C770D5D" w14:textId="2DF57327" w:rsidR="00E86B16" w:rsidRPr="00380E30" w:rsidRDefault="00E86B16" w:rsidP="005B6D93">
      <w:pPr>
        <w:pStyle w:val="BodyText"/>
        <w:ind w:left="720"/>
      </w:pPr>
      <w:r w:rsidRPr="00380E30">
        <w:t>10701 East</w:t>
      </w:r>
      <w:r w:rsidRPr="00380E30">
        <w:rPr>
          <w:spacing w:val="-2"/>
        </w:rPr>
        <w:t xml:space="preserve"> </w:t>
      </w:r>
      <w:r w:rsidRPr="00380E30">
        <w:t>Boulevard</w:t>
      </w:r>
    </w:p>
    <w:p w14:paraId="3E4874D6" w14:textId="77777777" w:rsidR="00E86B16" w:rsidRPr="00380E30" w:rsidRDefault="00E86B16" w:rsidP="005B6D93">
      <w:pPr>
        <w:pStyle w:val="BodyText"/>
        <w:spacing w:before="1"/>
        <w:ind w:left="720"/>
        <w:jc w:val="both"/>
      </w:pPr>
      <w:r w:rsidRPr="00380E30">
        <w:t>Cleveland, OH</w:t>
      </w:r>
      <w:r w:rsidRPr="00380E30">
        <w:rPr>
          <w:spacing w:val="-5"/>
        </w:rPr>
        <w:t xml:space="preserve"> </w:t>
      </w:r>
      <w:r w:rsidRPr="00380E30">
        <w:t>44106</w:t>
      </w:r>
    </w:p>
    <w:p w14:paraId="433E8972" w14:textId="77777777" w:rsidR="00876A63" w:rsidRPr="00380E30" w:rsidRDefault="00876A63" w:rsidP="005B6D93">
      <w:pPr>
        <w:pStyle w:val="BodyText"/>
        <w:spacing w:before="8"/>
      </w:pPr>
    </w:p>
    <w:p w14:paraId="17F7209F" w14:textId="77777777" w:rsidR="00E86B16" w:rsidRPr="005B6D93" w:rsidRDefault="00E86B16" w:rsidP="005B6D93">
      <w:pPr>
        <w:pStyle w:val="BodyText"/>
        <w:ind w:left="720"/>
        <w:rPr>
          <w:b/>
          <w:bCs/>
        </w:rPr>
      </w:pPr>
      <w:r w:rsidRPr="005B6D93">
        <w:rPr>
          <w:b/>
          <w:bCs/>
          <w:u w:val="single"/>
        </w:rPr>
        <w:t>Indiana</w:t>
      </w:r>
    </w:p>
    <w:p w14:paraId="6997E12C" w14:textId="42A944CF" w:rsidR="00876A63" w:rsidRDefault="00E86B16" w:rsidP="005B6D93">
      <w:pPr>
        <w:pStyle w:val="BodyText"/>
        <w:tabs>
          <w:tab w:val="left" w:pos="1195"/>
        </w:tabs>
        <w:spacing w:before="3"/>
        <w:ind w:left="720"/>
      </w:pPr>
      <w:r w:rsidRPr="00380E30">
        <w:t>Richard L. Roudebush VA Medical Center</w:t>
      </w:r>
      <w:r w:rsidR="00876A63">
        <w:tab/>
        <w:t>VA Northern Indiana Health Care System- Marion</w:t>
      </w:r>
      <w:r w:rsidRPr="00380E30">
        <w:t xml:space="preserve"> </w:t>
      </w:r>
    </w:p>
    <w:p w14:paraId="404D390F" w14:textId="72C17F8E" w:rsidR="00876A63" w:rsidRDefault="00E86B16" w:rsidP="005B6D93">
      <w:pPr>
        <w:pStyle w:val="BodyText"/>
        <w:tabs>
          <w:tab w:val="left" w:pos="1195"/>
        </w:tabs>
        <w:spacing w:before="3"/>
        <w:ind w:left="720"/>
      </w:pPr>
      <w:r w:rsidRPr="00380E30">
        <w:t xml:space="preserve">1481 W. 10th Street </w:t>
      </w:r>
      <w:r w:rsidR="00876A63">
        <w:tab/>
      </w:r>
      <w:r w:rsidR="00876A63">
        <w:tab/>
      </w:r>
      <w:r w:rsidR="00876A63">
        <w:tab/>
      </w:r>
      <w:r w:rsidR="00876A63">
        <w:tab/>
        <w:t>1700 East 38</w:t>
      </w:r>
      <w:r w:rsidR="00876A63" w:rsidRPr="00876A63">
        <w:rPr>
          <w:vertAlign w:val="superscript"/>
        </w:rPr>
        <w:t>th</w:t>
      </w:r>
      <w:r w:rsidR="00876A63">
        <w:t xml:space="preserve"> Street</w:t>
      </w:r>
    </w:p>
    <w:p w14:paraId="7EAB237D" w14:textId="044759EF" w:rsidR="00E86B16" w:rsidRPr="00380E30" w:rsidRDefault="00E86B16" w:rsidP="005B6D93">
      <w:pPr>
        <w:pStyle w:val="BodyText"/>
        <w:tabs>
          <w:tab w:val="left" w:pos="1195"/>
        </w:tabs>
        <w:spacing w:before="3"/>
        <w:ind w:left="720"/>
      </w:pPr>
      <w:r w:rsidRPr="00380E30">
        <w:t>Indianapolis, IN 46202</w:t>
      </w:r>
      <w:r w:rsidR="00876A63">
        <w:tab/>
      </w:r>
      <w:r w:rsidR="00876A63">
        <w:tab/>
      </w:r>
      <w:r w:rsidR="00876A63">
        <w:tab/>
      </w:r>
      <w:r w:rsidR="00876A63">
        <w:tab/>
        <w:t>Marion, IN 46953</w:t>
      </w:r>
    </w:p>
    <w:p w14:paraId="067D674D" w14:textId="77777777" w:rsidR="00E86B16" w:rsidRPr="00380E30" w:rsidRDefault="00E86B16" w:rsidP="005B6D93">
      <w:pPr>
        <w:pStyle w:val="BodyText"/>
        <w:ind w:left="720"/>
      </w:pPr>
    </w:p>
    <w:p w14:paraId="7C1B6972" w14:textId="77777777" w:rsidR="005B6D93" w:rsidRDefault="00E86B16" w:rsidP="005B6D93">
      <w:pPr>
        <w:pStyle w:val="BodyText"/>
        <w:spacing w:before="1"/>
        <w:ind w:left="720"/>
      </w:pPr>
      <w:r w:rsidRPr="00380E30">
        <w:t>VA Northern Indiana Health Care System – Fort Wayne</w:t>
      </w:r>
    </w:p>
    <w:p w14:paraId="571D0327" w14:textId="6828B101" w:rsidR="00E86B16" w:rsidRPr="00380E30" w:rsidRDefault="00E86B16" w:rsidP="005B6D93">
      <w:pPr>
        <w:pStyle w:val="BodyText"/>
        <w:spacing w:before="1"/>
        <w:ind w:left="720"/>
      </w:pPr>
      <w:r w:rsidRPr="00380E30">
        <w:t>2121 Lake Avenue</w:t>
      </w:r>
    </w:p>
    <w:p w14:paraId="0F0EE57C" w14:textId="77777777" w:rsidR="00FD5C74" w:rsidRDefault="00E86B16" w:rsidP="005B6D93">
      <w:pPr>
        <w:pStyle w:val="BodyText"/>
        <w:ind w:left="720"/>
        <w:jc w:val="both"/>
      </w:pPr>
      <w:r w:rsidRPr="00380E30">
        <w:t>Fort Wayne, IN 46805</w:t>
      </w:r>
    </w:p>
    <w:p w14:paraId="49867241" w14:textId="77777777" w:rsidR="00FD5C74" w:rsidRDefault="00FD5C74" w:rsidP="005B6D93">
      <w:pPr>
        <w:pStyle w:val="BodyText"/>
        <w:ind w:left="720"/>
        <w:jc w:val="both"/>
      </w:pPr>
    </w:p>
    <w:p w14:paraId="45DA07E5" w14:textId="77777777" w:rsidR="00E86B16" w:rsidRPr="00380E30" w:rsidRDefault="00E86B16" w:rsidP="005B6D93">
      <w:pPr>
        <w:pStyle w:val="Heading3"/>
        <w:numPr>
          <w:ilvl w:val="1"/>
          <w:numId w:val="3"/>
        </w:numPr>
        <w:tabs>
          <w:tab w:val="left" w:pos="1686"/>
        </w:tabs>
        <w:spacing w:before="80"/>
        <w:ind w:left="720"/>
        <w:jc w:val="left"/>
      </w:pPr>
      <w:r w:rsidRPr="00380E30">
        <w:t>Vendor Remittance</w:t>
      </w:r>
      <w:r w:rsidRPr="00380E30">
        <w:rPr>
          <w:spacing w:val="-2"/>
        </w:rPr>
        <w:t xml:space="preserve"> </w:t>
      </w:r>
      <w:r w:rsidRPr="00380E30">
        <w:t>Address</w:t>
      </w:r>
    </w:p>
    <w:p w14:paraId="586DC5B0" w14:textId="77777777" w:rsidR="00E86B16" w:rsidRPr="00380E30" w:rsidRDefault="00E86B16" w:rsidP="005B6D93">
      <w:pPr>
        <w:pStyle w:val="BodyText"/>
        <w:ind w:left="720"/>
        <w:rPr>
          <w:b/>
        </w:rPr>
      </w:pPr>
    </w:p>
    <w:p w14:paraId="0645E78E" w14:textId="77777777" w:rsidR="00E86B16" w:rsidRPr="00380E30" w:rsidRDefault="00E86B16" w:rsidP="005B6D93">
      <w:pPr>
        <w:pStyle w:val="BodyText"/>
        <w:ind w:left="720"/>
      </w:pPr>
      <w:r w:rsidRPr="00380E30">
        <w:t>All payment by the Government to the BPA Holder will be made in accordance with Federal Acquisition Regulation (FAR) Clause 52.232-34, Payment by Electronic Funds Transfer— Other than Central Contractor Registration (31 U.S.C. 3332):</w:t>
      </w:r>
    </w:p>
    <w:p w14:paraId="42D0D44E" w14:textId="77777777" w:rsidR="00E86B16" w:rsidRPr="00380E30" w:rsidRDefault="00E86B16" w:rsidP="005B6D93">
      <w:pPr>
        <w:pStyle w:val="BodyText"/>
        <w:spacing w:before="1"/>
        <w:ind w:left="720"/>
      </w:pPr>
    </w:p>
    <w:p w14:paraId="606D8422" w14:textId="77777777" w:rsidR="00E86B16" w:rsidRPr="00380E30" w:rsidRDefault="00E86B16" w:rsidP="005B6D93">
      <w:pPr>
        <w:pStyle w:val="BodyText"/>
        <w:tabs>
          <w:tab w:val="left" w:pos="3999"/>
          <w:tab w:val="left" w:pos="9667"/>
        </w:tabs>
        <w:ind w:left="720"/>
      </w:pPr>
      <w:r w:rsidRPr="00380E30">
        <w:t>CONTRACTOR:</w:t>
      </w:r>
      <w:r w:rsidRPr="00380E30">
        <w:tab/>
        <w:t>Company</w:t>
      </w:r>
      <w:r w:rsidRPr="00380E30">
        <w:rPr>
          <w:spacing w:val="-6"/>
        </w:rPr>
        <w:t xml:space="preserve"> </w:t>
      </w:r>
      <w:r w:rsidRPr="00380E30">
        <w:t>Name:</w:t>
      </w:r>
      <w:r w:rsidRPr="00380E30">
        <w:rPr>
          <w:spacing w:val="3"/>
        </w:rPr>
        <w:t xml:space="preserve"> </w:t>
      </w:r>
      <w:r w:rsidRPr="00380E30">
        <w:rPr>
          <w:w w:val="99"/>
          <w:u w:val="single"/>
        </w:rPr>
        <w:t xml:space="preserve"> </w:t>
      </w:r>
      <w:r w:rsidRPr="00380E30">
        <w:rPr>
          <w:u w:val="single"/>
        </w:rPr>
        <w:tab/>
      </w:r>
    </w:p>
    <w:p w14:paraId="6472F759" w14:textId="77777777" w:rsidR="00E86B16" w:rsidRPr="00380E30" w:rsidRDefault="00E86B16" w:rsidP="005B6D93">
      <w:pPr>
        <w:pStyle w:val="BodyText"/>
        <w:spacing w:before="2"/>
        <w:ind w:left="720"/>
      </w:pPr>
    </w:p>
    <w:p w14:paraId="2987F9DC" w14:textId="77777777" w:rsidR="00E86B16" w:rsidRPr="00380E30" w:rsidRDefault="00E86B16" w:rsidP="005B6D93">
      <w:pPr>
        <w:pStyle w:val="BodyText"/>
        <w:tabs>
          <w:tab w:val="left" w:pos="9695"/>
        </w:tabs>
        <w:spacing w:before="91"/>
        <w:ind w:left="720"/>
      </w:pPr>
      <w:r w:rsidRPr="00380E30">
        <w:t>Name:</w:t>
      </w:r>
      <w:r w:rsidRPr="00380E30">
        <w:rPr>
          <w:spacing w:val="1"/>
        </w:rPr>
        <w:t xml:space="preserve"> </w:t>
      </w:r>
      <w:r w:rsidRPr="00380E30">
        <w:rPr>
          <w:w w:val="99"/>
          <w:u w:val="single"/>
        </w:rPr>
        <w:t xml:space="preserve"> </w:t>
      </w:r>
      <w:r w:rsidRPr="00380E30">
        <w:rPr>
          <w:u w:val="single"/>
        </w:rPr>
        <w:tab/>
      </w:r>
    </w:p>
    <w:p w14:paraId="60892F4F" w14:textId="77777777" w:rsidR="00E86B16" w:rsidRPr="00380E30" w:rsidRDefault="00E86B16" w:rsidP="005B6D93">
      <w:pPr>
        <w:pStyle w:val="BodyText"/>
        <w:spacing w:before="2"/>
        <w:ind w:left="720"/>
      </w:pPr>
    </w:p>
    <w:p w14:paraId="09E8C0FF" w14:textId="77777777" w:rsidR="00E86B16" w:rsidRPr="00380E30" w:rsidRDefault="00E86B16" w:rsidP="005B6D93">
      <w:pPr>
        <w:pStyle w:val="BodyText"/>
        <w:tabs>
          <w:tab w:val="left" w:pos="9671"/>
        </w:tabs>
        <w:spacing w:before="90"/>
        <w:ind w:left="720"/>
      </w:pPr>
      <w:r w:rsidRPr="00380E30">
        <w:t>Address:</w:t>
      </w:r>
      <w:r w:rsidRPr="00380E30">
        <w:rPr>
          <w:spacing w:val="1"/>
        </w:rPr>
        <w:t xml:space="preserve"> </w:t>
      </w:r>
      <w:r w:rsidRPr="00380E30">
        <w:rPr>
          <w:w w:val="99"/>
          <w:u w:val="single"/>
        </w:rPr>
        <w:t xml:space="preserve"> </w:t>
      </w:r>
      <w:r w:rsidRPr="00380E30">
        <w:rPr>
          <w:u w:val="single"/>
        </w:rPr>
        <w:tab/>
      </w:r>
    </w:p>
    <w:p w14:paraId="41409B34" w14:textId="77777777" w:rsidR="00E86B16" w:rsidRPr="00380E30" w:rsidRDefault="00E86B16" w:rsidP="005B6D93">
      <w:pPr>
        <w:pStyle w:val="BodyText"/>
        <w:spacing w:before="2"/>
        <w:ind w:left="720"/>
      </w:pPr>
    </w:p>
    <w:p w14:paraId="668EE5F1" w14:textId="77777777" w:rsidR="00E86B16" w:rsidRPr="00380E30" w:rsidRDefault="00E86B16" w:rsidP="005B6D93">
      <w:pPr>
        <w:pStyle w:val="BodyText"/>
        <w:tabs>
          <w:tab w:val="left" w:pos="9633"/>
        </w:tabs>
        <w:spacing w:before="91"/>
        <w:ind w:left="720"/>
      </w:pPr>
      <w:r w:rsidRPr="00380E30">
        <w:t>City, State,</w:t>
      </w:r>
      <w:r w:rsidRPr="00380E30">
        <w:rPr>
          <w:spacing w:val="-8"/>
        </w:rPr>
        <w:t xml:space="preserve"> </w:t>
      </w:r>
      <w:r w:rsidRPr="00380E30">
        <w:t>Zip:</w:t>
      </w:r>
      <w:r w:rsidRPr="00380E30">
        <w:rPr>
          <w:spacing w:val="-2"/>
        </w:rPr>
        <w:t xml:space="preserve"> </w:t>
      </w:r>
      <w:r w:rsidRPr="00380E30">
        <w:rPr>
          <w:w w:val="99"/>
          <w:u w:val="single"/>
        </w:rPr>
        <w:t xml:space="preserve"> </w:t>
      </w:r>
      <w:r w:rsidRPr="00380E30">
        <w:rPr>
          <w:u w:val="single"/>
        </w:rPr>
        <w:tab/>
      </w:r>
    </w:p>
    <w:p w14:paraId="13183668" w14:textId="77777777" w:rsidR="00E86B16" w:rsidRPr="00380E30" w:rsidRDefault="00E86B16" w:rsidP="005B6D93">
      <w:pPr>
        <w:pStyle w:val="BodyText"/>
        <w:ind w:left="720"/>
      </w:pPr>
    </w:p>
    <w:p w14:paraId="22EBDDD1" w14:textId="77777777" w:rsidR="00E86B16" w:rsidRPr="00380E30" w:rsidRDefault="00E86B16" w:rsidP="005B6D93">
      <w:pPr>
        <w:pStyle w:val="BodyText"/>
        <w:tabs>
          <w:tab w:val="left" w:pos="9663"/>
        </w:tabs>
        <w:spacing w:before="91"/>
        <w:ind w:left="720"/>
      </w:pPr>
      <w:r w:rsidRPr="00380E30">
        <w:t>Telephone</w:t>
      </w:r>
      <w:r w:rsidRPr="00380E30">
        <w:rPr>
          <w:spacing w:val="-6"/>
        </w:rPr>
        <w:t xml:space="preserve"> </w:t>
      </w:r>
      <w:r w:rsidRPr="00380E30">
        <w:t>Number:</w:t>
      </w:r>
      <w:r w:rsidRPr="00380E30">
        <w:rPr>
          <w:spacing w:val="-2"/>
        </w:rPr>
        <w:t xml:space="preserve"> </w:t>
      </w:r>
      <w:r w:rsidRPr="00380E30">
        <w:rPr>
          <w:w w:val="99"/>
          <w:u w:val="single"/>
        </w:rPr>
        <w:t xml:space="preserve"> </w:t>
      </w:r>
      <w:r w:rsidRPr="00380E30">
        <w:rPr>
          <w:u w:val="single"/>
        </w:rPr>
        <w:tab/>
      </w:r>
    </w:p>
    <w:p w14:paraId="4DA970F1" w14:textId="77777777" w:rsidR="00E86B16" w:rsidRPr="00380E30" w:rsidRDefault="00E86B16" w:rsidP="005B6D93">
      <w:pPr>
        <w:pStyle w:val="BodyText"/>
        <w:spacing w:before="2"/>
        <w:ind w:left="720"/>
      </w:pPr>
    </w:p>
    <w:p w14:paraId="785EBB78" w14:textId="77777777" w:rsidR="00E86B16" w:rsidRPr="00380E30" w:rsidRDefault="00E86B16" w:rsidP="005B6D93">
      <w:pPr>
        <w:pStyle w:val="BodyText"/>
        <w:tabs>
          <w:tab w:val="left" w:pos="9656"/>
        </w:tabs>
        <w:spacing w:before="90"/>
        <w:ind w:left="720"/>
      </w:pPr>
      <w:r w:rsidRPr="00380E30">
        <w:lastRenderedPageBreak/>
        <w:t>E-mail:</w:t>
      </w:r>
      <w:r w:rsidRPr="00380E30">
        <w:rPr>
          <w:spacing w:val="1"/>
        </w:rPr>
        <w:t xml:space="preserve"> </w:t>
      </w:r>
      <w:r w:rsidRPr="00380E30">
        <w:rPr>
          <w:w w:val="99"/>
          <w:u w:val="single"/>
        </w:rPr>
        <w:t xml:space="preserve"> </w:t>
      </w:r>
      <w:r w:rsidRPr="00380E30">
        <w:rPr>
          <w:u w:val="single"/>
        </w:rPr>
        <w:tab/>
      </w:r>
    </w:p>
    <w:p w14:paraId="654AD657" w14:textId="77777777" w:rsidR="00E86B16" w:rsidRPr="00380E30" w:rsidRDefault="00E86B16" w:rsidP="005B6D93">
      <w:pPr>
        <w:pStyle w:val="BodyText"/>
        <w:ind w:left="720"/>
      </w:pPr>
    </w:p>
    <w:p w14:paraId="030DA93E" w14:textId="77777777" w:rsidR="00E86B16" w:rsidRPr="00380E30" w:rsidRDefault="00E86B16" w:rsidP="005B6D93">
      <w:pPr>
        <w:pStyle w:val="Heading3"/>
        <w:numPr>
          <w:ilvl w:val="1"/>
          <w:numId w:val="2"/>
        </w:numPr>
        <w:tabs>
          <w:tab w:val="left" w:pos="1688"/>
        </w:tabs>
        <w:spacing w:before="90"/>
        <w:ind w:left="720" w:hanging="385"/>
      </w:pPr>
      <w:r w:rsidRPr="00380E30">
        <w:t>VA Orthotic Clinic</w:t>
      </w:r>
      <w:r w:rsidRPr="00380E30">
        <w:rPr>
          <w:spacing w:val="-4"/>
        </w:rPr>
        <w:t xml:space="preserve"> </w:t>
      </w:r>
      <w:r w:rsidRPr="00380E30">
        <w:t>Attendance</w:t>
      </w:r>
    </w:p>
    <w:p w14:paraId="3E2256A3" w14:textId="77777777" w:rsidR="00E86B16" w:rsidRPr="00380E30" w:rsidRDefault="00E86B16" w:rsidP="005B6D93">
      <w:pPr>
        <w:pStyle w:val="BodyText"/>
        <w:spacing w:before="11"/>
        <w:ind w:left="720"/>
        <w:rPr>
          <w:b/>
        </w:rPr>
      </w:pPr>
    </w:p>
    <w:p w14:paraId="46627E03" w14:textId="77777777" w:rsidR="00E86B16" w:rsidRPr="00380E30" w:rsidRDefault="00E86B16" w:rsidP="005B6D93">
      <w:pPr>
        <w:pStyle w:val="ListParagraph"/>
        <w:numPr>
          <w:ilvl w:val="1"/>
          <w:numId w:val="2"/>
        </w:numPr>
        <w:tabs>
          <w:tab w:val="left" w:pos="1688"/>
        </w:tabs>
        <w:ind w:left="720" w:hanging="385"/>
        <w:rPr>
          <w:b/>
        </w:rPr>
      </w:pPr>
      <w:r w:rsidRPr="00380E30">
        <w:rPr>
          <w:b/>
        </w:rPr>
        <w:t>Who may attend</w:t>
      </w:r>
      <w:r w:rsidRPr="00380E30">
        <w:rPr>
          <w:b/>
          <w:spacing w:val="-3"/>
        </w:rPr>
        <w:t xml:space="preserve"> </w:t>
      </w:r>
      <w:r w:rsidRPr="00380E30">
        <w:rPr>
          <w:b/>
        </w:rPr>
        <w:t>Clinic</w:t>
      </w:r>
    </w:p>
    <w:p w14:paraId="4B891EEB" w14:textId="77777777" w:rsidR="00E86B16" w:rsidRPr="00380E30" w:rsidRDefault="00E86B16" w:rsidP="005B6D93">
      <w:pPr>
        <w:pStyle w:val="BodyText"/>
        <w:ind w:left="720"/>
        <w:rPr>
          <w:b/>
        </w:rPr>
      </w:pPr>
    </w:p>
    <w:p w14:paraId="6673F170" w14:textId="77777777" w:rsidR="00E86B16" w:rsidRPr="00380E30" w:rsidRDefault="00E86B16" w:rsidP="00094851">
      <w:pPr>
        <w:pStyle w:val="ListParagraph"/>
        <w:numPr>
          <w:ilvl w:val="2"/>
          <w:numId w:val="2"/>
        </w:numPr>
        <w:tabs>
          <w:tab w:val="left" w:pos="2019"/>
          <w:tab w:val="left" w:pos="2020"/>
        </w:tabs>
        <w:ind w:left="720" w:hanging="180"/>
      </w:pPr>
      <w:r w:rsidRPr="00380E30">
        <w:t>Only Certified Orthotists or Certified Prosthetists and Board Eligible Residents and</w:t>
      </w:r>
      <w:r w:rsidRPr="00380E30">
        <w:rPr>
          <w:spacing w:val="-18"/>
        </w:rPr>
        <w:t xml:space="preserve"> </w:t>
      </w:r>
      <w:r w:rsidRPr="00380E30">
        <w:t>NCOPE Preceptorship students may attend the VA</w:t>
      </w:r>
      <w:r w:rsidRPr="00380E30">
        <w:rPr>
          <w:spacing w:val="-17"/>
        </w:rPr>
        <w:t xml:space="preserve"> </w:t>
      </w:r>
      <w:r w:rsidRPr="00380E30">
        <w:t>clinic.</w:t>
      </w:r>
    </w:p>
    <w:p w14:paraId="09024E40" w14:textId="77777777" w:rsidR="00E86B16" w:rsidRPr="00380E30" w:rsidRDefault="00E86B16" w:rsidP="00094851">
      <w:pPr>
        <w:pStyle w:val="ListParagraph"/>
        <w:numPr>
          <w:ilvl w:val="2"/>
          <w:numId w:val="2"/>
        </w:numPr>
        <w:tabs>
          <w:tab w:val="left" w:pos="2020"/>
        </w:tabs>
        <w:spacing w:before="1"/>
        <w:ind w:left="720" w:hanging="180"/>
      </w:pPr>
      <w:r w:rsidRPr="00380E30">
        <w:t>Only</w:t>
      </w:r>
      <w:r w:rsidRPr="00380E30">
        <w:rPr>
          <w:spacing w:val="-8"/>
        </w:rPr>
        <w:t xml:space="preserve"> </w:t>
      </w:r>
      <w:r w:rsidRPr="00380E30">
        <w:t>Certified</w:t>
      </w:r>
      <w:r w:rsidRPr="00380E30">
        <w:rPr>
          <w:spacing w:val="-6"/>
        </w:rPr>
        <w:t xml:space="preserve"> </w:t>
      </w:r>
      <w:r w:rsidRPr="00380E30">
        <w:t>Orthotists</w:t>
      </w:r>
      <w:r w:rsidRPr="00380E30">
        <w:rPr>
          <w:spacing w:val="-7"/>
        </w:rPr>
        <w:t xml:space="preserve"> </w:t>
      </w:r>
      <w:r w:rsidRPr="00380E30">
        <w:t>or</w:t>
      </w:r>
      <w:r w:rsidRPr="00380E30">
        <w:rPr>
          <w:spacing w:val="-7"/>
        </w:rPr>
        <w:t xml:space="preserve"> </w:t>
      </w:r>
      <w:r w:rsidRPr="00380E30">
        <w:t>Certified</w:t>
      </w:r>
      <w:r w:rsidRPr="00380E30">
        <w:rPr>
          <w:spacing w:val="-4"/>
        </w:rPr>
        <w:t xml:space="preserve"> </w:t>
      </w:r>
      <w:r w:rsidRPr="00380E30">
        <w:t>Prosthetists</w:t>
      </w:r>
      <w:r w:rsidRPr="00380E30">
        <w:rPr>
          <w:spacing w:val="-9"/>
        </w:rPr>
        <w:t xml:space="preserve"> </w:t>
      </w:r>
      <w:r w:rsidRPr="00380E30">
        <w:t>may</w:t>
      </w:r>
      <w:r w:rsidRPr="00380E30">
        <w:rPr>
          <w:spacing w:val="-11"/>
        </w:rPr>
        <w:t xml:space="preserve"> </w:t>
      </w:r>
      <w:r w:rsidRPr="00380E30">
        <w:t>serve</w:t>
      </w:r>
      <w:r w:rsidRPr="00380E30">
        <w:rPr>
          <w:spacing w:val="-5"/>
        </w:rPr>
        <w:t xml:space="preserve"> </w:t>
      </w:r>
      <w:r w:rsidRPr="00380E30">
        <w:t>as</w:t>
      </w:r>
      <w:r w:rsidRPr="00380E30">
        <w:rPr>
          <w:spacing w:val="-7"/>
        </w:rPr>
        <w:t xml:space="preserve"> </w:t>
      </w:r>
      <w:r w:rsidRPr="00380E30">
        <w:t>the</w:t>
      </w:r>
      <w:r w:rsidRPr="00380E30">
        <w:rPr>
          <w:spacing w:val="-8"/>
        </w:rPr>
        <w:t xml:space="preserve"> </w:t>
      </w:r>
      <w:r w:rsidRPr="00380E30">
        <w:t>senior</w:t>
      </w:r>
      <w:r w:rsidRPr="00380E30">
        <w:rPr>
          <w:spacing w:val="-7"/>
        </w:rPr>
        <w:t xml:space="preserve"> </w:t>
      </w:r>
      <w:r w:rsidRPr="00380E30">
        <w:t>“hands</w:t>
      </w:r>
      <w:r w:rsidRPr="00380E30">
        <w:rPr>
          <w:spacing w:val="-5"/>
        </w:rPr>
        <w:t xml:space="preserve"> </w:t>
      </w:r>
      <w:r w:rsidRPr="00380E30">
        <w:t>on”</w:t>
      </w:r>
      <w:r w:rsidRPr="00380E30">
        <w:rPr>
          <w:spacing w:val="-3"/>
        </w:rPr>
        <w:t xml:space="preserve"> </w:t>
      </w:r>
      <w:r w:rsidRPr="00380E30">
        <w:t>or</w:t>
      </w:r>
      <w:r w:rsidRPr="00380E30">
        <w:rPr>
          <w:spacing w:val="-4"/>
        </w:rPr>
        <w:t xml:space="preserve"> </w:t>
      </w:r>
      <w:r w:rsidRPr="00380E30">
        <w:t>Lead Orthotic or Prosthetic Practitioner in the VA</w:t>
      </w:r>
      <w:r w:rsidRPr="00380E30">
        <w:rPr>
          <w:spacing w:val="-16"/>
        </w:rPr>
        <w:t xml:space="preserve"> </w:t>
      </w:r>
      <w:r w:rsidRPr="00380E30">
        <w:t>Clinic.</w:t>
      </w:r>
    </w:p>
    <w:p w14:paraId="3880AAB1" w14:textId="77777777" w:rsidR="00E86B16" w:rsidRPr="00380E30" w:rsidRDefault="00E86B16" w:rsidP="00094851">
      <w:pPr>
        <w:pStyle w:val="ListParagraph"/>
        <w:numPr>
          <w:ilvl w:val="2"/>
          <w:numId w:val="2"/>
        </w:numPr>
        <w:tabs>
          <w:tab w:val="left" w:pos="2019"/>
          <w:tab w:val="left" w:pos="2020"/>
        </w:tabs>
        <w:ind w:left="720" w:hanging="180"/>
      </w:pPr>
      <w:r w:rsidRPr="00380E30">
        <w:t>BPA providers who see veterans shall be ABC or BOC- certified and the facilities shall be</w:t>
      </w:r>
      <w:r w:rsidRPr="00380E30">
        <w:rPr>
          <w:spacing w:val="-24"/>
        </w:rPr>
        <w:t xml:space="preserve"> </w:t>
      </w:r>
      <w:r w:rsidRPr="00380E30">
        <w:t>ABC or</w:t>
      </w:r>
      <w:r w:rsidRPr="00380E30">
        <w:rPr>
          <w:spacing w:val="-12"/>
        </w:rPr>
        <w:t xml:space="preserve"> </w:t>
      </w:r>
      <w:r w:rsidRPr="00380E30">
        <w:t>BOC-certified.</w:t>
      </w:r>
    </w:p>
    <w:p w14:paraId="3B21200B" w14:textId="77777777" w:rsidR="00E86B16" w:rsidRPr="00380E30" w:rsidRDefault="00E86B16" w:rsidP="00094851">
      <w:pPr>
        <w:pStyle w:val="ListParagraph"/>
        <w:numPr>
          <w:ilvl w:val="2"/>
          <w:numId w:val="2"/>
        </w:numPr>
        <w:tabs>
          <w:tab w:val="left" w:pos="2020"/>
        </w:tabs>
        <w:spacing w:line="253" w:lineRule="exact"/>
        <w:ind w:left="720" w:hanging="180"/>
      </w:pPr>
      <w:r w:rsidRPr="00380E30">
        <w:t>Approved VA Residents may also attend the VA Clinic as part of their</w:t>
      </w:r>
      <w:r w:rsidRPr="00380E30">
        <w:rPr>
          <w:spacing w:val="-29"/>
        </w:rPr>
        <w:t xml:space="preserve"> </w:t>
      </w:r>
      <w:r w:rsidRPr="00380E30">
        <w:t>training.</w:t>
      </w:r>
    </w:p>
    <w:p w14:paraId="00D71460" w14:textId="77777777" w:rsidR="00E86B16" w:rsidRPr="00380E30" w:rsidRDefault="00E86B16" w:rsidP="00094851">
      <w:pPr>
        <w:pStyle w:val="ListParagraph"/>
        <w:numPr>
          <w:ilvl w:val="2"/>
          <w:numId w:val="2"/>
        </w:numPr>
        <w:tabs>
          <w:tab w:val="left" w:pos="2019"/>
          <w:tab w:val="left" w:pos="2020"/>
        </w:tabs>
        <w:ind w:left="720" w:hanging="180"/>
      </w:pPr>
      <w:r w:rsidRPr="00380E30">
        <w:t>In the absence at a given site of a VA Certified Orthotist or Certified Prosthetist – prior to clinic and by invitation only – the Prosthetics Representative or COR will identify a non-VA</w:t>
      </w:r>
      <w:r w:rsidRPr="00380E30">
        <w:rPr>
          <w:spacing w:val="-20"/>
        </w:rPr>
        <w:t xml:space="preserve"> </w:t>
      </w:r>
      <w:r w:rsidRPr="00380E30">
        <w:t>Certified Orthotist or Certified Prosthetist to coordinate with the VA Physician/Clinician chairing the clinic in addressing the veteran’s needs. Alternatively, as determined by the Prosthetics Representative or COR, the veteran can attend the VA Clinic with a non-VA Certified Orthotist or Certified Prosthetist that has been treating the</w:t>
      </w:r>
      <w:r w:rsidRPr="00380E30">
        <w:rPr>
          <w:spacing w:val="-28"/>
        </w:rPr>
        <w:t xml:space="preserve"> </w:t>
      </w:r>
      <w:r w:rsidRPr="00380E30">
        <w:t>veteran.</w:t>
      </w:r>
    </w:p>
    <w:p w14:paraId="56355A33" w14:textId="77777777" w:rsidR="00E86B16" w:rsidRPr="00380E30" w:rsidRDefault="00E86B16" w:rsidP="005B6D93">
      <w:pPr>
        <w:pStyle w:val="BodyText"/>
        <w:spacing w:before="11"/>
        <w:ind w:left="720"/>
      </w:pPr>
    </w:p>
    <w:p w14:paraId="57D240A0" w14:textId="77777777" w:rsidR="00E86B16" w:rsidRPr="00380E30" w:rsidRDefault="00E86B16" w:rsidP="005B6D93">
      <w:pPr>
        <w:pStyle w:val="Heading3"/>
        <w:numPr>
          <w:ilvl w:val="1"/>
          <w:numId w:val="2"/>
        </w:numPr>
        <w:tabs>
          <w:tab w:val="left" w:pos="1686"/>
        </w:tabs>
        <w:ind w:left="720" w:hanging="388"/>
      </w:pPr>
      <w:r w:rsidRPr="00380E30">
        <w:t>Prior to Clinic</w:t>
      </w:r>
      <w:r w:rsidRPr="00380E30">
        <w:rPr>
          <w:spacing w:val="-3"/>
        </w:rPr>
        <w:t xml:space="preserve"> </w:t>
      </w:r>
      <w:r w:rsidRPr="00380E30">
        <w:t>Attendance</w:t>
      </w:r>
    </w:p>
    <w:p w14:paraId="38062739" w14:textId="77777777" w:rsidR="00E86B16" w:rsidRPr="00380E30" w:rsidRDefault="00E86B16" w:rsidP="005B6D93">
      <w:pPr>
        <w:pStyle w:val="BodyText"/>
        <w:spacing w:before="1"/>
        <w:ind w:left="720"/>
        <w:rPr>
          <w:b/>
        </w:rPr>
      </w:pPr>
    </w:p>
    <w:p w14:paraId="5F1B7B2A" w14:textId="3153F961" w:rsidR="00E86B16" w:rsidRPr="00380E30" w:rsidRDefault="00094851" w:rsidP="00094851">
      <w:pPr>
        <w:pStyle w:val="ListParagraph"/>
        <w:numPr>
          <w:ilvl w:val="2"/>
          <w:numId w:val="2"/>
        </w:numPr>
        <w:tabs>
          <w:tab w:val="left" w:pos="2019"/>
          <w:tab w:val="left" w:pos="2020"/>
        </w:tabs>
        <w:spacing w:before="1"/>
        <w:ind w:left="720" w:hanging="180"/>
      </w:pPr>
      <w:r>
        <w:t xml:space="preserve"> </w:t>
      </w:r>
      <w:r w:rsidR="00E86B16" w:rsidRPr="00380E30">
        <w:t>BPA providers should inform the Prosthetics Representative or COR they will be</w:t>
      </w:r>
      <w:r w:rsidR="00E86B16" w:rsidRPr="00380E30">
        <w:rPr>
          <w:spacing w:val="-29"/>
        </w:rPr>
        <w:t xml:space="preserve"> </w:t>
      </w:r>
      <w:r w:rsidR="00E86B16" w:rsidRPr="00380E30">
        <w:t>attending clinic that day either with a veteran or as the subject-matter</w:t>
      </w:r>
      <w:r w:rsidR="00E86B16" w:rsidRPr="00380E30">
        <w:rPr>
          <w:spacing w:val="-20"/>
        </w:rPr>
        <w:t xml:space="preserve"> </w:t>
      </w:r>
      <w:r w:rsidR="00E86B16" w:rsidRPr="00380E30">
        <w:t>expert.</w:t>
      </w:r>
    </w:p>
    <w:p w14:paraId="3C50E2B5" w14:textId="0EA8CEE8" w:rsidR="00E86B16" w:rsidRPr="00380E30" w:rsidRDefault="00094851" w:rsidP="00094851">
      <w:pPr>
        <w:pStyle w:val="ListParagraph"/>
        <w:numPr>
          <w:ilvl w:val="2"/>
          <w:numId w:val="2"/>
        </w:numPr>
        <w:tabs>
          <w:tab w:val="left" w:pos="2020"/>
        </w:tabs>
        <w:ind w:left="720" w:hanging="180"/>
      </w:pPr>
      <w:r>
        <w:t xml:space="preserve"> </w:t>
      </w:r>
      <w:r w:rsidR="00E86B16" w:rsidRPr="00380E30">
        <w:t>All clinic attendees must wear a VA badge issued by the VA Police and Security Office or a “Contractor” or “Visitor” badge as approved by the Prosthetics Representative or COR where the VA Clinic is being administered. Per VA security guidelines, designated personnel will</w:t>
      </w:r>
      <w:r w:rsidR="00E86B16" w:rsidRPr="00380E30">
        <w:rPr>
          <w:spacing w:val="-25"/>
        </w:rPr>
        <w:t xml:space="preserve"> </w:t>
      </w:r>
      <w:r w:rsidR="00E86B16" w:rsidRPr="00380E30">
        <w:t>be identified in the agreement and will vary per site</w:t>
      </w:r>
      <w:r w:rsidR="00E86B16" w:rsidRPr="00380E30">
        <w:rPr>
          <w:spacing w:val="-6"/>
        </w:rPr>
        <w:t xml:space="preserve"> </w:t>
      </w:r>
      <w:r w:rsidR="00E86B16" w:rsidRPr="00380E30">
        <w:t>location.</w:t>
      </w:r>
    </w:p>
    <w:p w14:paraId="06161B8A" w14:textId="77777777" w:rsidR="00E86B16" w:rsidRPr="00380E30" w:rsidRDefault="00E86B16" w:rsidP="005B6D93">
      <w:pPr>
        <w:pStyle w:val="BodyText"/>
        <w:spacing w:before="8"/>
        <w:ind w:left="720"/>
      </w:pPr>
    </w:p>
    <w:p w14:paraId="192B322F" w14:textId="77777777" w:rsidR="00E86B16" w:rsidRPr="00380E30" w:rsidRDefault="00E86B16" w:rsidP="005B6D93">
      <w:pPr>
        <w:pStyle w:val="Heading3"/>
        <w:numPr>
          <w:ilvl w:val="1"/>
          <w:numId w:val="2"/>
        </w:numPr>
        <w:tabs>
          <w:tab w:val="left" w:pos="1686"/>
        </w:tabs>
        <w:ind w:left="720" w:hanging="388"/>
      </w:pPr>
      <w:r w:rsidRPr="00380E30">
        <w:t>Orthotic Clinic Process and</w:t>
      </w:r>
      <w:r w:rsidRPr="00380E30">
        <w:rPr>
          <w:spacing w:val="-5"/>
        </w:rPr>
        <w:t xml:space="preserve"> </w:t>
      </w:r>
      <w:r w:rsidRPr="00380E30">
        <w:t>Conduct</w:t>
      </w:r>
    </w:p>
    <w:p w14:paraId="2930FFA1" w14:textId="77777777" w:rsidR="00E86B16" w:rsidRPr="00380E30" w:rsidRDefault="00E86B16" w:rsidP="005B6D93">
      <w:pPr>
        <w:pStyle w:val="BodyText"/>
        <w:spacing w:before="3"/>
        <w:ind w:left="720"/>
        <w:rPr>
          <w:b/>
        </w:rPr>
      </w:pPr>
    </w:p>
    <w:p w14:paraId="57CB9310" w14:textId="7D165BC4" w:rsidR="00E86B16" w:rsidRPr="00380E30" w:rsidRDefault="00094851" w:rsidP="00094851">
      <w:pPr>
        <w:pStyle w:val="ListParagraph"/>
        <w:numPr>
          <w:ilvl w:val="2"/>
          <w:numId w:val="2"/>
        </w:numPr>
        <w:tabs>
          <w:tab w:val="left" w:pos="2019"/>
          <w:tab w:val="left" w:pos="2020"/>
        </w:tabs>
        <w:ind w:left="720" w:hanging="180"/>
      </w:pPr>
      <w:r>
        <w:t xml:space="preserve"> </w:t>
      </w:r>
      <w:r w:rsidR="00E86B16" w:rsidRPr="00380E30">
        <w:t>It is the responsibility of the VA Orthotist/Lab Manager, and/or the Prosthetics Representative</w:t>
      </w:r>
      <w:r w:rsidR="00E86B16" w:rsidRPr="00380E30">
        <w:rPr>
          <w:spacing w:val="-24"/>
        </w:rPr>
        <w:t xml:space="preserve"> </w:t>
      </w:r>
      <w:r w:rsidR="00E86B16" w:rsidRPr="00380E30">
        <w:t>to ensure the clinic is managed efficiently and conducted</w:t>
      </w:r>
      <w:r w:rsidR="00E86B16" w:rsidRPr="00380E30">
        <w:rPr>
          <w:spacing w:val="-16"/>
        </w:rPr>
        <w:t xml:space="preserve"> </w:t>
      </w:r>
      <w:r w:rsidR="00E86B16" w:rsidRPr="00380E30">
        <w:t>appropriately.</w:t>
      </w:r>
    </w:p>
    <w:p w14:paraId="37D5A2E8" w14:textId="5DCB7BF7" w:rsidR="00E86B16" w:rsidRPr="00380E30" w:rsidRDefault="00094851" w:rsidP="00094851">
      <w:pPr>
        <w:pStyle w:val="ListParagraph"/>
        <w:numPr>
          <w:ilvl w:val="2"/>
          <w:numId w:val="2"/>
        </w:numPr>
        <w:tabs>
          <w:tab w:val="left" w:pos="2020"/>
        </w:tabs>
        <w:ind w:left="720" w:hanging="180"/>
      </w:pPr>
      <w:r>
        <w:t xml:space="preserve"> </w:t>
      </w:r>
      <w:r w:rsidR="00E86B16" w:rsidRPr="00380E30">
        <w:t>It is the responsibility of the non-VA attendees to comply with the VA facility policies</w:t>
      </w:r>
      <w:r w:rsidR="00E86B16" w:rsidRPr="00380E30">
        <w:rPr>
          <w:spacing w:val="-19"/>
        </w:rPr>
        <w:t xml:space="preserve"> </w:t>
      </w:r>
      <w:r w:rsidR="00E86B16" w:rsidRPr="00380E30">
        <w:t>and procedures, as well as the clinic operating</w:t>
      </w:r>
      <w:r w:rsidR="00E86B16" w:rsidRPr="00380E30">
        <w:rPr>
          <w:spacing w:val="-5"/>
        </w:rPr>
        <w:t xml:space="preserve"> </w:t>
      </w:r>
      <w:r w:rsidR="00E86B16" w:rsidRPr="00380E30">
        <w:t>procedures.</w:t>
      </w:r>
    </w:p>
    <w:p w14:paraId="19D76CCF" w14:textId="625FA60B" w:rsidR="00E86B16" w:rsidRPr="00380E30" w:rsidRDefault="00094851" w:rsidP="00094851">
      <w:pPr>
        <w:pStyle w:val="ListParagraph"/>
        <w:numPr>
          <w:ilvl w:val="2"/>
          <w:numId w:val="2"/>
        </w:numPr>
        <w:tabs>
          <w:tab w:val="left" w:pos="2019"/>
          <w:tab w:val="left" w:pos="2020"/>
        </w:tabs>
        <w:ind w:left="720" w:hanging="180"/>
      </w:pPr>
      <w:r>
        <w:t xml:space="preserve"> </w:t>
      </w:r>
      <w:r w:rsidR="00E86B16" w:rsidRPr="00380E30">
        <w:t>BPA providers may attend clinic as subject matter experts when authorized by a VA</w:t>
      </w:r>
      <w:r w:rsidR="00E86B16" w:rsidRPr="00380E30">
        <w:rPr>
          <w:spacing w:val="-25"/>
        </w:rPr>
        <w:t xml:space="preserve"> </w:t>
      </w:r>
      <w:r w:rsidR="00E86B16" w:rsidRPr="00380E30">
        <w:t>Orthotist, Prosthetics Representative, or the COR if they have a veteran scheduled for the</w:t>
      </w:r>
      <w:r w:rsidR="00E86B16" w:rsidRPr="00380E30">
        <w:rPr>
          <w:spacing w:val="-13"/>
        </w:rPr>
        <w:t xml:space="preserve"> </w:t>
      </w:r>
      <w:r w:rsidR="00E86B16" w:rsidRPr="00380E30">
        <w:t>clinic.</w:t>
      </w:r>
    </w:p>
    <w:p w14:paraId="62494AB9" w14:textId="0A71E2BE" w:rsidR="00E86B16" w:rsidRPr="00380E30" w:rsidRDefault="00094851" w:rsidP="00094851">
      <w:pPr>
        <w:pStyle w:val="ListParagraph"/>
        <w:numPr>
          <w:ilvl w:val="2"/>
          <w:numId w:val="2"/>
        </w:numPr>
        <w:tabs>
          <w:tab w:val="left" w:pos="2020"/>
        </w:tabs>
        <w:ind w:left="720" w:hanging="180"/>
      </w:pPr>
      <w:r>
        <w:t xml:space="preserve"> </w:t>
      </w:r>
      <w:r w:rsidR="00E86B16" w:rsidRPr="00380E30">
        <w:t>The VA Orthotist, Laboratory Manager, Prosthetics Representative or COR will determine</w:t>
      </w:r>
      <w:r w:rsidR="00E86B16" w:rsidRPr="00380E30">
        <w:rPr>
          <w:spacing w:val="-20"/>
        </w:rPr>
        <w:t xml:space="preserve"> </w:t>
      </w:r>
      <w:r w:rsidR="00E86B16" w:rsidRPr="00380E30">
        <w:t>the number of providers who can be present at the clinic at one time. A rotating schedule may be developed, if</w:t>
      </w:r>
      <w:r w:rsidR="00E86B16" w:rsidRPr="00380E30">
        <w:rPr>
          <w:spacing w:val="-4"/>
        </w:rPr>
        <w:t xml:space="preserve"> </w:t>
      </w:r>
      <w:r w:rsidR="00E86B16" w:rsidRPr="00380E30">
        <w:t>necessary.</w:t>
      </w:r>
    </w:p>
    <w:p w14:paraId="30C47DBD" w14:textId="4E145855" w:rsidR="00E86B16" w:rsidRPr="00380E30" w:rsidRDefault="00094851" w:rsidP="00094851">
      <w:pPr>
        <w:pStyle w:val="ListParagraph"/>
        <w:numPr>
          <w:ilvl w:val="2"/>
          <w:numId w:val="2"/>
        </w:numPr>
        <w:tabs>
          <w:tab w:val="left" w:pos="2019"/>
          <w:tab w:val="left" w:pos="2020"/>
        </w:tabs>
        <w:ind w:left="720" w:hanging="180"/>
      </w:pPr>
      <w:r>
        <w:t xml:space="preserve"> </w:t>
      </w:r>
      <w:r w:rsidR="00E86B16" w:rsidRPr="00380E30">
        <w:t>The Physician/Clinician chairing the clinic is directly responsible for assessing the patient’s needs through direct communication and physical evaluation, which may also be</w:t>
      </w:r>
      <w:r w:rsidR="00E86B16" w:rsidRPr="00380E30">
        <w:rPr>
          <w:spacing w:val="-21"/>
        </w:rPr>
        <w:t xml:space="preserve"> </w:t>
      </w:r>
      <w:r w:rsidR="00E86B16" w:rsidRPr="00380E30">
        <w:t>accomplished in assistance with a VA Orthotist, Prosthetist, Pedorthist, or Laboratory Manager if in attendance.</w:t>
      </w:r>
    </w:p>
    <w:p w14:paraId="7D189007" w14:textId="7D8D8F64" w:rsidR="00E86B16" w:rsidRPr="00380E30" w:rsidRDefault="00094851" w:rsidP="00094851">
      <w:pPr>
        <w:pStyle w:val="ListParagraph"/>
        <w:numPr>
          <w:ilvl w:val="2"/>
          <w:numId w:val="2"/>
        </w:numPr>
        <w:tabs>
          <w:tab w:val="left" w:pos="2019"/>
          <w:tab w:val="left" w:pos="2020"/>
        </w:tabs>
        <w:spacing w:before="1"/>
        <w:ind w:left="720" w:hanging="180"/>
      </w:pPr>
      <w:r>
        <w:t xml:space="preserve"> </w:t>
      </w:r>
      <w:r w:rsidR="00E86B16" w:rsidRPr="00380E30">
        <w:t>The VA Orthotist, Laboratory Manager, Prosthetics Representative or COR should ensure patients flow efficiently through clinic. They will communicate with each patient after evaluation</w:t>
      </w:r>
      <w:r w:rsidR="00E86B16" w:rsidRPr="00380E30">
        <w:rPr>
          <w:spacing w:val="-2"/>
        </w:rPr>
        <w:t xml:space="preserve"> </w:t>
      </w:r>
      <w:r w:rsidR="00E86B16" w:rsidRPr="00380E30">
        <w:t>to</w:t>
      </w:r>
      <w:r w:rsidR="00E86B16" w:rsidRPr="00380E30">
        <w:rPr>
          <w:spacing w:val="-2"/>
        </w:rPr>
        <w:t xml:space="preserve"> </w:t>
      </w:r>
      <w:r w:rsidR="00E86B16" w:rsidRPr="00380E30">
        <w:t>ensure</w:t>
      </w:r>
      <w:r w:rsidR="00E86B16" w:rsidRPr="00380E30">
        <w:rPr>
          <w:spacing w:val="-2"/>
        </w:rPr>
        <w:t xml:space="preserve"> </w:t>
      </w:r>
      <w:r w:rsidR="00E86B16" w:rsidRPr="00380E30">
        <w:t>the</w:t>
      </w:r>
      <w:r w:rsidR="00E86B16" w:rsidRPr="00380E30">
        <w:rPr>
          <w:spacing w:val="-2"/>
        </w:rPr>
        <w:t xml:space="preserve"> </w:t>
      </w:r>
      <w:r w:rsidR="00E86B16" w:rsidRPr="00380E30">
        <w:t>veteran</w:t>
      </w:r>
      <w:r w:rsidR="00E86B16" w:rsidRPr="00380E30">
        <w:rPr>
          <w:spacing w:val="-2"/>
        </w:rPr>
        <w:t xml:space="preserve"> </w:t>
      </w:r>
      <w:r w:rsidR="00E86B16" w:rsidRPr="00380E30">
        <w:t>clearly</w:t>
      </w:r>
      <w:r w:rsidR="00E86B16" w:rsidRPr="00380E30">
        <w:rPr>
          <w:spacing w:val="-1"/>
        </w:rPr>
        <w:t xml:space="preserve"> </w:t>
      </w:r>
      <w:r w:rsidR="00E86B16" w:rsidRPr="00380E30">
        <w:t>understands</w:t>
      </w:r>
      <w:r w:rsidR="00E86B16" w:rsidRPr="00380E30">
        <w:rPr>
          <w:spacing w:val="-1"/>
        </w:rPr>
        <w:t xml:space="preserve"> </w:t>
      </w:r>
      <w:r w:rsidR="00E86B16" w:rsidRPr="00380E30">
        <w:t>the</w:t>
      </w:r>
      <w:r w:rsidR="00E86B16" w:rsidRPr="00380E30">
        <w:rPr>
          <w:spacing w:val="-2"/>
        </w:rPr>
        <w:t xml:space="preserve"> </w:t>
      </w:r>
      <w:r w:rsidR="00E86B16" w:rsidRPr="00380E30">
        <w:t>next</w:t>
      </w:r>
      <w:r w:rsidR="00E86B16" w:rsidRPr="00380E30">
        <w:rPr>
          <w:spacing w:val="-2"/>
        </w:rPr>
        <w:t xml:space="preserve"> </w:t>
      </w:r>
      <w:r w:rsidR="00E86B16" w:rsidRPr="00380E30">
        <w:t>step</w:t>
      </w:r>
      <w:r w:rsidR="00E86B16" w:rsidRPr="00380E30">
        <w:rPr>
          <w:spacing w:val="-2"/>
        </w:rPr>
        <w:t xml:space="preserve"> </w:t>
      </w:r>
      <w:r w:rsidR="00E86B16" w:rsidRPr="00380E30">
        <w:t>in</w:t>
      </w:r>
      <w:r w:rsidR="00E86B16" w:rsidRPr="00380E30">
        <w:rPr>
          <w:spacing w:val="-2"/>
        </w:rPr>
        <w:t xml:space="preserve"> </w:t>
      </w:r>
      <w:r w:rsidR="00E86B16" w:rsidRPr="00380E30">
        <w:t>his/her</w:t>
      </w:r>
      <w:r w:rsidR="00E86B16" w:rsidRPr="00380E30">
        <w:rPr>
          <w:spacing w:val="-2"/>
        </w:rPr>
        <w:t xml:space="preserve"> </w:t>
      </w:r>
      <w:r w:rsidR="00E86B16" w:rsidRPr="00380E30">
        <w:t>orthotic</w:t>
      </w:r>
      <w:r w:rsidR="00E86B16" w:rsidRPr="00380E30">
        <w:rPr>
          <w:spacing w:val="-25"/>
        </w:rPr>
        <w:t xml:space="preserve"> </w:t>
      </w:r>
      <w:r w:rsidR="00E86B16" w:rsidRPr="00380E30">
        <w:t>treatment.</w:t>
      </w:r>
    </w:p>
    <w:p w14:paraId="325A4A9D" w14:textId="3AC2D95A" w:rsidR="00E86B16" w:rsidRPr="00380E30" w:rsidRDefault="00094851" w:rsidP="00094851">
      <w:pPr>
        <w:pStyle w:val="ListParagraph"/>
        <w:numPr>
          <w:ilvl w:val="2"/>
          <w:numId w:val="2"/>
        </w:numPr>
        <w:tabs>
          <w:tab w:val="left" w:pos="2020"/>
        </w:tabs>
        <w:spacing w:before="1"/>
        <w:ind w:left="720" w:hanging="180"/>
      </w:pPr>
      <w:r>
        <w:t xml:space="preserve"> </w:t>
      </w:r>
      <w:r w:rsidR="00E86B16" w:rsidRPr="00380E30">
        <w:t>If the veteran is not already receiving care from an outside provider a Prosthetics</w:t>
      </w:r>
      <w:r w:rsidR="00E86B16" w:rsidRPr="00380E30">
        <w:rPr>
          <w:spacing w:val="-21"/>
        </w:rPr>
        <w:t xml:space="preserve"> </w:t>
      </w:r>
      <w:r w:rsidR="00E86B16" w:rsidRPr="00380E30">
        <w:t xml:space="preserve">Representative or COR will obtain the veteran’s signature indicating their BPA provider of choice. If possible, the list of current BPA providers will be sent to the veteran prior to their scheduled visit. This will allow the clinic to arrange for the BPA provider of choice to be present during the Orthotic </w:t>
      </w:r>
      <w:r w:rsidR="00E86B16" w:rsidRPr="00380E30">
        <w:rPr>
          <w:spacing w:val="2"/>
        </w:rPr>
        <w:t>Clinic</w:t>
      </w:r>
      <w:r w:rsidR="00380E30" w:rsidRPr="00380E30">
        <w:rPr>
          <w:spacing w:val="2"/>
        </w:rPr>
        <w:t xml:space="preserve"> </w:t>
      </w:r>
      <w:r w:rsidR="00E86B16" w:rsidRPr="00380E30">
        <w:rPr>
          <w:spacing w:val="2"/>
        </w:rPr>
        <w:t>visit</w:t>
      </w:r>
      <w:r w:rsidR="00E86B16" w:rsidRPr="00380E30">
        <w:rPr>
          <w:color w:val="006EC0"/>
          <w:spacing w:val="2"/>
        </w:rPr>
        <w:t>.</w:t>
      </w:r>
    </w:p>
    <w:p w14:paraId="4CED3C6E" w14:textId="60192C6F" w:rsidR="00E86B16" w:rsidRPr="00380E30" w:rsidRDefault="00094851" w:rsidP="00094851">
      <w:pPr>
        <w:pStyle w:val="ListParagraph"/>
        <w:numPr>
          <w:ilvl w:val="2"/>
          <w:numId w:val="2"/>
        </w:numPr>
        <w:tabs>
          <w:tab w:val="left" w:pos="2020"/>
        </w:tabs>
        <w:ind w:left="720" w:hanging="180"/>
      </w:pPr>
      <w:r>
        <w:t xml:space="preserve"> </w:t>
      </w:r>
      <w:r w:rsidR="00E86B16" w:rsidRPr="00380E30">
        <w:t xml:space="preserve">BPA providers are not allowed to directly address the veteran or to establish a rapport with the veteran, </w:t>
      </w:r>
      <w:r w:rsidR="00E86B16" w:rsidRPr="00380E30">
        <w:lastRenderedPageBreak/>
        <w:t>unless directed by the Physician, Clinic Chairperson, VA Orthotist, Laboratory Manager or Prosthetics Representative. BPA providers are not allowed to solicit veterans in any way, including, but not limited to, passing out business cards or asking personal questions at the VA facility, in the waiting area and/or during the clinic</w:t>
      </w:r>
      <w:r w:rsidR="00E86B16" w:rsidRPr="00380E30">
        <w:rPr>
          <w:spacing w:val="-5"/>
        </w:rPr>
        <w:t xml:space="preserve"> </w:t>
      </w:r>
      <w:r w:rsidR="00E86B16" w:rsidRPr="00380E30">
        <w:t>evaluation.</w:t>
      </w:r>
    </w:p>
    <w:p w14:paraId="4434282B" w14:textId="77777777" w:rsidR="00E86B16" w:rsidRPr="00380E30" w:rsidRDefault="00E86B16" w:rsidP="00094851">
      <w:pPr>
        <w:pStyle w:val="ListParagraph"/>
        <w:numPr>
          <w:ilvl w:val="2"/>
          <w:numId w:val="2"/>
        </w:numPr>
        <w:tabs>
          <w:tab w:val="left" w:pos="2019"/>
          <w:tab w:val="left" w:pos="2020"/>
        </w:tabs>
        <w:ind w:left="720" w:hanging="180"/>
      </w:pPr>
      <w:r w:rsidRPr="00380E30">
        <w:t>Concerns about the clinic process or a BPA provider’s conduct will be discussed outside of the clinic setting, unless it is so egregious that immediate action is needed by the VA Orthotist, Laboratory Manager, Prosthetics Representative or COR. In any event, the Contracting</w:t>
      </w:r>
      <w:r w:rsidRPr="00380E30">
        <w:rPr>
          <w:spacing w:val="-18"/>
        </w:rPr>
        <w:t xml:space="preserve"> </w:t>
      </w:r>
      <w:r w:rsidRPr="00380E30">
        <w:t>Officer should be immediately notified of the conduct and action</w:t>
      </w:r>
      <w:r w:rsidRPr="00380E30">
        <w:rPr>
          <w:spacing w:val="-12"/>
        </w:rPr>
        <w:t xml:space="preserve"> </w:t>
      </w:r>
      <w:r w:rsidRPr="00380E30">
        <w:t>taken.</w:t>
      </w:r>
    </w:p>
    <w:p w14:paraId="1FF5DC27" w14:textId="77777777" w:rsidR="00E86B16" w:rsidRPr="00380E30" w:rsidRDefault="00E86B16" w:rsidP="00094851">
      <w:pPr>
        <w:pStyle w:val="ListParagraph"/>
        <w:numPr>
          <w:ilvl w:val="2"/>
          <w:numId w:val="2"/>
        </w:numPr>
        <w:tabs>
          <w:tab w:val="left" w:pos="2019"/>
          <w:tab w:val="left" w:pos="2020"/>
        </w:tabs>
        <w:ind w:left="720" w:hanging="180"/>
      </w:pPr>
      <w:r w:rsidRPr="00380E30">
        <w:t xml:space="preserve">As determined by the Contracting Officer – in association with the VA Orthotist, Laboratory Manager, Prosthetics Representative or COR, any such action by a BPA provider deemed inappropriate may result in exclusion from clinic attendance for </w:t>
      </w:r>
      <w:proofErr w:type="gramStart"/>
      <w:r w:rsidRPr="00380E30">
        <w:t>a period of time</w:t>
      </w:r>
      <w:proofErr w:type="gramEnd"/>
      <w:r w:rsidRPr="00380E30">
        <w:t xml:space="preserve"> or indefinitely. If any VA staff person or veteran is aware of this behavior, it is to be reported to </w:t>
      </w:r>
      <w:proofErr w:type="gramStart"/>
      <w:r w:rsidRPr="00380E30">
        <w:t>the facility</w:t>
      </w:r>
      <w:proofErr w:type="gramEnd"/>
      <w:r w:rsidRPr="00380E30">
        <w:t xml:space="preserve"> VA Orthotist, Laboratory Manager, Prosthetics Representative or COR and to the Contracting Officer.</w:t>
      </w:r>
    </w:p>
    <w:p w14:paraId="360B988A" w14:textId="40CA76E4" w:rsidR="00E86B16" w:rsidRPr="00380E30" w:rsidRDefault="00094851" w:rsidP="00094851">
      <w:pPr>
        <w:pStyle w:val="ListParagraph"/>
        <w:numPr>
          <w:ilvl w:val="2"/>
          <w:numId w:val="2"/>
        </w:numPr>
        <w:tabs>
          <w:tab w:val="left" w:pos="2022"/>
        </w:tabs>
        <w:ind w:left="720" w:hanging="180"/>
      </w:pPr>
      <w:r>
        <w:t xml:space="preserve"> </w:t>
      </w:r>
      <w:r w:rsidR="00E86B16" w:rsidRPr="00380E30">
        <w:t>No patient lists shall be distributed to a BPA provider attending with his/her patient prior to</w:t>
      </w:r>
      <w:r w:rsidR="00E86B16" w:rsidRPr="00380E30">
        <w:rPr>
          <w:spacing w:val="-25"/>
        </w:rPr>
        <w:t xml:space="preserve"> </w:t>
      </w:r>
      <w:r w:rsidR="00E86B16" w:rsidRPr="00380E30">
        <w:t>or during clinic. No patient information will be allowed to leave the clinic unless it’s required by the treating BPA provider. Patient information released for treatment will be limited to that of which will allow for adequate treatment of the</w:t>
      </w:r>
      <w:r w:rsidR="00E86B16" w:rsidRPr="00380E30">
        <w:rPr>
          <w:spacing w:val="-3"/>
        </w:rPr>
        <w:t xml:space="preserve"> </w:t>
      </w:r>
      <w:r w:rsidR="00E86B16" w:rsidRPr="00380E30">
        <w:t>veteran.</w:t>
      </w:r>
    </w:p>
    <w:p w14:paraId="75E7ADD6" w14:textId="77777777" w:rsidR="00E86B16" w:rsidRPr="00380E30" w:rsidRDefault="00E86B16" w:rsidP="005B6D93">
      <w:pPr>
        <w:pStyle w:val="BodyText"/>
        <w:ind w:left="720"/>
      </w:pPr>
    </w:p>
    <w:p w14:paraId="5404E46D" w14:textId="77777777" w:rsidR="00E86B16" w:rsidRPr="00380E30" w:rsidRDefault="00E86B16" w:rsidP="005B6D93">
      <w:pPr>
        <w:pStyle w:val="Heading3"/>
        <w:numPr>
          <w:ilvl w:val="1"/>
          <w:numId w:val="2"/>
        </w:numPr>
        <w:tabs>
          <w:tab w:val="left" w:pos="1686"/>
        </w:tabs>
        <w:ind w:left="720" w:hanging="388"/>
      </w:pPr>
      <w:r w:rsidRPr="00380E30">
        <w:t>BPA Holder</w:t>
      </w:r>
      <w:r w:rsidRPr="00380E30">
        <w:rPr>
          <w:spacing w:val="-1"/>
        </w:rPr>
        <w:t xml:space="preserve"> </w:t>
      </w:r>
      <w:r w:rsidRPr="00380E30">
        <w:t>Personnel</w:t>
      </w:r>
    </w:p>
    <w:p w14:paraId="5ABC02D6" w14:textId="77777777" w:rsidR="00E86B16" w:rsidRPr="00380E30" w:rsidRDefault="00E86B16" w:rsidP="005B6D93">
      <w:pPr>
        <w:pStyle w:val="BodyText"/>
        <w:ind w:left="720"/>
        <w:rPr>
          <w:b/>
        </w:rPr>
      </w:pPr>
    </w:p>
    <w:p w14:paraId="79C5B264" w14:textId="591FC29C" w:rsidR="00E86B16" w:rsidRPr="00380E30" w:rsidRDefault="00094851" w:rsidP="00094851">
      <w:pPr>
        <w:pStyle w:val="ListParagraph"/>
        <w:numPr>
          <w:ilvl w:val="2"/>
          <w:numId w:val="2"/>
        </w:numPr>
        <w:tabs>
          <w:tab w:val="left" w:pos="2021"/>
          <w:tab w:val="left" w:pos="2022"/>
        </w:tabs>
        <w:spacing w:before="1"/>
        <w:ind w:left="720" w:hanging="180"/>
      </w:pPr>
      <w:r>
        <w:t xml:space="preserve"> </w:t>
      </w:r>
      <w:r w:rsidR="00E86B16" w:rsidRPr="00380E30">
        <w:t>Are required to wear ID Badges during the entire time they are on the VA grounds. ID Badges must have an identification picture and shall state in English the name of the individual and</w:t>
      </w:r>
      <w:r w:rsidR="00E86B16" w:rsidRPr="00380E30">
        <w:rPr>
          <w:spacing w:val="-24"/>
        </w:rPr>
        <w:t xml:space="preserve"> </w:t>
      </w:r>
      <w:r w:rsidR="00E86B16" w:rsidRPr="00380E30">
        <w:t>the company</w:t>
      </w:r>
      <w:r w:rsidR="00E86B16" w:rsidRPr="00380E30">
        <w:rPr>
          <w:spacing w:val="-8"/>
        </w:rPr>
        <w:t xml:space="preserve"> </w:t>
      </w:r>
      <w:r w:rsidR="00E86B16" w:rsidRPr="00380E30">
        <w:t>represented.</w:t>
      </w:r>
    </w:p>
    <w:p w14:paraId="3059A0B0" w14:textId="3279C24D" w:rsidR="00E86B16" w:rsidRPr="00380E30" w:rsidRDefault="00094851" w:rsidP="00094851">
      <w:pPr>
        <w:pStyle w:val="ListParagraph"/>
        <w:numPr>
          <w:ilvl w:val="2"/>
          <w:numId w:val="2"/>
        </w:numPr>
        <w:tabs>
          <w:tab w:val="left" w:pos="2022"/>
        </w:tabs>
        <w:ind w:left="720" w:hanging="180"/>
      </w:pPr>
      <w:r>
        <w:t xml:space="preserve"> </w:t>
      </w:r>
      <w:r w:rsidR="00E86B16" w:rsidRPr="00380E30">
        <w:t>Are required to check into the facility Police and Security Office at each visit to pick up a “Contractor” or “Visitor” badge prior to contacting the Prosthetics Representative or</w:t>
      </w:r>
      <w:r w:rsidR="00E86B16" w:rsidRPr="00380E30">
        <w:rPr>
          <w:spacing w:val="-29"/>
        </w:rPr>
        <w:t xml:space="preserve"> </w:t>
      </w:r>
      <w:r w:rsidR="00E86B16" w:rsidRPr="00380E30">
        <w:t>COR.</w:t>
      </w:r>
    </w:p>
    <w:p w14:paraId="79764B3D" w14:textId="041FBF78" w:rsidR="00E86B16" w:rsidRPr="00380E30" w:rsidRDefault="00094851" w:rsidP="00094851">
      <w:pPr>
        <w:pStyle w:val="ListParagraph"/>
        <w:numPr>
          <w:ilvl w:val="2"/>
          <w:numId w:val="2"/>
        </w:numPr>
        <w:tabs>
          <w:tab w:val="left" w:pos="2022"/>
        </w:tabs>
        <w:ind w:left="720" w:hanging="180"/>
        <w:jc w:val="both"/>
      </w:pPr>
      <w:r>
        <w:t xml:space="preserve"> </w:t>
      </w:r>
      <w:r w:rsidR="00E86B16" w:rsidRPr="00380E30">
        <w:t xml:space="preserve">The BPA Holder should not employ </w:t>
      </w:r>
      <w:proofErr w:type="gramStart"/>
      <w:r w:rsidR="00E86B16" w:rsidRPr="00380E30">
        <w:t>persons</w:t>
      </w:r>
      <w:proofErr w:type="gramEnd"/>
      <w:r w:rsidR="00E86B16" w:rsidRPr="00380E30">
        <w:t xml:space="preserve"> to participate in the agreement if such </w:t>
      </w:r>
      <w:proofErr w:type="gramStart"/>
      <w:r w:rsidR="00E86B16" w:rsidRPr="00380E30">
        <w:t>employee</w:t>
      </w:r>
      <w:proofErr w:type="gramEnd"/>
      <w:r w:rsidR="00E86B16" w:rsidRPr="00380E30">
        <w:rPr>
          <w:spacing w:val="-21"/>
        </w:rPr>
        <w:t xml:space="preserve"> </w:t>
      </w:r>
      <w:r w:rsidR="00E86B16" w:rsidRPr="00380E30">
        <w:t xml:space="preserve">is a potential threat to </w:t>
      </w:r>
      <w:proofErr w:type="gramStart"/>
      <w:r w:rsidR="00E86B16" w:rsidRPr="00380E30">
        <w:t>the health</w:t>
      </w:r>
      <w:proofErr w:type="gramEnd"/>
      <w:r w:rsidR="00E86B16" w:rsidRPr="00380E30">
        <w:t>, safety, security, general well-being or operational mission of</w:t>
      </w:r>
      <w:r w:rsidR="00E86B16" w:rsidRPr="00380E30">
        <w:rPr>
          <w:spacing w:val="-24"/>
        </w:rPr>
        <w:t xml:space="preserve"> </w:t>
      </w:r>
      <w:r w:rsidR="00E86B16" w:rsidRPr="00380E30">
        <w:t>the installation and its</w:t>
      </w:r>
      <w:r w:rsidR="00E86B16" w:rsidRPr="00380E30">
        <w:rPr>
          <w:spacing w:val="-3"/>
        </w:rPr>
        <w:t xml:space="preserve"> </w:t>
      </w:r>
      <w:r w:rsidR="00E86B16" w:rsidRPr="00380E30">
        <w:t>population.</w:t>
      </w:r>
    </w:p>
    <w:p w14:paraId="4A31520E" w14:textId="51011A9C" w:rsidR="00E86B16" w:rsidRPr="00380E30" w:rsidRDefault="00094851" w:rsidP="00094851">
      <w:pPr>
        <w:pStyle w:val="ListParagraph"/>
        <w:numPr>
          <w:ilvl w:val="3"/>
          <w:numId w:val="2"/>
        </w:numPr>
        <w:tabs>
          <w:tab w:val="left" w:pos="2740"/>
        </w:tabs>
        <w:spacing w:line="249" w:lineRule="exact"/>
        <w:ind w:left="900" w:hanging="180"/>
        <w:jc w:val="both"/>
      </w:pPr>
      <w:r>
        <w:t xml:space="preserve"> </w:t>
      </w:r>
      <w:r w:rsidR="00E86B16" w:rsidRPr="00380E30">
        <w:t>Personnel are required to observe the rules and regulations of the VA</w:t>
      </w:r>
      <w:r w:rsidR="00E86B16" w:rsidRPr="00380E30">
        <w:rPr>
          <w:spacing w:val="-23"/>
        </w:rPr>
        <w:t xml:space="preserve"> </w:t>
      </w:r>
      <w:r w:rsidR="00E86B16" w:rsidRPr="00380E30">
        <w:t>facility.</w:t>
      </w:r>
    </w:p>
    <w:p w14:paraId="6125B654" w14:textId="3266BF78" w:rsidR="00E86B16" w:rsidRPr="00380E30" w:rsidRDefault="00094851" w:rsidP="00094851">
      <w:pPr>
        <w:pStyle w:val="ListParagraph"/>
        <w:numPr>
          <w:ilvl w:val="3"/>
          <w:numId w:val="2"/>
        </w:numPr>
        <w:tabs>
          <w:tab w:val="left" w:pos="2740"/>
        </w:tabs>
        <w:spacing w:before="3"/>
        <w:ind w:left="900" w:hanging="180"/>
        <w:jc w:val="both"/>
      </w:pPr>
      <w:r>
        <w:t xml:space="preserve"> </w:t>
      </w:r>
      <w:r w:rsidR="00E86B16" w:rsidRPr="00380E30">
        <w:t xml:space="preserve">Parking is permitted in areas designated as Visitor Parking Lots by the </w:t>
      </w:r>
      <w:proofErr w:type="gramStart"/>
      <w:r w:rsidR="00E86B16" w:rsidRPr="00380E30">
        <w:t>facility, or</w:t>
      </w:r>
      <w:proofErr w:type="gramEnd"/>
      <w:r w:rsidR="00E86B16" w:rsidRPr="00380E30">
        <w:t xml:space="preserve"> otherwise designated by the Police and Security Office</w:t>
      </w:r>
      <w:r w:rsidR="00E86B16" w:rsidRPr="00380E30">
        <w:rPr>
          <w:spacing w:val="-10"/>
        </w:rPr>
        <w:t xml:space="preserve"> </w:t>
      </w:r>
      <w:r w:rsidR="00E86B16" w:rsidRPr="00380E30">
        <w:t>staff.</w:t>
      </w:r>
    </w:p>
    <w:p w14:paraId="7ED0AD26" w14:textId="77777777" w:rsidR="00E86B16" w:rsidRPr="00380E30" w:rsidRDefault="00E86B16" w:rsidP="005B6D93">
      <w:pPr>
        <w:pStyle w:val="BodyText"/>
        <w:spacing w:before="7"/>
        <w:ind w:left="720"/>
      </w:pPr>
    </w:p>
    <w:p w14:paraId="268F7594" w14:textId="77777777" w:rsidR="00E86B16" w:rsidRPr="00380E30" w:rsidRDefault="00E86B16" w:rsidP="005B6D93">
      <w:pPr>
        <w:pStyle w:val="Heading3"/>
        <w:numPr>
          <w:ilvl w:val="1"/>
          <w:numId w:val="2"/>
        </w:numPr>
        <w:tabs>
          <w:tab w:val="left" w:pos="1686"/>
        </w:tabs>
        <w:spacing w:before="1"/>
        <w:ind w:left="720" w:hanging="388"/>
      </w:pPr>
      <w:r w:rsidRPr="00380E30">
        <w:t>Days and Hours of Clinic</w:t>
      </w:r>
      <w:r w:rsidRPr="00380E30">
        <w:rPr>
          <w:spacing w:val="-9"/>
        </w:rPr>
        <w:t xml:space="preserve"> </w:t>
      </w:r>
      <w:r w:rsidRPr="00380E30">
        <w:t>Operations</w:t>
      </w:r>
    </w:p>
    <w:p w14:paraId="689E8275" w14:textId="77777777" w:rsidR="00E86B16" w:rsidRPr="00380E30" w:rsidRDefault="00E86B16" w:rsidP="005B6D93">
      <w:pPr>
        <w:pStyle w:val="BodyText"/>
        <w:spacing w:before="1"/>
        <w:ind w:left="720"/>
        <w:rPr>
          <w:b/>
        </w:rPr>
      </w:pPr>
    </w:p>
    <w:p w14:paraId="094E4E01" w14:textId="5A1D4856" w:rsidR="00E86B16" w:rsidRPr="00380E30" w:rsidRDefault="00E86B16" w:rsidP="005B6D93">
      <w:pPr>
        <w:pStyle w:val="BodyText"/>
        <w:spacing w:before="1"/>
        <w:ind w:left="720"/>
      </w:pPr>
      <w:r w:rsidRPr="00380E30">
        <w:t>The VA VAMC/VISN 10 Medical Centers operate during normal business hours - Monday through Friday</w:t>
      </w:r>
      <w:r w:rsidRPr="00094851">
        <w:t xml:space="preserve">, 8:00am – </w:t>
      </w:r>
      <w:r w:rsidR="00876A63" w:rsidRPr="00094851">
        <w:t>4</w:t>
      </w:r>
      <w:r w:rsidRPr="00094851">
        <w:t>:</w:t>
      </w:r>
      <w:r w:rsidR="00876A63" w:rsidRPr="00094851">
        <w:t>3</w:t>
      </w:r>
      <w:r w:rsidRPr="00094851">
        <w:t>0pm</w:t>
      </w:r>
      <w:r w:rsidRPr="00380E30">
        <w:t>. Clinic sessions will be established at each VA Facility by the VA Orthotist, Laboratory Manager, Prosthetics Representative or COR, in association with the Physician/Clinician. An</w:t>
      </w:r>
      <w:r w:rsidR="00876A63">
        <w:t xml:space="preserve"> </w:t>
      </w:r>
      <w:r w:rsidRPr="00380E30">
        <w:t>Orthotic clinic BPA provider rotation schedule may be implemented depending upon the number of BPA Holders selected for the BPA.</w:t>
      </w:r>
    </w:p>
    <w:p w14:paraId="1C1335FC" w14:textId="77777777" w:rsidR="00E86B16" w:rsidRPr="00380E30" w:rsidRDefault="00E86B16" w:rsidP="005B6D93">
      <w:pPr>
        <w:pStyle w:val="BodyText"/>
        <w:spacing w:before="8"/>
        <w:ind w:left="720"/>
      </w:pPr>
    </w:p>
    <w:p w14:paraId="280AD22D" w14:textId="77777777" w:rsidR="00E86B16" w:rsidRPr="00380E30" w:rsidRDefault="00E86B16" w:rsidP="005B6D93">
      <w:pPr>
        <w:pStyle w:val="Heading3"/>
        <w:numPr>
          <w:ilvl w:val="1"/>
          <w:numId w:val="2"/>
        </w:numPr>
        <w:tabs>
          <w:tab w:val="left" w:pos="1686"/>
        </w:tabs>
        <w:ind w:left="720" w:hanging="388"/>
      </w:pPr>
      <w:r w:rsidRPr="00380E30">
        <w:t>Federal</w:t>
      </w:r>
      <w:r w:rsidRPr="00380E30">
        <w:rPr>
          <w:spacing w:val="-3"/>
        </w:rPr>
        <w:t xml:space="preserve"> </w:t>
      </w:r>
      <w:r w:rsidRPr="00380E30">
        <w:t>Holiday</w:t>
      </w:r>
    </w:p>
    <w:p w14:paraId="422DC2B8" w14:textId="77777777" w:rsidR="00E86B16" w:rsidRPr="00380E30" w:rsidRDefault="00E86B16" w:rsidP="005B6D93">
      <w:pPr>
        <w:pStyle w:val="BodyText"/>
        <w:spacing w:before="9"/>
        <w:ind w:left="720"/>
        <w:rPr>
          <w:b/>
        </w:rPr>
      </w:pPr>
    </w:p>
    <w:p w14:paraId="7093D36C" w14:textId="451955CD" w:rsidR="00E86B16" w:rsidRPr="00380E30" w:rsidRDefault="00E86B16" w:rsidP="005B6D93">
      <w:pPr>
        <w:pStyle w:val="BodyText"/>
        <w:spacing w:before="1"/>
        <w:ind w:left="720"/>
      </w:pPr>
      <w:r w:rsidRPr="00380E30">
        <w:t xml:space="preserve">The </w:t>
      </w:r>
      <w:r w:rsidR="004062D9" w:rsidRPr="00094851">
        <w:t>eleven</w:t>
      </w:r>
      <w:r w:rsidRPr="00094851">
        <w:t xml:space="preserve"> </w:t>
      </w:r>
      <w:r w:rsidRPr="00380E30">
        <w:t>holidays observed by the Federal Government are:</w:t>
      </w:r>
    </w:p>
    <w:p w14:paraId="7222DA7B" w14:textId="77777777" w:rsidR="00E86B16" w:rsidRPr="00380E30" w:rsidRDefault="00E86B16" w:rsidP="005B6D93">
      <w:pPr>
        <w:pStyle w:val="BodyText"/>
        <w:ind w:left="720"/>
      </w:pPr>
    </w:p>
    <w:p w14:paraId="3E249173" w14:textId="77777777" w:rsidR="00E86B16" w:rsidRPr="00380E30" w:rsidRDefault="00E86B16" w:rsidP="005B6D93">
      <w:pPr>
        <w:pStyle w:val="BodyText"/>
        <w:ind w:left="720"/>
      </w:pPr>
      <w:r w:rsidRPr="00380E30">
        <w:t>New Year’s Day – January 1st</w:t>
      </w:r>
    </w:p>
    <w:p w14:paraId="136CDC00" w14:textId="77777777" w:rsidR="00094851" w:rsidRDefault="00E86B16" w:rsidP="005B6D93">
      <w:pPr>
        <w:pStyle w:val="BodyText"/>
        <w:spacing w:before="3"/>
        <w:ind w:left="720"/>
      </w:pPr>
      <w:r w:rsidRPr="00380E30">
        <w:t xml:space="preserve">Martin Luther King’s Birthday – 3rd Monday of January </w:t>
      </w:r>
    </w:p>
    <w:p w14:paraId="1BECD0DB" w14:textId="2849D062" w:rsidR="00E86B16" w:rsidRPr="00380E30" w:rsidRDefault="00E86B16" w:rsidP="005B6D93">
      <w:pPr>
        <w:pStyle w:val="BodyText"/>
        <w:spacing w:before="3"/>
        <w:ind w:left="720"/>
      </w:pPr>
      <w:r w:rsidRPr="00380E30">
        <w:t xml:space="preserve">Presidents’ Day </w:t>
      </w:r>
      <w:r w:rsidR="00094851" w:rsidRPr="00380E30">
        <w:t xml:space="preserve">– </w:t>
      </w:r>
      <w:r w:rsidRPr="00380E30">
        <w:t>3rd Monday of February</w:t>
      </w:r>
    </w:p>
    <w:p w14:paraId="60549D7E" w14:textId="77777777" w:rsidR="00876A63" w:rsidRDefault="00E86B16" w:rsidP="005B6D93">
      <w:pPr>
        <w:pStyle w:val="BodyText"/>
        <w:ind w:left="720"/>
      </w:pPr>
      <w:r w:rsidRPr="00380E30">
        <w:t xml:space="preserve">Memorial Day – Last Monday of May </w:t>
      </w:r>
    </w:p>
    <w:p w14:paraId="54C5808F" w14:textId="571082BA" w:rsidR="00876A63" w:rsidRPr="00094851" w:rsidRDefault="00876A63" w:rsidP="005B6D93">
      <w:pPr>
        <w:pStyle w:val="BodyText"/>
        <w:ind w:left="720"/>
      </w:pPr>
      <w:r w:rsidRPr="00094851">
        <w:t xml:space="preserve">Juneteenth </w:t>
      </w:r>
      <w:r w:rsidR="00094851" w:rsidRPr="00380E30">
        <w:t xml:space="preserve">– </w:t>
      </w:r>
      <w:r w:rsidRPr="00094851">
        <w:t>June 19</w:t>
      </w:r>
      <w:r w:rsidRPr="00094851">
        <w:rPr>
          <w:vertAlign w:val="superscript"/>
        </w:rPr>
        <w:t>th</w:t>
      </w:r>
    </w:p>
    <w:p w14:paraId="6715207F" w14:textId="26FD0C16" w:rsidR="00E86B16" w:rsidRPr="00380E30" w:rsidRDefault="00E86B16" w:rsidP="005B6D93">
      <w:pPr>
        <w:pStyle w:val="BodyText"/>
        <w:ind w:left="720"/>
      </w:pPr>
      <w:r w:rsidRPr="00380E30">
        <w:t>Independence Day – July 4th</w:t>
      </w:r>
    </w:p>
    <w:p w14:paraId="106FFC3F" w14:textId="77777777" w:rsidR="00094851" w:rsidRDefault="00E86B16" w:rsidP="005B6D93">
      <w:pPr>
        <w:pStyle w:val="BodyText"/>
        <w:ind w:left="720"/>
      </w:pPr>
      <w:r w:rsidRPr="00380E30">
        <w:t xml:space="preserve">Labor Day – 1st Monday of September </w:t>
      </w:r>
    </w:p>
    <w:p w14:paraId="57C98B2D" w14:textId="77777777" w:rsidR="00094851" w:rsidRDefault="00E86B16" w:rsidP="005B6D93">
      <w:pPr>
        <w:pStyle w:val="BodyText"/>
        <w:ind w:left="720"/>
      </w:pPr>
      <w:r w:rsidRPr="00380E30">
        <w:lastRenderedPageBreak/>
        <w:t xml:space="preserve">Columbus Day – 2nd Monday of October </w:t>
      </w:r>
    </w:p>
    <w:p w14:paraId="308C9828" w14:textId="332CC68B" w:rsidR="00E86B16" w:rsidRPr="00380E30" w:rsidRDefault="00E86B16" w:rsidP="005B6D93">
      <w:pPr>
        <w:pStyle w:val="BodyText"/>
        <w:ind w:left="720"/>
      </w:pPr>
      <w:r w:rsidRPr="00380E30">
        <w:t>Veterans Day – November 11th</w:t>
      </w:r>
    </w:p>
    <w:p w14:paraId="1768B3E0" w14:textId="77777777" w:rsidR="00094851" w:rsidRDefault="00E86B16" w:rsidP="005B6D93">
      <w:pPr>
        <w:pStyle w:val="BodyText"/>
        <w:ind w:left="720"/>
      </w:pPr>
      <w:r w:rsidRPr="00380E30">
        <w:t xml:space="preserve">Thanksgiving Day – 4th Thursday of November </w:t>
      </w:r>
    </w:p>
    <w:p w14:paraId="1CB5FF37" w14:textId="5DDA3679" w:rsidR="00E86B16" w:rsidRPr="00380E30" w:rsidRDefault="00E86B16" w:rsidP="005B6D93">
      <w:pPr>
        <w:pStyle w:val="BodyText"/>
        <w:ind w:left="720"/>
      </w:pPr>
      <w:r w:rsidRPr="00380E30">
        <w:t>Christmas Day – December 25th</w:t>
      </w:r>
    </w:p>
    <w:p w14:paraId="0D0C9BCD" w14:textId="77777777" w:rsidR="00E86B16" w:rsidRPr="00380E30" w:rsidRDefault="00E86B16" w:rsidP="005B6D93">
      <w:pPr>
        <w:pStyle w:val="BodyText"/>
        <w:spacing w:before="10"/>
        <w:ind w:left="720"/>
      </w:pPr>
    </w:p>
    <w:p w14:paraId="37C1D181" w14:textId="77777777" w:rsidR="00E86B16" w:rsidRPr="00380E30" w:rsidRDefault="00E86B16" w:rsidP="005B6D93">
      <w:pPr>
        <w:pStyle w:val="BodyText"/>
        <w:ind w:left="720"/>
      </w:pPr>
      <w:r w:rsidRPr="00380E30">
        <w:t>When a Federal Holiday falls on a Sunday, the following Monday shall be observed as a Federal Holiday. When a Federal Holiday falls on a Saturday, the preceding Friday is observed as a Federal Holiday. Also included – any other day specifically declared by the President of the United States of America to be a Federal Holiday.</w:t>
      </w:r>
    </w:p>
    <w:p w14:paraId="218F0706" w14:textId="77777777" w:rsidR="00E86B16" w:rsidRPr="00380E30" w:rsidRDefault="00E86B16" w:rsidP="005B6D93">
      <w:pPr>
        <w:pStyle w:val="BodyText"/>
        <w:spacing w:before="9"/>
        <w:ind w:left="720"/>
      </w:pPr>
    </w:p>
    <w:p w14:paraId="070D3DC3" w14:textId="77777777" w:rsidR="00E86B16" w:rsidRPr="00380E30" w:rsidRDefault="00E86B16" w:rsidP="00094851">
      <w:pPr>
        <w:pStyle w:val="Heading3"/>
        <w:ind w:left="720" w:hanging="360"/>
      </w:pPr>
      <w:r w:rsidRPr="00380E30">
        <w:t>9.0 Blanket Purchase Agreement (BPA) Administrative Information</w:t>
      </w:r>
    </w:p>
    <w:p w14:paraId="22070762" w14:textId="77777777" w:rsidR="00E86B16" w:rsidRPr="00380E30" w:rsidRDefault="00E86B16" w:rsidP="005B6D93">
      <w:pPr>
        <w:pStyle w:val="BodyText"/>
        <w:spacing w:before="2"/>
        <w:ind w:left="720"/>
        <w:rPr>
          <w:b/>
        </w:rPr>
      </w:pPr>
    </w:p>
    <w:p w14:paraId="02B2EE28" w14:textId="77777777" w:rsidR="00E86B16" w:rsidRDefault="00E86B16" w:rsidP="005B6D93">
      <w:pPr>
        <w:pStyle w:val="BodyText"/>
        <w:ind w:left="720"/>
      </w:pPr>
      <w:r w:rsidRPr="00380E30">
        <w:t xml:space="preserve">The Contracting Officer (CO) is the only person authorized to approve changes or modify any of the requirements under this BPA. The BPA Holder shall communicate with the CO on all matters pertaining to BPA administration. Only the CO is authorized to make commitments or issue changes, which will affect price, quantity, or quality of performance of the agreement. In the event the BPA Holder effects any such change </w:t>
      </w:r>
      <w:proofErr w:type="gramStart"/>
      <w:r w:rsidRPr="00380E30">
        <w:t>at</w:t>
      </w:r>
      <w:proofErr w:type="gramEnd"/>
      <w:r w:rsidRPr="00380E30">
        <w:t xml:space="preserve"> the direction of any person other than the CO, the change shall be considered to have been made without authority and no adjustment will be made to the agreement price to cover any increase in costs incurred as a result thereof.</w:t>
      </w:r>
    </w:p>
    <w:p w14:paraId="06BF8E0B" w14:textId="77777777" w:rsidR="00C67570" w:rsidRDefault="00C67570" w:rsidP="005B6D93">
      <w:pPr>
        <w:pStyle w:val="BodyText"/>
        <w:ind w:left="720"/>
      </w:pPr>
    </w:p>
    <w:p w14:paraId="3AD905DB" w14:textId="04F0C271" w:rsidR="00C67570" w:rsidRPr="00C67570" w:rsidRDefault="00C67570" w:rsidP="00C67570">
      <w:pPr>
        <w:pStyle w:val="BodyText"/>
        <w:ind w:left="360"/>
        <w:rPr>
          <w:b/>
          <w:bCs/>
        </w:rPr>
      </w:pPr>
      <w:r w:rsidRPr="00C67570">
        <w:rPr>
          <w:b/>
          <w:bCs/>
        </w:rPr>
        <w:t xml:space="preserve">9.1 Other Indemnification </w:t>
      </w:r>
    </w:p>
    <w:p w14:paraId="4AB29908" w14:textId="77777777" w:rsidR="00C67570" w:rsidRDefault="00C67570" w:rsidP="00C67570">
      <w:pPr>
        <w:pStyle w:val="Heading3"/>
        <w:tabs>
          <w:tab w:val="left" w:pos="1686"/>
        </w:tabs>
        <w:ind w:left="0" w:firstLine="0"/>
      </w:pPr>
    </w:p>
    <w:p w14:paraId="3D23FC3E" w14:textId="77777777" w:rsidR="00C67570" w:rsidRPr="00380E30" w:rsidRDefault="00C67570" w:rsidP="00C67570">
      <w:pPr>
        <w:pStyle w:val="BodyText"/>
        <w:ind w:left="720"/>
      </w:pPr>
      <w:r w:rsidRPr="00380E30">
        <w:t>The BPA Holder shall be liable for, and shall indemnify and hold harmless the Government against, all actions or claims for loss of or damage to property or the injury or death of persons, resulting from the fault, negligence, or wrongful act or omission of the BPA Holder, its agents, or employees.</w:t>
      </w:r>
    </w:p>
    <w:p w14:paraId="627142D0" w14:textId="5F063C35" w:rsidR="00E86B16" w:rsidRDefault="00E86B16" w:rsidP="00C67570">
      <w:pPr>
        <w:pStyle w:val="Heading3"/>
        <w:tabs>
          <w:tab w:val="left" w:pos="1686"/>
        </w:tabs>
        <w:ind w:left="0" w:firstLine="0"/>
      </w:pPr>
    </w:p>
    <w:p w14:paraId="1F728999" w14:textId="21C0D9A7" w:rsidR="00C67570" w:rsidRPr="00380E30" w:rsidRDefault="00C67570" w:rsidP="00C67570">
      <w:pPr>
        <w:pStyle w:val="Heading3"/>
        <w:numPr>
          <w:ilvl w:val="1"/>
          <w:numId w:val="12"/>
        </w:numPr>
        <w:tabs>
          <w:tab w:val="left" w:pos="720"/>
        </w:tabs>
        <w:ind w:left="360" w:firstLine="0"/>
      </w:pPr>
      <w:r>
        <w:t>BPA Holder Certification</w:t>
      </w:r>
    </w:p>
    <w:p w14:paraId="2E1D1D86" w14:textId="77777777" w:rsidR="00E86B16" w:rsidRPr="00380E30" w:rsidRDefault="00E86B16" w:rsidP="005B6D93">
      <w:pPr>
        <w:pStyle w:val="BodyText"/>
        <w:spacing w:before="1"/>
        <w:ind w:left="720"/>
        <w:rPr>
          <w:b/>
        </w:rPr>
      </w:pPr>
    </w:p>
    <w:p w14:paraId="2E02701A" w14:textId="653A4179" w:rsidR="00E86B16" w:rsidRPr="00380E30" w:rsidRDefault="00E86B16" w:rsidP="005B6D93">
      <w:pPr>
        <w:pStyle w:val="BodyText"/>
        <w:spacing w:before="1"/>
        <w:ind w:left="720"/>
      </w:pPr>
      <w:r w:rsidRPr="00380E30">
        <w:t xml:space="preserve">The BPA Holder certifies the BPA Holder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the agreement for the BPA Holder while providing services to Department of Veterans Affairs patient referrals. While performing services for the Department of Veterans Affairs, the BPA Holder shall not knowingly employ, </w:t>
      </w:r>
      <w:r w:rsidR="009D34B7" w:rsidRPr="00380E30">
        <w:t>contract,</w:t>
      </w:r>
      <w:r w:rsidRPr="00380E30">
        <w:t xml:space="preserve"> or subcontract with an illegal alien; foreign national non-immigrant who is in violation their status, </w:t>
      </w:r>
      <w:proofErr w:type="gramStart"/>
      <w:r w:rsidRPr="00380E30">
        <w:t>as a result of</w:t>
      </w:r>
      <w:proofErr w:type="gramEnd"/>
      <w:r w:rsidRPr="00380E30">
        <w:t xml:space="preserve"> their failure to maintain or comply with the terms and conditions of their admission into the United States. Additionally, the BPA Holder is required to comply with all “E-Verify” requirements consistent with “Executive Order 12989” and any related pertinent Amendments, as well as applicable Federal Acquisition Regulations.</w:t>
      </w:r>
    </w:p>
    <w:p w14:paraId="21B57520" w14:textId="319DEF35" w:rsidR="00E86B16" w:rsidRPr="00380E30" w:rsidRDefault="00E86B16" w:rsidP="005B6D93">
      <w:pPr>
        <w:pStyle w:val="BodyText"/>
        <w:spacing w:before="191"/>
        <w:ind w:left="720"/>
      </w:pPr>
      <w:r w:rsidRPr="00380E30">
        <w:t>If the BPA Holder fails to comply with any requirements outlined in the preceding paragraphs or its</w:t>
      </w:r>
      <w:r w:rsidR="005B6D93">
        <w:t xml:space="preserve"> </w:t>
      </w:r>
      <w:r w:rsidRPr="00380E30">
        <w:t>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BPA Holder’s place of business that services Department of Veterans Affairs patient referrals; or other place where the BPA Holder provides services to veterans who have been referred by the Department of Veterans Affairs; and shall form the basis for termination of the agreement for breach.</w:t>
      </w:r>
    </w:p>
    <w:p w14:paraId="495B1BC0" w14:textId="77777777" w:rsidR="00E86B16" w:rsidRPr="00380E30" w:rsidRDefault="00E86B16" w:rsidP="005B6D93">
      <w:pPr>
        <w:pStyle w:val="BodyText"/>
        <w:spacing w:before="1"/>
        <w:ind w:left="720"/>
      </w:pPr>
    </w:p>
    <w:p w14:paraId="47446765" w14:textId="77777777" w:rsidR="00380E30" w:rsidRPr="00380E30" w:rsidRDefault="00E86B16" w:rsidP="005B6D93">
      <w:pPr>
        <w:pStyle w:val="BodyText"/>
        <w:tabs>
          <w:tab w:val="left" w:pos="8249"/>
        </w:tabs>
        <w:spacing w:before="1" w:line="482" w:lineRule="auto"/>
        <w:ind w:left="720"/>
      </w:pPr>
      <w:r w:rsidRPr="00380E30">
        <w:t>The BPA Holder agrees to obtain a similar certification from its</w:t>
      </w:r>
      <w:r w:rsidRPr="00380E30">
        <w:rPr>
          <w:spacing w:val="-18"/>
        </w:rPr>
        <w:t xml:space="preserve"> </w:t>
      </w:r>
      <w:r w:rsidR="00380E30" w:rsidRPr="00380E30">
        <w:rPr>
          <w:spacing w:val="-18"/>
        </w:rPr>
        <w:t>s</w:t>
      </w:r>
      <w:r w:rsidRPr="00380E30">
        <w:t xml:space="preserve">ubcontractors. </w:t>
      </w:r>
    </w:p>
    <w:p w14:paraId="263F74F2" w14:textId="77777777" w:rsidR="00E86B16" w:rsidRPr="00380E30" w:rsidRDefault="00E86B16" w:rsidP="005B6D93">
      <w:pPr>
        <w:pStyle w:val="BodyText"/>
        <w:tabs>
          <w:tab w:val="left" w:pos="8249"/>
        </w:tabs>
        <w:spacing w:before="1" w:line="482" w:lineRule="auto"/>
        <w:ind w:left="720"/>
      </w:pPr>
      <w:r w:rsidRPr="00380E30">
        <w:t>Signature:</w:t>
      </w:r>
      <w:r w:rsidRPr="00380E30">
        <w:rPr>
          <w:u w:val="single"/>
        </w:rPr>
        <w:t xml:space="preserve"> </w:t>
      </w:r>
      <w:r w:rsidRPr="00380E30">
        <w:rPr>
          <w:u w:val="single"/>
        </w:rPr>
        <w:tab/>
      </w:r>
    </w:p>
    <w:p w14:paraId="6B7626ED" w14:textId="77777777" w:rsidR="00E86B16" w:rsidRPr="00380E30" w:rsidRDefault="00E86B16" w:rsidP="005B6D93">
      <w:pPr>
        <w:pStyle w:val="BodyText"/>
        <w:tabs>
          <w:tab w:val="left" w:pos="8249"/>
        </w:tabs>
        <w:spacing w:line="248" w:lineRule="exact"/>
        <w:ind w:left="720"/>
      </w:pPr>
      <w:r w:rsidRPr="00380E30">
        <w:lastRenderedPageBreak/>
        <w:t>Date:</w:t>
      </w:r>
      <w:r w:rsidRPr="00380E30">
        <w:rPr>
          <w:u w:val="single"/>
        </w:rPr>
        <w:t xml:space="preserve"> </w:t>
      </w:r>
      <w:r w:rsidRPr="00380E30">
        <w:rPr>
          <w:u w:val="single"/>
        </w:rPr>
        <w:tab/>
      </w:r>
    </w:p>
    <w:p w14:paraId="2EC04916" w14:textId="77777777" w:rsidR="00E86B16" w:rsidRPr="00380E30" w:rsidRDefault="00E86B16" w:rsidP="005B6D93">
      <w:pPr>
        <w:pStyle w:val="BodyText"/>
        <w:spacing w:before="4"/>
        <w:ind w:left="720"/>
      </w:pPr>
    </w:p>
    <w:p w14:paraId="21C0958E" w14:textId="77777777" w:rsidR="00E86B16" w:rsidRPr="00380E30" w:rsidRDefault="00E86B16" w:rsidP="005B6D93">
      <w:pPr>
        <w:pStyle w:val="BodyText"/>
        <w:tabs>
          <w:tab w:val="left" w:pos="8249"/>
        </w:tabs>
        <w:spacing w:before="91"/>
        <w:ind w:left="720"/>
      </w:pPr>
      <w:r w:rsidRPr="00380E30">
        <w:t>Typed Name and</w:t>
      </w:r>
      <w:r w:rsidRPr="00380E30">
        <w:rPr>
          <w:spacing w:val="-18"/>
        </w:rPr>
        <w:t xml:space="preserve"> </w:t>
      </w:r>
      <w:r w:rsidRPr="00380E30">
        <w:t xml:space="preserve">Title: </w:t>
      </w:r>
      <w:r w:rsidRPr="00380E30">
        <w:rPr>
          <w:spacing w:val="1"/>
        </w:rPr>
        <w:t xml:space="preserve"> </w:t>
      </w:r>
      <w:r w:rsidRPr="00380E30">
        <w:rPr>
          <w:w w:val="99"/>
          <w:u w:val="single"/>
        </w:rPr>
        <w:t xml:space="preserve"> </w:t>
      </w:r>
      <w:r w:rsidRPr="00380E30">
        <w:rPr>
          <w:u w:val="single"/>
        </w:rPr>
        <w:tab/>
      </w:r>
    </w:p>
    <w:p w14:paraId="743623C7" w14:textId="77777777" w:rsidR="00E86B16" w:rsidRPr="00380E30" w:rsidRDefault="00E86B16" w:rsidP="005B6D93">
      <w:pPr>
        <w:pStyle w:val="BodyText"/>
        <w:spacing w:before="11"/>
        <w:ind w:left="720"/>
      </w:pPr>
    </w:p>
    <w:p w14:paraId="5C07762A" w14:textId="77777777" w:rsidR="00E86B16" w:rsidRPr="00380E30" w:rsidRDefault="00E86B16" w:rsidP="005B6D93">
      <w:pPr>
        <w:pStyle w:val="BodyText"/>
        <w:tabs>
          <w:tab w:val="left" w:pos="8249"/>
        </w:tabs>
        <w:spacing w:before="90"/>
        <w:ind w:left="720"/>
      </w:pPr>
      <w:r w:rsidRPr="00380E30">
        <w:t>Company</w:t>
      </w:r>
      <w:r w:rsidRPr="00380E30">
        <w:rPr>
          <w:spacing w:val="-6"/>
        </w:rPr>
        <w:t xml:space="preserve"> </w:t>
      </w:r>
      <w:r w:rsidRPr="00380E30">
        <w:t xml:space="preserve">Name: </w:t>
      </w:r>
      <w:r w:rsidRPr="00380E30">
        <w:rPr>
          <w:spacing w:val="1"/>
        </w:rPr>
        <w:t xml:space="preserve"> </w:t>
      </w:r>
      <w:r w:rsidRPr="00380E30">
        <w:rPr>
          <w:w w:val="99"/>
          <w:u w:val="single"/>
        </w:rPr>
        <w:t xml:space="preserve"> </w:t>
      </w:r>
      <w:r w:rsidRPr="00380E30">
        <w:rPr>
          <w:u w:val="single"/>
        </w:rPr>
        <w:tab/>
      </w:r>
    </w:p>
    <w:p w14:paraId="254D0040" w14:textId="77777777" w:rsidR="00E86B16" w:rsidRPr="00380E30" w:rsidRDefault="00E86B16" w:rsidP="005B6D93">
      <w:pPr>
        <w:pStyle w:val="BodyText"/>
        <w:ind w:left="720"/>
      </w:pPr>
    </w:p>
    <w:p w14:paraId="160F6CAC" w14:textId="77777777" w:rsidR="00E86B16" w:rsidRPr="00380E30" w:rsidRDefault="00E86B16" w:rsidP="005B6D93">
      <w:pPr>
        <w:pStyle w:val="BodyText"/>
        <w:spacing w:before="90"/>
        <w:ind w:left="720"/>
        <w:jc w:val="both"/>
      </w:pPr>
      <w:r w:rsidRPr="00380E30">
        <w:t>This certification concerns a matter within the jurisdiction of an agency of the United States and</w:t>
      </w:r>
      <w:r w:rsidRPr="00380E30">
        <w:rPr>
          <w:spacing w:val="-24"/>
        </w:rPr>
        <w:t xml:space="preserve"> </w:t>
      </w:r>
      <w:r w:rsidRPr="00380E30">
        <w:t>the making of a false, fictitious, or fraudulent certification may render the maker subject to prosecution under 18 U.S.C.</w:t>
      </w:r>
      <w:r w:rsidRPr="00380E30">
        <w:rPr>
          <w:spacing w:val="-3"/>
        </w:rPr>
        <w:t xml:space="preserve"> </w:t>
      </w:r>
      <w:r w:rsidRPr="00380E30">
        <w:t>100.</w:t>
      </w:r>
    </w:p>
    <w:p w14:paraId="68C8B8A8" w14:textId="77777777" w:rsidR="00E86B16" w:rsidRPr="00380E30" w:rsidRDefault="00E86B16" w:rsidP="005B6D93">
      <w:pPr>
        <w:pStyle w:val="BodyText"/>
        <w:spacing w:before="2"/>
        <w:ind w:left="720"/>
      </w:pPr>
    </w:p>
    <w:p w14:paraId="7760EB61" w14:textId="3B294480" w:rsidR="00E86B16" w:rsidRPr="00380E30" w:rsidRDefault="00E86B16" w:rsidP="00C67570">
      <w:pPr>
        <w:pStyle w:val="Heading3"/>
        <w:numPr>
          <w:ilvl w:val="1"/>
          <w:numId w:val="12"/>
        </w:numPr>
        <w:tabs>
          <w:tab w:val="left" w:pos="900"/>
        </w:tabs>
        <w:ind w:left="540" w:firstLine="0"/>
      </w:pPr>
      <w:r w:rsidRPr="00380E30">
        <w:t>Abbreviations</w:t>
      </w:r>
    </w:p>
    <w:p w14:paraId="5C32ED16" w14:textId="77777777" w:rsidR="00E86B16" w:rsidRPr="00380E30" w:rsidRDefault="00E86B16" w:rsidP="005B6D93">
      <w:pPr>
        <w:pStyle w:val="BodyText"/>
        <w:spacing w:before="2"/>
        <w:ind w:left="720"/>
        <w:rPr>
          <w:b/>
        </w:rPr>
      </w:pPr>
    </w:p>
    <w:p w14:paraId="28BE40C8" w14:textId="77777777" w:rsidR="00380E30" w:rsidRPr="00380E30" w:rsidRDefault="00E86B16" w:rsidP="005B6D93">
      <w:pPr>
        <w:pStyle w:val="BodyText"/>
        <w:spacing w:line="360" w:lineRule="auto"/>
        <w:ind w:left="720"/>
      </w:pPr>
      <w:r w:rsidRPr="00380E30">
        <w:t xml:space="preserve">A-CODE – Medicare Code for Orthotic Shoes, Inserts &amp; Orthotic Supplements </w:t>
      </w:r>
    </w:p>
    <w:p w14:paraId="25C7FFB1" w14:textId="77777777" w:rsidR="00E86B16" w:rsidRPr="00380E30" w:rsidRDefault="00E86B16" w:rsidP="005B6D93">
      <w:pPr>
        <w:pStyle w:val="BodyText"/>
        <w:spacing w:line="360" w:lineRule="auto"/>
        <w:ind w:left="720"/>
      </w:pPr>
      <w:r w:rsidRPr="00380E30">
        <w:t>AAOP- American Academy of Orthotics &amp; Prosthetics</w:t>
      </w:r>
    </w:p>
    <w:p w14:paraId="04A8E446" w14:textId="77777777" w:rsidR="00380E30" w:rsidRPr="00380E30" w:rsidRDefault="00E86B16" w:rsidP="005B6D93">
      <w:pPr>
        <w:pStyle w:val="BodyText"/>
        <w:spacing w:line="360" w:lineRule="auto"/>
        <w:ind w:left="720"/>
      </w:pPr>
      <w:r w:rsidRPr="00380E30">
        <w:t xml:space="preserve">ABC – American Board for Certification in Orthotics &amp; Prosthetics </w:t>
      </w:r>
    </w:p>
    <w:p w14:paraId="5E4A0308" w14:textId="77777777" w:rsidR="00380E30" w:rsidRPr="00380E30" w:rsidRDefault="00E86B16" w:rsidP="005B6D93">
      <w:pPr>
        <w:pStyle w:val="BodyText"/>
        <w:spacing w:line="360" w:lineRule="auto"/>
        <w:ind w:left="720"/>
      </w:pPr>
      <w:r w:rsidRPr="00380E30">
        <w:t xml:space="preserve">AFO/KAFO – Ankle Foot Orthosis/Knee Ankle Foot Orthosis </w:t>
      </w:r>
    </w:p>
    <w:p w14:paraId="58632D2F" w14:textId="77777777" w:rsidR="00E86B16" w:rsidRPr="00380E30" w:rsidRDefault="00E86B16" w:rsidP="005B6D93">
      <w:pPr>
        <w:pStyle w:val="BodyText"/>
        <w:spacing w:line="360" w:lineRule="auto"/>
        <w:ind w:left="720"/>
      </w:pPr>
      <w:r w:rsidRPr="00380E30">
        <w:t>AOPA – American Orthotic &amp; Prosthetic Association</w:t>
      </w:r>
    </w:p>
    <w:p w14:paraId="6FC957C3" w14:textId="77777777" w:rsidR="00380E30" w:rsidRPr="00380E30" w:rsidRDefault="00E86B16" w:rsidP="005B6D93">
      <w:pPr>
        <w:pStyle w:val="BodyText"/>
        <w:spacing w:before="4" w:line="362" w:lineRule="auto"/>
        <w:ind w:left="720"/>
      </w:pPr>
      <w:r w:rsidRPr="00380E30">
        <w:t xml:space="preserve">BOC – Board for Orthotist-Prosthetist Certification (Accredited Facilities Program) </w:t>
      </w:r>
    </w:p>
    <w:p w14:paraId="1A38BF11" w14:textId="77777777" w:rsidR="00E86B16" w:rsidRPr="00380E30" w:rsidRDefault="00E86B16" w:rsidP="005B6D93">
      <w:pPr>
        <w:pStyle w:val="BodyText"/>
        <w:spacing w:before="4" w:line="362" w:lineRule="auto"/>
        <w:ind w:left="720"/>
      </w:pPr>
      <w:r w:rsidRPr="00380E30">
        <w:t>CAD/CAM – Computer Aided Design/Computer Aided Manufacturer</w:t>
      </w:r>
    </w:p>
    <w:p w14:paraId="0E069FF5" w14:textId="77777777" w:rsidR="00380E30" w:rsidRPr="00380E30" w:rsidRDefault="00E86B16" w:rsidP="005B6D93">
      <w:pPr>
        <w:pStyle w:val="BodyText"/>
        <w:spacing w:line="360" w:lineRule="auto"/>
        <w:ind w:left="720"/>
      </w:pPr>
      <w:r w:rsidRPr="00380E30">
        <w:t xml:space="preserve">CMS – Centers for Medicare &amp; Medicaid Services </w:t>
      </w:r>
    </w:p>
    <w:p w14:paraId="2F3336FF" w14:textId="77777777" w:rsidR="00E86B16" w:rsidRPr="00380E30" w:rsidRDefault="00E86B16" w:rsidP="005B6D93">
      <w:pPr>
        <w:pStyle w:val="BodyText"/>
        <w:spacing w:line="360" w:lineRule="auto"/>
        <w:ind w:left="720"/>
      </w:pPr>
      <w:r w:rsidRPr="00380E30">
        <w:t>CO – Contracting Officer</w:t>
      </w:r>
    </w:p>
    <w:p w14:paraId="5AD1A8EE" w14:textId="77777777" w:rsidR="00E86B16" w:rsidRPr="00380E30" w:rsidRDefault="00E86B16" w:rsidP="005B6D93">
      <w:pPr>
        <w:pStyle w:val="BodyText"/>
        <w:spacing w:line="249" w:lineRule="exact"/>
        <w:ind w:left="720"/>
      </w:pPr>
      <w:r w:rsidRPr="00380E30">
        <w:t>COR – Contracting Officer’s Representative</w:t>
      </w:r>
    </w:p>
    <w:p w14:paraId="384A9990" w14:textId="77777777" w:rsidR="00380E30" w:rsidRPr="00380E30" w:rsidRDefault="00E86B16" w:rsidP="005B6D93">
      <w:pPr>
        <w:pStyle w:val="BodyText"/>
        <w:spacing w:before="124" w:line="360" w:lineRule="auto"/>
        <w:ind w:left="720"/>
      </w:pPr>
      <w:r w:rsidRPr="00380E30">
        <w:t xml:space="preserve">HCPCS – Healthcare Common Procedure Coding System </w:t>
      </w:r>
    </w:p>
    <w:p w14:paraId="20F200C2" w14:textId="77777777" w:rsidR="00E86B16" w:rsidRPr="00380E30" w:rsidRDefault="00E86B16" w:rsidP="005B6D93">
      <w:pPr>
        <w:pStyle w:val="BodyText"/>
        <w:spacing w:before="124" w:line="360" w:lineRule="auto"/>
        <w:ind w:left="720"/>
      </w:pPr>
      <w:r w:rsidRPr="00380E30">
        <w:t>IAOP – International Association of Orthotics &amp; Prosthetics</w:t>
      </w:r>
    </w:p>
    <w:p w14:paraId="7F13C4FA" w14:textId="77777777" w:rsidR="00380E30" w:rsidRPr="00380E30" w:rsidRDefault="00E86B16" w:rsidP="005B6D93">
      <w:pPr>
        <w:pStyle w:val="BodyText"/>
        <w:spacing w:before="4" w:line="362" w:lineRule="auto"/>
        <w:ind w:left="720"/>
      </w:pPr>
      <w:r w:rsidRPr="00380E30">
        <w:t xml:space="preserve">L-CODE – Medicare Code for Artificial Limbs &amp; Orthotic Appliances/Services </w:t>
      </w:r>
    </w:p>
    <w:p w14:paraId="347894FF" w14:textId="77777777" w:rsidR="00380E30" w:rsidRPr="00380E30" w:rsidRDefault="00E86B16" w:rsidP="005B6D93">
      <w:pPr>
        <w:pStyle w:val="BodyText"/>
        <w:spacing w:before="4" w:line="362" w:lineRule="auto"/>
        <w:ind w:left="720"/>
      </w:pPr>
      <w:r w:rsidRPr="00380E30">
        <w:t xml:space="preserve">NAAOP – National Association for the Advancement of Orthotics &amp; Prosthetics </w:t>
      </w:r>
    </w:p>
    <w:p w14:paraId="10F8BCF4" w14:textId="77777777" w:rsidR="00E86B16" w:rsidRPr="00380E30" w:rsidRDefault="00E86B16" w:rsidP="005B6D93">
      <w:pPr>
        <w:pStyle w:val="BodyText"/>
        <w:spacing w:before="4" w:line="362" w:lineRule="auto"/>
        <w:ind w:left="720"/>
      </w:pPr>
      <w:r w:rsidRPr="00380E30">
        <w:t>NCOPE - National Commission on Orthotic and Prosthetic Education</w:t>
      </w:r>
    </w:p>
    <w:p w14:paraId="3175869A" w14:textId="77777777" w:rsidR="00380E30" w:rsidRPr="00380E30" w:rsidRDefault="00E86B16" w:rsidP="005B6D93">
      <w:pPr>
        <w:pStyle w:val="BodyText"/>
        <w:spacing w:line="360" w:lineRule="auto"/>
        <w:ind w:left="720"/>
      </w:pPr>
      <w:r w:rsidRPr="00380E30">
        <w:t xml:space="preserve">RGO – Reciprocation Gait Orthosis </w:t>
      </w:r>
    </w:p>
    <w:p w14:paraId="04B99100" w14:textId="77777777" w:rsidR="00E86B16" w:rsidRPr="00380E30" w:rsidRDefault="00E86B16" w:rsidP="005B6D93">
      <w:pPr>
        <w:pStyle w:val="BodyText"/>
        <w:spacing w:line="360" w:lineRule="auto"/>
        <w:ind w:left="720"/>
      </w:pPr>
      <w:r w:rsidRPr="00380E30">
        <w:t>VAQP – VA Qualified Orthotist</w:t>
      </w:r>
    </w:p>
    <w:p w14:paraId="5DFC5250" w14:textId="77777777" w:rsidR="00380E30" w:rsidRPr="00380E30" w:rsidRDefault="00E86B16" w:rsidP="005B6D93">
      <w:pPr>
        <w:pStyle w:val="BodyText"/>
        <w:spacing w:line="360" w:lineRule="auto"/>
        <w:ind w:left="720"/>
      </w:pPr>
      <w:r w:rsidRPr="00380E30">
        <w:t xml:space="preserve">VAMC – Veteran Affairs Medical Center </w:t>
      </w:r>
    </w:p>
    <w:p w14:paraId="33EEB270" w14:textId="77777777" w:rsidR="00E86B16" w:rsidRPr="00380E30" w:rsidRDefault="00E86B16" w:rsidP="005B6D93">
      <w:pPr>
        <w:pStyle w:val="BodyText"/>
        <w:spacing w:line="360" w:lineRule="auto"/>
        <w:ind w:left="720"/>
      </w:pPr>
      <w:r w:rsidRPr="00380E30">
        <w:t>VISN - Veterans Integrated Service Network</w:t>
      </w:r>
    </w:p>
    <w:p w14:paraId="67403153" w14:textId="77777777" w:rsidR="00A46CEB" w:rsidRPr="00380E30" w:rsidRDefault="00A46CEB" w:rsidP="005B6D93">
      <w:pPr>
        <w:ind w:left="720"/>
      </w:pPr>
    </w:p>
    <w:sectPr w:rsidR="00A46CEB" w:rsidRPr="00380E30" w:rsidSect="005B6D93">
      <w:headerReference w:type="default" r:id="rId8"/>
      <w:footerReference w:type="default" r:id="rId9"/>
      <w:pgSz w:w="12240" w:h="15840"/>
      <w:pgMar w:top="1440" w:right="1440" w:bottom="12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3525E" w14:textId="77777777" w:rsidR="00473597" w:rsidRDefault="00473597" w:rsidP="00E86B16">
      <w:r>
        <w:separator/>
      </w:r>
    </w:p>
  </w:endnote>
  <w:endnote w:type="continuationSeparator" w:id="0">
    <w:p w14:paraId="18BC913B" w14:textId="77777777" w:rsidR="00473597" w:rsidRDefault="00473597" w:rsidP="00E86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EA2F" w14:textId="77777777" w:rsidR="00EE3087" w:rsidRDefault="00E86B16">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3E2443EA" wp14:editId="104E3EA1">
              <wp:simplePos x="0" y="0"/>
              <wp:positionH relativeFrom="page">
                <wp:posOffset>5952490</wp:posOffset>
              </wp:positionH>
              <wp:positionV relativeFrom="page">
                <wp:posOffset>9662160</wp:posOffset>
              </wp:positionV>
              <wp:extent cx="918845"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84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A7A12" w14:textId="77777777" w:rsidR="00EE3087" w:rsidRDefault="00EE3087">
                          <w:pPr>
                            <w:spacing w:before="12"/>
                            <w:ind w:left="20"/>
                            <w:rPr>
                              <w:rFonts w:ascii="Arial"/>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2443EA" id="_x0000_t202" coordsize="21600,21600" o:spt="202" path="m,l,21600r21600,l21600,xe">
              <v:stroke joinstyle="miter"/>
              <v:path gradientshapeok="t" o:connecttype="rect"/>
            </v:shapetype>
            <v:shape id="Text Box 1" o:spid="_x0000_s1026" type="#_x0000_t202" style="position:absolute;margin-left:468.7pt;margin-top:760.8pt;width:72.35pt;height:14.3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" filled="f" stroked="f">
              <v:textbox inset="0,0,0,0">
                <w:txbxContent>
                  <w:p w14:paraId="6B3A7A12" w14:textId="77777777" w:rsidR="00EE3087" w:rsidRDefault="00EE3087">
                    <w:pPr>
                      <w:spacing w:before="12"/>
                      <w:ind w:left="20"/>
                      <w:rPr>
                        <w:rFonts w:ascii="Arial"/>
                        <w: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8B782" w14:textId="77777777" w:rsidR="00473597" w:rsidRDefault="00473597" w:rsidP="00E86B16">
      <w:r>
        <w:separator/>
      </w:r>
    </w:p>
  </w:footnote>
  <w:footnote w:type="continuationSeparator" w:id="0">
    <w:p w14:paraId="7D2881F6" w14:textId="77777777" w:rsidR="00473597" w:rsidRDefault="00473597" w:rsidP="00E86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118F" w14:textId="77777777" w:rsidR="00EE3087" w:rsidRDefault="00EE308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2EF"/>
    <w:multiLevelType w:val="multilevel"/>
    <w:tmpl w:val="0B68D0CC"/>
    <w:lvl w:ilvl="0">
      <w:start w:val="3"/>
      <w:numFmt w:val="decimal"/>
      <w:lvlText w:val="%1"/>
      <w:lvlJc w:val="left"/>
      <w:pPr>
        <w:ind w:left="1587" w:hanging="384"/>
      </w:pPr>
      <w:rPr>
        <w:rFonts w:hint="default"/>
        <w:lang w:val="en-US" w:eastAsia="en-US" w:bidi="en-US"/>
      </w:rPr>
    </w:lvl>
    <w:lvl w:ilvl="1">
      <w:numFmt w:val="decimal"/>
      <w:lvlText w:val="%1.%2"/>
      <w:lvlJc w:val="left"/>
      <w:pPr>
        <w:ind w:left="1587" w:hanging="384"/>
      </w:pPr>
      <w:rPr>
        <w:rFonts w:ascii="Times New Roman" w:eastAsia="Times New Roman" w:hAnsi="Times New Roman" w:cs="Times New Roman" w:hint="default"/>
        <w:b/>
        <w:bCs/>
        <w:w w:val="99"/>
        <w:sz w:val="22"/>
        <w:szCs w:val="22"/>
        <w:lang w:val="en-US" w:eastAsia="en-US" w:bidi="en-US"/>
      </w:rPr>
    </w:lvl>
    <w:lvl w:ilvl="2">
      <w:numFmt w:val="bullet"/>
      <w:lvlText w:val="•"/>
      <w:lvlJc w:val="left"/>
      <w:pPr>
        <w:ind w:left="3592" w:hanging="384"/>
      </w:pPr>
      <w:rPr>
        <w:rFonts w:hint="default"/>
        <w:lang w:val="en-US" w:eastAsia="en-US" w:bidi="en-US"/>
      </w:rPr>
    </w:lvl>
    <w:lvl w:ilvl="3">
      <w:numFmt w:val="bullet"/>
      <w:lvlText w:val="•"/>
      <w:lvlJc w:val="left"/>
      <w:pPr>
        <w:ind w:left="4598" w:hanging="384"/>
      </w:pPr>
      <w:rPr>
        <w:rFonts w:hint="default"/>
        <w:lang w:val="en-US" w:eastAsia="en-US" w:bidi="en-US"/>
      </w:rPr>
    </w:lvl>
    <w:lvl w:ilvl="4">
      <w:numFmt w:val="bullet"/>
      <w:lvlText w:val="•"/>
      <w:lvlJc w:val="left"/>
      <w:pPr>
        <w:ind w:left="5604" w:hanging="384"/>
      </w:pPr>
      <w:rPr>
        <w:rFonts w:hint="default"/>
        <w:lang w:val="en-US" w:eastAsia="en-US" w:bidi="en-US"/>
      </w:rPr>
    </w:lvl>
    <w:lvl w:ilvl="5">
      <w:numFmt w:val="bullet"/>
      <w:lvlText w:val="•"/>
      <w:lvlJc w:val="left"/>
      <w:pPr>
        <w:ind w:left="6610" w:hanging="384"/>
      </w:pPr>
      <w:rPr>
        <w:rFonts w:hint="default"/>
        <w:lang w:val="en-US" w:eastAsia="en-US" w:bidi="en-US"/>
      </w:rPr>
    </w:lvl>
    <w:lvl w:ilvl="6">
      <w:numFmt w:val="bullet"/>
      <w:lvlText w:val="•"/>
      <w:lvlJc w:val="left"/>
      <w:pPr>
        <w:ind w:left="7616" w:hanging="384"/>
      </w:pPr>
      <w:rPr>
        <w:rFonts w:hint="default"/>
        <w:lang w:val="en-US" w:eastAsia="en-US" w:bidi="en-US"/>
      </w:rPr>
    </w:lvl>
    <w:lvl w:ilvl="7">
      <w:numFmt w:val="bullet"/>
      <w:lvlText w:val="•"/>
      <w:lvlJc w:val="left"/>
      <w:pPr>
        <w:ind w:left="8622" w:hanging="384"/>
      </w:pPr>
      <w:rPr>
        <w:rFonts w:hint="default"/>
        <w:lang w:val="en-US" w:eastAsia="en-US" w:bidi="en-US"/>
      </w:rPr>
    </w:lvl>
    <w:lvl w:ilvl="8">
      <w:numFmt w:val="bullet"/>
      <w:lvlText w:val="•"/>
      <w:lvlJc w:val="left"/>
      <w:pPr>
        <w:ind w:left="9628" w:hanging="384"/>
      </w:pPr>
      <w:rPr>
        <w:rFonts w:hint="default"/>
        <w:lang w:val="en-US" w:eastAsia="en-US" w:bidi="en-US"/>
      </w:rPr>
    </w:lvl>
  </w:abstractNum>
  <w:abstractNum w:abstractNumId="1" w15:restartNumberingAfterBreak="0">
    <w:nsid w:val="07D238D3"/>
    <w:multiLevelType w:val="multilevel"/>
    <w:tmpl w:val="C616DE60"/>
    <w:lvl w:ilvl="0">
      <w:start w:val="5"/>
      <w:numFmt w:val="decimal"/>
      <w:lvlText w:val="%1"/>
      <w:lvlJc w:val="left"/>
      <w:pPr>
        <w:ind w:left="1586" w:hanging="388"/>
      </w:pPr>
      <w:rPr>
        <w:rFonts w:hint="default"/>
        <w:lang w:val="en-US" w:eastAsia="en-US" w:bidi="en-US"/>
      </w:rPr>
    </w:lvl>
    <w:lvl w:ilvl="1">
      <w:numFmt w:val="decimal"/>
      <w:lvlText w:val="%1.%2"/>
      <w:lvlJc w:val="left"/>
      <w:pPr>
        <w:ind w:left="1586" w:hanging="388"/>
      </w:pPr>
      <w:rPr>
        <w:rFonts w:ascii="Times New Roman" w:eastAsia="Times New Roman" w:hAnsi="Times New Roman" w:cs="Times New Roman" w:hint="default"/>
        <w:b/>
        <w:bCs/>
        <w:w w:val="99"/>
        <w:sz w:val="22"/>
        <w:szCs w:val="22"/>
        <w:lang w:val="en-US" w:eastAsia="en-US" w:bidi="en-US"/>
      </w:rPr>
    </w:lvl>
    <w:lvl w:ilvl="2">
      <w:start w:val="1"/>
      <w:numFmt w:val="lowerLetter"/>
      <w:lvlText w:val="%3."/>
      <w:lvlJc w:val="left"/>
      <w:pPr>
        <w:ind w:left="1920" w:hanging="362"/>
      </w:pPr>
      <w:rPr>
        <w:rFonts w:ascii="Times New Roman" w:eastAsia="Times New Roman" w:hAnsi="Times New Roman" w:cs="Times New Roman" w:hint="default"/>
        <w:spacing w:val="-1"/>
        <w:w w:val="99"/>
        <w:sz w:val="22"/>
        <w:szCs w:val="22"/>
        <w:lang w:val="en-US" w:eastAsia="en-US" w:bidi="en-US"/>
      </w:rPr>
    </w:lvl>
    <w:lvl w:ilvl="3">
      <w:numFmt w:val="bullet"/>
      <w:lvlText w:val="•"/>
      <w:lvlJc w:val="left"/>
      <w:pPr>
        <w:ind w:left="4080" w:hanging="362"/>
      </w:pPr>
      <w:rPr>
        <w:rFonts w:hint="default"/>
        <w:lang w:val="en-US" w:eastAsia="en-US" w:bidi="en-US"/>
      </w:rPr>
    </w:lvl>
    <w:lvl w:ilvl="4">
      <w:numFmt w:val="bullet"/>
      <w:lvlText w:val="•"/>
      <w:lvlJc w:val="left"/>
      <w:pPr>
        <w:ind w:left="5160" w:hanging="362"/>
      </w:pPr>
      <w:rPr>
        <w:rFonts w:hint="default"/>
        <w:lang w:val="en-US" w:eastAsia="en-US" w:bidi="en-US"/>
      </w:rPr>
    </w:lvl>
    <w:lvl w:ilvl="5">
      <w:numFmt w:val="bullet"/>
      <w:lvlText w:val="•"/>
      <w:lvlJc w:val="left"/>
      <w:pPr>
        <w:ind w:left="6240" w:hanging="362"/>
      </w:pPr>
      <w:rPr>
        <w:rFonts w:hint="default"/>
        <w:lang w:val="en-US" w:eastAsia="en-US" w:bidi="en-US"/>
      </w:rPr>
    </w:lvl>
    <w:lvl w:ilvl="6">
      <w:numFmt w:val="bullet"/>
      <w:lvlText w:val="•"/>
      <w:lvlJc w:val="left"/>
      <w:pPr>
        <w:ind w:left="7320" w:hanging="362"/>
      </w:pPr>
      <w:rPr>
        <w:rFonts w:hint="default"/>
        <w:lang w:val="en-US" w:eastAsia="en-US" w:bidi="en-US"/>
      </w:rPr>
    </w:lvl>
    <w:lvl w:ilvl="7">
      <w:numFmt w:val="bullet"/>
      <w:lvlText w:val="•"/>
      <w:lvlJc w:val="left"/>
      <w:pPr>
        <w:ind w:left="8400" w:hanging="362"/>
      </w:pPr>
      <w:rPr>
        <w:rFonts w:hint="default"/>
        <w:lang w:val="en-US" w:eastAsia="en-US" w:bidi="en-US"/>
      </w:rPr>
    </w:lvl>
    <w:lvl w:ilvl="8">
      <w:numFmt w:val="bullet"/>
      <w:lvlText w:val="•"/>
      <w:lvlJc w:val="left"/>
      <w:pPr>
        <w:ind w:left="9480" w:hanging="362"/>
      </w:pPr>
      <w:rPr>
        <w:rFonts w:hint="default"/>
        <w:lang w:val="en-US" w:eastAsia="en-US" w:bidi="en-US"/>
      </w:rPr>
    </w:lvl>
  </w:abstractNum>
  <w:abstractNum w:abstractNumId="2" w15:restartNumberingAfterBreak="0">
    <w:nsid w:val="0AEC4340"/>
    <w:multiLevelType w:val="multilevel"/>
    <w:tmpl w:val="C3FC24B8"/>
    <w:lvl w:ilvl="0">
      <w:start w:val="6"/>
      <w:numFmt w:val="decimal"/>
      <w:lvlText w:val="%1"/>
      <w:lvlJc w:val="left"/>
      <w:pPr>
        <w:ind w:left="1587" w:hanging="384"/>
      </w:pPr>
      <w:rPr>
        <w:rFonts w:hint="default"/>
        <w:lang w:val="en-US" w:eastAsia="en-US" w:bidi="en-US"/>
      </w:rPr>
    </w:lvl>
    <w:lvl w:ilvl="1">
      <w:numFmt w:val="decimal"/>
      <w:lvlText w:val="%1.%2"/>
      <w:lvlJc w:val="left"/>
      <w:pPr>
        <w:ind w:left="1587" w:hanging="384"/>
      </w:pPr>
      <w:rPr>
        <w:rFonts w:ascii="Times New Roman" w:eastAsia="Times New Roman" w:hAnsi="Times New Roman" w:cs="Times New Roman" w:hint="default"/>
        <w:b/>
        <w:bCs/>
        <w:w w:val="99"/>
        <w:sz w:val="22"/>
        <w:szCs w:val="22"/>
        <w:lang w:val="en-US" w:eastAsia="en-US" w:bidi="en-US"/>
      </w:rPr>
    </w:lvl>
    <w:lvl w:ilvl="2">
      <w:start w:val="1"/>
      <w:numFmt w:val="decimal"/>
      <w:lvlText w:val="%1.%2.%3"/>
      <w:lvlJc w:val="left"/>
      <w:pPr>
        <w:ind w:left="1752" w:hanging="552"/>
      </w:pPr>
      <w:rPr>
        <w:rFonts w:ascii="Times New Roman" w:eastAsia="Times New Roman" w:hAnsi="Times New Roman" w:cs="Times New Roman" w:hint="default"/>
        <w:b/>
        <w:bCs/>
        <w:w w:val="99"/>
        <w:sz w:val="22"/>
        <w:szCs w:val="22"/>
        <w:lang w:val="en-US" w:eastAsia="en-US" w:bidi="en-US"/>
      </w:rPr>
    </w:lvl>
    <w:lvl w:ilvl="3">
      <w:numFmt w:val="bullet"/>
      <w:lvlText w:val="•"/>
      <w:lvlJc w:val="left"/>
      <w:pPr>
        <w:ind w:left="3955" w:hanging="552"/>
      </w:pPr>
      <w:rPr>
        <w:rFonts w:hint="default"/>
        <w:lang w:val="en-US" w:eastAsia="en-US" w:bidi="en-US"/>
      </w:rPr>
    </w:lvl>
    <w:lvl w:ilvl="4">
      <w:numFmt w:val="bullet"/>
      <w:lvlText w:val="•"/>
      <w:lvlJc w:val="left"/>
      <w:pPr>
        <w:ind w:left="5053" w:hanging="552"/>
      </w:pPr>
      <w:rPr>
        <w:rFonts w:hint="default"/>
        <w:lang w:val="en-US" w:eastAsia="en-US" w:bidi="en-US"/>
      </w:rPr>
    </w:lvl>
    <w:lvl w:ilvl="5">
      <w:numFmt w:val="bullet"/>
      <w:lvlText w:val="•"/>
      <w:lvlJc w:val="left"/>
      <w:pPr>
        <w:ind w:left="6151" w:hanging="552"/>
      </w:pPr>
      <w:rPr>
        <w:rFonts w:hint="default"/>
        <w:lang w:val="en-US" w:eastAsia="en-US" w:bidi="en-US"/>
      </w:rPr>
    </w:lvl>
    <w:lvl w:ilvl="6">
      <w:numFmt w:val="bullet"/>
      <w:lvlText w:val="•"/>
      <w:lvlJc w:val="left"/>
      <w:pPr>
        <w:ind w:left="7248" w:hanging="552"/>
      </w:pPr>
      <w:rPr>
        <w:rFonts w:hint="default"/>
        <w:lang w:val="en-US" w:eastAsia="en-US" w:bidi="en-US"/>
      </w:rPr>
    </w:lvl>
    <w:lvl w:ilvl="7">
      <w:numFmt w:val="bullet"/>
      <w:lvlText w:val="•"/>
      <w:lvlJc w:val="left"/>
      <w:pPr>
        <w:ind w:left="8346" w:hanging="552"/>
      </w:pPr>
      <w:rPr>
        <w:rFonts w:hint="default"/>
        <w:lang w:val="en-US" w:eastAsia="en-US" w:bidi="en-US"/>
      </w:rPr>
    </w:lvl>
    <w:lvl w:ilvl="8">
      <w:numFmt w:val="bullet"/>
      <w:lvlText w:val="•"/>
      <w:lvlJc w:val="left"/>
      <w:pPr>
        <w:ind w:left="9444" w:hanging="552"/>
      </w:pPr>
      <w:rPr>
        <w:rFonts w:hint="default"/>
        <w:lang w:val="en-US" w:eastAsia="en-US" w:bidi="en-US"/>
      </w:rPr>
    </w:lvl>
  </w:abstractNum>
  <w:abstractNum w:abstractNumId="3" w15:restartNumberingAfterBreak="0">
    <w:nsid w:val="16197C7A"/>
    <w:multiLevelType w:val="multilevel"/>
    <w:tmpl w:val="38A0DC1C"/>
    <w:lvl w:ilvl="0">
      <w:start w:val="8"/>
      <w:numFmt w:val="decimal"/>
      <w:lvlText w:val="%1"/>
      <w:lvlJc w:val="left"/>
      <w:pPr>
        <w:ind w:left="1687" w:hanging="384"/>
      </w:pPr>
      <w:rPr>
        <w:rFonts w:hint="default"/>
        <w:lang w:val="en-US" w:eastAsia="en-US" w:bidi="en-US"/>
      </w:rPr>
    </w:lvl>
    <w:lvl w:ilvl="1">
      <w:numFmt w:val="decimal"/>
      <w:lvlText w:val="%1.%2"/>
      <w:lvlJc w:val="left"/>
      <w:pPr>
        <w:ind w:left="1687" w:hanging="384"/>
      </w:pPr>
      <w:rPr>
        <w:rFonts w:ascii="Times New Roman" w:eastAsia="Times New Roman" w:hAnsi="Times New Roman" w:cs="Times New Roman" w:hint="default"/>
        <w:b/>
        <w:bCs/>
        <w:w w:val="99"/>
        <w:sz w:val="22"/>
        <w:szCs w:val="22"/>
        <w:lang w:val="en-US" w:eastAsia="en-US" w:bidi="en-US"/>
      </w:rPr>
    </w:lvl>
    <w:lvl w:ilvl="2">
      <w:start w:val="1"/>
      <w:numFmt w:val="lowerLetter"/>
      <w:lvlText w:val="%3."/>
      <w:lvlJc w:val="left"/>
      <w:pPr>
        <w:ind w:left="2020" w:hanging="361"/>
      </w:pPr>
      <w:rPr>
        <w:rFonts w:ascii="Times New Roman" w:eastAsia="Times New Roman" w:hAnsi="Times New Roman" w:cs="Times New Roman" w:hint="default"/>
        <w:spacing w:val="-1"/>
        <w:w w:val="99"/>
        <w:sz w:val="22"/>
        <w:szCs w:val="22"/>
        <w:lang w:val="en-US" w:eastAsia="en-US" w:bidi="en-US"/>
      </w:rPr>
    </w:lvl>
    <w:lvl w:ilvl="3">
      <w:start w:val="1"/>
      <w:numFmt w:val="decimal"/>
      <w:lvlText w:val="%4."/>
      <w:lvlJc w:val="left"/>
      <w:pPr>
        <w:ind w:left="2740" w:hanging="362"/>
      </w:pPr>
      <w:rPr>
        <w:rFonts w:ascii="Times New Roman" w:eastAsia="Times New Roman" w:hAnsi="Times New Roman" w:cs="Times New Roman" w:hint="default"/>
        <w:w w:val="99"/>
        <w:sz w:val="22"/>
        <w:szCs w:val="22"/>
        <w:lang w:val="en-US" w:eastAsia="en-US" w:bidi="en-US"/>
      </w:rPr>
    </w:lvl>
    <w:lvl w:ilvl="4">
      <w:numFmt w:val="bullet"/>
      <w:lvlText w:val="•"/>
      <w:lvlJc w:val="left"/>
      <w:pPr>
        <w:ind w:left="4965" w:hanging="362"/>
      </w:pPr>
      <w:rPr>
        <w:rFonts w:hint="default"/>
        <w:lang w:val="en-US" w:eastAsia="en-US" w:bidi="en-US"/>
      </w:rPr>
    </w:lvl>
    <w:lvl w:ilvl="5">
      <w:numFmt w:val="bullet"/>
      <w:lvlText w:val="•"/>
      <w:lvlJc w:val="left"/>
      <w:pPr>
        <w:ind w:left="6077" w:hanging="362"/>
      </w:pPr>
      <w:rPr>
        <w:rFonts w:hint="default"/>
        <w:lang w:val="en-US" w:eastAsia="en-US" w:bidi="en-US"/>
      </w:rPr>
    </w:lvl>
    <w:lvl w:ilvl="6">
      <w:numFmt w:val="bullet"/>
      <w:lvlText w:val="•"/>
      <w:lvlJc w:val="left"/>
      <w:pPr>
        <w:ind w:left="7190" w:hanging="362"/>
      </w:pPr>
      <w:rPr>
        <w:rFonts w:hint="default"/>
        <w:lang w:val="en-US" w:eastAsia="en-US" w:bidi="en-US"/>
      </w:rPr>
    </w:lvl>
    <w:lvl w:ilvl="7">
      <w:numFmt w:val="bullet"/>
      <w:lvlText w:val="•"/>
      <w:lvlJc w:val="left"/>
      <w:pPr>
        <w:ind w:left="8302" w:hanging="362"/>
      </w:pPr>
      <w:rPr>
        <w:rFonts w:hint="default"/>
        <w:lang w:val="en-US" w:eastAsia="en-US" w:bidi="en-US"/>
      </w:rPr>
    </w:lvl>
    <w:lvl w:ilvl="8">
      <w:numFmt w:val="bullet"/>
      <w:lvlText w:val="•"/>
      <w:lvlJc w:val="left"/>
      <w:pPr>
        <w:ind w:left="9415" w:hanging="362"/>
      </w:pPr>
      <w:rPr>
        <w:rFonts w:hint="default"/>
        <w:lang w:val="en-US" w:eastAsia="en-US" w:bidi="en-US"/>
      </w:rPr>
    </w:lvl>
  </w:abstractNum>
  <w:abstractNum w:abstractNumId="4" w15:restartNumberingAfterBreak="0">
    <w:nsid w:val="25F1426A"/>
    <w:multiLevelType w:val="multilevel"/>
    <w:tmpl w:val="18D05BB2"/>
    <w:lvl w:ilvl="0">
      <w:start w:val="2"/>
      <w:numFmt w:val="decimal"/>
      <w:lvlText w:val="%1"/>
      <w:lvlJc w:val="left"/>
      <w:pPr>
        <w:ind w:left="1586" w:hanging="388"/>
      </w:pPr>
      <w:rPr>
        <w:rFonts w:hint="default"/>
        <w:lang w:val="en-US" w:eastAsia="en-US" w:bidi="en-US"/>
      </w:rPr>
    </w:lvl>
    <w:lvl w:ilvl="1">
      <w:numFmt w:val="decimal"/>
      <w:lvlText w:val="%1.%2"/>
      <w:lvlJc w:val="left"/>
      <w:pPr>
        <w:ind w:left="1586" w:hanging="388"/>
      </w:pPr>
      <w:rPr>
        <w:rFonts w:ascii="Times New Roman" w:eastAsia="Times New Roman" w:hAnsi="Times New Roman" w:cs="Times New Roman" w:hint="default"/>
        <w:b/>
        <w:bCs/>
        <w:w w:val="99"/>
        <w:sz w:val="22"/>
        <w:szCs w:val="22"/>
        <w:lang w:val="en-US" w:eastAsia="en-US" w:bidi="en-US"/>
      </w:rPr>
    </w:lvl>
    <w:lvl w:ilvl="2">
      <w:start w:val="1"/>
      <w:numFmt w:val="decimal"/>
      <w:lvlText w:val="%1.%2.%3"/>
      <w:lvlJc w:val="left"/>
      <w:pPr>
        <w:ind w:left="1695" w:hanging="496"/>
      </w:pPr>
      <w:rPr>
        <w:rFonts w:ascii="Times New Roman" w:eastAsia="Times New Roman" w:hAnsi="Times New Roman" w:cs="Times New Roman" w:hint="default"/>
        <w:b/>
        <w:bCs/>
        <w:w w:val="99"/>
        <w:sz w:val="22"/>
        <w:szCs w:val="22"/>
        <w:lang w:val="en-US" w:eastAsia="en-US" w:bidi="en-US"/>
      </w:rPr>
    </w:lvl>
    <w:lvl w:ilvl="3">
      <w:numFmt w:val="bullet"/>
      <w:lvlText w:val="•"/>
      <w:lvlJc w:val="left"/>
      <w:pPr>
        <w:ind w:left="3908" w:hanging="496"/>
      </w:pPr>
      <w:rPr>
        <w:rFonts w:hint="default"/>
        <w:lang w:val="en-US" w:eastAsia="en-US" w:bidi="en-US"/>
      </w:rPr>
    </w:lvl>
    <w:lvl w:ilvl="4">
      <w:numFmt w:val="bullet"/>
      <w:lvlText w:val="•"/>
      <w:lvlJc w:val="left"/>
      <w:pPr>
        <w:ind w:left="5013" w:hanging="496"/>
      </w:pPr>
      <w:rPr>
        <w:rFonts w:hint="default"/>
        <w:lang w:val="en-US" w:eastAsia="en-US" w:bidi="en-US"/>
      </w:rPr>
    </w:lvl>
    <w:lvl w:ilvl="5">
      <w:numFmt w:val="bullet"/>
      <w:lvlText w:val="•"/>
      <w:lvlJc w:val="left"/>
      <w:pPr>
        <w:ind w:left="6117" w:hanging="496"/>
      </w:pPr>
      <w:rPr>
        <w:rFonts w:hint="default"/>
        <w:lang w:val="en-US" w:eastAsia="en-US" w:bidi="en-US"/>
      </w:rPr>
    </w:lvl>
    <w:lvl w:ilvl="6">
      <w:numFmt w:val="bullet"/>
      <w:lvlText w:val="•"/>
      <w:lvlJc w:val="left"/>
      <w:pPr>
        <w:ind w:left="7222" w:hanging="496"/>
      </w:pPr>
      <w:rPr>
        <w:rFonts w:hint="default"/>
        <w:lang w:val="en-US" w:eastAsia="en-US" w:bidi="en-US"/>
      </w:rPr>
    </w:lvl>
    <w:lvl w:ilvl="7">
      <w:numFmt w:val="bullet"/>
      <w:lvlText w:val="•"/>
      <w:lvlJc w:val="left"/>
      <w:pPr>
        <w:ind w:left="8326" w:hanging="496"/>
      </w:pPr>
      <w:rPr>
        <w:rFonts w:hint="default"/>
        <w:lang w:val="en-US" w:eastAsia="en-US" w:bidi="en-US"/>
      </w:rPr>
    </w:lvl>
    <w:lvl w:ilvl="8">
      <w:numFmt w:val="bullet"/>
      <w:lvlText w:val="•"/>
      <w:lvlJc w:val="left"/>
      <w:pPr>
        <w:ind w:left="9431" w:hanging="496"/>
      </w:pPr>
      <w:rPr>
        <w:rFonts w:hint="default"/>
        <w:lang w:val="en-US" w:eastAsia="en-US" w:bidi="en-US"/>
      </w:rPr>
    </w:lvl>
  </w:abstractNum>
  <w:abstractNum w:abstractNumId="5" w15:restartNumberingAfterBreak="0">
    <w:nsid w:val="29666915"/>
    <w:multiLevelType w:val="hybridMultilevel"/>
    <w:tmpl w:val="36861ED2"/>
    <w:lvl w:ilvl="0" w:tplc="E482ECF6">
      <w:start w:val="1"/>
      <w:numFmt w:val="lowerLetter"/>
      <w:lvlText w:val="%1."/>
      <w:lvlJc w:val="left"/>
      <w:pPr>
        <w:ind w:left="1920" w:hanging="362"/>
      </w:pPr>
      <w:rPr>
        <w:rFonts w:ascii="Times New Roman" w:eastAsia="Times New Roman" w:hAnsi="Times New Roman" w:cs="Times New Roman" w:hint="default"/>
        <w:spacing w:val="-1"/>
        <w:w w:val="99"/>
        <w:sz w:val="22"/>
        <w:szCs w:val="22"/>
        <w:lang w:val="en-US" w:eastAsia="en-US" w:bidi="en-US"/>
      </w:rPr>
    </w:lvl>
    <w:lvl w:ilvl="1" w:tplc="21E8186E">
      <w:numFmt w:val="bullet"/>
      <w:lvlText w:val="•"/>
      <w:lvlJc w:val="left"/>
      <w:pPr>
        <w:ind w:left="2892" w:hanging="362"/>
      </w:pPr>
      <w:rPr>
        <w:rFonts w:hint="default"/>
        <w:lang w:val="en-US" w:eastAsia="en-US" w:bidi="en-US"/>
      </w:rPr>
    </w:lvl>
    <w:lvl w:ilvl="2" w:tplc="9D3CB014">
      <w:numFmt w:val="bullet"/>
      <w:lvlText w:val="•"/>
      <w:lvlJc w:val="left"/>
      <w:pPr>
        <w:ind w:left="3864" w:hanging="362"/>
      </w:pPr>
      <w:rPr>
        <w:rFonts w:hint="default"/>
        <w:lang w:val="en-US" w:eastAsia="en-US" w:bidi="en-US"/>
      </w:rPr>
    </w:lvl>
    <w:lvl w:ilvl="3" w:tplc="8F0AD994">
      <w:numFmt w:val="bullet"/>
      <w:lvlText w:val="•"/>
      <w:lvlJc w:val="left"/>
      <w:pPr>
        <w:ind w:left="4836" w:hanging="362"/>
      </w:pPr>
      <w:rPr>
        <w:rFonts w:hint="default"/>
        <w:lang w:val="en-US" w:eastAsia="en-US" w:bidi="en-US"/>
      </w:rPr>
    </w:lvl>
    <w:lvl w:ilvl="4" w:tplc="8B70E404">
      <w:numFmt w:val="bullet"/>
      <w:lvlText w:val="•"/>
      <w:lvlJc w:val="left"/>
      <w:pPr>
        <w:ind w:left="5808" w:hanging="362"/>
      </w:pPr>
      <w:rPr>
        <w:rFonts w:hint="default"/>
        <w:lang w:val="en-US" w:eastAsia="en-US" w:bidi="en-US"/>
      </w:rPr>
    </w:lvl>
    <w:lvl w:ilvl="5" w:tplc="0E843EDC">
      <w:numFmt w:val="bullet"/>
      <w:lvlText w:val="•"/>
      <w:lvlJc w:val="left"/>
      <w:pPr>
        <w:ind w:left="6780" w:hanging="362"/>
      </w:pPr>
      <w:rPr>
        <w:rFonts w:hint="default"/>
        <w:lang w:val="en-US" w:eastAsia="en-US" w:bidi="en-US"/>
      </w:rPr>
    </w:lvl>
    <w:lvl w:ilvl="6" w:tplc="E7B22B84">
      <w:numFmt w:val="bullet"/>
      <w:lvlText w:val="•"/>
      <w:lvlJc w:val="left"/>
      <w:pPr>
        <w:ind w:left="7752" w:hanging="362"/>
      </w:pPr>
      <w:rPr>
        <w:rFonts w:hint="default"/>
        <w:lang w:val="en-US" w:eastAsia="en-US" w:bidi="en-US"/>
      </w:rPr>
    </w:lvl>
    <w:lvl w:ilvl="7" w:tplc="E1C60866">
      <w:numFmt w:val="bullet"/>
      <w:lvlText w:val="•"/>
      <w:lvlJc w:val="left"/>
      <w:pPr>
        <w:ind w:left="8724" w:hanging="362"/>
      </w:pPr>
      <w:rPr>
        <w:rFonts w:hint="default"/>
        <w:lang w:val="en-US" w:eastAsia="en-US" w:bidi="en-US"/>
      </w:rPr>
    </w:lvl>
    <w:lvl w:ilvl="8" w:tplc="71B835F2">
      <w:numFmt w:val="bullet"/>
      <w:lvlText w:val="•"/>
      <w:lvlJc w:val="left"/>
      <w:pPr>
        <w:ind w:left="9696" w:hanging="362"/>
      </w:pPr>
      <w:rPr>
        <w:rFonts w:hint="default"/>
        <w:lang w:val="en-US" w:eastAsia="en-US" w:bidi="en-US"/>
      </w:rPr>
    </w:lvl>
  </w:abstractNum>
  <w:abstractNum w:abstractNumId="6" w15:restartNumberingAfterBreak="0">
    <w:nsid w:val="36B21B1A"/>
    <w:multiLevelType w:val="multilevel"/>
    <w:tmpl w:val="F22E5FFC"/>
    <w:lvl w:ilvl="0">
      <w:start w:val="9"/>
      <w:numFmt w:val="decimal"/>
      <w:lvlText w:val="%1"/>
      <w:lvlJc w:val="left"/>
      <w:pPr>
        <w:ind w:left="360" w:hanging="360"/>
      </w:pPr>
      <w:rPr>
        <w:rFonts w:hint="default"/>
      </w:rPr>
    </w:lvl>
    <w:lvl w:ilvl="1">
      <w:start w:val="2"/>
      <w:numFmt w:val="decimal"/>
      <w:lvlText w:val="%1.%2"/>
      <w:lvlJc w:val="left"/>
      <w:pPr>
        <w:ind w:left="1658" w:hanging="360"/>
      </w:pPr>
      <w:rPr>
        <w:rFonts w:hint="default"/>
      </w:rPr>
    </w:lvl>
    <w:lvl w:ilvl="2">
      <w:start w:val="1"/>
      <w:numFmt w:val="decimal"/>
      <w:lvlText w:val="%1.%2.%3"/>
      <w:lvlJc w:val="left"/>
      <w:pPr>
        <w:ind w:left="3316" w:hanging="720"/>
      </w:pPr>
      <w:rPr>
        <w:rFonts w:hint="default"/>
      </w:rPr>
    </w:lvl>
    <w:lvl w:ilvl="3">
      <w:start w:val="1"/>
      <w:numFmt w:val="decimal"/>
      <w:lvlText w:val="%1.%2.%3.%4"/>
      <w:lvlJc w:val="left"/>
      <w:pPr>
        <w:ind w:left="4614" w:hanging="720"/>
      </w:pPr>
      <w:rPr>
        <w:rFonts w:hint="default"/>
      </w:rPr>
    </w:lvl>
    <w:lvl w:ilvl="4">
      <w:start w:val="1"/>
      <w:numFmt w:val="decimal"/>
      <w:lvlText w:val="%1.%2.%3.%4.%5"/>
      <w:lvlJc w:val="left"/>
      <w:pPr>
        <w:ind w:left="6272" w:hanging="1080"/>
      </w:pPr>
      <w:rPr>
        <w:rFonts w:hint="default"/>
      </w:rPr>
    </w:lvl>
    <w:lvl w:ilvl="5">
      <w:start w:val="1"/>
      <w:numFmt w:val="decimal"/>
      <w:lvlText w:val="%1.%2.%3.%4.%5.%6"/>
      <w:lvlJc w:val="left"/>
      <w:pPr>
        <w:ind w:left="7570" w:hanging="1080"/>
      </w:pPr>
      <w:rPr>
        <w:rFonts w:hint="default"/>
      </w:rPr>
    </w:lvl>
    <w:lvl w:ilvl="6">
      <w:start w:val="1"/>
      <w:numFmt w:val="decimal"/>
      <w:lvlText w:val="%1.%2.%3.%4.%5.%6.%7"/>
      <w:lvlJc w:val="left"/>
      <w:pPr>
        <w:ind w:left="9228" w:hanging="1440"/>
      </w:pPr>
      <w:rPr>
        <w:rFonts w:hint="default"/>
      </w:rPr>
    </w:lvl>
    <w:lvl w:ilvl="7">
      <w:start w:val="1"/>
      <w:numFmt w:val="decimal"/>
      <w:lvlText w:val="%1.%2.%3.%4.%5.%6.%7.%8"/>
      <w:lvlJc w:val="left"/>
      <w:pPr>
        <w:ind w:left="10526" w:hanging="1440"/>
      </w:pPr>
      <w:rPr>
        <w:rFonts w:hint="default"/>
      </w:rPr>
    </w:lvl>
    <w:lvl w:ilvl="8">
      <w:start w:val="1"/>
      <w:numFmt w:val="decimal"/>
      <w:lvlText w:val="%1.%2.%3.%4.%5.%6.%7.%8.%9"/>
      <w:lvlJc w:val="left"/>
      <w:pPr>
        <w:ind w:left="11824" w:hanging="1440"/>
      </w:pPr>
      <w:rPr>
        <w:rFonts w:hint="default"/>
      </w:rPr>
    </w:lvl>
  </w:abstractNum>
  <w:abstractNum w:abstractNumId="7" w15:restartNumberingAfterBreak="0">
    <w:nsid w:val="54D53419"/>
    <w:multiLevelType w:val="multilevel"/>
    <w:tmpl w:val="151E6B78"/>
    <w:lvl w:ilvl="0">
      <w:start w:val="7"/>
      <w:numFmt w:val="decimal"/>
      <w:lvlText w:val="%1"/>
      <w:lvlJc w:val="left"/>
      <w:pPr>
        <w:ind w:left="1586" w:hanging="388"/>
      </w:pPr>
      <w:rPr>
        <w:rFonts w:hint="default"/>
        <w:lang w:val="en-US" w:eastAsia="en-US" w:bidi="en-US"/>
      </w:rPr>
    </w:lvl>
    <w:lvl w:ilvl="1">
      <w:numFmt w:val="decimal"/>
      <w:lvlText w:val="%1.%2"/>
      <w:lvlJc w:val="left"/>
      <w:pPr>
        <w:ind w:left="1586" w:hanging="388"/>
        <w:jc w:val="right"/>
      </w:pPr>
      <w:rPr>
        <w:rFonts w:ascii="Times New Roman" w:eastAsia="Times New Roman" w:hAnsi="Times New Roman" w:cs="Times New Roman" w:hint="default"/>
        <w:b/>
        <w:bCs/>
        <w:w w:val="99"/>
        <w:sz w:val="22"/>
        <w:szCs w:val="22"/>
        <w:lang w:val="en-US" w:eastAsia="en-US" w:bidi="en-US"/>
      </w:rPr>
    </w:lvl>
    <w:lvl w:ilvl="2">
      <w:numFmt w:val="bullet"/>
      <w:lvlText w:val="•"/>
      <w:lvlJc w:val="left"/>
      <w:pPr>
        <w:ind w:left="3592" w:hanging="388"/>
      </w:pPr>
      <w:rPr>
        <w:rFonts w:hint="default"/>
        <w:lang w:val="en-US" w:eastAsia="en-US" w:bidi="en-US"/>
      </w:rPr>
    </w:lvl>
    <w:lvl w:ilvl="3">
      <w:numFmt w:val="bullet"/>
      <w:lvlText w:val="•"/>
      <w:lvlJc w:val="left"/>
      <w:pPr>
        <w:ind w:left="4598" w:hanging="388"/>
      </w:pPr>
      <w:rPr>
        <w:rFonts w:hint="default"/>
        <w:lang w:val="en-US" w:eastAsia="en-US" w:bidi="en-US"/>
      </w:rPr>
    </w:lvl>
    <w:lvl w:ilvl="4">
      <w:numFmt w:val="bullet"/>
      <w:lvlText w:val="•"/>
      <w:lvlJc w:val="left"/>
      <w:pPr>
        <w:ind w:left="5604" w:hanging="388"/>
      </w:pPr>
      <w:rPr>
        <w:rFonts w:hint="default"/>
        <w:lang w:val="en-US" w:eastAsia="en-US" w:bidi="en-US"/>
      </w:rPr>
    </w:lvl>
    <w:lvl w:ilvl="5">
      <w:numFmt w:val="bullet"/>
      <w:lvlText w:val="•"/>
      <w:lvlJc w:val="left"/>
      <w:pPr>
        <w:ind w:left="6610" w:hanging="388"/>
      </w:pPr>
      <w:rPr>
        <w:rFonts w:hint="default"/>
        <w:lang w:val="en-US" w:eastAsia="en-US" w:bidi="en-US"/>
      </w:rPr>
    </w:lvl>
    <w:lvl w:ilvl="6">
      <w:numFmt w:val="bullet"/>
      <w:lvlText w:val="•"/>
      <w:lvlJc w:val="left"/>
      <w:pPr>
        <w:ind w:left="7616" w:hanging="388"/>
      </w:pPr>
      <w:rPr>
        <w:rFonts w:hint="default"/>
        <w:lang w:val="en-US" w:eastAsia="en-US" w:bidi="en-US"/>
      </w:rPr>
    </w:lvl>
    <w:lvl w:ilvl="7">
      <w:numFmt w:val="bullet"/>
      <w:lvlText w:val="•"/>
      <w:lvlJc w:val="left"/>
      <w:pPr>
        <w:ind w:left="8622" w:hanging="388"/>
      </w:pPr>
      <w:rPr>
        <w:rFonts w:hint="default"/>
        <w:lang w:val="en-US" w:eastAsia="en-US" w:bidi="en-US"/>
      </w:rPr>
    </w:lvl>
    <w:lvl w:ilvl="8">
      <w:numFmt w:val="bullet"/>
      <w:lvlText w:val="•"/>
      <w:lvlJc w:val="left"/>
      <w:pPr>
        <w:ind w:left="9628" w:hanging="388"/>
      </w:pPr>
      <w:rPr>
        <w:rFonts w:hint="default"/>
        <w:lang w:val="en-US" w:eastAsia="en-US" w:bidi="en-US"/>
      </w:rPr>
    </w:lvl>
  </w:abstractNum>
  <w:abstractNum w:abstractNumId="8" w15:restartNumberingAfterBreak="0">
    <w:nsid w:val="6475377F"/>
    <w:multiLevelType w:val="multilevel"/>
    <w:tmpl w:val="4BFEE4C8"/>
    <w:lvl w:ilvl="0">
      <w:start w:val="9"/>
      <w:numFmt w:val="decimal"/>
      <w:lvlText w:val="%1"/>
      <w:lvlJc w:val="left"/>
      <w:pPr>
        <w:ind w:left="1686" w:hanging="388"/>
      </w:pPr>
      <w:rPr>
        <w:rFonts w:hint="default"/>
        <w:lang w:val="en-US" w:eastAsia="en-US" w:bidi="en-US"/>
      </w:rPr>
    </w:lvl>
    <w:lvl w:ilvl="1">
      <w:numFmt w:val="decimal"/>
      <w:lvlText w:val="%1.%2"/>
      <w:lvlJc w:val="left"/>
      <w:pPr>
        <w:ind w:left="1686" w:hanging="388"/>
      </w:pPr>
      <w:rPr>
        <w:rFonts w:ascii="Times New Roman" w:eastAsia="Times New Roman" w:hAnsi="Times New Roman" w:cs="Times New Roman" w:hint="default"/>
        <w:b/>
        <w:bCs/>
        <w:w w:val="99"/>
        <w:sz w:val="22"/>
        <w:szCs w:val="22"/>
        <w:lang w:val="en-US" w:eastAsia="en-US" w:bidi="en-US"/>
      </w:rPr>
    </w:lvl>
    <w:lvl w:ilvl="2">
      <w:numFmt w:val="bullet"/>
      <w:lvlText w:val="•"/>
      <w:lvlJc w:val="left"/>
      <w:pPr>
        <w:ind w:left="3672" w:hanging="388"/>
      </w:pPr>
      <w:rPr>
        <w:rFonts w:hint="default"/>
        <w:lang w:val="en-US" w:eastAsia="en-US" w:bidi="en-US"/>
      </w:rPr>
    </w:lvl>
    <w:lvl w:ilvl="3">
      <w:numFmt w:val="bullet"/>
      <w:lvlText w:val="•"/>
      <w:lvlJc w:val="left"/>
      <w:pPr>
        <w:ind w:left="4668" w:hanging="388"/>
      </w:pPr>
      <w:rPr>
        <w:rFonts w:hint="default"/>
        <w:lang w:val="en-US" w:eastAsia="en-US" w:bidi="en-US"/>
      </w:rPr>
    </w:lvl>
    <w:lvl w:ilvl="4">
      <w:numFmt w:val="bullet"/>
      <w:lvlText w:val="•"/>
      <w:lvlJc w:val="left"/>
      <w:pPr>
        <w:ind w:left="5664" w:hanging="388"/>
      </w:pPr>
      <w:rPr>
        <w:rFonts w:hint="default"/>
        <w:lang w:val="en-US" w:eastAsia="en-US" w:bidi="en-US"/>
      </w:rPr>
    </w:lvl>
    <w:lvl w:ilvl="5">
      <w:numFmt w:val="bullet"/>
      <w:lvlText w:val="•"/>
      <w:lvlJc w:val="left"/>
      <w:pPr>
        <w:ind w:left="6660" w:hanging="388"/>
      </w:pPr>
      <w:rPr>
        <w:rFonts w:hint="default"/>
        <w:lang w:val="en-US" w:eastAsia="en-US" w:bidi="en-US"/>
      </w:rPr>
    </w:lvl>
    <w:lvl w:ilvl="6">
      <w:numFmt w:val="bullet"/>
      <w:lvlText w:val="•"/>
      <w:lvlJc w:val="left"/>
      <w:pPr>
        <w:ind w:left="7656" w:hanging="388"/>
      </w:pPr>
      <w:rPr>
        <w:rFonts w:hint="default"/>
        <w:lang w:val="en-US" w:eastAsia="en-US" w:bidi="en-US"/>
      </w:rPr>
    </w:lvl>
    <w:lvl w:ilvl="7">
      <w:numFmt w:val="bullet"/>
      <w:lvlText w:val="•"/>
      <w:lvlJc w:val="left"/>
      <w:pPr>
        <w:ind w:left="8652" w:hanging="388"/>
      </w:pPr>
      <w:rPr>
        <w:rFonts w:hint="default"/>
        <w:lang w:val="en-US" w:eastAsia="en-US" w:bidi="en-US"/>
      </w:rPr>
    </w:lvl>
    <w:lvl w:ilvl="8">
      <w:numFmt w:val="bullet"/>
      <w:lvlText w:val="•"/>
      <w:lvlJc w:val="left"/>
      <w:pPr>
        <w:ind w:left="9648" w:hanging="388"/>
      </w:pPr>
      <w:rPr>
        <w:rFonts w:hint="default"/>
        <w:lang w:val="en-US" w:eastAsia="en-US" w:bidi="en-US"/>
      </w:rPr>
    </w:lvl>
  </w:abstractNum>
  <w:abstractNum w:abstractNumId="9" w15:restartNumberingAfterBreak="0">
    <w:nsid w:val="6C0955D6"/>
    <w:multiLevelType w:val="multilevel"/>
    <w:tmpl w:val="8BDACD88"/>
    <w:lvl w:ilvl="0">
      <w:start w:val="4"/>
      <w:numFmt w:val="decimal"/>
      <w:lvlText w:val="%1"/>
      <w:lvlJc w:val="left"/>
      <w:pPr>
        <w:ind w:left="1587" w:hanging="384"/>
      </w:pPr>
      <w:rPr>
        <w:rFonts w:hint="default"/>
        <w:lang w:val="en-US" w:eastAsia="en-US" w:bidi="en-US"/>
      </w:rPr>
    </w:lvl>
    <w:lvl w:ilvl="1">
      <w:numFmt w:val="decimal"/>
      <w:lvlText w:val="%1.%2"/>
      <w:lvlJc w:val="left"/>
      <w:pPr>
        <w:ind w:left="1587" w:hanging="384"/>
      </w:pPr>
      <w:rPr>
        <w:rFonts w:ascii="Times New Roman" w:eastAsia="Times New Roman" w:hAnsi="Times New Roman" w:cs="Times New Roman" w:hint="default"/>
        <w:b/>
        <w:bCs/>
        <w:w w:val="99"/>
        <w:sz w:val="22"/>
        <w:szCs w:val="22"/>
        <w:lang w:val="en-US" w:eastAsia="en-US" w:bidi="en-US"/>
      </w:rPr>
    </w:lvl>
    <w:lvl w:ilvl="2">
      <w:start w:val="1"/>
      <w:numFmt w:val="lowerLetter"/>
      <w:lvlText w:val="%3."/>
      <w:lvlJc w:val="left"/>
      <w:pPr>
        <w:ind w:left="1920" w:hanging="362"/>
      </w:pPr>
      <w:rPr>
        <w:rFonts w:ascii="Times New Roman" w:eastAsia="Times New Roman" w:hAnsi="Times New Roman" w:cs="Times New Roman" w:hint="default"/>
        <w:spacing w:val="-1"/>
        <w:w w:val="99"/>
        <w:sz w:val="22"/>
        <w:szCs w:val="22"/>
        <w:lang w:val="en-US" w:eastAsia="en-US" w:bidi="en-US"/>
      </w:rPr>
    </w:lvl>
    <w:lvl w:ilvl="3">
      <w:numFmt w:val="bullet"/>
      <w:lvlText w:val="•"/>
      <w:lvlJc w:val="left"/>
      <w:pPr>
        <w:ind w:left="4080" w:hanging="362"/>
      </w:pPr>
      <w:rPr>
        <w:rFonts w:hint="default"/>
        <w:lang w:val="en-US" w:eastAsia="en-US" w:bidi="en-US"/>
      </w:rPr>
    </w:lvl>
    <w:lvl w:ilvl="4">
      <w:numFmt w:val="bullet"/>
      <w:lvlText w:val="•"/>
      <w:lvlJc w:val="left"/>
      <w:pPr>
        <w:ind w:left="5160" w:hanging="362"/>
      </w:pPr>
      <w:rPr>
        <w:rFonts w:hint="default"/>
        <w:lang w:val="en-US" w:eastAsia="en-US" w:bidi="en-US"/>
      </w:rPr>
    </w:lvl>
    <w:lvl w:ilvl="5">
      <w:numFmt w:val="bullet"/>
      <w:lvlText w:val="•"/>
      <w:lvlJc w:val="left"/>
      <w:pPr>
        <w:ind w:left="6240" w:hanging="362"/>
      </w:pPr>
      <w:rPr>
        <w:rFonts w:hint="default"/>
        <w:lang w:val="en-US" w:eastAsia="en-US" w:bidi="en-US"/>
      </w:rPr>
    </w:lvl>
    <w:lvl w:ilvl="6">
      <w:numFmt w:val="bullet"/>
      <w:lvlText w:val="•"/>
      <w:lvlJc w:val="left"/>
      <w:pPr>
        <w:ind w:left="7320" w:hanging="362"/>
      </w:pPr>
      <w:rPr>
        <w:rFonts w:hint="default"/>
        <w:lang w:val="en-US" w:eastAsia="en-US" w:bidi="en-US"/>
      </w:rPr>
    </w:lvl>
    <w:lvl w:ilvl="7">
      <w:numFmt w:val="bullet"/>
      <w:lvlText w:val="•"/>
      <w:lvlJc w:val="left"/>
      <w:pPr>
        <w:ind w:left="8400" w:hanging="362"/>
      </w:pPr>
      <w:rPr>
        <w:rFonts w:hint="default"/>
        <w:lang w:val="en-US" w:eastAsia="en-US" w:bidi="en-US"/>
      </w:rPr>
    </w:lvl>
    <w:lvl w:ilvl="8">
      <w:numFmt w:val="bullet"/>
      <w:lvlText w:val="•"/>
      <w:lvlJc w:val="left"/>
      <w:pPr>
        <w:ind w:left="9480" w:hanging="362"/>
      </w:pPr>
      <w:rPr>
        <w:rFonts w:hint="default"/>
        <w:lang w:val="en-US" w:eastAsia="en-US" w:bidi="en-US"/>
      </w:rPr>
    </w:lvl>
  </w:abstractNum>
  <w:abstractNum w:abstractNumId="10" w15:restartNumberingAfterBreak="0">
    <w:nsid w:val="6D243FA4"/>
    <w:multiLevelType w:val="hybridMultilevel"/>
    <w:tmpl w:val="58B8F670"/>
    <w:lvl w:ilvl="0" w:tplc="C9FE8FC0">
      <w:start w:val="1"/>
      <w:numFmt w:val="decimal"/>
      <w:lvlText w:val="%1."/>
      <w:lvlJc w:val="left"/>
      <w:pPr>
        <w:ind w:left="2082" w:hanging="884"/>
      </w:pPr>
      <w:rPr>
        <w:rFonts w:ascii="Arial" w:eastAsia="Arial" w:hAnsi="Arial" w:cs="Arial" w:hint="default"/>
        <w:i/>
        <w:spacing w:val="-1"/>
        <w:w w:val="99"/>
        <w:sz w:val="22"/>
        <w:szCs w:val="22"/>
        <w:lang w:val="en-US" w:eastAsia="en-US" w:bidi="en-US"/>
      </w:rPr>
    </w:lvl>
    <w:lvl w:ilvl="1" w:tplc="3104C01A">
      <w:numFmt w:val="bullet"/>
      <w:lvlText w:val="•"/>
      <w:lvlJc w:val="left"/>
      <w:pPr>
        <w:ind w:left="3036" w:hanging="884"/>
      </w:pPr>
      <w:rPr>
        <w:rFonts w:hint="default"/>
        <w:lang w:val="en-US" w:eastAsia="en-US" w:bidi="en-US"/>
      </w:rPr>
    </w:lvl>
    <w:lvl w:ilvl="2" w:tplc="3A3222B4">
      <w:numFmt w:val="bullet"/>
      <w:lvlText w:val="•"/>
      <w:lvlJc w:val="left"/>
      <w:pPr>
        <w:ind w:left="3992" w:hanging="884"/>
      </w:pPr>
      <w:rPr>
        <w:rFonts w:hint="default"/>
        <w:lang w:val="en-US" w:eastAsia="en-US" w:bidi="en-US"/>
      </w:rPr>
    </w:lvl>
    <w:lvl w:ilvl="3" w:tplc="C11E2910">
      <w:numFmt w:val="bullet"/>
      <w:lvlText w:val="•"/>
      <w:lvlJc w:val="left"/>
      <w:pPr>
        <w:ind w:left="4948" w:hanging="884"/>
      </w:pPr>
      <w:rPr>
        <w:rFonts w:hint="default"/>
        <w:lang w:val="en-US" w:eastAsia="en-US" w:bidi="en-US"/>
      </w:rPr>
    </w:lvl>
    <w:lvl w:ilvl="4" w:tplc="C93A3872">
      <w:numFmt w:val="bullet"/>
      <w:lvlText w:val="•"/>
      <w:lvlJc w:val="left"/>
      <w:pPr>
        <w:ind w:left="5904" w:hanging="884"/>
      </w:pPr>
      <w:rPr>
        <w:rFonts w:hint="default"/>
        <w:lang w:val="en-US" w:eastAsia="en-US" w:bidi="en-US"/>
      </w:rPr>
    </w:lvl>
    <w:lvl w:ilvl="5" w:tplc="004A90C4">
      <w:numFmt w:val="bullet"/>
      <w:lvlText w:val="•"/>
      <w:lvlJc w:val="left"/>
      <w:pPr>
        <w:ind w:left="6860" w:hanging="884"/>
      </w:pPr>
      <w:rPr>
        <w:rFonts w:hint="default"/>
        <w:lang w:val="en-US" w:eastAsia="en-US" w:bidi="en-US"/>
      </w:rPr>
    </w:lvl>
    <w:lvl w:ilvl="6" w:tplc="20467DCC">
      <w:numFmt w:val="bullet"/>
      <w:lvlText w:val="•"/>
      <w:lvlJc w:val="left"/>
      <w:pPr>
        <w:ind w:left="7816" w:hanging="884"/>
      </w:pPr>
      <w:rPr>
        <w:rFonts w:hint="default"/>
        <w:lang w:val="en-US" w:eastAsia="en-US" w:bidi="en-US"/>
      </w:rPr>
    </w:lvl>
    <w:lvl w:ilvl="7" w:tplc="59EADA70">
      <w:numFmt w:val="bullet"/>
      <w:lvlText w:val="•"/>
      <w:lvlJc w:val="left"/>
      <w:pPr>
        <w:ind w:left="8772" w:hanging="884"/>
      </w:pPr>
      <w:rPr>
        <w:rFonts w:hint="default"/>
        <w:lang w:val="en-US" w:eastAsia="en-US" w:bidi="en-US"/>
      </w:rPr>
    </w:lvl>
    <w:lvl w:ilvl="8" w:tplc="8904EBD0">
      <w:numFmt w:val="bullet"/>
      <w:lvlText w:val="•"/>
      <w:lvlJc w:val="left"/>
      <w:pPr>
        <w:ind w:left="9728" w:hanging="884"/>
      </w:pPr>
      <w:rPr>
        <w:rFonts w:hint="default"/>
        <w:lang w:val="en-US" w:eastAsia="en-US" w:bidi="en-US"/>
      </w:rPr>
    </w:lvl>
  </w:abstractNum>
  <w:abstractNum w:abstractNumId="11" w15:restartNumberingAfterBreak="0">
    <w:nsid w:val="748E3B56"/>
    <w:multiLevelType w:val="multilevel"/>
    <w:tmpl w:val="017C5E9C"/>
    <w:lvl w:ilvl="0">
      <w:start w:val="9"/>
      <w:numFmt w:val="decimal"/>
      <w:lvlText w:val="%1"/>
      <w:lvlJc w:val="left"/>
      <w:pPr>
        <w:ind w:left="360" w:hanging="360"/>
      </w:pPr>
      <w:rPr>
        <w:rFonts w:hint="default"/>
      </w:rPr>
    </w:lvl>
    <w:lvl w:ilvl="1">
      <w:start w:val="1"/>
      <w:numFmt w:val="decimal"/>
      <w:lvlText w:val="%1.%2"/>
      <w:lvlJc w:val="left"/>
      <w:pPr>
        <w:ind w:left="1658" w:hanging="360"/>
      </w:pPr>
      <w:rPr>
        <w:rFonts w:hint="default"/>
      </w:rPr>
    </w:lvl>
    <w:lvl w:ilvl="2">
      <w:start w:val="1"/>
      <w:numFmt w:val="decimal"/>
      <w:lvlText w:val="%1.%2.%3"/>
      <w:lvlJc w:val="left"/>
      <w:pPr>
        <w:ind w:left="3316" w:hanging="720"/>
      </w:pPr>
      <w:rPr>
        <w:rFonts w:hint="default"/>
      </w:rPr>
    </w:lvl>
    <w:lvl w:ilvl="3">
      <w:start w:val="1"/>
      <w:numFmt w:val="decimal"/>
      <w:lvlText w:val="%1.%2.%3.%4"/>
      <w:lvlJc w:val="left"/>
      <w:pPr>
        <w:ind w:left="4614" w:hanging="720"/>
      </w:pPr>
      <w:rPr>
        <w:rFonts w:hint="default"/>
      </w:rPr>
    </w:lvl>
    <w:lvl w:ilvl="4">
      <w:start w:val="1"/>
      <w:numFmt w:val="decimal"/>
      <w:lvlText w:val="%1.%2.%3.%4.%5"/>
      <w:lvlJc w:val="left"/>
      <w:pPr>
        <w:ind w:left="6272" w:hanging="1080"/>
      </w:pPr>
      <w:rPr>
        <w:rFonts w:hint="default"/>
      </w:rPr>
    </w:lvl>
    <w:lvl w:ilvl="5">
      <w:start w:val="1"/>
      <w:numFmt w:val="decimal"/>
      <w:lvlText w:val="%1.%2.%3.%4.%5.%6"/>
      <w:lvlJc w:val="left"/>
      <w:pPr>
        <w:ind w:left="7570" w:hanging="1080"/>
      </w:pPr>
      <w:rPr>
        <w:rFonts w:hint="default"/>
      </w:rPr>
    </w:lvl>
    <w:lvl w:ilvl="6">
      <w:start w:val="1"/>
      <w:numFmt w:val="decimal"/>
      <w:lvlText w:val="%1.%2.%3.%4.%5.%6.%7"/>
      <w:lvlJc w:val="left"/>
      <w:pPr>
        <w:ind w:left="9228" w:hanging="1440"/>
      </w:pPr>
      <w:rPr>
        <w:rFonts w:hint="default"/>
      </w:rPr>
    </w:lvl>
    <w:lvl w:ilvl="7">
      <w:start w:val="1"/>
      <w:numFmt w:val="decimal"/>
      <w:lvlText w:val="%1.%2.%3.%4.%5.%6.%7.%8"/>
      <w:lvlJc w:val="left"/>
      <w:pPr>
        <w:ind w:left="10526" w:hanging="1440"/>
      </w:pPr>
      <w:rPr>
        <w:rFonts w:hint="default"/>
      </w:rPr>
    </w:lvl>
    <w:lvl w:ilvl="8">
      <w:start w:val="1"/>
      <w:numFmt w:val="decimal"/>
      <w:lvlText w:val="%1.%2.%3.%4.%5.%6.%7.%8.%9"/>
      <w:lvlJc w:val="left"/>
      <w:pPr>
        <w:ind w:left="11824" w:hanging="1440"/>
      </w:pPr>
      <w:rPr>
        <w:rFonts w:hint="default"/>
      </w:rPr>
    </w:lvl>
  </w:abstractNum>
  <w:num w:numId="1" w16cid:durableId="1700659759">
    <w:abstractNumId w:val="8"/>
  </w:num>
  <w:num w:numId="2" w16cid:durableId="1921331266">
    <w:abstractNumId w:val="3"/>
  </w:num>
  <w:num w:numId="3" w16cid:durableId="499394789">
    <w:abstractNumId w:val="7"/>
  </w:num>
  <w:num w:numId="4" w16cid:durableId="1480923229">
    <w:abstractNumId w:val="5"/>
  </w:num>
  <w:num w:numId="5" w16cid:durableId="1867254443">
    <w:abstractNumId w:val="10"/>
  </w:num>
  <w:num w:numId="6" w16cid:durableId="1155954161">
    <w:abstractNumId w:val="2"/>
  </w:num>
  <w:num w:numId="7" w16cid:durableId="285427087">
    <w:abstractNumId w:val="1"/>
  </w:num>
  <w:num w:numId="8" w16cid:durableId="2115594136">
    <w:abstractNumId w:val="9"/>
  </w:num>
  <w:num w:numId="9" w16cid:durableId="1182862539">
    <w:abstractNumId w:val="0"/>
  </w:num>
  <w:num w:numId="10" w16cid:durableId="292758696">
    <w:abstractNumId w:val="4"/>
  </w:num>
  <w:num w:numId="11" w16cid:durableId="180632577">
    <w:abstractNumId w:val="11"/>
  </w:num>
  <w:num w:numId="12" w16cid:durableId="1633631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6"/>
    <w:rsid w:val="00045249"/>
    <w:rsid w:val="00094851"/>
    <w:rsid w:val="000F36E5"/>
    <w:rsid w:val="000F3FE9"/>
    <w:rsid w:val="000F674C"/>
    <w:rsid w:val="00133BC5"/>
    <w:rsid w:val="0020739A"/>
    <w:rsid w:val="00222035"/>
    <w:rsid w:val="002509E1"/>
    <w:rsid w:val="00263AD9"/>
    <w:rsid w:val="002B3F30"/>
    <w:rsid w:val="00380E30"/>
    <w:rsid w:val="004062D9"/>
    <w:rsid w:val="00473597"/>
    <w:rsid w:val="004F086D"/>
    <w:rsid w:val="005B6D93"/>
    <w:rsid w:val="00717D61"/>
    <w:rsid w:val="00734893"/>
    <w:rsid w:val="007D6FAD"/>
    <w:rsid w:val="008709A1"/>
    <w:rsid w:val="00876A63"/>
    <w:rsid w:val="00886E1E"/>
    <w:rsid w:val="008F08D9"/>
    <w:rsid w:val="009C35F3"/>
    <w:rsid w:val="009D34B7"/>
    <w:rsid w:val="00A334A7"/>
    <w:rsid w:val="00A46CEB"/>
    <w:rsid w:val="00A82F7E"/>
    <w:rsid w:val="00B7707B"/>
    <w:rsid w:val="00C67570"/>
    <w:rsid w:val="00E1017A"/>
    <w:rsid w:val="00E26807"/>
    <w:rsid w:val="00E86B16"/>
    <w:rsid w:val="00EE3087"/>
    <w:rsid w:val="00F2588A"/>
    <w:rsid w:val="00F7242D"/>
    <w:rsid w:val="00FD5C74"/>
    <w:rsid w:val="00FE3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982FD"/>
  <w15:chartTrackingRefBased/>
  <w15:docId w15:val="{E1927FB5-7446-43BB-B699-2E5AF437D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B16"/>
    <w:pPr>
      <w:widowControl w:val="0"/>
      <w:autoSpaceDE w:val="0"/>
      <w:autoSpaceDN w:val="0"/>
      <w:spacing w:after="0" w:line="240" w:lineRule="auto"/>
    </w:pPr>
    <w:rPr>
      <w:rFonts w:ascii="Times New Roman" w:eastAsia="Times New Roman" w:hAnsi="Times New Roman" w:cs="Times New Roman"/>
      <w:lang w:bidi="en-US"/>
    </w:rPr>
  </w:style>
  <w:style w:type="paragraph" w:styleId="Heading2">
    <w:name w:val="heading 2"/>
    <w:basedOn w:val="Normal"/>
    <w:link w:val="Heading2Char"/>
    <w:uiPriority w:val="9"/>
    <w:unhideWhenUsed/>
    <w:qFormat/>
    <w:rsid w:val="00E86B16"/>
    <w:pPr>
      <w:ind w:left="1200"/>
      <w:outlineLvl w:val="1"/>
    </w:pPr>
    <w:rPr>
      <w:b/>
      <w:bCs/>
      <w:sz w:val="26"/>
      <w:szCs w:val="26"/>
    </w:rPr>
  </w:style>
  <w:style w:type="paragraph" w:styleId="Heading3">
    <w:name w:val="heading 3"/>
    <w:basedOn w:val="Normal"/>
    <w:link w:val="Heading3Char"/>
    <w:uiPriority w:val="9"/>
    <w:unhideWhenUsed/>
    <w:qFormat/>
    <w:rsid w:val="00E86B16"/>
    <w:pPr>
      <w:ind w:left="1586" w:hanging="389"/>
      <w:outlineLvl w:val="2"/>
    </w:pPr>
    <w:rPr>
      <w:b/>
      <w:bCs/>
    </w:rPr>
  </w:style>
  <w:style w:type="paragraph" w:styleId="Heading4">
    <w:name w:val="heading 4"/>
    <w:basedOn w:val="Normal"/>
    <w:link w:val="Heading4Char"/>
    <w:uiPriority w:val="9"/>
    <w:unhideWhenUsed/>
    <w:qFormat/>
    <w:rsid w:val="00E86B16"/>
    <w:pPr>
      <w:ind w:left="1200"/>
      <w:outlineLvl w:val="3"/>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6B16"/>
    <w:rPr>
      <w:rFonts w:ascii="Times New Roman" w:eastAsia="Times New Roman" w:hAnsi="Times New Roman" w:cs="Times New Roman"/>
      <w:b/>
      <w:bCs/>
      <w:sz w:val="26"/>
      <w:szCs w:val="26"/>
      <w:lang w:bidi="en-US"/>
    </w:rPr>
  </w:style>
  <w:style w:type="character" w:customStyle="1" w:styleId="Heading3Char">
    <w:name w:val="Heading 3 Char"/>
    <w:basedOn w:val="DefaultParagraphFont"/>
    <w:link w:val="Heading3"/>
    <w:uiPriority w:val="9"/>
    <w:rsid w:val="00E86B16"/>
    <w:rPr>
      <w:rFonts w:ascii="Times New Roman" w:eastAsia="Times New Roman" w:hAnsi="Times New Roman" w:cs="Times New Roman"/>
      <w:b/>
      <w:bCs/>
      <w:lang w:bidi="en-US"/>
    </w:rPr>
  </w:style>
  <w:style w:type="character" w:customStyle="1" w:styleId="Heading4Char">
    <w:name w:val="Heading 4 Char"/>
    <w:basedOn w:val="DefaultParagraphFont"/>
    <w:link w:val="Heading4"/>
    <w:uiPriority w:val="9"/>
    <w:rsid w:val="00E86B16"/>
    <w:rPr>
      <w:rFonts w:ascii="Times New Roman" w:eastAsia="Times New Roman" w:hAnsi="Times New Roman" w:cs="Times New Roman"/>
      <w:b/>
      <w:bCs/>
      <w:i/>
      <w:lang w:bidi="en-US"/>
    </w:rPr>
  </w:style>
  <w:style w:type="paragraph" w:styleId="BodyText">
    <w:name w:val="Body Text"/>
    <w:basedOn w:val="Normal"/>
    <w:link w:val="BodyTextChar"/>
    <w:uiPriority w:val="1"/>
    <w:qFormat/>
    <w:rsid w:val="00E86B16"/>
  </w:style>
  <w:style w:type="character" w:customStyle="1" w:styleId="BodyTextChar">
    <w:name w:val="Body Text Char"/>
    <w:basedOn w:val="DefaultParagraphFont"/>
    <w:link w:val="BodyText"/>
    <w:uiPriority w:val="1"/>
    <w:rsid w:val="00E86B16"/>
    <w:rPr>
      <w:rFonts w:ascii="Times New Roman" w:eastAsia="Times New Roman" w:hAnsi="Times New Roman" w:cs="Times New Roman"/>
      <w:lang w:bidi="en-US"/>
    </w:rPr>
  </w:style>
  <w:style w:type="paragraph" w:styleId="ListParagraph">
    <w:name w:val="List Paragraph"/>
    <w:basedOn w:val="Normal"/>
    <w:uiPriority w:val="1"/>
    <w:qFormat/>
    <w:rsid w:val="00E86B16"/>
    <w:pPr>
      <w:ind w:left="1200" w:firstLine="220"/>
    </w:pPr>
  </w:style>
  <w:style w:type="paragraph" w:styleId="Header">
    <w:name w:val="header"/>
    <w:basedOn w:val="Normal"/>
    <w:link w:val="HeaderChar"/>
    <w:uiPriority w:val="99"/>
    <w:unhideWhenUsed/>
    <w:rsid w:val="00E86B16"/>
    <w:pPr>
      <w:tabs>
        <w:tab w:val="center" w:pos="4680"/>
        <w:tab w:val="right" w:pos="9360"/>
      </w:tabs>
    </w:pPr>
  </w:style>
  <w:style w:type="character" w:customStyle="1" w:styleId="HeaderChar">
    <w:name w:val="Header Char"/>
    <w:basedOn w:val="DefaultParagraphFont"/>
    <w:link w:val="Header"/>
    <w:uiPriority w:val="99"/>
    <w:rsid w:val="00E86B16"/>
    <w:rPr>
      <w:rFonts w:ascii="Times New Roman" w:eastAsia="Times New Roman" w:hAnsi="Times New Roman" w:cs="Times New Roman"/>
      <w:lang w:bidi="en-US"/>
    </w:rPr>
  </w:style>
  <w:style w:type="paragraph" w:styleId="Footer">
    <w:name w:val="footer"/>
    <w:basedOn w:val="Normal"/>
    <w:link w:val="FooterChar"/>
    <w:uiPriority w:val="99"/>
    <w:unhideWhenUsed/>
    <w:rsid w:val="00E86B16"/>
    <w:pPr>
      <w:tabs>
        <w:tab w:val="center" w:pos="4680"/>
        <w:tab w:val="right" w:pos="9360"/>
      </w:tabs>
    </w:pPr>
  </w:style>
  <w:style w:type="character" w:customStyle="1" w:styleId="FooterChar">
    <w:name w:val="Footer Char"/>
    <w:basedOn w:val="DefaultParagraphFont"/>
    <w:link w:val="Footer"/>
    <w:uiPriority w:val="99"/>
    <w:rsid w:val="00E86B16"/>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jointcommissi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4840</Words>
  <Characters>31370</Characters>
  <Application>Microsoft Office Word</Application>
  <DocSecurity>0</DocSecurity>
  <Lines>681</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Konopinski, Kellie J.</dc:creator>
  <cp:keywords/>
  <dc:description/>
  <cp:lastModifiedBy>Konopinski, Kellie J.</cp:lastModifiedBy>
  <cp:revision>2</cp:revision>
  <dcterms:created xsi:type="dcterms:W3CDTF">2025-07-16T15:36:00Z</dcterms:created>
  <dcterms:modified xsi:type="dcterms:W3CDTF">2025-07-16T15:36:00Z</dcterms:modified>
</cp:coreProperties>
</file>