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40"/>
          <w:shd w:fill="auto" w:val="clear"/>
        </w:rPr>
        <w:t xml:space="preserve">TANZEEL </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Last (Surname), First/Given Name(s))</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Mobile No.: 03332709565</w:t>
      </w:r>
    </w:p>
    <w:p>
      <w:pPr>
        <w:spacing w:before="0" w:after="0" w:line="240"/>
        <w:ind w:right="0" w:left="0" w:firstLine="0"/>
        <w:jc w:val="left"/>
        <w:rPr>
          <w:rFonts w:ascii="Times New Roman" w:hAnsi="Times New Roman" w:cs="Times New Roman" w:eastAsia="Times New Roman"/>
          <w:color w:val="0000FF"/>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Email Add: tanzeelkz@yahooo.com</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Present Address: House# 370 Khanzada House, Thandi Sadak, Hussainabad, Hyderabad, Pakistan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72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PERSONAL INFORMATION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Permanent Address</w:t>
        <w:tab/>
        <w:t xml:space="preserve">:  House# 370 Khanzada House, Thandi Sadak, Hussainabad, Hyderabad, Pakistan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Birthdate</w:t>
        <w:tab/>
        <w:tab/>
        <w:t xml:space="preserve">: 05-04-1987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Birth Place </w:t>
        <w:tab/>
        <w:tab/>
        <w:t xml:space="preserve">:  Hyderabad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Sex </w:t>
        <w:tab/>
        <w:tab/>
        <w:tab/>
        <w:t xml:space="preserve">:  Male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Civil Status </w:t>
        <w:tab/>
        <w:tab/>
        <w:t xml:space="preserve">:  Pakistan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Nationality </w:t>
        <w:tab/>
        <w:tab/>
        <w:t xml:space="preserve">:  Pakistani</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CHILDREN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Daughter/Son</w:t>
        <w:tab/>
        <w:tab/>
        <w:t xml:space="preserve">:  Son</w:t>
        <w:tab/>
        <w:tab/>
        <w:tab/>
        <w:tab/>
        <w:tab/>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Birthday</w:t>
        <w:tab/>
        <w:tab/>
        <w:t xml:space="preserve">:  22-11-2017</w:t>
        <w:tab/>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Birth Place</w:t>
        <w:tab/>
        <w:tab/>
        <w:t xml:space="preserve">:  Hyderabad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Civil Status</w:t>
        <w:tab/>
        <w:tab/>
        <w:t xml:space="preserve">:  Pakistan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Occupation</w:t>
        <w:tab/>
        <w:tab/>
        <w:t xml:space="preserve">:  Pakistani</w:t>
        <w:tab/>
        <w:tab/>
      </w:r>
    </w:p>
    <w:p>
      <w:pPr>
        <w:spacing w:before="0" w:after="0" w:line="240"/>
        <w:ind w:right="0" w:left="360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3600" w:firstLine="72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EDUCATIONAL BACKGROUND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Elementary</w:t>
      </w:r>
      <w:r>
        <w:rPr>
          <w:rFonts w:ascii="Times New Roman" w:hAnsi="Times New Roman" w:cs="Times New Roman" w:eastAsia="Times New Roman"/>
          <w:b/>
          <w:color w:val="auto"/>
          <w:spacing w:val="0"/>
          <w:position w:val="0"/>
          <w:sz w:val="22"/>
          <w:shd w:fill="auto" w:val="clear"/>
        </w:rPr>
        <w:tab/>
        <w:tab/>
        <w:tab/>
        <w:tab/>
        <w:tab/>
        <w:tab/>
        <w:tab/>
        <w:t xml:space="preserve">           Year [2001] - [2003]</w:t>
      </w:r>
      <w:r>
        <w:rPr>
          <w:rFonts w:ascii="Times New Roman" w:hAnsi="Times New Roman" w:cs="Times New Roman" w:eastAsia="Times New Roman"/>
          <w:color w:val="auto"/>
          <w:spacing w:val="0"/>
          <w:position w:val="0"/>
          <w:sz w:val="22"/>
          <w:shd w:fill="auto" w:val="clear"/>
        </w:rPr>
        <w:tab/>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 of the School: Model School Sindh University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Degree Obtained: Science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Number of hours you spent attending school each week: 25 Hours</w:t>
        <w:tab/>
        <w:tab/>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Complete Address: Old Campus, Hyderabad Sindh, Pakistan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Secondary  </w:t>
        <w:tab/>
        <w:tab/>
        <w:tab/>
        <w:tab/>
        <w:tab/>
        <w:tab/>
        <w:t xml:space="preserve">                     Year [2005] - [2007]</w:t>
      </w:r>
      <w:r>
        <w:rPr>
          <w:rFonts w:ascii="Times New Roman" w:hAnsi="Times New Roman" w:cs="Times New Roman" w:eastAsia="Times New Roman"/>
          <w:color w:val="auto"/>
          <w:spacing w:val="0"/>
          <w:position w:val="0"/>
          <w:sz w:val="22"/>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 of the School: Govt: Ghulam Hussain Hidayatullah School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Degree Obtained: Pre-Engineering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Number of hours you spent attending school each week: 25 Hours</w:t>
        <w:tab/>
        <w:tab/>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Complete Address: Hyderabad Sindh, Pakistan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Post Secondary </w:t>
      </w:r>
      <w:r>
        <w:rPr>
          <w:rFonts w:ascii="Times New Roman" w:hAnsi="Times New Roman" w:cs="Times New Roman" w:eastAsia="Times New Roman"/>
          <w:color w:val="auto"/>
          <w:spacing w:val="0"/>
          <w:position w:val="0"/>
          <w:sz w:val="22"/>
          <w:shd w:fill="auto" w:val="clear"/>
        </w:rPr>
        <w:tab/>
        <w:tab/>
        <w:tab/>
        <w:tab/>
        <w:t xml:space="preserve">            </w:t>
        <w:tab/>
        <w:t xml:space="preserve">  </w:t>
        <w:tab/>
        <w:t xml:space="preserve">           </w:t>
      </w:r>
      <w:r>
        <w:rPr>
          <w:rFonts w:ascii="Times New Roman" w:hAnsi="Times New Roman" w:cs="Times New Roman" w:eastAsia="Times New Roman"/>
          <w:b/>
          <w:color w:val="auto"/>
          <w:spacing w:val="0"/>
          <w:position w:val="0"/>
          <w:sz w:val="22"/>
          <w:shd w:fill="auto" w:val="clear"/>
        </w:rPr>
        <w:t xml:space="preserve">Year [2008] - [2011]</w:t>
      </w:r>
      <w:r>
        <w:rPr>
          <w:rFonts w:ascii="Times New Roman" w:hAnsi="Times New Roman" w:cs="Times New Roman" w:eastAsia="Times New Roman"/>
          <w:color w:val="auto"/>
          <w:spacing w:val="0"/>
          <w:position w:val="0"/>
          <w:sz w:val="22"/>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 of the School: University of Sindh, Jamshoro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Degree Obtained: Bs Software Engineering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Number of hours you spent attending school each week: 25 Hours</w:t>
        <w:tab/>
        <w:tab/>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Complete Address: Jamshoro, Sindh, Pakistan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EMPLOYMENT HISTORY (FOR THE PAST 5 YEARS)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Job Position: Credit Processor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Company Name: Silk bank ltd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Type of Business: </w:t>
      </w:r>
      <w:r>
        <w:rPr>
          <w:rFonts w:ascii="Times New Roman" w:hAnsi="Times New Roman" w:cs="Times New Roman" w:eastAsia="Times New Roman"/>
          <w:color w:val="FF0000"/>
          <w:spacing w:val="0"/>
          <w:position w:val="0"/>
          <w:sz w:val="22"/>
          <w:shd w:fill="auto" w:val="clear"/>
        </w:rPr>
        <w:t xml:space="preserve">xxxxxxxxxxxx</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Complete Company Address: Risala Road, Hyderabad, Sindh, Pakistan</w:t>
      </w: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Start and End Date Jan-19-2017  - Present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Number of work hours per week: 40 Hours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Job Description / Duties and Responsibilities: Pre- Screening of application and system updateing Trigger / Conduct requried bureau of application. Revewing and verification of diffierent credit and visitis to customers for recovery. Daily monitoring of overdues on customers accounts and communication with respective authorities for settlement.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Job Position: Associate Relationship Manager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Company Name: Nib Bank lt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Type of Business: </w:t>
      </w:r>
      <w:r>
        <w:rPr>
          <w:rFonts w:ascii="Times New Roman" w:hAnsi="Times New Roman" w:cs="Times New Roman" w:eastAsia="Times New Roman"/>
          <w:color w:val="FF0000"/>
          <w:spacing w:val="0"/>
          <w:position w:val="0"/>
          <w:sz w:val="22"/>
          <w:shd w:fill="auto" w:val="clear"/>
        </w:rPr>
        <w:t xml:space="preserve">xxxxxxxxxxxx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Complete Company Address: Latifabad Unit No. 7 Hyderabad, Sindh, Pakistan</w:t>
      </w: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Start and End Date: June/02/2014 to June/19/2015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Number of work hours per week: 40 Hours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Job Description / Duties and Responsibilities: Achieve sales and business targets on the agreed plan. Develop credit line proposal complete all the documents as per bank policy. Complete for pre/post approval formalities follow up with clients for smooth payback keeping profitability of the bank up to the targets monitor quality of delivering services to customers. </w:t>
      </w:r>
    </w:p>
    <w:p>
      <w:pPr>
        <w:spacing w:before="0" w:after="0" w:line="240"/>
        <w:ind w:right="0" w:left="0" w:firstLine="720"/>
        <w:jc w:val="left"/>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*Please include self-employment, if applicable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PERIODS OF UNEMPLOYMENT</w:t>
      </w:r>
    </w:p>
    <w:p>
      <w:pPr>
        <w:spacing w:before="0" w:after="0" w:line="240"/>
        <w:ind w:right="0" w:left="0" w:firstLine="0"/>
        <w:jc w:val="left"/>
        <w:rPr>
          <w:rFonts w:ascii="Times New Roman" w:hAnsi="Times New Roman" w:cs="Times New Roman" w:eastAsia="Times New Roman"/>
          <w:color w:val="FF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FF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Any periods when you have been unemployed within the past 5 years must be fully accounted for as follows:</w:t>
      </w:r>
    </w:p>
    <w:p>
      <w:pPr>
        <w:spacing w:before="0" w:after="0" w:line="240"/>
        <w:ind w:right="0" w:left="0" w:firstLine="0"/>
        <w:jc w:val="left"/>
        <w:rPr>
          <w:rFonts w:ascii="Times New Roman" w:hAnsi="Times New Roman" w:cs="Times New Roman" w:eastAsia="Times New Roman"/>
          <w:color w:val="FF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Exact time frame(s) of unemployment </w:t>
      </w:r>
      <w:r>
        <w:rPr>
          <w:rFonts w:ascii="Times New Roman" w:hAnsi="Times New Roman" w:cs="Times New Roman" w:eastAsia="Times New Roman"/>
          <w:color w:val="FF0000"/>
          <w:spacing w:val="0"/>
          <w:position w:val="0"/>
          <w:sz w:val="22"/>
          <w:shd w:fill="auto" w:val="clear"/>
        </w:rPr>
        <w:t xml:space="preserve">–</w:t>
      </w:r>
      <w:r>
        <w:rPr>
          <w:rFonts w:ascii="Times New Roman" w:hAnsi="Times New Roman" w:cs="Times New Roman" w:eastAsia="Times New Roman"/>
          <w:color w:val="FF0000"/>
          <w:spacing w:val="0"/>
          <w:position w:val="0"/>
          <w:sz w:val="22"/>
          <w:shd w:fill="auto" w:val="clear"/>
        </w:rPr>
        <w:t xml:space="preserve"> From: mm/dd/yyyy   -To: mm/dd/yyyy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ab/>
        <w:tab/>
        <w:tab/>
        <w:tab/>
        <w:tab/>
        <w:tab/>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