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0D8C" w14:textId="77777777" w:rsidR="00BF3F34" w:rsidRDefault="00BF3F34" w:rsidP="00BF3F3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CS 459 – Introduction to Machine learning </w:t>
      </w:r>
    </w:p>
    <w:p w14:paraId="1A4EA335" w14:textId="77777777" w:rsidR="00BF3F34" w:rsidRDefault="00BF3F34" w:rsidP="00BF3F3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Assignment No. 02 </w:t>
      </w:r>
    </w:p>
    <w:p w14:paraId="55D7D895" w14:textId="77777777" w:rsidR="00BF3F34" w:rsidRDefault="00BF3F34" w:rsidP="00BF3F3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Due on 22nd May 2023 </w:t>
      </w:r>
    </w:p>
    <w:p w14:paraId="549CAC09" w14:textId="77777777" w:rsidR="00BF3F34" w:rsidRDefault="00BF3F34" w:rsidP="00BF3F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1980C24B" w14:textId="77777777" w:rsidR="00BF3F34" w:rsidRDefault="00BF3F34" w:rsidP="00BF3F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Choose suitable dataset having more than 5 features to solve multiclassification problem </w:t>
      </w:r>
    </w:p>
    <w:p w14:paraId="7BAA75BC" w14:textId="77777777" w:rsidR="00BF3F34" w:rsidRDefault="00BF3F34" w:rsidP="00BF3F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Divide the data set into training, testing and cross validation set and perform the following experiments using logistic regression and neural network (NN). </w:t>
      </w:r>
    </w:p>
    <w:p w14:paraId="557399DE" w14:textId="77777777" w:rsidR="00BF3F34" w:rsidRDefault="00BF3F34" w:rsidP="00BF3F3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Train the logistic regression model using different no of features and plot error vs no of features used. </w:t>
      </w:r>
    </w:p>
    <w:p w14:paraId="4EE2BB21" w14:textId="77777777" w:rsidR="00BF3F34" w:rsidRDefault="00BF3F34" w:rsidP="00BF3F3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Train the models using different values of regularization parameter (both logistic regression and NN) and plot the error vs regularization parameter. </w:t>
      </w:r>
    </w:p>
    <w:p w14:paraId="6B31C6E3" w14:textId="77777777" w:rsidR="00BF3F34" w:rsidRDefault="00BF3F34" w:rsidP="00BF3F3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Train the models on varying the number of examples in the training set (for example m =10, 20, 40, ….) and plot error vs no of training examples. </w:t>
      </w:r>
    </w:p>
    <w:p w14:paraId="6FA7F3DD" w14:textId="77777777" w:rsidR="00BF3F34" w:rsidRDefault="00BF3F34" w:rsidP="00BF3F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Identify high bias and high variance problems by analyzing the above graphs and discuss which factors help in reducing these issues. </w:t>
      </w:r>
    </w:p>
    <w:p w14:paraId="3FE554BD" w14:textId="77777777" w:rsidR="00697954" w:rsidRPr="00BF3F34" w:rsidRDefault="00697954" w:rsidP="00BF3F34"/>
    <w:sectPr w:rsidR="00697954" w:rsidRPr="00BF3F34" w:rsidSect="00F40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9D2"/>
    <w:multiLevelType w:val="singleLevel"/>
    <w:tmpl w:val="F67A324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163F2B29"/>
    <w:multiLevelType w:val="multilevel"/>
    <w:tmpl w:val="16D4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057940">
    <w:abstractNumId w:val="1"/>
  </w:num>
  <w:num w:numId="2" w16cid:durableId="38634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4"/>
    <w:rsid w:val="00210869"/>
    <w:rsid w:val="00697954"/>
    <w:rsid w:val="009C4500"/>
    <w:rsid w:val="00B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C5A4"/>
  <w15:chartTrackingRefBased/>
  <w15:docId w15:val="{BEB11C46-E370-43B1-905E-30B617EC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TANZEEL SALEEM</dc:creator>
  <cp:keywords/>
  <dc:description/>
  <cp:lastModifiedBy>MUHAMMAD TANZEEL SALEEM</cp:lastModifiedBy>
  <cp:revision>1</cp:revision>
  <dcterms:created xsi:type="dcterms:W3CDTF">2023-08-18T15:33:00Z</dcterms:created>
  <dcterms:modified xsi:type="dcterms:W3CDTF">2023-08-18T15:34:00Z</dcterms:modified>
</cp:coreProperties>
</file>