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44C54" w14:textId="08713EDA" w:rsidR="00233477" w:rsidRPr="00233477" w:rsidRDefault="00233477" w:rsidP="00233477">
      <w:pPr>
        <w:pStyle w:val="NoSpacing"/>
        <w:spacing w:line="276" w:lineRule="auto"/>
        <w:rPr>
          <w:rFonts w:ascii="Times New Roman" w:hAnsi="Times New Roman" w:cs="Times New Roman"/>
          <w:b/>
          <w:bCs/>
          <w:sz w:val="26"/>
          <w:szCs w:val="26"/>
          <w:lang w:val="en-US"/>
        </w:rPr>
      </w:pPr>
      <w:r w:rsidRPr="00977439">
        <w:rPr>
          <w:rFonts w:ascii="Times New Roman" w:hAnsi="Times New Roman" w:cs="Times New Roman"/>
          <w:b/>
          <w:bCs/>
          <w:sz w:val="26"/>
          <w:szCs w:val="26"/>
          <w:lang w:val="id-ID"/>
        </w:rPr>
        <w:t xml:space="preserve">Tugas P. Game Development Pertemuan </w:t>
      </w:r>
      <w:r>
        <w:rPr>
          <w:rFonts w:ascii="Times New Roman" w:hAnsi="Times New Roman" w:cs="Times New Roman"/>
          <w:b/>
          <w:bCs/>
          <w:sz w:val="26"/>
          <w:szCs w:val="26"/>
          <w:lang w:val="en-US"/>
        </w:rPr>
        <w:t>12</w:t>
      </w:r>
    </w:p>
    <w:p w14:paraId="21211A4B" w14:textId="77777777" w:rsidR="00233477" w:rsidRDefault="00233477" w:rsidP="00233477">
      <w:pPr>
        <w:pStyle w:val="NoSpacing"/>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t>: Tanzil Rahmatul Karim</w:t>
      </w:r>
    </w:p>
    <w:p w14:paraId="0DFA78C1" w14:textId="77777777" w:rsidR="00233477" w:rsidRDefault="00233477" w:rsidP="00233477">
      <w:pPr>
        <w:pStyle w:val="NoSpacing"/>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Prodi</w:t>
      </w:r>
      <w:r>
        <w:rPr>
          <w:rFonts w:ascii="Times New Roman" w:hAnsi="Times New Roman" w:cs="Times New Roman"/>
          <w:sz w:val="24"/>
          <w:szCs w:val="24"/>
          <w:lang w:val="id-ID"/>
        </w:rPr>
        <w:tab/>
        <w:t>: D3 TI PSDKU – Kelas E</w:t>
      </w:r>
    </w:p>
    <w:p w14:paraId="5CF73EDB" w14:textId="77777777" w:rsidR="00233477" w:rsidRDefault="00233477" w:rsidP="00233477">
      <w:pPr>
        <w:pStyle w:val="NoSpacing"/>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t>: V3920057</w:t>
      </w:r>
    </w:p>
    <w:p w14:paraId="143340FC" w14:textId="77777777" w:rsidR="00233477" w:rsidRDefault="00233477" w:rsidP="00233477">
      <w:pPr>
        <w:pStyle w:val="NoSpacing"/>
        <w:spacing w:line="276" w:lineRule="auto"/>
        <w:rPr>
          <w:rFonts w:ascii="Times New Roman" w:hAnsi="Times New Roman" w:cs="Times New Roman"/>
          <w:sz w:val="24"/>
          <w:szCs w:val="24"/>
          <w:lang w:val="id-ID"/>
        </w:rPr>
      </w:pPr>
    </w:p>
    <w:p w14:paraId="0D50CCD5" w14:textId="388B3141" w:rsidR="00233477" w:rsidRPr="00233477" w:rsidRDefault="00233477" w:rsidP="00233477">
      <w:pPr>
        <w:pStyle w:val="NoSpacing"/>
        <w:spacing w:line="276"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Modul 12 – Task &amp; Event Handling</w:t>
      </w:r>
    </w:p>
    <w:p w14:paraId="394DB11D" w14:textId="30EC2063" w:rsidR="009867FC" w:rsidRPr="00233477" w:rsidRDefault="00233477" w:rsidP="00233477">
      <w:pPr>
        <w:pStyle w:val="NoSpacing"/>
        <w:rPr>
          <w:rFonts w:ascii="Times New Roman" w:hAnsi="Times New Roman" w:cs="Times New Roman"/>
          <w:sz w:val="24"/>
          <w:szCs w:val="24"/>
          <w:lang w:val="en-US"/>
        </w:rPr>
      </w:pPr>
      <w:r>
        <w:rPr>
          <w:rFonts w:ascii="Times New Roman" w:hAnsi="Times New Roman" w:cs="Times New Roman"/>
          <w:sz w:val="24"/>
          <w:szCs w:val="24"/>
          <w:lang w:val="en-US"/>
        </w:rPr>
        <w:t>[Tas</w:t>
      </w:r>
      <w:r w:rsidR="000E76C0">
        <w:rPr>
          <w:rFonts w:ascii="Times New Roman" w:hAnsi="Times New Roman" w:cs="Times New Roman"/>
          <w:sz w:val="24"/>
          <w:szCs w:val="24"/>
          <w:lang w:val="en-US"/>
        </w:rPr>
        <w:t>k</w:t>
      </w:r>
      <w:r>
        <w:rPr>
          <w:rFonts w:ascii="Times New Roman" w:hAnsi="Times New Roman" w:cs="Times New Roman"/>
          <w:sz w:val="24"/>
          <w:szCs w:val="24"/>
          <w:lang w:val="en-US"/>
        </w:rPr>
        <w:t>]</w:t>
      </w:r>
    </w:p>
    <w:p w14:paraId="441C0FD9" w14:textId="1293F9B4" w:rsidR="00F207C8" w:rsidRDefault="00233477" w:rsidP="00F207C8">
      <w:pPr>
        <w:pStyle w:val="NoSpacing"/>
        <w:rPr>
          <w:rFonts w:ascii="Times New Roman" w:hAnsi="Times New Roman" w:cs="Times New Roman"/>
          <w:sz w:val="24"/>
          <w:szCs w:val="24"/>
          <w:lang w:val="en-US"/>
        </w:rPr>
      </w:pPr>
      <w:r>
        <w:rPr>
          <w:noProof/>
        </w:rPr>
        <w:drawing>
          <wp:inline distT="0" distB="0" distL="0" distR="0" wp14:anchorId="6E747F36" wp14:editId="76F02D75">
            <wp:extent cx="5731510" cy="3002362"/>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6871"/>
                    <a:stretch/>
                  </pic:blipFill>
                  <pic:spPr bwMode="auto">
                    <a:xfrm>
                      <a:off x="0" y="0"/>
                      <a:ext cx="5731510" cy="3002362"/>
                    </a:xfrm>
                    <a:prstGeom prst="rect">
                      <a:avLst/>
                    </a:prstGeom>
                    <a:ln>
                      <a:noFill/>
                    </a:ln>
                    <a:extLst>
                      <a:ext uri="{53640926-AAD7-44D8-BBD7-CCE9431645EC}">
                        <a14:shadowObscured xmlns:a14="http://schemas.microsoft.com/office/drawing/2010/main"/>
                      </a:ext>
                    </a:extLst>
                  </pic:spPr>
                </pic:pic>
              </a:graphicData>
            </a:graphic>
          </wp:inline>
        </w:drawing>
      </w:r>
    </w:p>
    <w:p w14:paraId="51DF1EDE" w14:textId="2FC0800D" w:rsidR="00F207C8" w:rsidRDefault="00F207C8" w:rsidP="00F207C8">
      <w:pPr>
        <w:pStyle w:val="NoSpacing"/>
        <w:rPr>
          <w:rFonts w:ascii="Times New Roman" w:hAnsi="Times New Roman" w:cs="Times New Roman"/>
          <w:sz w:val="24"/>
          <w:szCs w:val="24"/>
          <w:lang w:val="en-US"/>
        </w:rPr>
      </w:pPr>
    </w:p>
    <w:p w14:paraId="06FD4D2A" w14:textId="7CDD3ABF" w:rsidR="00F207C8" w:rsidRDefault="00F207C8" w:rsidP="00F207C8">
      <w:pPr>
        <w:pStyle w:val="NoSpacing"/>
        <w:rPr>
          <w:rFonts w:ascii="Times New Roman" w:hAnsi="Times New Roman" w:cs="Times New Roman"/>
          <w:sz w:val="24"/>
          <w:szCs w:val="24"/>
          <w:lang w:val="en-US"/>
        </w:rPr>
      </w:pPr>
      <w:r>
        <w:rPr>
          <w:rFonts w:ascii="Times New Roman" w:hAnsi="Times New Roman" w:cs="Times New Roman"/>
          <w:sz w:val="24"/>
          <w:szCs w:val="24"/>
          <w:lang w:val="en-US"/>
        </w:rPr>
        <w:t>[Event Handling]</w:t>
      </w:r>
    </w:p>
    <w:p w14:paraId="4E23B689" w14:textId="007B33F2" w:rsidR="00F207C8" w:rsidRDefault="00F207C8" w:rsidP="00F207C8">
      <w:pPr>
        <w:pStyle w:val="NoSpacing"/>
        <w:rPr>
          <w:rFonts w:ascii="Times New Roman" w:hAnsi="Times New Roman" w:cs="Times New Roman"/>
          <w:sz w:val="24"/>
          <w:szCs w:val="24"/>
          <w:lang w:val="en-US"/>
        </w:rPr>
      </w:pPr>
      <w:r>
        <w:rPr>
          <w:noProof/>
        </w:rPr>
        <w:drawing>
          <wp:inline distT="0" distB="0" distL="0" distR="0" wp14:anchorId="1EC96ADC" wp14:editId="0A086E46">
            <wp:extent cx="5731510" cy="300236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871"/>
                    <a:stretch/>
                  </pic:blipFill>
                  <pic:spPr bwMode="auto">
                    <a:xfrm>
                      <a:off x="0" y="0"/>
                      <a:ext cx="5731510" cy="3002362"/>
                    </a:xfrm>
                    <a:prstGeom prst="rect">
                      <a:avLst/>
                    </a:prstGeom>
                    <a:ln>
                      <a:noFill/>
                    </a:ln>
                    <a:extLst>
                      <a:ext uri="{53640926-AAD7-44D8-BBD7-CCE9431645EC}">
                        <a14:shadowObscured xmlns:a14="http://schemas.microsoft.com/office/drawing/2010/main"/>
                      </a:ext>
                    </a:extLst>
                  </pic:spPr>
                </pic:pic>
              </a:graphicData>
            </a:graphic>
          </wp:inline>
        </w:drawing>
      </w:r>
    </w:p>
    <w:p w14:paraId="11848D74" w14:textId="6E5B51C2" w:rsidR="00F207C8" w:rsidRDefault="00F207C8" w:rsidP="00F207C8">
      <w:pPr>
        <w:pStyle w:val="NoSpacing"/>
        <w:rPr>
          <w:rFonts w:ascii="Times New Roman" w:hAnsi="Times New Roman" w:cs="Times New Roman"/>
          <w:sz w:val="24"/>
          <w:szCs w:val="24"/>
          <w:lang w:val="en-US"/>
        </w:rPr>
      </w:pPr>
    </w:p>
    <w:p w14:paraId="405C76D6" w14:textId="6D5DB593" w:rsidR="00F207C8" w:rsidRDefault="00F207C8" w:rsidP="00F207C8">
      <w:pPr>
        <w:pStyle w:val="NoSpacing"/>
        <w:rPr>
          <w:rFonts w:ascii="Times New Roman" w:hAnsi="Times New Roman" w:cs="Times New Roman"/>
          <w:sz w:val="24"/>
          <w:szCs w:val="24"/>
          <w:lang w:val="en-US"/>
        </w:rPr>
      </w:pPr>
      <w:r>
        <w:rPr>
          <w:rFonts w:ascii="Times New Roman" w:hAnsi="Times New Roman" w:cs="Times New Roman"/>
          <w:sz w:val="24"/>
          <w:szCs w:val="24"/>
          <w:lang w:val="en-US"/>
        </w:rPr>
        <w:t>[Alur Kerja]</w:t>
      </w:r>
    </w:p>
    <w:p w14:paraId="3F0BC682" w14:textId="7B4E400E" w:rsidR="00F207C8" w:rsidRDefault="00F207C8" w:rsidP="00CF41A1">
      <w:pPr>
        <w:pStyle w:val="NoSpacing"/>
        <w:jc w:val="both"/>
        <w:rPr>
          <w:rFonts w:ascii="Times New Roman" w:hAnsi="Times New Roman" w:cs="Times New Roman"/>
          <w:sz w:val="24"/>
          <w:szCs w:val="24"/>
          <w:lang w:val="en-US"/>
        </w:rPr>
      </w:pPr>
      <w:r w:rsidRPr="00CF41A1">
        <w:rPr>
          <w:rFonts w:ascii="Times New Roman" w:hAnsi="Times New Roman" w:cs="Times New Roman"/>
          <w:b/>
          <w:bCs/>
          <w:sz w:val="24"/>
          <w:szCs w:val="24"/>
          <w:lang w:val="en-US"/>
        </w:rPr>
        <w:t>Task</w:t>
      </w:r>
      <w:r>
        <w:rPr>
          <w:rFonts w:ascii="Times New Roman" w:hAnsi="Times New Roman" w:cs="Times New Roman"/>
          <w:sz w:val="24"/>
          <w:szCs w:val="24"/>
          <w:lang w:val="en-US"/>
        </w:rPr>
        <w:t xml:space="preserve"> merupakan subroutine (function) yang ditulis</w:t>
      </w:r>
      <w:r w:rsidR="000E76C0">
        <w:rPr>
          <w:rFonts w:ascii="Times New Roman" w:hAnsi="Times New Roman" w:cs="Times New Roman"/>
          <w:sz w:val="24"/>
          <w:szCs w:val="24"/>
          <w:lang w:val="en-US"/>
        </w:rPr>
        <w:t xml:space="preserve"> lalu dipanggil oleh Panda </w:t>
      </w:r>
      <w:r w:rsidR="000E76C0" w:rsidRPr="00CF41A1">
        <w:rPr>
          <w:rFonts w:ascii="Times New Roman" w:hAnsi="Times New Roman" w:cs="Times New Roman"/>
          <w:b/>
          <w:bCs/>
          <w:sz w:val="24"/>
          <w:szCs w:val="24"/>
          <w:lang w:val="en-US"/>
        </w:rPr>
        <w:t>setiap</w:t>
      </w:r>
      <w:r w:rsidR="000E76C0">
        <w:rPr>
          <w:rFonts w:ascii="Times New Roman" w:hAnsi="Times New Roman" w:cs="Times New Roman"/>
          <w:sz w:val="24"/>
          <w:szCs w:val="24"/>
          <w:lang w:val="en-US"/>
        </w:rPr>
        <w:t xml:space="preserve"> frame atau setiap jumlah waktu tertentu. Sedangkan </w:t>
      </w:r>
      <w:r w:rsidR="000E76C0" w:rsidRPr="00CF41A1">
        <w:rPr>
          <w:rFonts w:ascii="Times New Roman" w:hAnsi="Times New Roman" w:cs="Times New Roman"/>
          <w:b/>
          <w:bCs/>
          <w:sz w:val="24"/>
          <w:szCs w:val="24"/>
          <w:lang w:val="en-US"/>
        </w:rPr>
        <w:t>Event Handler</w:t>
      </w:r>
      <w:r w:rsidR="00CF41A1">
        <w:rPr>
          <w:rFonts w:ascii="Times New Roman" w:hAnsi="Times New Roman" w:cs="Times New Roman"/>
          <w:sz w:val="24"/>
          <w:szCs w:val="24"/>
          <w:lang w:val="en-US"/>
        </w:rPr>
        <w:t xml:space="preserve"> adalah subroutine yang ditulis lalu dipanggil oleh Panda </w:t>
      </w:r>
      <w:r w:rsidR="00CF41A1" w:rsidRPr="00CF41A1">
        <w:rPr>
          <w:rFonts w:ascii="Times New Roman" w:hAnsi="Times New Roman" w:cs="Times New Roman"/>
          <w:b/>
          <w:bCs/>
          <w:sz w:val="24"/>
          <w:szCs w:val="24"/>
          <w:lang w:val="en-US"/>
        </w:rPr>
        <w:t>ketika</w:t>
      </w:r>
      <w:r w:rsidR="00CF41A1">
        <w:rPr>
          <w:rFonts w:ascii="Times New Roman" w:hAnsi="Times New Roman" w:cs="Times New Roman"/>
          <w:sz w:val="24"/>
          <w:szCs w:val="24"/>
          <w:lang w:val="en-US"/>
        </w:rPr>
        <w:t xml:space="preserve"> kasus tertentu terjadi. Bersama-sama, kedua mekanisme tersebut membuat kitab isa update/memperbarui pengaturan game di Panda antara rendering steps.</w:t>
      </w:r>
    </w:p>
    <w:p w14:paraId="03FC5B3E" w14:textId="3E4EB5BC" w:rsidR="00D61D0C" w:rsidRDefault="00D61D0C" w:rsidP="00CF41A1">
      <w:pPr>
        <w:pStyle w:val="NoSpacing"/>
        <w:jc w:val="both"/>
        <w:rPr>
          <w:rFonts w:ascii="Times New Roman" w:hAnsi="Times New Roman" w:cs="Times New Roman"/>
          <w:sz w:val="24"/>
          <w:szCs w:val="24"/>
          <w:lang w:val="en-US"/>
        </w:rPr>
      </w:pPr>
    </w:p>
    <w:p w14:paraId="6C9EC2A3" w14:textId="696898E0" w:rsidR="00D61D0C" w:rsidRDefault="00D61D0C" w:rsidP="00CF41A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Task pada Panda3D, umumnya tidak memisahkan alur/urutan, sebagai gantinya task dijalankan secara kooperatif, satu per satu, di dalam alur utama. Desain ini </w:t>
      </w:r>
      <w:r w:rsidR="00715814">
        <w:rPr>
          <w:rFonts w:ascii="Times New Roman" w:hAnsi="Times New Roman" w:cs="Times New Roman"/>
          <w:sz w:val="24"/>
          <w:szCs w:val="24"/>
          <w:lang w:val="en-US"/>
        </w:rPr>
        <w:t>membuat program game disederhanakan dengan menghilangkan persyaratan untuk melindungi bagian kode yang penting dari akses bersama. Saat memulai Panda3D dengan menginisialisasi ShowBase, beberapa tugas dibuat secara default, tetapi kita bebas menambahkan task tambahan sebanyak yang disukai.</w:t>
      </w:r>
    </w:p>
    <w:p w14:paraId="6CBDB2F2" w14:textId="4486EB7E" w:rsidR="00715814" w:rsidRDefault="00715814" w:rsidP="00CF41A1">
      <w:pPr>
        <w:pStyle w:val="NoSpacing"/>
        <w:jc w:val="both"/>
        <w:rPr>
          <w:rFonts w:ascii="Times New Roman" w:hAnsi="Times New Roman" w:cs="Times New Roman"/>
          <w:sz w:val="24"/>
          <w:szCs w:val="24"/>
          <w:lang w:val="en-US"/>
        </w:rPr>
      </w:pPr>
    </w:p>
    <w:p w14:paraId="07052B1A" w14:textId="60DA232B" w:rsidR="00715814" w:rsidRPr="0046434A" w:rsidRDefault="00715814" w:rsidP="00CF41A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 terjadi antara Ketika user melakukan sesuatu (contohnya mengklik mouse atau menekan kunci keyboard) atau Ketika dikirimi dari script menggunakan messenger.send(). Ketika event terjadi, pesan dari Panda akan mengecek untuk melihat jika kita sudah menulis </w:t>
      </w:r>
      <w:r w:rsidR="0046434A">
        <w:rPr>
          <w:rFonts w:ascii="Times New Roman" w:hAnsi="Times New Roman" w:cs="Times New Roman"/>
          <w:sz w:val="24"/>
          <w:szCs w:val="24"/>
          <w:lang w:val="en-US"/>
        </w:rPr>
        <w:t>routine/</w:t>
      </w:r>
      <w:r>
        <w:rPr>
          <w:rFonts w:ascii="Times New Roman" w:hAnsi="Times New Roman" w:cs="Times New Roman"/>
          <w:sz w:val="24"/>
          <w:szCs w:val="24"/>
          <w:lang w:val="en-US"/>
        </w:rPr>
        <w:t xml:space="preserve">aturan </w:t>
      </w:r>
      <w:r>
        <w:rPr>
          <w:rFonts w:ascii="Times New Roman" w:hAnsi="Times New Roman" w:cs="Times New Roman"/>
          <w:b/>
          <w:bCs/>
          <w:sz w:val="24"/>
          <w:szCs w:val="24"/>
          <w:lang w:val="en-US"/>
        </w:rPr>
        <w:t>Event Handler</w:t>
      </w:r>
      <w:r w:rsidR="0046434A">
        <w:rPr>
          <w:rFonts w:ascii="Times New Roman" w:hAnsi="Times New Roman" w:cs="Times New Roman"/>
          <w:sz w:val="24"/>
          <w:szCs w:val="24"/>
          <w:lang w:val="en-US"/>
        </w:rPr>
        <w:t>. Jika sudah, event handler akan dipanggil. System pengirim pesan merupakan object-oriented, untuk membuat sebuah event handler, pertama-tama kita perlu membuat sebuah class yang diwarisi dari DirectObject. Event handler ini akan menjadi sebuah method dari class yang dibuat.</w:t>
      </w:r>
    </w:p>
    <w:sectPr w:rsidR="00715814" w:rsidRPr="00464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77"/>
    <w:rsid w:val="000E76C0"/>
    <w:rsid w:val="00233477"/>
    <w:rsid w:val="0046434A"/>
    <w:rsid w:val="00715814"/>
    <w:rsid w:val="009867FC"/>
    <w:rsid w:val="00CF41A1"/>
    <w:rsid w:val="00D61D0C"/>
    <w:rsid w:val="00F207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08BF"/>
  <w15:chartTrackingRefBased/>
  <w15:docId w15:val="{07ABDC2D-03C1-443D-97C7-8C4ABC91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4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dc:creator>
  <cp:keywords/>
  <dc:description/>
  <cp:lastModifiedBy>Tanzil R</cp:lastModifiedBy>
  <cp:revision>4</cp:revision>
  <dcterms:created xsi:type="dcterms:W3CDTF">2021-11-23T17:20:00Z</dcterms:created>
  <dcterms:modified xsi:type="dcterms:W3CDTF">2021-11-23T17:44:00Z</dcterms:modified>
</cp:coreProperties>
</file>